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DD208F" w:rsidP="00DD208F">
      <w:pPr>
        <w:pStyle w:val="a4"/>
      </w:pPr>
      <w:r>
        <w:t>Set cameras</w:t>
      </w:r>
    </w:p>
    <w:p w:rsidR="00DD208F" w:rsidRDefault="00DD208F" w:rsidP="00DD208F">
      <w:r>
        <w:t xml:space="preserve">Request: </w:t>
      </w:r>
    </w:p>
    <w:p w:rsidR="00DD208F" w:rsidRDefault="002B7DB8" w:rsidP="00DD208F">
      <w:pPr>
        <w:ind w:firstLine="720"/>
      </w:pPr>
      <w:r>
        <w:t>P</w:t>
      </w:r>
      <w:r w:rsidR="00105FF1">
        <w:t>UT</w:t>
      </w:r>
      <w:bookmarkStart w:id="0" w:name="_GoBack"/>
      <w:bookmarkEnd w:id="0"/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>GET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506CD1" w:rsidRDefault="00506CD1" w:rsidP="00506CD1"/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>Request: 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 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</w:t>
      </w:r>
      <w:r>
        <w:rPr>
          <w:rStyle w:val="a8"/>
        </w:rPr>
        <w:t xml:space="preserve">204: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lastRenderedPageBreak/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0550A6">
      <w:pPr>
        <w:rPr>
          <w:rStyle w:val="a8"/>
        </w:rPr>
      </w:pPr>
      <w:r>
        <w:rPr>
          <w:rStyle w:val="a8"/>
        </w:rPr>
        <w:t>“id”: string,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705B73" w:rsidRPr="00705B73" w:rsidRDefault="00705B73" w:rsidP="000550A6">
      <w:pPr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t xml:space="preserve">PUT </w:t>
      </w:r>
      <w:r w:rsidR="00710B9A">
        <w:t>/</w:t>
      </w:r>
      <w:proofErr w:type="spellStart"/>
      <w:r>
        <w:t>api</w:t>
      </w:r>
      <w:proofErr w:type="spellEnd"/>
      <w:r w:rsidR="00B16532">
        <w:t>/</w:t>
      </w:r>
      <w:r>
        <w:t>camera</w:t>
      </w:r>
      <w:r w:rsidR="00441A6E">
        <w:t>s</w:t>
      </w:r>
      <w:r>
        <w:t>/&lt;</w:t>
      </w:r>
      <w:proofErr w:type="spellStart"/>
      <w:r>
        <w:t>camera_id</w:t>
      </w:r>
      <w:proofErr w:type="spellEnd"/>
      <w:r>
        <w:t>&gt;/alert</w:t>
      </w:r>
      <w:r w:rsidR="0049615F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</w:t>
      </w:r>
      <w:r w:rsidR="00710B9A">
        <w:t>/</w:t>
      </w:r>
      <w:proofErr w:type="spellStart"/>
      <w:r w:rsidR="00165F05">
        <w:t>api</w:t>
      </w:r>
      <w:proofErr w:type="spellEnd"/>
      <w:r w:rsidR="00B16532">
        <w:t>/</w:t>
      </w:r>
      <w:r w:rsidR="00165F05">
        <w:t>camera</w:t>
      </w:r>
      <w:r w:rsidR="00441A6E">
        <w:t>s</w:t>
      </w:r>
      <w:r w:rsidR="00165F05">
        <w:t>/&lt;</w:t>
      </w:r>
      <w:proofErr w:type="spellStart"/>
      <w:r w:rsidR="00165F05">
        <w:t>camera_id</w:t>
      </w:r>
      <w:proofErr w:type="spellEnd"/>
      <w:r w:rsidR="00165F05">
        <w:t>&gt;/alert</w:t>
      </w:r>
      <w:r w:rsidR="0049615F">
        <w:t>s</w:t>
      </w:r>
    </w:p>
    <w:p w:rsidR="000550A6" w:rsidRDefault="003631E1" w:rsidP="000550A6">
      <w:r>
        <w:t xml:space="preserve">Payload: </w:t>
      </w:r>
      <w:proofErr w:type="spellStart"/>
      <w:r>
        <w:t>json</w:t>
      </w:r>
      <w:proofErr w:type="spellEnd"/>
      <w:r>
        <w:t xml:space="preserve">: 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{"alert": {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"type":   "VW"|"RA"|"LD" - alert type, virtual wall | restricted area | loitering detection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"duration": float - seconds for LA alert, only for LA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"direction": "R"|"L"|"B" - only for VW, direction: right, left, both</w:t>
      </w:r>
    </w:p>
    <w:p w:rsidR="000550A6" w:rsidRPr="000550A6" w:rsidRDefault="000550A6" w:rsidP="000550A6">
      <w:pPr>
        <w:rPr>
          <w:rStyle w:val="a8"/>
        </w:rPr>
      </w:pPr>
      <w:r w:rsidRPr="000550A6">
        <w:rPr>
          <w:rStyle w:val="a8"/>
        </w:rPr>
        <w:t>"points": array of points, where point - array of floats: [x, y]</w:t>
      </w:r>
    </w:p>
    <w:p w:rsidR="003631E1" w:rsidRDefault="000550A6" w:rsidP="000550A6">
      <w:pPr>
        <w:rPr>
          <w:rStyle w:val="a8"/>
        </w:rPr>
      </w:pPr>
      <w:r w:rsidRPr="000550A6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sectPr w:rsidR="00572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550A6"/>
    <w:rsid w:val="000D6878"/>
    <w:rsid w:val="000E2936"/>
    <w:rsid w:val="00105FF1"/>
    <w:rsid w:val="00165F05"/>
    <w:rsid w:val="001A7424"/>
    <w:rsid w:val="00220A53"/>
    <w:rsid w:val="00275290"/>
    <w:rsid w:val="002B168F"/>
    <w:rsid w:val="002B6C0F"/>
    <w:rsid w:val="002B7DB8"/>
    <w:rsid w:val="003631E1"/>
    <w:rsid w:val="003E3347"/>
    <w:rsid w:val="00441A6E"/>
    <w:rsid w:val="004663C5"/>
    <w:rsid w:val="004833DC"/>
    <w:rsid w:val="0048753F"/>
    <w:rsid w:val="0049615F"/>
    <w:rsid w:val="004C63ED"/>
    <w:rsid w:val="004E010A"/>
    <w:rsid w:val="00506CD1"/>
    <w:rsid w:val="00564F22"/>
    <w:rsid w:val="00572BDE"/>
    <w:rsid w:val="00592C31"/>
    <w:rsid w:val="00616CE6"/>
    <w:rsid w:val="00632F12"/>
    <w:rsid w:val="00640F51"/>
    <w:rsid w:val="006E3D07"/>
    <w:rsid w:val="00705B73"/>
    <w:rsid w:val="00710B9A"/>
    <w:rsid w:val="00764F40"/>
    <w:rsid w:val="00765AA5"/>
    <w:rsid w:val="007A04D0"/>
    <w:rsid w:val="007C2717"/>
    <w:rsid w:val="007F71AD"/>
    <w:rsid w:val="00806E65"/>
    <w:rsid w:val="00811F57"/>
    <w:rsid w:val="00820E1A"/>
    <w:rsid w:val="00824C70"/>
    <w:rsid w:val="00830A09"/>
    <w:rsid w:val="00841CB5"/>
    <w:rsid w:val="008628A8"/>
    <w:rsid w:val="008838C6"/>
    <w:rsid w:val="008905DD"/>
    <w:rsid w:val="00895CE6"/>
    <w:rsid w:val="008A7C80"/>
    <w:rsid w:val="008C1509"/>
    <w:rsid w:val="008D4357"/>
    <w:rsid w:val="009148E3"/>
    <w:rsid w:val="00917FA3"/>
    <w:rsid w:val="00982798"/>
    <w:rsid w:val="009E2DF1"/>
    <w:rsid w:val="00A055E5"/>
    <w:rsid w:val="00A4236D"/>
    <w:rsid w:val="00A70093"/>
    <w:rsid w:val="00A910EA"/>
    <w:rsid w:val="00B16532"/>
    <w:rsid w:val="00B2219E"/>
    <w:rsid w:val="00B303EF"/>
    <w:rsid w:val="00B34D02"/>
    <w:rsid w:val="00B47BE4"/>
    <w:rsid w:val="00B53175"/>
    <w:rsid w:val="00B65041"/>
    <w:rsid w:val="00B75C2B"/>
    <w:rsid w:val="00B944EA"/>
    <w:rsid w:val="00B947D9"/>
    <w:rsid w:val="00BA54A2"/>
    <w:rsid w:val="00C17858"/>
    <w:rsid w:val="00C85F01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E120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Oleksandr Kravchenko</cp:lastModifiedBy>
  <cp:revision>80</cp:revision>
  <dcterms:created xsi:type="dcterms:W3CDTF">2017-10-19T12:53:00Z</dcterms:created>
  <dcterms:modified xsi:type="dcterms:W3CDTF">2018-01-24T19:17:00Z</dcterms:modified>
</cp:coreProperties>
</file>