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s-ES"/>
        </w:rPr>
      </w:pPr>
    </w:p>
    <w:p>
      <w:pPr>
        <w:jc w:val="center"/>
        <w:rPr>
          <w:rFonts w:hint="default"/>
          <w:b/>
          <w:bCs/>
          <w:sz w:val="28"/>
          <w:szCs w:val="28"/>
          <w:lang w:val="es-ES"/>
        </w:rPr>
      </w:pPr>
      <w:r>
        <w:rPr>
          <w:rFonts w:hint="default"/>
          <w:b/>
          <w:bCs/>
          <w:sz w:val="28"/>
          <w:szCs w:val="28"/>
          <w:lang w:val="es-ES"/>
        </w:rPr>
        <w:t>C1-2023-QA-BD-05</w:t>
      </w:r>
    </w:p>
    <w:p>
      <w:pPr>
        <w:jc w:val="center"/>
        <w:rPr>
          <w:rFonts w:hint="default"/>
          <w:b/>
          <w:bCs/>
          <w:sz w:val="28"/>
          <w:szCs w:val="28"/>
          <w:lang w:val="es-ES"/>
        </w:rPr>
      </w:pPr>
      <w:r>
        <w:rPr>
          <w:rFonts w:hint="default"/>
          <w:b/>
          <w:bCs/>
          <w:sz w:val="28"/>
          <w:szCs w:val="28"/>
          <w:lang w:val="es-ES"/>
        </w:rPr>
        <w:t>Consultas y Vistas</w:t>
      </w:r>
    </w:p>
    <w:p>
      <w:pPr>
        <w:jc w:val="both"/>
        <w:rPr>
          <w:rFonts w:hint="default"/>
          <w:b/>
          <w:bCs/>
          <w:lang w:val="es-ES"/>
        </w:rPr>
      </w:pPr>
    </w:p>
    <w:p>
      <w:pPr>
        <w:numPr>
          <w:numId w:val="0"/>
        </w:numPr>
        <w:ind w:leftChars="0"/>
        <w:jc w:val="both"/>
        <w:rPr>
          <w:rFonts w:hint="default"/>
          <w:b/>
          <w:bCs/>
        </w:rPr>
      </w:pPr>
      <w:r>
        <w:rPr>
          <w:rFonts w:hint="default"/>
          <w:b/>
          <w:bCs/>
        </w:rPr>
        <w:t>Primera actividad: Utilizando el ejercicio de la Librería realizado en clase (se adjunta script SQL) realice lo siguiente:</w:t>
      </w:r>
    </w:p>
    <w:p>
      <w:pPr>
        <w:jc w:val="both"/>
        <w:rPr>
          <w:rFonts w:hint="default"/>
        </w:rPr>
      </w:pPr>
    </w:p>
    <w:p>
      <w:pPr>
        <w:numPr>
          <w:ilvl w:val="0"/>
          <w:numId w:val="1"/>
        </w:numPr>
        <w:ind w:left="420" w:leftChars="0" w:hanging="420" w:firstLineChars="0"/>
        <w:jc w:val="both"/>
        <w:rPr>
          <w:rFonts w:hint="default"/>
          <w:b/>
          <w:bCs/>
          <w:lang w:val="es-ES"/>
        </w:rPr>
      </w:pPr>
      <w:r>
        <w:rPr>
          <w:rFonts w:hint="default"/>
          <w:b/>
          <w:bCs/>
        </w:rPr>
        <w:t>Complete la información para las tablas autor, libro, cliente, editorial, libro_cliente, libro_autor y teléfono_cliente con al menos (5,20,7,4,10,10, 12) registros respectivamente usando unicamente comandos SQL creados por usted.</w:t>
      </w:r>
    </w:p>
    <w:p>
      <w:pPr>
        <w:numPr>
          <w:numId w:val="0"/>
        </w:numPr>
        <w:jc w:val="both"/>
        <w:rPr>
          <w:rFonts w:hint="default"/>
          <w:b/>
          <w:bCs/>
        </w:rPr>
      </w:pPr>
    </w:p>
    <w:p>
      <w:pPr>
        <w:numPr>
          <w:numId w:val="0"/>
        </w:numPr>
        <w:jc w:val="both"/>
        <w:rPr>
          <w:rFonts w:hint="default"/>
          <w:b w:val="0"/>
          <w:bCs w:val="0"/>
          <w:lang w:val="es-ES"/>
        </w:rPr>
      </w:pPr>
      <w:r>
        <w:rPr>
          <w:rFonts w:hint="default"/>
          <w:b w:val="0"/>
          <w:bCs w:val="0"/>
          <w:lang w:val="es-ES"/>
        </w:rPr>
        <w:t>Se importa el script en MySQL y se corre para crear las tablas como se observa en la siguiente imagen:</w:t>
      </w:r>
    </w:p>
    <w:p>
      <w:pPr>
        <w:numPr>
          <w:numId w:val="0"/>
        </w:numPr>
        <w:jc w:val="both"/>
        <w:rPr>
          <w:rFonts w:hint="default"/>
          <w:b w:val="0"/>
          <w:bCs w:val="0"/>
          <w:lang w:val="es-ES"/>
        </w:rPr>
      </w:pPr>
    </w:p>
    <w:p>
      <w:pPr>
        <w:numPr>
          <w:numId w:val="0"/>
        </w:numPr>
        <w:jc w:val="both"/>
      </w:pPr>
      <w:r>
        <w:drawing>
          <wp:inline distT="0" distB="0" distL="114300" distR="114300">
            <wp:extent cx="5264785" cy="2772410"/>
            <wp:effectExtent l="9525" t="9525"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64785" cy="2772410"/>
                    </a:xfrm>
                    <a:prstGeom prst="rect">
                      <a:avLst/>
                    </a:prstGeom>
                    <a:noFill/>
                    <a:ln>
                      <a:solidFill>
                        <a:schemeClr val="tx1"/>
                      </a:solidFill>
                    </a:ln>
                  </pic:spPr>
                </pic:pic>
              </a:graphicData>
            </a:graphic>
          </wp:inline>
        </w:drawing>
      </w:r>
    </w:p>
    <w:p>
      <w:pPr>
        <w:numPr>
          <w:numId w:val="0"/>
        </w:numPr>
        <w:jc w:val="both"/>
      </w:pPr>
    </w:p>
    <w:p>
      <w:pPr>
        <w:numPr>
          <w:numId w:val="0"/>
        </w:numPr>
        <w:jc w:val="both"/>
        <w:rPr>
          <w:rFonts w:hint="default"/>
          <w:lang w:val="es-ES"/>
        </w:rPr>
      </w:pPr>
      <w:r>
        <w:rPr>
          <w:rFonts w:hint="default"/>
          <w:lang w:val="es-ES"/>
        </w:rPr>
        <w:t>Se realiza ingeniería inversa para observar el modelo relacional:</w:t>
      </w:r>
    </w:p>
    <w:p>
      <w:pPr>
        <w:numPr>
          <w:numId w:val="0"/>
        </w:numPr>
        <w:jc w:val="both"/>
        <w:rPr>
          <w:rFonts w:hint="default"/>
          <w:lang w:val="es-ES"/>
        </w:rPr>
      </w:pPr>
    </w:p>
    <w:p>
      <w:pPr>
        <w:numPr>
          <w:numId w:val="0"/>
        </w:numPr>
        <w:jc w:val="both"/>
      </w:pPr>
      <w:r>
        <w:drawing>
          <wp:inline distT="0" distB="0" distL="114300" distR="114300">
            <wp:extent cx="5269230" cy="2301240"/>
            <wp:effectExtent l="9525" t="9525" r="1714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9230" cy="230124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A continuación se ingresan los valores de la tabla “autor”:</w:t>
      </w:r>
    </w:p>
    <w:p>
      <w:pPr>
        <w:numPr>
          <w:numId w:val="0"/>
        </w:numPr>
        <w:jc w:val="both"/>
      </w:pPr>
      <w:r>
        <w:drawing>
          <wp:inline distT="0" distB="0" distL="114300" distR="114300">
            <wp:extent cx="5270500" cy="2486025"/>
            <wp:effectExtent l="9525" t="9525" r="158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70500" cy="2486025"/>
                    </a:xfrm>
                    <a:prstGeom prst="rect">
                      <a:avLst/>
                    </a:prstGeom>
                    <a:noFill/>
                    <a:ln>
                      <a:solidFill>
                        <a:schemeClr val="tx1"/>
                      </a:solidFill>
                    </a:ln>
                  </pic:spPr>
                </pic:pic>
              </a:graphicData>
            </a:graphic>
          </wp:inline>
        </w:drawing>
      </w:r>
    </w:p>
    <w:p>
      <w:pPr>
        <w:numPr>
          <w:numId w:val="0"/>
        </w:numPr>
        <w:jc w:val="both"/>
        <w:rPr>
          <w:rFonts w:hint="default"/>
          <w:lang w:val="es-ES"/>
        </w:rPr>
      </w:pPr>
      <w:r>
        <w:rPr>
          <w:rFonts w:hint="default"/>
          <w:lang w:val="es-ES"/>
        </w:rPr>
        <w:t>Se ingresan los valores de la tabla “cliente”:</w:t>
      </w:r>
    </w:p>
    <w:p>
      <w:pPr>
        <w:numPr>
          <w:numId w:val="0"/>
        </w:numPr>
        <w:jc w:val="both"/>
        <w:rPr>
          <w:rFonts w:hint="default"/>
          <w:lang w:val="es-ES"/>
        </w:rPr>
      </w:pPr>
      <w:r>
        <w:drawing>
          <wp:inline distT="0" distB="0" distL="114300" distR="114300">
            <wp:extent cx="5273675" cy="2739390"/>
            <wp:effectExtent l="9525" t="9525" r="1270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3675" cy="273939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“editorial”:</w:t>
      </w:r>
    </w:p>
    <w:p>
      <w:pPr>
        <w:numPr>
          <w:ilvl w:val="0"/>
          <w:numId w:val="0"/>
        </w:numPr>
        <w:jc w:val="both"/>
        <w:rPr>
          <w:rFonts w:hint="default"/>
          <w:lang w:val="es-ES"/>
        </w:rPr>
      </w:pPr>
      <w:r>
        <w:drawing>
          <wp:inline distT="0" distB="0" distL="114300" distR="114300">
            <wp:extent cx="5269865" cy="2563495"/>
            <wp:effectExtent l="9525" t="9525" r="1651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865" cy="256349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pPr>
      <w:r>
        <w:rPr>
          <w:rFonts w:hint="default"/>
          <w:lang w:val="es-ES"/>
        </w:rPr>
        <w:t>Se ingresan los valores de la tabla “libro”, las siguientes son las sentencias para el ingreso de los 20 libros:</w:t>
      </w:r>
    </w:p>
    <w:p>
      <w:pPr>
        <w:numPr>
          <w:ilvl w:val="0"/>
          <w:numId w:val="0"/>
        </w:numPr>
        <w:jc w:val="center"/>
      </w:pPr>
      <w:r>
        <w:drawing>
          <wp:inline distT="0" distB="0" distL="114300" distR="114300">
            <wp:extent cx="4389755" cy="2799715"/>
            <wp:effectExtent l="9525" t="9525" r="2032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389755" cy="27997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lang w:val="es-ES"/>
        </w:rPr>
      </w:pPr>
      <w:r>
        <w:drawing>
          <wp:inline distT="0" distB="0" distL="114300" distR="114300">
            <wp:extent cx="5270500" cy="2710180"/>
            <wp:effectExtent l="9525" t="9525"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70500" cy="271018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“libro_autor”:</w:t>
      </w:r>
    </w:p>
    <w:p>
      <w:pPr>
        <w:numPr>
          <w:ilvl w:val="0"/>
          <w:numId w:val="0"/>
        </w:numPr>
        <w:jc w:val="both"/>
      </w:pPr>
      <w:r>
        <w:drawing>
          <wp:inline distT="0" distB="0" distL="114300" distR="114300">
            <wp:extent cx="5270500" cy="2139315"/>
            <wp:effectExtent l="9525" t="9525" r="1587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a:stretch>
                      <a:fillRect/>
                    </a:stretch>
                  </pic:blipFill>
                  <pic:spPr>
                    <a:xfrm>
                      <a:off x="0" y="0"/>
                      <a:ext cx="5270500" cy="21393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lang w:val="es-ES"/>
        </w:rPr>
      </w:pPr>
    </w:p>
    <w:p>
      <w:pPr>
        <w:numPr>
          <w:ilvl w:val="0"/>
          <w:numId w:val="0"/>
        </w:numPr>
        <w:jc w:val="both"/>
        <w:rPr>
          <w:rFonts w:hint="default"/>
          <w:lang w:val="es-ES"/>
        </w:rPr>
      </w:pPr>
      <w:r>
        <w:rPr>
          <w:rFonts w:hint="default"/>
          <w:lang w:val="es-ES"/>
        </w:rPr>
        <w:t>Se ingresan los valores de la tabla “libro_cliente”:</w:t>
      </w:r>
    </w:p>
    <w:p>
      <w:pPr>
        <w:numPr>
          <w:ilvl w:val="0"/>
          <w:numId w:val="0"/>
        </w:numPr>
        <w:jc w:val="center"/>
        <w:rPr>
          <w:rFonts w:hint="default"/>
          <w:lang w:val="es-ES"/>
        </w:rPr>
      </w:pPr>
      <w:r>
        <w:drawing>
          <wp:inline distT="0" distB="0" distL="114300" distR="114300">
            <wp:extent cx="4205605" cy="2225675"/>
            <wp:effectExtent l="9525" t="9525" r="1397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4205605" cy="22256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“telefono_cliente”:</w:t>
      </w:r>
    </w:p>
    <w:p>
      <w:pPr>
        <w:numPr>
          <w:ilvl w:val="0"/>
          <w:numId w:val="0"/>
        </w:numPr>
        <w:jc w:val="center"/>
      </w:pPr>
      <w:r>
        <w:drawing>
          <wp:inline distT="0" distB="0" distL="114300" distR="114300">
            <wp:extent cx="4226560" cy="2406015"/>
            <wp:effectExtent l="9525" t="9525" r="1206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226560" cy="240601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1"/>
        </w:numPr>
        <w:ind w:left="420" w:leftChars="0" w:hanging="420" w:firstLineChars="0"/>
        <w:jc w:val="both"/>
        <w:rPr>
          <w:rFonts w:hint="default"/>
          <w:b/>
          <w:bCs/>
          <w:lang w:val="es-ES"/>
        </w:rPr>
      </w:pPr>
      <w:r>
        <w:rPr>
          <w:rFonts w:hint="default"/>
          <w:b/>
          <w:bCs/>
          <w:lang w:val="es-ES"/>
        </w:rPr>
        <w:t>realice 5 consultas que me permitan conocer el nombre y la fecha de nacimiento de cada escritor, la cantidad de libros diferentes vendidos, el nombre de su cliente acompañado de su numero teléfonico, el nombre del libro acompañado por su autor o sus autores, el nombre de las editoriales que han logrado vender libros.</w:t>
      </w:r>
    </w:p>
    <w:p>
      <w:pPr>
        <w:numPr>
          <w:numId w:val="0"/>
        </w:numPr>
        <w:jc w:val="both"/>
        <w:rPr>
          <w:rFonts w:hint="default"/>
          <w:b/>
          <w:bCs/>
          <w:lang w:val="es-ES"/>
        </w:rPr>
      </w:pPr>
    </w:p>
    <w:p>
      <w:pPr>
        <w:numPr>
          <w:numId w:val="0"/>
        </w:numPr>
        <w:jc w:val="both"/>
        <w:rPr>
          <w:rFonts w:hint="default"/>
          <w:b w:val="0"/>
          <w:bCs w:val="0"/>
          <w:lang w:val="es-ES"/>
        </w:rPr>
      </w:pPr>
      <w:r>
        <w:rPr>
          <w:rFonts w:hint="default"/>
          <w:b w:val="0"/>
          <w:bCs w:val="0"/>
          <w:lang w:val="es-ES"/>
        </w:rPr>
        <w:t>Nombre y la fecha de nacimiento de cada escritor</w:t>
      </w:r>
    </w:p>
    <w:p>
      <w:pPr>
        <w:numPr>
          <w:numId w:val="0"/>
        </w:numPr>
        <w:jc w:val="both"/>
        <w:rPr>
          <w:rFonts w:hint="default"/>
          <w:b/>
          <w:bCs/>
          <w:lang w:val="es-ES"/>
        </w:rPr>
      </w:pPr>
      <w:r>
        <w:drawing>
          <wp:inline distT="0" distB="0" distL="114300" distR="114300">
            <wp:extent cx="5266690" cy="2560955"/>
            <wp:effectExtent l="9525" t="9525" r="1968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266690" cy="256095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b w:val="0"/>
          <w:bCs w:val="0"/>
          <w:lang w:val="es-ES"/>
        </w:rPr>
      </w:pPr>
      <w:r>
        <w:rPr>
          <w:rFonts w:hint="default"/>
          <w:b w:val="0"/>
          <w:bCs w:val="0"/>
          <w:lang w:val="es-ES"/>
        </w:rPr>
        <w:t>la cantidad de libros diferentes vendidos se asume con la cantidad de registros en la tabla libro_cliente:</w:t>
      </w:r>
    </w:p>
    <w:p>
      <w:pPr>
        <w:numPr>
          <w:ilvl w:val="0"/>
          <w:numId w:val="0"/>
        </w:numPr>
        <w:jc w:val="both"/>
      </w:pPr>
      <w:r>
        <w:drawing>
          <wp:inline distT="0" distB="0" distL="114300" distR="114300">
            <wp:extent cx="5271770" cy="2339975"/>
            <wp:effectExtent l="9525" t="9525" r="1460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271770" cy="23399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Y los siguientes son los diferentes libros vendidos:</w:t>
      </w:r>
    </w:p>
    <w:p>
      <w:pPr>
        <w:numPr>
          <w:ilvl w:val="0"/>
          <w:numId w:val="0"/>
        </w:numPr>
        <w:jc w:val="both"/>
        <w:rPr>
          <w:rFonts w:hint="default"/>
          <w:lang w:val="es-ES"/>
        </w:rPr>
      </w:pPr>
      <w:r>
        <w:drawing>
          <wp:inline distT="0" distB="0" distL="114300" distR="114300">
            <wp:extent cx="5273675" cy="2526665"/>
            <wp:effectExtent l="9525" t="9525"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273675" cy="2526665"/>
                    </a:xfrm>
                    <a:prstGeom prst="rect">
                      <a:avLst/>
                    </a:prstGeom>
                    <a:noFill/>
                    <a:ln>
                      <a:solidFill>
                        <a:schemeClr val="tx1"/>
                      </a:solidFill>
                    </a:ln>
                  </pic:spPr>
                </pic:pic>
              </a:graphicData>
            </a:graphic>
          </wp:inline>
        </w:drawing>
      </w:r>
    </w:p>
    <w:p>
      <w:pPr>
        <w:numPr>
          <w:ilvl w:val="0"/>
          <w:numId w:val="0"/>
        </w:numPr>
        <w:jc w:val="both"/>
        <w:rPr>
          <w:rFonts w:hint="default"/>
          <w:b w:val="0"/>
          <w:bCs w:val="0"/>
          <w:lang w:val="es-ES"/>
        </w:rPr>
      </w:pPr>
    </w:p>
    <w:p>
      <w:pPr>
        <w:numPr>
          <w:ilvl w:val="0"/>
          <w:numId w:val="0"/>
        </w:numPr>
        <w:jc w:val="both"/>
        <w:rPr>
          <w:rFonts w:hint="default"/>
          <w:b w:val="0"/>
          <w:bCs w:val="0"/>
          <w:lang w:val="es-ES"/>
        </w:rPr>
      </w:pPr>
      <w:r>
        <w:rPr>
          <w:rFonts w:hint="default"/>
          <w:b w:val="0"/>
          <w:bCs w:val="0"/>
          <w:lang w:val="es-ES"/>
        </w:rPr>
        <w:t>El nombre de su cliente acompañado de su numero telefónico:</w:t>
      </w:r>
    </w:p>
    <w:p>
      <w:pPr>
        <w:numPr>
          <w:ilvl w:val="0"/>
          <w:numId w:val="0"/>
        </w:numPr>
        <w:jc w:val="both"/>
      </w:pPr>
      <w:r>
        <w:drawing>
          <wp:inline distT="0" distB="0" distL="114300" distR="114300">
            <wp:extent cx="5273040" cy="3023870"/>
            <wp:effectExtent l="9525" t="9525" r="1333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273040" cy="3023870"/>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b w:val="0"/>
          <w:bCs w:val="0"/>
          <w:lang w:val="es-ES"/>
        </w:rPr>
      </w:pPr>
      <w:r>
        <w:rPr>
          <w:rFonts w:hint="default"/>
          <w:b w:val="0"/>
          <w:bCs w:val="0"/>
          <w:lang w:val="es-ES"/>
        </w:rPr>
        <w:t>El nombre del libro acompañado por su autor o sus autores</w:t>
      </w:r>
    </w:p>
    <w:p>
      <w:pPr>
        <w:numPr>
          <w:ilvl w:val="0"/>
          <w:numId w:val="0"/>
        </w:numPr>
        <w:jc w:val="both"/>
        <w:rPr>
          <w:rFonts w:hint="default"/>
          <w:b w:val="0"/>
          <w:bCs w:val="0"/>
          <w:lang w:val="es-ES"/>
        </w:rPr>
      </w:pPr>
      <w:r>
        <w:drawing>
          <wp:inline distT="0" distB="0" distL="114300" distR="114300">
            <wp:extent cx="5266055" cy="2473325"/>
            <wp:effectExtent l="9525" t="9525" r="2032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266055" cy="2473325"/>
                    </a:xfrm>
                    <a:prstGeom prst="rect">
                      <a:avLst/>
                    </a:prstGeom>
                    <a:noFill/>
                    <a:ln>
                      <a:solidFill>
                        <a:schemeClr val="tx1"/>
                      </a:solidFill>
                    </a:ln>
                  </pic:spPr>
                </pic:pic>
              </a:graphicData>
            </a:graphic>
          </wp:inline>
        </w:drawing>
      </w:r>
    </w:p>
    <w:p>
      <w:pPr>
        <w:numPr>
          <w:ilvl w:val="0"/>
          <w:numId w:val="0"/>
        </w:numPr>
        <w:jc w:val="both"/>
        <w:rPr>
          <w:rFonts w:hint="default"/>
          <w:b/>
          <w:bCs/>
          <w:lang w:val="es-ES"/>
        </w:rPr>
      </w:pPr>
    </w:p>
    <w:p>
      <w:pPr>
        <w:numPr>
          <w:ilvl w:val="0"/>
          <w:numId w:val="0"/>
        </w:numPr>
        <w:jc w:val="both"/>
        <w:rPr>
          <w:rFonts w:hint="default"/>
          <w:b w:val="0"/>
          <w:bCs w:val="0"/>
          <w:lang w:val="es-ES"/>
        </w:rPr>
      </w:pPr>
      <w:r>
        <w:rPr>
          <w:rFonts w:hint="default"/>
          <w:b w:val="0"/>
          <w:bCs w:val="0"/>
          <w:lang w:val="es-ES"/>
        </w:rPr>
        <w:t>El nombre de las editoriales que han logrado vender libros. Asumiendo que los registros en la tabla libro_cliente son registros de venta. Se obtiene los siguiente:</w:t>
      </w:r>
    </w:p>
    <w:p>
      <w:pPr>
        <w:numPr>
          <w:numId w:val="0"/>
        </w:numPr>
        <w:jc w:val="both"/>
      </w:pPr>
      <w:r>
        <w:drawing>
          <wp:inline distT="0" distB="0" distL="114300" distR="114300">
            <wp:extent cx="5265420" cy="2630170"/>
            <wp:effectExtent l="9525" t="9525" r="2095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265420" cy="263017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p>
    <w:p>
      <w:pPr>
        <w:numPr>
          <w:numId w:val="0"/>
        </w:numPr>
        <w:jc w:val="both"/>
        <w:rPr>
          <w:rFonts w:hint="default"/>
          <w:lang w:val="es-ES"/>
        </w:rPr>
      </w:pPr>
    </w:p>
    <w:p>
      <w:pPr>
        <w:numPr>
          <w:ilvl w:val="0"/>
          <w:numId w:val="1"/>
        </w:numPr>
        <w:ind w:left="420" w:leftChars="0" w:hanging="420" w:firstLineChars="0"/>
        <w:jc w:val="both"/>
        <w:rPr>
          <w:b/>
          <w:bCs/>
        </w:rPr>
      </w:pPr>
      <w:r>
        <w:rPr>
          <w:rFonts w:hint="default"/>
          <w:b/>
          <w:bCs/>
        </w:rPr>
        <w:t>Realice las dos vistas que considere sean las más importantes y explique el motivo de su selección.</w:t>
      </w:r>
    </w:p>
    <w:p>
      <w:pPr>
        <w:numPr>
          <w:numId w:val="0"/>
        </w:numPr>
        <w:jc w:val="both"/>
        <w:rPr>
          <w:b/>
          <w:bCs/>
        </w:rPr>
      </w:pPr>
    </w:p>
    <w:p>
      <w:pPr>
        <w:numPr>
          <w:numId w:val="0"/>
        </w:numPr>
        <w:jc w:val="both"/>
        <w:rPr>
          <w:b/>
          <w:bCs/>
        </w:rPr>
      </w:pPr>
    </w:p>
    <w:p>
      <w:pPr>
        <w:numPr>
          <w:numId w:val="0"/>
        </w:numPr>
        <w:jc w:val="both"/>
        <w:rPr>
          <w:rFonts w:hint="default"/>
          <w:lang w:val="es-ES"/>
        </w:rPr>
      </w:pPr>
      <w:r>
        <w:rPr>
          <w:rFonts w:hint="default"/>
          <w:lang w:val="es-ES"/>
        </w:rPr>
        <w:t>En función de la estrategia del negocio es importante conocer cuales son los libros más vendidos en ese contexto crearía una vista para que el dueño del negocio analice la conveniencia de tener en el inventario más cantidad de libros de un determinado título como sigue: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7325" cy="2475865"/>
            <wp:effectExtent l="9525" t="9525"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267325" cy="247586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r>
        <w:rPr>
          <w:rFonts w:hint="default"/>
          <w:lang w:val="es-ES"/>
        </w:rPr>
        <w:t>El resultado de la vista creada para los datos ingresados es el siguiente: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9230" cy="2348865"/>
            <wp:effectExtent l="9525" t="9525" r="1714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269230" cy="2348865"/>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Por otra parte como parte de un eventual programa de fidelización y comunicación con los clientes es conveniente identificar cuales son los clientes que más compran en la tienda  y así mismo tener con fácil acceso sus números de teléfono; por lo anterior crearía una vista como sigue:</w:t>
      </w:r>
    </w:p>
    <w:p>
      <w:pPr>
        <w:numPr>
          <w:numId w:val="0"/>
        </w:numPr>
        <w:jc w:val="both"/>
      </w:pPr>
    </w:p>
    <w:p>
      <w:pPr>
        <w:numPr>
          <w:numId w:val="0"/>
        </w:numPr>
        <w:jc w:val="both"/>
      </w:pPr>
      <w:r>
        <w:drawing>
          <wp:inline distT="0" distB="0" distL="114300" distR="114300">
            <wp:extent cx="5270500" cy="2123440"/>
            <wp:effectExtent l="9525" t="9525" r="1587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70500" cy="212344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El siguiente es el resultado de la vista creada previamente:</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69230" cy="3097530"/>
            <wp:effectExtent l="9525" t="9525" r="1714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69230" cy="309753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center"/>
        <w:rPr>
          <w:rFonts w:hint="default"/>
          <w:b/>
          <w:bCs/>
          <w:sz w:val="24"/>
          <w:szCs w:val="24"/>
        </w:rPr>
      </w:pPr>
      <w:r>
        <w:rPr>
          <w:rFonts w:hint="default"/>
          <w:b/>
          <w:bCs/>
          <w:sz w:val="24"/>
          <w:szCs w:val="24"/>
        </w:rPr>
        <w:t>Segunda actividad</w:t>
      </w:r>
    </w:p>
    <w:p>
      <w:pPr>
        <w:numPr>
          <w:numId w:val="0"/>
        </w:numPr>
        <w:jc w:val="both"/>
        <w:rPr>
          <w:rFonts w:hint="default"/>
        </w:rPr>
      </w:pPr>
    </w:p>
    <w:p>
      <w:pPr>
        <w:numPr>
          <w:numId w:val="0"/>
        </w:numPr>
        <w:jc w:val="both"/>
        <w:rPr>
          <w:rFonts w:hint="default"/>
          <w:b/>
          <w:bCs/>
        </w:rPr>
      </w:pPr>
      <w:r>
        <w:rPr>
          <w:rFonts w:hint="default"/>
          <w:b/>
          <w:bCs/>
        </w:rPr>
        <w:fldChar w:fldCharType="begin"/>
      </w:r>
      <w:r>
        <w:rPr>
          <w:rFonts w:hint="default"/>
          <w:b/>
          <w:bCs/>
        </w:rPr>
        <w:instrText xml:space="preserve"> HYPERLINK "https://github.com/Ococho/Hospital-GNECJ.git." </w:instrText>
      </w:r>
      <w:r>
        <w:rPr>
          <w:rFonts w:hint="default"/>
          <w:b/>
          <w:bCs/>
        </w:rPr>
        <w:fldChar w:fldCharType="separate"/>
      </w:r>
      <w:r>
        <w:rPr>
          <w:rStyle w:val="6"/>
          <w:rFonts w:hint="default"/>
          <w:b/>
          <w:bCs/>
        </w:rPr>
        <w:t>https://github.com/Ococho/Hospital-GNECJ.git</w:t>
      </w:r>
      <w:r>
        <w:rPr>
          <w:rStyle w:val="6"/>
          <w:rFonts w:hint="default"/>
          <w:b/>
          <w:bCs/>
          <w:lang w:val="es-ES"/>
        </w:rPr>
        <w:t>.</w:t>
      </w:r>
      <w:r>
        <w:rPr>
          <w:rFonts w:hint="default"/>
          <w:b/>
          <w:bCs/>
        </w:rPr>
        <w:fldChar w:fldCharType="end"/>
      </w:r>
      <w:r>
        <w:rPr>
          <w:rFonts w:hint="default"/>
          <w:b/>
          <w:bCs/>
          <w:lang w:val="es-ES"/>
        </w:rPr>
        <w:t xml:space="preserve"> </w:t>
      </w:r>
      <w:r>
        <w:rPr>
          <w:rFonts w:hint="default"/>
          <w:b/>
          <w:bCs/>
        </w:rPr>
        <w:t>Utilizando el ejercicio del hospital realizado por sus compañeros realice lo siguiente:</w:t>
      </w: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rPr>
        <w:t>Convierta el MR en una base de datos en MySQL utilizando sentencias SQL o el diagrama EER.</w:t>
      </w:r>
    </w:p>
    <w:p>
      <w:pPr>
        <w:numPr>
          <w:numId w:val="0"/>
        </w:numPr>
        <w:ind w:leftChars="0"/>
        <w:jc w:val="both"/>
        <w:rPr>
          <w:rFonts w:hint="default"/>
          <w:b/>
          <w:bCs/>
        </w:rPr>
      </w:pPr>
    </w:p>
    <w:p>
      <w:pPr>
        <w:numPr>
          <w:numId w:val="0"/>
        </w:numPr>
        <w:ind w:leftChars="0"/>
        <w:jc w:val="both"/>
        <w:rPr>
          <w:rFonts w:hint="default"/>
          <w:b w:val="0"/>
          <w:bCs w:val="0"/>
          <w:lang w:val="es-ES"/>
        </w:rPr>
      </w:pPr>
      <w:r>
        <w:rPr>
          <w:rFonts w:hint="default"/>
          <w:b w:val="0"/>
          <w:bCs w:val="0"/>
          <w:lang w:val="es-ES"/>
        </w:rPr>
        <w:t>Se usaron sentencias en SQL para la creación de las tablas como sigue, se crea la tabla tb_procedimiento:</w:t>
      </w:r>
    </w:p>
    <w:p>
      <w:pPr>
        <w:numPr>
          <w:numId w:val="0"/>
        </w:numPr>
        <w:ind w:leftChars="0"/>
        <w:jc w:val="both"/>
        <w:rPr>
          <w:rFonts w:hint="default"/>
          <w:b w:val="0"/>
          <w:bCs w:val="0"/>
          <w:lang w:val="es-ES"/>
        </w:rPr>
      </w:pPr>
    </w:p>
    <w:p>
      <w:pPr>
        <w:numPr>
          <w:numId w:val="0"/>
        </w:numPr>
        <w:ind w:leftChars="0"/>
        <w:jc w:val="both"/>
      </w:pPr>
      <w:r>
        <w:drawing>
          <wp:inline distT="0" distB="0" distL="114300" distR="114300">
            <wp:extent cx="5267325" cy="1884045"/>
            <wp:effectExtent l="9525" t="9525"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stretch>
                      <a:fillRect/>
                    </a:stretch>
                  </pic:blipFill>
                  <pic:spPr>
                    <a:xfrm>
                      <a:off x="0" y="0"/>
                      <a:ext cx="5267325" cy="188404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dll_medico_procedimiento:</w:t>
      </w:r>
    </w:p>
    <w:p>
      <w:pPr>
        <w:numPr>
          <w:numId w:val="0"/>
        </w:numPr>
        <w:ind w:leftChars="0"/>
        <w:jc w:val="both"/>
      </w:pPr>
      <w:r>
        <w:drawing>
          <wp:inline distT="0" distB="0" distL="114300" distR="114300">
            <wp:extent cx="5271135" cy="2105025"/>
            <wp:effectExtent l="9525" t="9525" r="1524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1135" cy="210502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tb_paciente:</w:t>
      </w:r>
    </w:p>
    <w:p>
      <w:pPr>
        <w:numPr>
          <w:numId w:val="0"/>
        </w:numPr>
        <w:ind w:leftChars="0"/>
        <w:jc w:val="both"/>
      </w:pPr>
      <w:r>
        <w:drawing>
          <wp:inline distT="0" distB="0" distL="114300" distR="114300">
            <wp:extent cx="5271135" cy="1831340"/>
            <wp:effectExtent l="9525" t="9525" r="1524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1135" cy="1831340"/>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rPr>
          <w:rFonts w:hint="default"/>
          <w:lang w:val="es-ES"/>
        </w:rPr>
      </w:pPr>
      <w:r>
        <w:rPr>
          <w:rFonts w:hint="default"/>
          <w:lang w:val="es-ES"/>
        </w:rPr>
        <w:t>Se crea la tabla tb_factura:</w:t>
      </w:r>
    </w:p>
    <w:p>
      <w:pPr>
        <w:numPr>
          <w:numId w:val="0"/>
        </w:numPr>
        <w:ind w:leftChars="0"/>
        <w:jc w:val="both"/>
      </w:pPr>
      <w:r>
        <w:drawing>
          <wp:inline distT="0" distB="0" distL="114300" distR="114300">
            <wp:extent cx="5271770" cy="1485900"/>
            <wp:effectExtent l="9525" t="9525" r="146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271770" cy="1485900"/>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telefono_paciente:</w:t>
      </w:r>
    </w:p>
    <w:p>
      <w:pPr>
        <w:numPr>
          <w:numId w:val="0"/>
        </w:numPr>
        <w:ind w:leftChars="0"/>
        <w:jc w:val="both"/>
      </w:pPr>
      <w:r>
        <w:drawing>
          <wp:inline distT="0" distB="0" distL="114300" distR="114300">
            <wp:extent cx="5269230" cy="1255395"/>
            <wp:effectExtent l="9525" t="9525" r="1714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269230" cy="125539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tb_medico:</w:t>
      </w:r>
    </w:p>
    <w:p>
      <w:pPr>
        <w:numPr>
          <w:numId w:val="0"/>
        </w:numPr>
        <w:ind w:leftChars="0"/>
        <w:jc w:val="both"/>
      </w:pPr>
      <w:r>
        <w:drawing>
          <wp:inline distT="0" distB="0" distL="114300" distR="114300">
            <wp:extent cx="5271770" cy="1347470"/>
            <wp:effectExtent l="9525" t="9525"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5271770" cy="1347470"/>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tb_enfermero:</w:t>
      </w:r>
    </w:p>
    <w:p>
      <w:pPr>
        <w:numPr>
          <w:numId w:val="0"/>
        </w:numPr>
        <w:ind w:leftChars="0"/>
        <w:jc w:val="both"/>
      </w:pPr>
      <w:r>
        <w:drawing>
          <wp:inline distT="0" distB="0" distL="114300" distR="114300">
            <wp:extent cx="5274310" cy="1612265"/>
            <wp:effectExtent l="9525" t="9525" r="12065"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274310" cy="161226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telfono_paciente2:</w:t>
      </w:r>
    </w:p>
    <w:p>
      <w:pPr>
        <w:numPr>
          <w:numId w:val="0"/>
        </w:numPr>
        <w:ind w:leftChars="0"/>
        <w:jc w:val="both"/>
      </w:pPr>
      <w:r>
        <w:drawing>
          <wp:inline distT="0" distB="0" distL="114300" distR="114300">
            <wp:extent cx="5273040" cy="1303020"/>
            <wp:effectExtent l="9525" t="9525" r="1333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273040" cy="1303020"/>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rPr>
          <w:rFonts w:hint="default"/>
          <w:lang w:val="es-ES"/>
        </w:rPr>
      </w:pPr>
      <w:r>
        <w:rPr>
          <w:rFonts w:hint="default"/>
          <w:lang w:val="es-ES"/>
        </w:rPr>
        <w:t>Se crea la tabla dll_paciente_medicamento:</w:t>
      </w:r>
    </w:p>
    <w:p>
      <w:pPr>
        <w:numPr>
          <w:numId w:val="0"/>
        </w:numPr>
        <w:ind w:leftChars="0"/>
        <w:jc w:val="both"/>
        <w:rPr>
          <w:rFonts w:hint="default"/>
          <w:lang w:val="es-ES"/>
        </w:rPr>
      </w:pPr>
    </w:p>
    <w:p>
      <w:pPr>
        <w:numPr>
          <w:numId w:val="0"/>
        </w:numPr>
        <w:ind w:leftChars="0"/>
        <w:jc w:val="both"/>
      </w:pPr>
      <w:r>
        <w:drawing>
          <wp:inline distT="0" distB="0" distL="114300" distR="114300">
            <wp:extent cx="5273040" cy="1877695"/>
            <wp:effectExtent l="9525" t="9525" r="13335"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5273040" cy="1877695"/>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rPr>
          <w:rFonts w:hint="default"/>
          <w:lang w:val="es-ES"/>
        </w:rPr>
      </w:pPr>
      <w:r>
        <w:rPr>
          <w:rFonts w:hint="default"/>
          <w:lang w:val="es-ES"/>
        </w:rPr>
        <w:t>Se crea la tabla tb_medicamento:</w:t>
      </w:r>
    </w:p>
    <w:p>
      <w:pPr>
        <w:numPr>
          <w:numId w:val="0"/>
        </w:numPr>
        <w:ind w:leftChars="0"/>
        <w:jc w:val="both"/>
        <w:rPr>
          <w:rFonts w:hint="default"/>
          <w:lang w:val="es-ES"/>
        </w:rPr>
      </w:pPr>
    </w:p>
    <w:p>
      <w:pPr>
        <w:numPr>
          <w:numId w:val="0"/>
        </w:numPr>
        <w:ind w:leftChars="0"/>
        <w:jc w:val="both"/>
        <w:rPr>
          <w:rFonts w:hint="default"/>
          <w:lang w:val="es-ES"/>
        </w:rPr>
      </w:pPr>
      <w:r>
        <w:drawing>
          <wp:inline distT="0" distB="0" distL="114300" distR="114300">
            <wp:extent cx="5269230" cy="2754630"/>
            <wp:effectExtent l="9525" t="9525" r="17145"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stretch>
                      <a:fillRect/>
                    </a:stretch>
                  </pic:blipFill>
                  <pic:spPr>
                    <a:xfrm>
                      <a:off x="0" y="0"/>
                      <a:ext cx="5269230" cy="2754630"/>
                    </a:xfrm>
                    <a:prstGeom prst="rect">
                      <a:avLst/>
                    </a:prstGeom>
                    <a:noFill/>
                    <a:ln>
                      <a:solidFill>
                        <a:schemeClr val="tx1"/>
                      </a:solidFill>
                    </a:ln>
                  </pic:spPr>
                </pic:pic>
              </a:graphicData>
            </a:graphic>
          </wp:inline>
        </w:drawing>
      </w: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rPr>
        <w:t>Complete la información para las tablas realizadas con al</w:t>
      </w:r>
      <w:r>
        <w:rPr>
          <w:rFonts w:hint="default"/>
          <w:b/>
          <w:bCs/>
          <w:lang w:val="es-ES"/>
        </w:rPr>
        <w:t xml:space="preserve"> </w:t>
      </w:r>
      <w:r>
        <w:rPr>
          <w:rFonts w:hint="default"/>
          <w:b/>
          <w:bCs/>
        </w:rPr>
        <w:t>menos 5 registros por tabla.</w:t>
      </w:r>
    </w:p>
    <w:p>
      <w:pPr>
        <w:numPr>
          <w:numId w:val="0"/>
        </w:numPr>
        <w:jc w:val="both"/>
        <w:rPr>
          <w:rFonts w:hint="default"/>
          <w:b/>
          <w:bCs/>
          <w:lang w:val="es-ES"/>
        </w:rPr>
      </w:pPr>
    </w:p>
    <w:p>
      <w:pPr>
        <w:numPr>
          <w:numId w:val="0"/>
        </w:numPr>
        <w:jc w:val="both"/>
        <w:rPr>
          <w:rFonts w:hint="default"/>
          <w:b w:val="0"/>
          <w:bCs w:val="0"/>
          <w:lang w:val="es-ES"/>
        </w:rPr>
      </w:pPr>
      <w:r>
        <w:rPr>
          <w:rFonts w:hint="default"/>
          <w:b w:val="0"/>
          <w:bCs w:val="0"/>
          <w:lang w:val="es-ES"/>
        </w:rPr>
        <w:t>Ingreso de registros para la tabla tb_procedimiento:</w:t>
      </w:r>
    </w:p>
    <w:p>
      <w:pPr>
        <w:numPr>
          <w:numId w:val="0"/>
        </w:numPr>
        <w:jc w:val="both"/>
        <w:rPr>
          <w:rFonts w:hint="default"/>
          <w:b/>
          <w:bCs/>
        </w:rPr>
      </w:pPr>
    </w:p>
    <w:p>
      <w:pPr>
        <w:numPr>
          <w:numId w:val="0"/>
        </w:numPr>
        <w:jc w:val="both"/>
      </w:pPr>
      <w:r>
        <w:drawing>
          <wp:inline distT="0" distB="0" distL="114300" distR="114300">
            <wp:extent cx="5265420" cy="2221230"/>
            <wp:effectExtent l="9525" t="9525" r="2095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5"/>
                    <a:stretch>
                      <a:fillRect/>
                    </a:stretch>
                  </pic:blipFill>
                  <pic:spPr>
                    <a:xfrm>
                      <a:off x="0" y="0"/>
                      <a:ext cx="5265420" cy="2221230"/>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numId w:val="0"/>
        </w:numPr>
        <w:jc w:val="both"/>
      </w:pPr>
    </w:p>
    <w:p>
      <w:pPr>
        <w:numPr>
          <w:numId w:val="0"/>
        </w:numPr>
        <w:jc w:val="both"/>
        <w:rPr>
          <w:rFonts w:hint="default"/>
          <w:lang w:val="es-ES"/>
        </w:rPr>
      </w:pPr>
      <w:r>
        <w:rPr>
          <w:rFonts w:hint="default"/>
          <w:lang w:val="es-ES"/>
        </w:rPr>
        <w:t>Ingreso de registros para la tabla dll_medico_procedimiento</w:t>
      </w:r>
    </w:p>
    <w:p>
      <w:pPr>
        <w:numPr>
          <w:numId w:val="0"/>
        </w:numPr>
        <w:jc w:val="both"/>
        <w:rPr>
          <w:rFonts w:hint="default"/>
          <w:lang w:val="es-ES"/>
        </w:rPr>
      </w:pPr>
    </w:p>
    <w:p>
      <w:pPr>
        <w:numPr>
          <w:numId w:val="0"/>
        </w:numPr>
        <w:jc w:val="both"/>
      </w:pPr>
      <w:r>
        <w:drawing>
          <wp:inline distT="0" distB="0" distL="114300" distR="114300">
            <wp:extent cx="5269865" cy="2001520"/>
            <wp:effectExtent l="9525" t="9525" r="1651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tretch>
                      <a:fillRect/>
                    </a:stretch>
                  </pic:blipFill>
                  <pic:spPr>
                    <a:xfrm>
                      <a:off x="0" y="0"/>
                      <a:ext cx="5269865" cy="200152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dll_paciente_medicamento</w:t>
      </w:r>
    </w:p>
    <w:p>
      <w:pPr>
        <w:numPr>
          <w:numId w:val="0"/>
        </w:numPr>
        <w:jc w:val="both"/>
        <w:rPr>
          <w:rFonts w:hint="default"/>
          <w:lang w:val="es-ES"/>
        </w:rPr>
      </w:pPr>
    </w:p>
    <w:p>
      <w:pPr>
        <w:numPr>
          <w:numId w:val="0"/>
        </w:numPr>
        <w:jc w:val="both"/>
      </w:pPr>
      <w:r>
        <w:drawing>
          <wp:inline distT="0" distB="0" distL="114300" distR="114300">
            <wp:extent cx="5264785" cy="2137410"/>
            <wp:effectExtent l="9525" t="9525"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5264785" cy="213741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tb_enfermero</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66055" cy="2336800"/>
            <wp:effectExtent l="9525" t="9525" r="2032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8"/>
                    <a:stretch>
                      <a:fillRect/>
                    </a:stretch>
                  </pic:blipFill>
                  <pic:spPr>
                    <a:xfrm>
                      <a:off x="0" y="0"/>
                      <a:ext cx="5266055" cy="233680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tb_factura:</w:t>
      </w:r>
    </w:p>
    <w:p>
      <w:pPr>
        <w:numPr>
          <w:numId w:val="0"/>
        </w:numPr>
        <w:jc w:val="both"/>
        <w:rPr>
          <w:rFonts w:hint="default"/>
          <w:lang w:val="es-ES"/>
        </w:rPr>
      </w:pPr>
    </w:p>
    <w:p>
      <w:pPr>
        <w:numPr>
          <w:numId w:val="0"/>
        </w:numPr>
        <w:jc w:val="both"/>
      </w:pPr>
      <w:r>
        <w:drawing>
          <wp:inline distT="0" distB="0" distL="114300" distR="114300">
            <wp:extent cx="5267325" cy="2399030"/>
            <wp:effectExtent l="9525" t="9525" r="1905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stretch>
                      <a:fillRect/>
                    </a:stretch>
                  </pic:blipFill>
                  <pic:spPr>
                    <a:xfrm>
                      <a:off x="0" y="0"/>
                      <a:ext cx="5267325" cy="239903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tb_medicamento</w:t>
      </w:r>
    </w:p>
    <w:p>
      <w:pPr>
        <w:numPr>
          <w:numId w:val="0"/>
        </w:numPr>
        <w:jc w:val="both"/>
        <w:rPr>
          <w:rFonts w:hint="default"/>
          <w:lang w:val="es-ES"/>
        </w:rPr>
      </w:pPr>
    </w:p>
    <w:p>
      <w:pPr>
        <w:numPr>
          <w:numId w:val="0"/>
        </w:numPr>
        <w:jc w:val="both"/>
      </w:pPr>
      <w:r>
        <w:drawing>
          <wp:inline distT="0" distB="0" distL="114300" distR="114300">
            <wp:extent cx="5266690" cy="2483485"/>
            <wp:effectExtent l="9525" t="9525" r="1968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0"/>
                    <a:stretch>
                      <a:fillRect/>
                    </a:stretch>
                  </pic:blipFill>
                  <pic:spPr>
                    <a:xfrm>
                      <a:off x="0" y="0"/>
                      <a:ext cx="5266690" cy="248348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tb_medico</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70500" cy="2347595"/>
            <wp:effectExtent l="9525" t="9525" r="1587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5270500" cy="234759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telefono_paciente</w:t>
      </w:r>
    </w:p>
    <w:p>
      <w:pPr>
        <w:numPr>
          <w:numId w:val="0"/>
        </w:numPr>
        <w:jc w:val="both"/>
        <w:rPr>
          <w:rFonts w:hint="default"/>
          <w:lang w:val="es-ES"/>
        </w:rPr>
      </w:pPr>
      <w:r>
        <w:drawing>
          <wp:inline distT="0" distB="0" distL="114300" distR="114300">
            <wp:extent cx="5269865" cy="2591435"/>
            <wp:effectExtent l="9525" t="9525" r="1651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5269865" cy="259143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telefono_paciente2</w:t>
      </w:r>
    </w:p>
    <w:p>
      <w:pPr>
        <w:numPr>
          <w:numId w:val="0"/>
        </w:numPr>
        <w:jc w:val="both"/>
        <w:rPr>
          <w:rFonts w:hint="default"/>
          <w:lang w:val="es-ES"/>
        </w:rPr>
      </w:pPr>
    </w:p>
    <w:p>
      <w:pPr>
        <w:numPr>
          <w:numId w:val="0"/>
        </w:numPr>
        <w:jc w:val="both"/>
      </w:pPr>
      <w:r>
        <w:drawing>
          <wp:inline distT="0" distB="0" distL="114300" distR="114300">
            <wp:extent cx="5266690" cy="2381250"/>
            <wp:effectExtent l="9525" t="9525" r="1968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5266690" cy="238125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telefono_paciente3</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68595" cy="2167890"/>
            <wp:effectExtent l="9525" t="9525" r="1778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stretch>
                      <a:fillRect/>
                    </a:stretch>
                  </pic:blipFill>
                  <pic:spPr>
                    <a:xfrm>
                      <a:off x="0" y="0"/>
                      <a:ext cx="5268595" cy="2167890"/>
                    </a:xfrm>
                    <a:prstGeom prst="rect">
                      <a:avLst/>
                    </a:prstGeom>
                    <a:noFill/>
                    <a:ln>
                      <a:solidFill>
                        <a:schemeClr val="tx1"/>
                      </a:solidFill>
                    </a:ln>
                  </pic:spPr>
                </pic:pic>
              </a:graphicData>
            </a:graphic>
          </wp:inline>
        </w:drawing>
      </w:r>
    </w:p>
    <w:p>
      <w:pPr>
        <w:numPr>
          <w:numId w:val="0"/>
        </w:numPr>
        <w:jc w:val="both"/>
        <w:rPr>
          <w:rFonts w:hint="default"/>
        </w:rPr>
      </w:pPr>
    </w:p>
    <w:p>
      <w:pPr>
        <w:numPr>
          <w:numId w:val="0"/>
        </w:numPr>
        <w:jc w:val="both"/>
        <w:rPr>
          <w:rFonts w:hint="default"/>
        </w:rPr>
      </w:pPr>
      <w:bookmarkStart w:id="0" w:name="_GoBack"/>
      <w:bookmarkEnd w:id="0"/>
    </w:p>
    <w:p>
      <w:pPr>
        <w:numPr>
          <w:ilvl w:val="0"/>
          <w:numId w:val="1"/>
        </w:numPr>
        <w:ind w:left="420" w:leftChars="0" w:hanging="420" w:firstLineChars="0"/>
        <w:jc w:val="both"/>
        <w:rPr>
          <w:rFonts w:hint="default"/>
          <w:b/>
          <w:bCs/>
        </w:rPr>
      </w:pPr>
      <w:r>
        <w:rPr>
          <w:rFonts w:hint="default"/>
          <w:b/>
          <w:bCs/>
          <w:lang w:val="es-ES"/>
        </w:rPr>
        <w:t>R</w:t>
      </w:r>
      <w:r>
        <w:rPr>
          <w:rFonts w:hint="default"/>
          <w:b/>
          <w:bCs/>
        </w:rPr>
        <w:t>ealice una consulta que me permita conocer que medicamentos a tomado cada paciente y la dosis suministrada.</w:t>
      </w:r>
    </w:p>
    <w:p>
      <w:pPr>
        <w:numPr>
          <w:numId w:val="0"/>
        </w:numPr>
        <w:jc w:val="both"/>
        <w:rPr>
          <w:rFonts w:hint="default"/>
          <w:b/>
          <w:bCs/>
        </w:rPr>
      </w:pP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lang w:val="es-ES"/>
        </w:rPr>
        <w:t>R</w:t>
      </w:r>
      <w:r>
        <w:rPr>
          <w:rFonts w:hint="default"/>
          <w:b/>
          <w:bCs/>
        </w:rPr>
        <w:t>ealice una consulta que me permita conocer que enfermeros estuvieron en los procedimientos de los pacientes.</w:t>
      </w:r>
    </w:p>
    <w:p>
      <w:pPr>
        <w:numPr>
          <w:numId w:val="0"/>
        </w:numPr>
        <w:jc w:val="both"/>
        <w:rPr>
          <w:rFonts w:hint="default"/>
          <w:b/>
          <w:bCs/>
        </w:rPr>
      </w:pPr>
    </w:p>
    <w:p>
      <w:pPr>
        <w:numPr>
          <w:numId w:val="0"/>
        </w:numPr>
        <w:jc w:val="both"/>
        <w:rPr>
          <w:rFonts w:hint="default"/>
          <w:b/>
          <w:bCs/>
        </w:rPr>
      </w:pPr>
    </w:p>
    <w:p>
      <w:pPr>
        <w:numPr>
          <w:ilvl w:val="0"/>
          <w:numId w:val="1"/>
        </w:numPr>
        <w:ind w:left="420" w:leftChars="0" w:hanging="420" w:firstLineChars="0"/>
        <w:jc w:val="both"/>
      </w:pPr>
      <w:r>
        <w:rPr>
          <w:rFonts w:hint="default"/>
          <w:b/>
          <w:bCs/>
        </w:rPr>
        <w:t>Realice las tres vistas que considere sean las más importantes y explique el motivo de su selección</w:t>
      </w:r>
      <w:r>
        <w:rPr>
          <w:rFonts w:hint="default"/>
        </w:rPr>
        <w:t>.</w:t>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E76A53"/>
    <w:multiLevelType w:val="singleLevel"/>
    <w:tmpl w:val="30E76A5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473EE7"/>
    <w:rsid w:val="10570903"/>
    <w:rsid w:val="1480579E"/>
    <w:rsid w:val="1C6C06B2"/>
    <w:rsid w:val="1D6D4937"/>
    <w:rsid w:val="28EF6F17"/>
    <w:rsid w:val="39700927"/>
    <w:rsid w:val="3C9D42DA"/>
    <w:rsid w:val="48FC7BFD"/>
    <w:rsid w:val="4E1C5F45"/>
    <w:rsid w:val="4EFB6F7B"/>
    <w:rsid w:val="5367701E"/>
    <w:rsid w:val="54601B40"/>
    <w:rsid w:val="56FF47C6"/>
    <w:rsid w:val="5F5F6740"/>
    <w:rsid w:val="5FB009D6"/>
    <w:rsid w:val="682A04BE"/>
    <w:rsid w:val="6B572804"/>
    <w:rsid w:val="6E8421A4"/>
    <w:rsid w:val="791A3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2023-02-15T07:29:42Z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