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7B3" w:rsidRPr="00EE409F" w:rsidRDefault="009B17B3" w:rsidP="009B17B3">
      <w:pPr>
        <w:jc w:val="center"/>
        <w:rPr>
          <w:b/>
          <w:sz w:val="44"/>
        </w:rPr>
      </w:pPr>
      <w:r w:rsidRPr="00EE409F">
        <w:rPr>
          <w:b/>
          <w:sz w:val="44"/>
        </w:rPr>
        <w:t>Machine Learning</w:t>
      </w:r>
    </w:p>
    <w:p w:rsidR="009B17B3" w:rsidRPr="00EE409F" w:rsidRDefault="009B17B3" w:rsidP="009B17B3">
      <w:pPr>
        <w:contextualSpacing/>
        <w:jc w:val="center"/>
        <w:rPr>
          <w:sz w:val="36"/>
        </w:rPr>
      </w:pPr>
      <w:r w:rsidRPr="00EE409F">
        <w:rPr>
          <w:sz w:val="36"/>
        </w:rPr>
        <w:t xml:space="preserve">Homework </w:t>
      </w:r>
      <w:r>
        <w:rPr>
          <w:sz w:val="36"/>
        </w:rPr>
        <w:t>6</w:t>
      </w:r>
    </w:p>
    <w:p w:rsidR="009B17B3" w:rsidRPr="00EE409F" w:rsidRDefault="009B17B3" w:rsidP="009B17B3">
      <w:pPr>
        <w:contextualSpacing/>
        <w:jc w:val="center"/>
        <w:rPr>
          <w:sz w:val="32"/>
        </w:rPr>
      </w:pPr>
      <w:r w:rsidRPr="00EE409F">
        <w:rPr>
          <w:sz w:val="32"/>
        </w:rPr>
        <w:t>Report</w:t>
      </w:r>
    </w:p>
    <w:p w:rsidR="009B17B3" w:rsidRPr="00EE409F" w:rsidRDefault="009B17B3" w:rsidP="009B17B3">
      <w:pPr>
        <w:contextualSpacing/>
        <w:rPr>
          <w:sz w:val="28"/>
        </w:rPr>
      </w:pPr>
      <w:r w:rsidRPr="00EE409F">
        <w:rPr>
          <w:b/>
          <w:sz w:val="28"/>
        </w:rPr>
        <w:t>Name</w:t>
      </w:r>
      <w:r w:rsidRPr="00EE409F">
        <w:rPr>
          <w:sz w:val="28"/>
        </w:rPr>
        <w:t>: Sergiy Shelekh</w:t>
      </w:r>
    </w:p>
    <w:p w:rsidR="009B17B3" w:rsidRPr="00EE409F" w:rsidRDefault="009B17B3" w:rsidP="009B17B3">
      <w:pPr>
        <w:contextualSpacing/>
        <w:rPr>
          <w:sz w:val="28"/>
        </w:rPr>
      </w:pPr>
      <w:r w:rsidRPr="00EE409F">
        <w:rPr>
          <w:b/>
          <w:sz w:val="28"/>
        </w:rPr>
        <w:t>ID</w:t>
      </w:r>
      <w:r w:rsidRPr="00EE409F">
        <w:rPr>
          <w:sz w:val="28"/>
        </w:rPr>
        <w:t>: 0760822</w:t>
      </w:r>
    </w:p>
    <w:p w:rsidR="009B17B3" w:rsidRDefault="009B17B3" w:rsidP="009B17B3">
      <w:pPr>
        <w:contextualSpacing/>
        <w:rPr>
          <w:rStyle w:val="Hyperlink"/>
          <w:sz w:val="28"/>
        </w:rPr>
      </w:pPr>
      <w:r w:rsidRPr="00EE409F">
        <w:rPr>
          <w:b/>
          <w:sz w:val="28"/>
        </w:rPr>
        <w:t>Email</w:t>
      </w:r>
      <w:r w:rsidRPr="00EE409F">
        <w:rPr>
          <w:sz w:val="28"/>
        </w:rPr>
        <w:t xml:space="preserve">: </w:t>
      </w:r>
      <w:hyperlink r:id="rId6" w:history="1">
        <w:r w:rsidRPr="00EE409F">
          <w:rPr>
            <w:rStyle w:val="Hyperlink"/>
            <w:sz w:val="28"/>
          </w:rPr>
          <w:t>proxitrone@gmail.com</w:t>
        </w:r>
      </w:hyperlink>
    </w:p>
    <w:p w:rsidR="009B17B3" w:rsidRDefault="009B17B3" w:rsidP="009B17B3">
      <w:pPr>
        <w:contextualSpacing/>
        <w:rPr>
          <w:rStyle w:val="Hyperlink"/>
          <w:sz w:val="28"/>
        </w:rPr>
      </w:pPr>
    </w:p>
    <w:p w:rsidR="009B17B3" w:rsidRPr="00EE409F" w:rsidRDefault="009B17B3" w:rsidP="009010BB">
      <w:pPr>
        <w:contextualSpacing/>
        <w:jc w:val="both"/>
        <w:rPr>
          <w:b/>
          <w:sz w:val="28"/>
        </w:rPr>
      </w:pPr>
      <w:r w:rsidRPr="00EE409F">
        <w:rPr>
          <w:b/>
          <w:sz w:val="28"/>
        </w:rPr>
        <w:t>Introduction</w:t>
      </w:r>
    </w:p>
    <w:p w:rsidR="009B17B3" w:rsidRDefault="00B37E42" w:rsidP="009010BB">
      <w:pPr>
        <w:contextualSpacing/>
        <w:jc w:val="both"/>
        <w:rPr>
          <w:sz w:val="24"/>
        </w:rPr>
      </w:pPr>
      <w:r>
        <w:rPr>
          <w:sz w:val="28"/>
        </w:rPr>
        <w:softHyphen/>
      </w:r>
      <w:r>
        <w:rPr>
          <w:sz w:val="24"/>
        </w:rPr>
        <w:t xml:space="preserve">The goal of this homework is to apply Kernel K-means and Spectral clustering techniques to perform image segmentation </w:t>
      </w:r>
      <w:r w:rsidR="00D27C43">
        <w:rPr>
          <w:sz w:val="24"/>
        </w:rPr>
        <w:t>on given 2 images. As a similarity measure, we are given a kernel, which considers both spatial and color characteristics of our image data. Both Kernel K-means and Spatial clustering use K-means clustering, which is very sensitive to initialization, we need to show and compare different initialization strategies.</w:t>
      </w:r>
      <w:r w:rsidR="00BF6A91">
        <w:rPr>
          <w:sz w:val="24"/>
        </w:rPr>
        <w:t xml:space="preserve"> For every clustering technique we use, it is required to show the clustering process in the form of GIF images</w:t>
      </w:r>
      <w:r w:rsidR="00305B16">
        <w:rPr>
          <w:sz w:val="24"/>
        </w:rPr>
        <w:t>, we should also see, that points within the same cluster have similar coordinates in the eigenspace of graph Laplacian, for spectral clustering</w:t>
      </w:r>
      <w:r w:rsidR="004B0A3A">
        <w:rPr>
          <w:sz w:val="24"/>
        </w:rPr>
        <w:t>. In this assignment I use MATLAB programming language, as it allows fast and efficient computations of things like Gram matrix and has good debugging capabilities.</w:t>
      </w:r>
    </w:p>
    <w:p w:rsidR="00495F7C" w:rsidRDefault="00495F7C" w:rsidP="009010BB">
      <w:pPr>
        <w:contextualSpacing/>
        <w:jc w:val="both"/>
        <w:rPr>
          <w:sz w:val="24"/>
        </w:rPr>
      </w:pPr>
    </w:p>
    <w:p w:rsidR="00495F7C" w:rsidRDefault="00495F7C" w:rsidP="009010BB">
      <w:pPr>
        <w:contextualSpacing/>
        <w:jc w:val="both"/>
        <w:rPr>
          <w:b/>
          <w:sz w:val="24"/>
        </w:rPr>
      </w:pPr>
      <w:r>
        <w:rPr>
          <w:b/>
          <w:sz w:val="28"/>
        </w:rPr>
        <w:t>Kernel K-means</w:t>
      </w:r>
      <w:r w:rsidR="008E76D5">
        <w:rPr>
          <w:b/>
          <w:sz w:val="28"/>
        </w:rPr>
        <w:t>: Implementaion</w:t>
      </w:r>
    </w:p>
    <w:p w:rsidR="004B0A3A" w:rsidRDefault="004B0A3A" w:rsidP="009010BB">
      <w:pPr>
        <w:contextualSpacing/>
        <w:jc w:val="both"/>
        <w:rPr>
          <w:sz w:val="24"/>
        </w:rPr>
      </w:pPr>
      <w:r>
        <w:rPr>
          <w:sz w:val="24"/>
        </w:rPr>
        <w:t xml:space="preserve">In kernel K-means, the most important thing is to compute the Gram matrix, a matrix of pairwise distances between our datapoints. </w:t>
      </w:r>
    </w:p>
    <w:p w:rsidR="004B0A3A" w:rsidRDefault="004B0A3A" w:rsidP="009010BB">
      <w:pPr>
        <w:contextualSpacing/>
        <w:jc w:val="both"/>
        <w:rPr>
          <w:sz w:val="24"/>
        </w:rPr>
      </w:pPr>
      <w:r w:rsidRPr="004B0A3A">
        <w:rPr>
          <w:sz w:val="24"/>
        </w:rPr>
        <w:drawing>
          <wp:inline distT="0" distB="0" distL="0" distR="0" wp14:anchorId="13EBB1E5" wp14:editId="4E811D65">
            <wp:extent cx="5943600" cy="1039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39495"/>
                    </a:xfrm>
                    <a:prstGeom prst="rect">
                      <a:avLst/>
                    </a:prstGeom>
                  </pic:spPr>
                </pic:pic>
              </a:graphicData>
            </a:graphic>
          </wp:inline>
        </w:drawing>
      </w:r>
    </w:p>
    <w:p w:rsidR="004B0A3A" w:rsidRDefault="004B0A3A" w:rsidP="009010BB">
      <w:pPr>
        <w:contextualSpacing/>
        <w:jc w:val="both"/>
        <w:rPr>
          <w:sz w:val="24"/>
        </w:rPr>
      </w:pPr>
      <w:r>
        <w:rPr>
          <w:sz w:val="24"/>
        </w:rPr>
        <w:t>We start off with extracting spatial and color information from a given image</w:t>
      </w:r>
    </w:p>
    <w:p w:rsidR="00513747" w:rsidRDefault="00513747" w:rsidP="009010BB">
      <w:pPr>
        <w:contextualSpacing/>
        <w:jc w:val="both"/>
        <w:rPr>
          <w:sz w:val="24"/>
        </w:rPr>
      </w:pPr>
      <w:r w:rsidRPr="00513747">
        <w:rPr>
          <w:sz w:val="24"/>
        </w:rPr>
        <w:drawing>
          <wp:inline distT="0" distB="0" distL="0" distR="0" wp14:anchorId="4E06ABE4" wp14:editId="652876FC">
            <wp:extent cx="5943600" cy="1986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86280"/>
                    </a:xfrm>
                    <a:prstGeom prst="rect">
                      <a:avLst/>
                    </a:prstGeom>
                  </pic:spPr>
                </pic:pic>
              </a:graphicData>
            </a:graphic>
          </wp:inline>
        </w:drawing>
      </w:r>
    </w:p>
    <w:p w:rsidR="00513747" w:rsidRPr="004B0A3A" w:rsidRDefault="00513747" w:rsidP="009010BB">
      <w:pPr>
        <w:contextualSpacing/>
        <w:jc w:val="both"/>
        <w:rPr>
          <w:sz w:val="24"/>
        </w:rPr>
      </w:pPr>
      <w:r>
        <w:rPr>
          <w:sz w:val="24"/>
        </w:rPr>
        <w:lastRenderedPageBreak/>
        <w:t xml:space="preserve">What we do here is creating a matrix, where rows contain spatial or color information (x, y coordinates, or R G B values) and columns represent each datapoints (10 000 in our case of 100x100 image). Next, for each RBF kernel, we take advantage of vectorization and expanding the 2-norm, in order to make computations much faster. </w:t>
      </w:r>
    </w:p>
    <w:p w:rsidR="00E77F24" w:rsidRDefault="00513747" w:rsidP="009010BB">
      <w:pPr>
        <w:jc w:val="both"/>
        <w:rPr>
          <w:sz w:val="24"/>
        </w:rPr>
      </w:pPr>
      <w:r w:rsidRPr="00513747">
        <w:rPr>
          <w:sz w:val="24"/>
        </w:rPr>
        <w:drawing>
          <wp:inline distT="0" distB="0" distL="0" distR="0" wp14:anchorId="7CD20D95" wp14:editId="314F27DA">
            <wp:extent cx="5136325" cy="3307367"/>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6325" cy="3307367"/>
                    </a:xfrm>
                    <a:prstGeom prst="rect">
                      <a:avLst/>
                    </a:prstGeom>
                  </pic:spPr>
                </pic:pic>
              </a:graphicData>
            </a:graphic>
          </wp:inline>
        </w:drawing>
      </w:r>
    </w:p>
    <w:p w:rsidR="00B87C00" w:rsidRDefault="00B87C00" w:rsidP="009010BB">
      <w:pPr>
        <w:jc w:val="both"/>
        <w:rPr>
          <w:sz w:val="24"/>
        </w:rPr>
      </w:pPr>
      <w:r>
        <w:rPr>
          <w:sz w:val="24"/>
        </w:rPr>
        <w:t>This computation still takes some time, but we only need to compute this matrix once for each image. Having Gram matrix computed, we proceed to initialization of K-means on this data. In this homework, I use two different initialization strategies:</w:t>
      </w:r>
    </w:p>
    <w:p w:rsidR="00E92B92" w:rsidRDefault="00E92B92" w:rsidP="009010BB">
      <w:pPr>
        <w:jc w:val="both"/>
        <w:rPr>
          <w:sz w:val="24"/>
        </w:rPr>
      </w:pPr>
      <w:r w:rsidRPr="00E92B92">
        <w:rPr>
          <w:sz w:val="24"/>
        </w:rPr>
        <w:drawing>
          <wp:inline distT="0" distB="0" distL="0" distR="0" wp14:anchorId="6E12065B" wp14:editId="7815A5D5">
            <wp:extent cx="5943600" cy="928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28370"/>
                    </a:xfrm>
                    <a:prstGeom prst="rect">
                      <a:avLst/>
                    </a:prstGeom>
                  </pic:spPr>
                </pic:pic>
              </a:graphicData>
            </a:graphic>
          </wp:inline>
        </w:drawing>
      </w:r>
    </w:p>
    <w:p w:rsidR="00E92B92" w:rsidRDefault="00E92B92" w:rsidP="009010BB">
      <w:pPr>
        <w:jc w:val="both"/>
        <w:rPr>
          <w:sz w:val="24"/>
        </w:rPr>
      </w:pPr>
      <w:r>
        <w:rPr>
          <w:sz w:val="24"/>
        </w:rPr>
        <w:t>Random initialization, where we choose each cluster mean uniformly from all datapoints, and k-means++</w:t>
      </w:r>
    </w:p>
    <w:p w:rsidR="00E92B92" w:rsidRDefault="00E92B92" w:rsidP="009010BB">
      <w:pPr>
        <w:jc w:val="both"/>
        <w:rPr>
          <w:sz w:val="24"/>
        </w:rPr>
      </w:pPr>
      <w:r w:rsidRPr="00E92B92">
        <w:rPr>
          <w:sz w:val="24"/>
        </w:rPr>
        <w:lastRenderedPageBreak/>
        <w:drawing>
          <wp:inline distT="0" distB="0" distL="0" distR="0" wp14:anchorId="16ECBF7C" wp14:editId="42AF2393">
            <wp:extent cx="5943600" cy="273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31135"/>
                    </a:xfrm>
                    <a:prstGeom prst="rect">
                      <a:avLst/>
                    </a:prstGeom>
                  </pic:spPr>
                </pic:pic>
              </a:graphicData>
            </a:graphic>
          </wp:inline>
        </w:drawing>
      </w:r>
    </w:p>
    <w:p w:rsidR="00E92B92" w:rsidRDefault="00E92B92" w:rsidP="009010BB">
      <w:pPr>
        <w:jc w:val="both"/>
        <w:rPr>
          <w:sz w:val="24"/>
        </w:rPr>
      </w:pPr>
      <w:r>
        <w:rPr>
          <w:sz w:val="24"/>
        </w:rPr>
        <w:t>In k-means++ we only choose the first cluster mean randomly, and then dr</w:t>
      </w:r>
      <w:r w:rsidR="00F366E5">
        <w:rPr>
          <w:sz w:val="24"/>
        </w:rPr>
        <w:t>aw other means from a weighted probability distribution, based on the square of the distances from datapoints to their cl</w:t>
      </w:r>
      <w:r w:rsidR="00B776D5">
        <w:rPr>
          <w:sz w:val="24"/>
        </w:rPr>
        <w:t>osest mean.</w:t>
      </w:r>
      <w:r w:rsidR="00425211">
        <w:rPr>
          <w:sz w:val="24"/>
        </w:rPr>
        <w:t xml:space="preserve"> </w:t>
      </w:r>
    </w:p>
    <w:p w:rsidR="00425211" w:rsidRDefault="00425211" w:rsidP="009010BB">
      <w:pPr>
        <w:jc w:val="both"/>
        <w:rPr>
          <w:sz w:val="24"/>
        </w:rPr>
      </w:pPr>
      <w:r>
        <w:rPr>
          <w:sz w:val="24"/>
        </w:rPr>
        <w:t>Before we start assigning datapoints to clusters, we still need to do some initialization. First, we record colors of our cluster means, for visualization.</w:t>
      </w:r>
    </w:p>
    <w:p w:rsidR="00425211" w:rsidRDefault="00425211" w:rsidP="009010BB">
      <w:pPr>
        <w:jc w:val="both"/>
        <w:rPr>
          <w:sz w:val="24"/>
        </w:rPr>
      </w:pPr>
      <w:r w:rsidRPr="00425211">
        <w:rPr>
          <w:b/>
          <w:sz w:val="24"/>
        </w:rPr>
        <w:drawing>
          <wp:inline distT="0" distB="0" distL="0" distR="0" wp14:anchorId="758B0405" wp14:editId="2A91CBDF">
            <wp:extent cx="5943600" cy="1342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42390"/>
                    </a:xfrm>
                    <a:prstGeom prst="rect">
                      <a:avLst/>
                    </a:prstGeom>
                  </pic:spPr>
                </pic:pic>
              </a:graphicData>
            </a:graphic>
          </wp:inline>
        </w:drawing>
      </w:r>
    </w:p>
    <w:p w:rsidR="00425211" w:rsidRDefault="00425211" w:rsidP="009010BB">
      <w:pPr>
        <w:jc w:val="both"/>
        <w:rPr>
          <w:sz w:val="24"/>
        </w:rPr>
      </w:pPr>
      <w:r>
        <w:rPr>
          <w:sz w:val="24"/>
        </w:rPr>
        <w:t>Assign a name to the GIF file we are going to store as our clustering process visualization.</w:t>
      </w:r>
    </w:p>
    <w:p w:rsidR="00425211" w:rsidRDefault="00425211" w:rsidP="009010BB">
      <w:pPr>
        <w:jc w:val="both"/>
        <w:rPr>
          <w:sz w:val="24"/>
        </w:rPr>
      </w:pPr>
      <w:r w:rsidRPr="00425211">
        <w:rPr>
          <w:sz w:val="24"/>
        </w:rPr>
        <w:drawing>
          <wp:inline distT="0" distB="0" distL="0" distR="0" wp14:anchorId="27E83E5D" wp14:editId="2AF0EA19">
            <wp:extent cx="5943600" cy="1024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24255"/>
                    </a:xfrm>
                    <a:prstGeom prst="rect">
                      <a:avLst/>
                    </a:prstGeom>
                  </pic:spPr>
                </pic:pic>
              </a:graphicData>
            </a:graphic>
          </wp:inline>
        </w:drawing>
      </w:r>
    </w:p>
    <w:p w:rsidR="00425211" w:rsidRDefault="00425211" w:rsidP="009010BB">
      <w:pPr>
        <w:jc w:val="both"/>
        <w:rPr>
          <w:sz w:val="24"/>
        </w:rPr>
      </w:pPr>
      <w:r>
        <w:rPr>
          <w:sz w:val="24"/>
        </w:rPr>
        <w:t>Now we have everything we</w:t>
      </w:r>
      <w:r w:rsidR="00500BC6">
        <w:rPr>
          <w:sz w:val="24"/>
        </w:rPr>
        <w:t xml:space="preserve"> need to start K-means clustering alrorithm</w:t>
      </w:r>
    </w:p>
    <w:p w:rsidR="00E107C0" w:rsidRDefault="00E107C0" w:rsidP="009010BB">
      <w:pPr>
        <w:jc w:val="both"/>
        <w:rPr>
          <w:sz w:val="24"/>
        </w:rPr>
      </w:pPr>
      <w:r w:rsidRPr="00E107C0">
        <w:rPr>
          <w:sz w:val="24"/>
        </w:rPr>
        <w:lastRenderedPageBreak/>
        <w:drawing>
          <wp:inline distT="0" distB="0" distL="0" distR="0" wp14:anchorId="279EDA73" wp14:editId="616F90F1">
            <wp:extent cx="5943600" cy="2560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0955"/>
                    </a:xfrm>
                    <a:prstGeom prst="rect">
                      <a:avLst/>
                    </a:prstGeom>
                  </pic:spPr>
                </pic:pic>
              </a:graphicData>
            </a:graphic>
          </wp:inline>
        </w:drawing>
      </w:r>
    </w:p>
    <w:p w:rsidR="00E107C0" w:rsidRDefault="00E107C0" w:rsidP="009010BB">
      <w:pPr>
        <w:jc w:val="both"/>
        <w:rPr>
          <w:sz w:val="24"/>
        </w:rPr>
      </w:pPr>
      <w:r>
        <w:rPr>
          <w:sz w:val="24"/>
        </w:rPr>
        <w:t>We start with E-step, where we assign datapoints to closest clusters. This is very easy, since we already have our Gram matrix precomputed and it has exactly what we need, those distances. So we, basically, extract those distances to clusters from our Gram matrix and choose the smallest distance among them, for each datapoint (We take the maximum of Gram matrix entries, since our RBF kernels give us larger values, the closer points are to each other). The largest kernel distance between a datapoint and cluster mean gets that datapoint assign to the appropriate cluster. E-step is done, all datapoints are assigned to clusters, we now do the visualization part.</w:t>
      </w:r>
    </w:p>
    <w:p w:rsidR="00E107C0" w:rsidRDefault="00E107C0" w:rsidP="009010BB">
      <w:pPr>
        <w:jc w:val="both"/>
        <w:rPr>
          <w:sz w:val="24"/>
        </w:rPr>
      </w:pPr>
      <w:r w:rsidRPr="00E107C0">
        <w:rPr>
          <w:sz w:val="24"/>
        </w:rPr>
        <w:drawing>
          <wp:inline distT="0" distB="0" distL="0" distR="0" wp14:anchorId="7228F475" wp14:editId="5DE93AD0">
            <wp:extent cx="5943600" cy="1325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25880"/>
                    </a:xfrm>
                    <a:prstGeom prst="rect">
                      <a:avLst/>
                    </a:prstGeom>
                  </pic:spPr>
                </pic:pic>
              </a:graphicData>
            </a:graphic>
          </wp:inline>
        </w:drawing>
      </w:r>
    </w:p>
    <w:p w:rsidR="00E107C0" w:rsidRDefault="00E107C0" w:rsidP="009010BB">
      <w:pPr>
        <w:jc w:val="both"/>
        <w:rPr>
          <w:sz w:val="24"/>
        </w:rPr>
      </w:pPr>
      <w:r>
        <w:rPr>
          <w:sz w:val="24"/>
        </w:rPr>
        <w:t xml:space="preserve">We first </w:t>
      </w:r>
      <w:r w:rsidR="00813715">
        <w:rPr>
          <w:sz w:val="24"/>
        </w:rPr>
        <w:t>assign an appropriate color to each datapoint in a 100x100 image, then show the RGB and grayscale images during the process, and finally write GIF images for visualization.</w:t>
      </w:r>
    </w:p>
    <w:p w:rsidR="00813715" w:rsidRDefault="00813715" w:rsidP="009010BB">
      <w:pPr>
        <w:jc w:val="both"/>
        <w:rPr>
          <w:sz w:val="24"/>
        </w:rPr>
      </w:pPr>
      <w:r w:rsidRPr="00813715">
        <w:rPr>
          <w:sz w:val="24"/>
        </w:rPr>
        <w:drawing>
          <wp:inline distT="0" distB="0" distL="0" distR="0" wp14:anchorId="72E0D72D" wp14:editId="10081270">
            <wp:extent cx="5943600" cy="1825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5625"/>
                    </a:xfrm>
                    <a:prstGeom prst="rect">
                      <a:avLst/>
                    </a:prstGeom>
                  </pic:spPr>
                </pic:pic>
              </a:graphicData>
            </a:graphic>
          </wp:inline>
        </w:drawing>
      </w:r>
    </w:p>
    <w:p w:rsidR="00813715" w:rsidRDefault="00813715" w:rsidP="009010BB">
      <w:pPr>
        <w:jc w:val="both"/>
        <w:rPr>
          <w:sz w:val="24"/>
        </w:rPr>
      </w:pPr>
      <w:r>
        <w:rPr>
          <w:sz w:val="24"/>
        </w:rPr>
        <w:lastRenderedPageBreak/>
        <w:t>Now we need to proceed to the next part of K-means, which is the M-step, where we reassign cluster means</w:t>
      </w:r>
      <w:r w:rsidR="00B7513A">
        <w:rPr>
          <w:sz w:val="24"/>
        </w:rPr>
        <w:t>.</w:t>
      </w:r>
    </w:p>
    <w:p w:rsidR="00B7513A" w:rsidRDefault="00B7513A" w:rsidP="009010BB">
      <w:pPr>
        <w:jc w:val="both"/>
        <w:rPr>
          <w:sz w:val="24"/>
        </w:rPr>
      </w:pPr>
      <w:r w:rsidRPr="00B7513A">
        <w:rPr>
          <w:sz w:val="24"/>
        </w:rPr>
        <w:drawing>
          <wp:inline distT="0" distB="0" distL="0" distR="0" wp14:anchorId="74B192A4" wp14:editId="7D35AE31">
            <wp:extent cx="5943600" cy="2550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50160"/>
                    </a:xfrm>
                    <a:prstGeom prst="rect">
                      <a:avLst/>
                    </a:prstGeom>
                  </pic:spPr>
                </pic:pic>
              </a:graphicData>
            </a:graphic>
          </wp:inline>
        </w:drawing>
      </w:r>
    </w:p>
    <w:p w:rsidR="00B7513A" w:rsidRDefault="00B7513A" w:rsidP="009010BB">
      <w:pPr>
        <w:jc w:val="both"/>
        <w:rPr>
          <w:sz w:val="24"/>
        </w:rPr>
      </w:pPr>
      <w:r>
        <w:rPr>
          <w:sz w:val="24"/>
        </w:rPr>
        <w:t xml:space="preserve">Since we work in a high dimensional feature space indirectly via our kernel function, we can’t simply average cluster points, so we compute the overall distance for each point in a cluster to all other points in that cluster, and choose the new mean to be a point with the minimum distance (maximum in our case, since RBF kernel is used). This process gives us new cluster means, so we also need to reassign our cluster colors for visualization purposes. </w:t>
      </w:r>
    </w:p>
    <w:p w:rsidR="00B7513A" w:rsidRDefault="00B7513A" w:rsidP="009010BB">
      <w:pPr>
        <w:jc w:val="both"/>
        <w:rPr>
          <w:sz w:val="24"/>
        </w:rPr>
      </w:pPr>
      <w:r w:rsidRPr="00B7513A">
        <w:rPr>
          <w:sz w:val="24"/>
        </w:rPr>
        <w:drawing>
          <wp:inline distT="0" distB="0" distL="0" distR="0" wp14:anchorId="12CB0FD4" wp14:editId="6B240053">
            <wp:extent cx="5943600" cy="469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9265"/>
                    </a:xfrm>
                    <a:prstGeom prst="rect">
                      <a:avLst/>
                    </a:prstGeom>
                  </pic:spPr>
                </pic:pic>
              </a:graphicData>
            </a:graphic>
          </wp:inline>
        </w:drawing>
      </w:r>
    </w:p>
    <w:p w:rsidR="00B7513A" w:rsidRDefault="00B7513A" w:rsidP="009010BB">
      <w:pPr>
        <w:jc w:val="both"/>
        <w:rPr>
          <w:sz w:val="24"/>
        </w:rPr>
      </w:pPr>
      <w:r>
        <w:rPr>
          <w:sz w:val="24"/>
        </w:rPr>
        <w:t>Finally, we check whether our termination condition has been</w:t>
      </w:r>
      <w:r w:rsidR="002C6A13">
        <w:rPr>
          <w:sz w:val="24"/>
        </w:rPr>
        <w:t xml:space="preserve"> reached, which is that the cluster means remain the same from previous iteration of K-means.</w:t>
      </w:r>
    </w:p>
    <w:p w:rsidR="002C6A13" w:rsidRDefault="002C6A13" w:rsidP="009010BB">
      <w:pPr>
        <w:jc w:val="both"/>
        <w:rPr>
          <w:sz w:val="24"/>
        </w:rPr>
      </w:pPr>
      <w:r w:rsidRPr="002C6A13">
        <w:rPr>
          <w:sz w:val="24"/>
        </w:rPr>
        <w:drawing>
          <wp:inline distT="0" distB="0" distL="0" distR="0" wp14:anchorId="66CC0B47" wp14:editId="0D355251">
            <wp:extent cx="5943600" cy="1111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11885"/>
                    </a:xfrm>
                    <a:prstGeom prst="rect">
                      <a:avLst/>
                    </a:prstGeom>
                  </pic:spPr>
                </pic:pic>
              </a:graphicData>
            </a:graphic>
          </wp:inline>
        </w:drawing>
      </w:r>
    </w:p>
    <w:p w:rsidR="002C6A13" w:rsidRDefault="002C6A13" w:rsidP="009010BB">
      <w:pPr>
        <w:jc w:val="both"/>
        <w:rPr>
          <w:b/>
          <w:sz w:val="28"/>
        </w:rPr>
      </w:pPr>
      <w:r>
        <w:rPr>
          <w:b/>
          <w:sz w:val="28"/>
        </w:rPr>
        <w:t>Kernel K-means</w:t>
      </w:r>
      <w:r w:rsidR="00A20B4F">
        <w:rPr>
          <w:b/>
          <w:sz w:val="28"/>
        </w:rPr>
        <w:t>:</w:t>
      </w:r>
      <w:r>
        <w:rPr>
          <w:b/>
          <w:sz w:val="28"/>
        </w:rPr>
        <w:t xml:space="preserve"> Results</w:t>
      </w:r>
    </w:p>
    <w:p w:rsidR="00F60935" w:rsidRDefault="008B4E4D" w:rsidP="009010BB">
      <w:pPr>
        <w:jc w:val="both"/>
        <w:rPr>
          <w:sz w:val="24"/>
        </w:rPr>
      </w:pPr>
      <w:r>
        <w:rPr>
          <w:sz w:val="24"/>
        </w:rPr>
        <w:t>Experiments are run for different images, numbers of clusters, initialization strategies. Hyperparameters were pre-tuned in a heuristic manner, so that our Gram matrix has a more-or-less block-diagonal structure. Hyperparameters we us</w:t>
      </w:r>
      <w:r w:rsidR="00A80F8A">
        <w:rPr>
          <w:sz w:val="24"/>
        </w:rPr>
        <w:t>e are [</w:t>
      </w:r>
      <m:oMath>
        <m:sSub>
          <m:sSubPr>
            <m:ctrlPr>
              <w:rPr>
                <w:rFonts w:ascii="Cambria Math" w:hAnsi="Cambria Math"/>
                <w:i/>
                <w:sz w:val="24"/>
              </w:rPr>
            </m:ctrlPr>
          </m:sSubPr>
          <m:e>
            <m:r>
              <w:rPr>
                <w:rFonts w:ascii="Cambria Math" w:hAnsi="Cambria Math"/>
                <w:sz w:val="24"/>
              </w:rPr>
              <m:t>γ</m:t>
            </m:r>
          </m:e>
          <m:sub>
            <m:r>
              <w:rPr>
                <w:rFonts w:ascii="Cambria Math" w:hAnsi="Cambria Math"/>
                <w:sz w:val="24"/>
              </w:rPr>
              <m:t>s</m:t>
            </m:r>
          </m:sub>
        </m:sSub>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r>
          <w:rPr>
            <w:rFonts w:ascii="Cambria Math" w:hAnsi="Cambria Math"/>
            <w:sz w:val="24"/>
          </w:rPr>
          <m:t xml:space="preserve"> </m:t>
        </m:r>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γ</m:t>
            </m:r>
          </m:e>
          <m:sub>
            <m:r>
              <m:rPr>
                <m:sty m:val="p"/>
              </m:rPr>
              <w:rPr>
                <w:rFonts w:ascii="Cambria Math" w:hAnsi="Cambria Math"/>
                <w:sz w:val="24"/>
              </w:rPr>
              <m:t>c</m:t>
            </m:r>
          </m:sub>
        </m:sSub>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-4</m:t>
            </m:r>
          </m:sup>
        </m:sSup>
      </m:oMath>
      <w:r w:rsidR="00A80F8A">
        <w:rPr>
          <w:sz w:val="24"/>
        </w:rPr>
        <w:t xml:space="preserve">] </w:t>
      </w:r>
      <w:r w:rsidR="00DE1E27">
        <w:rPr>
          <w:sz w:val="24"/>
        </w:rPr>
        <w:t xml:space="preserve">, since we want the color component of our image influence the kernel distance more than spatial component. </w:t>
      </w:r>
      <w:r w:rsidR="00F60935">
        <w:rPr>
          <w:sz w:val="24"/>
        </w:rPr>
        <w:t>First, look at gram matrix for image 1:</w:t>
      </w:r>
    </w:p>
    <w:p w:rsidR="00F60935" w:rsidRDefault="00F60935" w:rsidP="009010BB">
      <w:pPr>
        <w:jc w:val="both"/>
        <w:rPr>
          <w:sz w:val="24"/>
        </w:rPr>
      </w:pPr>
      <w:r w:rsidRPr="00F60935">
        <w:rPr>
          <w:sz w:val="24"/>
        </w:rPr>
        <w:lastRenderedPageBreak/>
        <w:drawing>
          <wp:inline distT="0" distB="0" distL="0" distR="0" wp14:anchorId="387C3305" wp14:editId="143849BE">
            <wp:extent cx="5943600" cy="53632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63210"/>
                    </a:xfrm>
                    <a:prstGeom prst="rect">
                      <a:avLst/>
                    </a:prstGeom>
                  </pic:spPr>
                </pic:pic>
              </a:graphicData>
            </a:graphic>
          </wp:inline>
        </w:drawing>
      </w:r>
    </w:p>
    <w:p w:rsidR="009010BB" w:rsidRDefault="00F60935" w:rsidP="009010BB">
      <w:pPr>
        <w:jc w:val="both"/>
        <w:rPr>
          <w:sz w:val="24"/>
        </w:rPr>
      </w:pPr>
      <w:r>
        <w:rPr>
          <w:sz w:val="24"/>
        </w:rPr>
        <w:t>We can argue, that 3 clusters can be seen in this Gram matrix</w:t>
      </w:r>
      <w:r w:rsidR="00571D83">
        <w:rPr>
          <w:sz w:val="24"/>
        </w:rPr>
        <w:t>, it depends on the Kernel we use and it’s hyperparameters</w:t>
      </w:r>
    </w:p>
    <w:p w:rsidR="009010BB" w:rsidRDefault="009010BB" w:rsidP="009010BB">
      <w:pPr>
        <w:jc w:val="both"/>
        <w:rPr>
          <w:sz w:val="24"/>
        </w:rPr>
      </w:pPr>
    </w:p>
    <w:p w:rsidR="009010BB" w:rsidRDefault="009010BB" w:rsidP="009010BB">
      <w:pPr>
        <w:jc w:val="both"/>
        <w:rPr>
          <w:sz w:val="24"/>
        </w:rPr>
      </w:pPr>
    </w:p>
    <w:p w:rsidR="009010BB" w:rsidRDefault="009010BB" w:rsidP="009010BB">
      <w:pPr>
        <w:jc w:val="both"/>
        <w:rPr>
          <w:sz w:val="24"/>
        </w:rPr>
      </w:pPr>
    </w:p>
    <w:p w:rsidR="009010BB" w:rsidRDefault="009010BB" w:rsidP="009010BB">
      <w:pPr>
        <w:jc w:val="both"/>
        <w:rPr>
          <w:sz w:val="24"/>
        </w:rPr>
      </w:pPr>
    </w:p>
    <w:p w:rsidR="009010BB" w:rsidRDefault="009010BB" w:rsidP="009010BB">
      <w:pPr>
        <w:jc w:val="both"/>
        <w:rPr>
          <w:sz w:val="24"/>
        </w:rPr>
      </w:pPr>
    </w:p>
    <w:p w:rsidR="009010BB" w:rsidRDefault="009010BB" w:rsidP="009010BB">
      <w:pPr>
        <w:jc w:val="both"/>
        <w:rPr>
          <w:sz w:val="24"/>
        </w:rPr>
      </w:pPr>
    </w:p>
    <w:p w:rsidR="009010BB" w:rsidRDefault="009010BB" w:rsidP="009010BB">
      <w:pPr>
        <w:jc w:val="both"/>
        <w:rPr>
          <w:sz w:val="24"/>
        </w:rPr>
      </w:pPr>
    </w:p>
    <w:p w:rsidR="00A20B4F" w:rsidRDefault="00DE1E27" w:rsidP="009010BB">
      <w:pPr>
        <w:jc w:val="both"/>
        <w:rPr>
          <w:sz w:val="24"/>
        </w:rPr>
      </w:pPr>
      <w:r>
        <w:rPr>
          <w:sz w:val="24"/>
        </w:rPr>
        <w:lastRenderedPageBreak/>
        <w:t>Final clustering images are shown below, the GIF versions can be found in the folder K</w:t>
      </w:r>
      <w:r w:rsidR="000E689C">
        <w:rPr>
          <w:sz w:val="24"/>
        </w:rPr>
        <w:t xml:space="preserve">ernel </w:t>
      </w:r>
      <w:r>
        <w:rPr>
          <w:sz w:val="24"/>
        </w:rPr>
        <w:t>K-means</w:t>
      </w:r>
      <w:r w:rsidR="000E689C">
        <w:rPr>
          <w:sz w:val="24"/>
        </w:rPr>
        <w:t xml:space="preserve"> </w:t>
      </w:r>
    </w:p>
    <w:tbl>
      <w:tblPr>
        <w:tblStyle w:val="TableGrid"/>
        <w:tblW w:w="0" w:type="auto"/>
        <w:tblLook w:val="04A0" w:firstRow="1" w:lastRow="0" w:firstColumn="1" w:lastColumn="0" w:noHBand="0" w:noVBand="1"/>
      </w:tblPr>
      <w:tblGrid>
        <w:gridCol w:w="1066"/>
        <w:gridCol w:w="1656"/>
        <w:gridCol w:w="1657"/>
        <w:gridCol w:w="1657"/>
        <w:gridCol w:w="1657"/>
        <w:gridCol w:w="1657"/>
      </w:tblGrid>
      <w:tr w:rsidR="000E689C" w:rsidTr="000E689C">
        <w:tc>
          <w:tcPr>
            <w:tcW w:w="1558" w:type="dxa"/>
          </w:tcPr>
          <w:p w:rsidR="000E689C" w:rsidRPr="00D15BD5" w:rsidRDefault="00D15BD5" w:rsidP="009010BB">
            <w:pPr>
              <w:jc w:val="both"/>
              <w:rPr>
                <w:b/>
                <w:sz w:val="24"/>
              </w:rPr>
            </w:pPr>
            <w:r w:rsidRPr="00D15BD5">
              <w:rPr>
                <w:b/>
                <w:sz w:val="24"/>
              </w:rPr>
              <w:t>Image 1</w:t>
            </w:r>
          </w:p>
        </w:tc>
        <w:tc>
          <w:tcPr>
            <w:tcW w:w="1558" w:type="dxa"/>
          </w:tcPr>
          <w:p w:rsidR="000E689C" w:rsidRDefault="000E689C" w:rsidP="009010BB">
            <w:pPr>
              <w:jc w:val="both"/>
              <w:rPr>
                <w:sz w:val="24"/>
              </w:rPr>
            </w:pPr>
            <w:r>
              <w:rPr>
                <w:sz w:val="24"/>
              </w:rPr>
              <w:t>2 Cluster</w:t>
            </w:r>
          </w:p>
        </w:tc>
        <w:tc>
          <w:tcPr>
            <w:tcW w:w="1558" w:type="dxa"/>
          </w:tcPr>
          <w:p w:rsidR="000E689C" w:rsidRDefault="000E689C" w:rsidP="009010BB">
            <w:pPr>
              <w:jc w:val="both"/>
              <w:rPr>
                <w:sz w:val="24"/>
              </w:rPr>
            </w:pPr>
            <w:r>
              <w:rPr>
                <w:sz w:val="24"/>
              </w:rPr>
              <w:t>3 Clusters</w:t>
            </w:r>
          </w:p>
        </w:tc>
        <w:tc>
          <w:tcPr>
            <w:tcW w:w="1558" w:type="dxa"/>
          </w:tcPr>
          <w:p w:rsidR="000E689C" w:rsidRDefault="000E689C" w:rsidP="009010BB">
            <w:pPr>
              <w:jc w:val="both"/>
              <w:rPr>
                <w:sz w:val="24"/>
              </w:rPr>
            </w:pPr>
            <w:r>
              <w:rPr>
                <w:sz w:val="24"/>
              </w:rPr>
              <w:t xml:space="preserve">5 Clusters </w:t>
            </w:r>
          </w:p>
        </w:tc>
        <w:tc>
          <w:tcPr>
            <w:tcW w:w="1559" w:type="dxa"/>
          </w:tcPr>
          <w:p w:rsidR="000E689C" w:rsidRDefault="000E689C" w:rsidP="009010BB">
            <w:pPr>
              <w:jc w:val="both"/>
              <w:rPr>
                <w:sz w:val="24"/>
              </w:rPr>
            </w:pPr>
            <w:r>
              <w:rPr>
                <w:sz w:val="24"/>
              </w:rPr>
              <w:t xml:space="preserve">10 Clusters </w:t>
            </w:r>
          </w:p>
        </w:tc>
        <w:tc>
          <w:tcPr>
            <w:tcW w:w="1559" w:type="dxa"/>
          </w:tcPr>
          <w:p w:rsidR="000E689C" w:rsidRDefault="000E689C" w:rsidP="009010BB">
            <w:pPr>
              <w:jc w:val="both"/>
              <w:rPr>
                <w:sz w:val="24"/>
              </w:rPr>
            </w:pPr>
            <w:r>
              <w:rPr>
                <w:sz w:val="24"/>
              </w:rPr>
              <w:t>Original</w:t>
            </w:r>
          </w:p>
        </w:tc>
      </w:tr>
      <w:tr w:rsidR="000E689C" w:rsidTr="000E689C">
        <w:tc>
          <w:tcPr>
            <w:tcW w:w="1558" w:type="dxa"/>
          </w:tcPr>
          <w:p w:rsidR="000E689C" w:rsidRDefault="000E689C" w:rsidP="009010BB">
            <w:pPr>
              <w:jc w:val="both"/>
              <w:rPr>
                <w:sz w:val="24"/>
              </w:rPr>
            </w:pPr>
            <w:r>
              <w:rPr>
                <w:sz w:val="24"/>
              </w:rPr>
              <w:t>Random init</w:t>
            </w:r>
          </w:p>
        </w:tc>
        <w:tc>
          <w:tcPr>
            <w:tcW w:w="1558" w:type="dxa"/>
          </w:tcPr>
          <w:p w:rsidR="000E689C" w:rsidRDefault="000E689C" w:rsidP="009010BB">
            <w:pPr>
              <w:jc w:val="both"/>
              <w:rPr>
                <w:sz w:val="24"/>
              </w:rPr>
            </w:pPr>
            <w:r>
              <w:rPr>
                <w:noProof/>
              </w:rPr>
              <w:drawing>
                <wp:inline distT="0" distB="0" distL="0" distR="0" wp14:anchorId="71927AB1" wp14:editId="1B79CCD1">
                  <wp:extent cx="952500" cy="952500"/>
                  <wp:effectExtent l="0" t="0" r="0" b="0"/>
                  <wp:docPr id="15" name="Picture 15" descr="https://im6.ezgif.com/tmp/ezgif-6-f581736d7b55-gif-jpg/frame_4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6.ezgif.com/tmp/ezgif-6-f581736d7b55-gif-jpg/frame_4_delay-0.5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0E689C" w:rsidRDefault="000E689C" w:rsidP="009010BB">
            <w:pPr>
              <w:jc w:val="both"/>
              <w:rPr>
                <w:sz w:val="24"/>
              </w:rPr>
            </w:pPr>
            <w:r>
              <w:rPr>
                <w:noProof/>
              </w:rPr>
              <w:drawing>
                <wp:inline distT="0" distB="0" distL="0" distR="0" wp14:anchorId="2AB332C9" wp14:editId="37B02016">
                  <wp:extent cx="952500" cy="952500"/>
                  <wp:effectExtent l="0" t="0" r="0" b="0"/>
                  <wp:docPr id="16" name="Picture 16" descr="https://im6.ezgif.com/tmp/ezgif-6-bddbda4eb141-gif-jpg/frame_10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6.ezgif.com/tmp/ezgif-6-bddbda4eb141-gif-jpg/frame_10_delay-0.5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0E689C" w:rsidRDefault="000E689C" w:rsidP="009010BB">
            <w:pPr>
              <w:jc w:val="both"/>
              <w:rPr>
                <w:sz w:val="24"/>
              </w:rPr>
            </w:pPr>
            <w:r>
              <w:rPr>
                <w:noProof/>
              </w:rPr>
              <w:drawing>
                <wp:inline distT="0" distB="0" distL="0" distR="0" wp14:anchorId="7ACBC860" wp14:editId="76D309A7">
                  <wp:extent cx="952500" cy="952500"/>
                  <wp:effectExtent l="0" t="0" r="0" b="0"/>
                  <wp:docPr id="17" name="Picture 17" descr="https://im6.ezgif.com/tmp/ezgif-6-cc217198547c-gif-jpg/frame_8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6.ezgif.com/tmp/ezgif-6-cc217198547c-gif-jpg/frame_8_delay-0.5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0E689C" w:rsidRDefault="00D15BD5" w:rsidP="009010BB">
            <w:pPr>
              <w:jc w:val="both"/>
              <w:rPr>
                <w:sz w:val="24"/>
              </w:rPr>
            </w:pPr>
            <w:r>
              <w:rPr>
                <w:noProof/>
              </w:rPr>
              <w:drawing>
                <wp:inline distT="0" distB="0" distL="0" distR="0" wp14:anchorId="0B45E15A" wp14:editId="12E2FEA2">
                  <wp:extent cx="952500" cy="952500"/>
                  <wp:effectExtent l="0" t="0" r="0" b="0"/>
                  <wp:docPr id="18" name="Picture 18" descr="https://im6.ezgif.com/tmp/ezgif-6-34534017567c-gif-jpg/frame_8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6.ezgif.com/tmp/ezgif-6-34534017567c-gif-jpg/frame_8_delay-0.5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0E689C" w:rsidRDefault="00D15BD5" w:rsidP="009010BB">
            <w:pPr>
              <w:jc w:val="both"/>
              <w:rPr>
                <w:sz w:val="24"/>
              </w:rPr>
            </w:pPr>
            <w:r w:rsidRPr="00D15BD5">
              <w:rPr>
                <w:noProof/>
                <w:sz w:val="24"/>
              </w:rPr>
              <w:drawing>
                <wp:inline distT="0" distB="0" distL="0" distR="0" wp14:anchorId="294F4486" wp14:editId="6104A0F2">
                  <wp:extent cx="952500" cy="952500"/>
                  <wp:effectExtent l="0" t="0" r="0" b="0"/>
                  <wp:docPr id="19" name="Picture 19" descr="D:\Programming\MATLAB\ML\ml-hw6\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gramming\MATLAB\ML\ml-hw6\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0E689C" w:rsidTr="000E689C">
        <w:tc>
          <w:tcPr>
            <w:tcW w:w="1558" w:type="dxa"/>
          </w:tcPr>
          <w:p w:rsidR="000E689C" w:rsidRDefault="000E689C" w:rsidP="009010BB">
            <w:pPr>
              <w:jc w:val="both"/>
              <w:rPr>
                <w:sz w:val="24"/>
              </w:rPr>
            </w:pPr>
            <w:r>
              <w:rPr>
                <w:sz w:val="24"/>
              </w:rPr>
              <w:t>k-means++</w:t>
            </w:r>
          </w:p>
        </w:tc>
        <w:tc>
          <w:tcPr>
            <w:tcW w:w="1558" w:type="dxa"/>
          </w:tcPr>
          <w:p w:rsidR="000E689C" w:rsidRDefault="00D15BD5" w:rsidP="009010BB">
            <w:pPr>
              <w:jc w:val="both"/>
              <w:rPr>
                <w:sz w:val="24"/>
              </w:rPr>
            </w:pPr>
            <w:r>
              <w:rPr>
                <w:noProof/>
              </w:rPr>
              <w:drawing>
                <wp:inline distT="0" distB="0" distL="0" distR="0">
                  <wp:extent cx="952500" cy="952500"/>
                  <wp:effectExtent l="0" t="0" r="0" b="0"/>
                  <wp:docPr id="21" name="Picture 21" descr="https://im6.ezgif.com/tmp/ezgif-6-92bd34052129-gif-im/frame_4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6.ezgif.com/tmp/ezgif-6-92bd34052129-gif-im/frame_4_delay-0.5s.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0E689C" w:rsidRDefault="00D15BD5" w:rsidP="009010BB">
            <w:pPr>
              <w:jc w:val="both"/>
              <w:rPr>
                <w:sz w:val="24"/>
              </w:rPr>
            </w:pPr>
            <w:r>
              <w:rPr>
                <w:noProof/>
              </w:rPr>
              <w:drawing>
                <wp:inline distT="0" distB="0" distL="0" distR="0">
                  <wp:extent cx="952500" cy="952500"/>
                  <wp:effectExtent l="0" t="0" r="0" b="0"/>
                  <wp:docPr id="22" name="Picture 22" descr="https://im6.ezgif.com/tmp/ezgif-6-2f7713c17743-gif-jpg/frame_4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6.ezgif.com/tmp/ezgif-6-2f7713c17743-gif-jpg/frame_4_delay-0.5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0E689C" w:rsidRDefault="00D15BD5" w:rsidP="009010BB">
            <w:pPr>
              <w:jc w:val="both"/>
              <w:rPr>
                <w:sz w:val="24"/>
              </w:rPr>
            </w:pPr>
            <w:r>
              <w:rPr>
                <w:noProof/>
              </w:rPr>
              <w:drawing>
                <wp:inline distT="0" distB="0" distL="0" distR="0">
                  <wp:extent cx="952500" cy="952500"/>
                  <wp:effectExtent l="0" t="0" r="0" b="0"/>
                  <wp:docPr id="23" name="Picture 23" descr="https://im6.ezgif.com/tmp/ezgif-6-3af55ccf7094-gif-jpg/frame_7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6.ezgif.com/tmp/ezgif-6-3af55ccf7094-gif-jpg/frame_7_delay-0.5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0E689C" w:rsidRDefault="00D15BD5" w:rsidP="009010BB">
            <w:pPr>
              <w:jc w:val="both"/>
              <w:rPr>
                <w:sz w:val="24"/>
              </w:rPr>
            </w:pPr>
            <w:r>
              <w:rPr>
                <w:noProof/>
              </w:rPr>
              <w:drawing>
                <wp:inline distT="0" distB="0" distL="0" distR="0">
                  <wp:extent cx="952500" cy="952500"/>
                  <wp:effectExtent l="0" t="0" r="0" b="0"/>
                  <wp:docPr id="24" name="Picture 24" descr="https://im6.ezgif.com/tmp/ezgif-6-1e148079d611-gif-jpg/frame_10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6.ezgif.com/tmp/ezgif-6-1e148079d611-gif-jpg/frame_10_delay-0.5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0E689C" w:rsidRDefault="00D15BD5" w:rsidP="009010BB">
            <w:pPr>
              <w:jc w:val="both"/>
              <w:rPr>
                <w:sz w:val="24"/>
              </w:rPr>
            </w:pPr>
            <w:r w:rsidRPr="00D15BD5">
              <w:rPr>
                <w:noProof/>
                <w:sz w:val="24"/>
              </w:rPr>
              <w:drawing>
                <wp:inline distT="0" distB="0" distL="0" distR="0">
                  <wp:extent cx="952500" cy="952500"/>
                  <wp:effectExtent l="0" t="0" r="0" b="0"/>
                  <wp:docPr id="20" name="Picture 20" descr="D:\Programming\MATLAB\ML\ml-hw6\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gramming\MATLAB\ML\ml-hw6\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bl>
    <w:p w:rsidR="000E689C" w:rsidRDefault="000E689C" w:rsidP="009010BB">
      <w:pPr>
        <w:jc w:val="both"/>
        <w:rPr>
          <w:sz w:val="24"/>
        </w:rPr>
      </w:pPr>
    </w:p>
    <w:tbl>
      <w:tblPr>
        <w:tblStyle w:val="TableGrid"/>
        <w:tblW w:w="0" w:type="auto"/>
        <w:tblLook w:val="04A0" w:firstRow="1" w:lastRow="0" w:firstColumn="1" w:lastColumn="0" w:noHBand="0" w:noVBand="1"/>
      </w:tblPr>
      <w:tblGrid>
        <w:gridCol w:w="1066"/>
        <w:gridCol w:w="1656"/>
        <w:gridCol w:w="1657"/>
        <w:gridCol w:w="1657"/>
        <w:gridCol w:w="1657"/>
        <w:gridCol w:w="1657"/>
      </w:tblGrid>
      <w:tr w:rsidR="00D15BD5" w:rsidTr="00D15BD5">
        <w:tc>
          <w:tcPr>
            <w:tcW w:w="1558" w:type="dxa"/>
          </w:tcPr>
          <w:p w:rsidR="00D15BD5" w:rsidRPr="00D15BD5" w:rsidRDefault="00D15BD5" w:rsidP="009010BB">
            <w:pPr>
              <w:jc w:val="both"/>
              <w:rPr>
                <w:b/>
                <w:sz w:val="24"/>
              </w:rPr>
            </w:pPr>
            <w:r>
              <w:rPr>
                <w:b/>
                <w:sz w:val="24"/>
              </w:rPr>
              <w:t>Image 2</w:t>
            </w:r>
          </w:p>
        </w:tc>
        <w:tc>
          <w:tcPr>
            <w:tcW w:w="1558" w:type="dxa"/>
          </w:tcPr>
          <w:p w:rsidR="00D15BD5" w:rsidRDefault="00D15BD5" w:rsidP="009010BB">
            <w:pPr>
              <w:jc w:val="both"/>
              <w:rPr>
                <w:sz w:val="24"/>
              </w:rPr>
            </w:pPr>
            <w:r>
              <w:rPr>
                <w:sz w:val="24"/>
              </w:rPr>
              <w:t>2 Cluster</w:t>
            </w:r>
          </w:p>
        </w:tc>
        <w:tc>
          <w:tcPr>
            <w:tcW w:w="1558" w:type="dxa"/>
          </w:tcPr>
          <w:p w:rsidR="00D15BD5" w:rsidRDefault="00D15BD5" w:rsidP="009010BB">
            <w:pPr>
              <w:jc w:val="both"/>
              <w:rPr>
                <w:sz w:val="24"/>
              </w:rPr>
            </w:pPr>
            <w:r>
              <w:rPr>
                <w:sz w:val="24"/>
              </w:rPr>
              <w:t>3 Clusters</w:t>
            </w:r>
          </w:p>
        </w:tc>
        <w:tc>
          <w:tcPr>
            <w:tcW w:w="1558" w:type="dxa"/>
          </w:tcPr>
          <w:p w:rsidR="00D15BD5" w:rsidRDefault="00D15BD5" w:rsidP="009010BB">
            <w:pPr>
              <w:jc w:val="both"/>
              <w:rPr>
                <w:sz w:val="24"/>
              </w:rPr>
            </w:pPr>
            <w:r>
              <w:rPr>
                <w:sz w:val="24"/>
              </w:rPr>
              <w:t xml:space="preserve">5 Clusters </w:t>
            </w:r>
          </w:p>
        </w:tc>
        <w:tc>
          <w:tcPr>
            <w:tcW w:w="1559" w:type="dxa"/>
          </w:tcPr>
          <w:p w:rsidR="00D15BD5" w:rsidRDefault="00D15BD5" w:rsidP="009010BB">
            <w:pPr>
              <w:jc w:val="both"/>
              <w:rPr>
                <w:sz w:val="24"/>
              </w:rPr>
            </w:pPr>
            <w:r>
              <w:rPr>
                <w:sz w:val="24"/>
              </w:rPr>
              <w:t xml:space="preserve">10 Clusters </w:t>
            </w:r>
          </w:p>
        </w:tc>
        <w:tc>
          <w:tcPr>
            <w:tcW w:w="1559" w:type="dxa"/>
          </w:tcPr>
          <w:p w:rsidR="00D15BD5" w:rsidRDefault="00D15BD5" w:rsidP="009010BB">
            <w:pPr>
              <w:jc w:val="both"/>
              <w:rPr>
                <w:sz w:val="24"/>
              </w:rPr>
            </w:pPr>
            <w:r>
              <w:rPr>
                <w:sz w:val="24"/>
              </w:rPr>
              <w:t>Original</w:t>
            </w:r>
          </w:p>
        </w:tc>
      </w:tr>
      <w:tr w:rsidR="00D15BD5" w:rsidTr="00D15BD5">
        <w:tc>
          <w:tcPr>
            <w:tcW w:w="1558" w:type="dxa"/>
          </w:tcPr>
          <w:p w:rsidR="00D15BD5" w:rsidRDefault="00D15BD5" w:rsidP="009010BB">
            <w:pPr>
              <w:jc w:val="both"/>
              <w:rPr>
                <w:sz w:val="24"/>
              </w:rPr>
            </w:pPr>
            <w:r>
              <w:rPr>
                <w:sz w:val="24"/>
              </w:rPr>
              <w:t>Random init</w:t>
            </w:r>
          </w:p>
        </w:tc>
        <w:tc>
          <w:tcPr>
            <w:tcW w:w="1558" w:type="dxa"/>
          </w:tcPr>
          <w:p w:rsidR="00D15BD5" w:rsidRDefault="00D15BD5" w:rsidP="009010BB">
            <w:pPr>
              <w:jc w:val="both"/>
              <w:rPr>
                <w:sz w:val="24"/>
              </w:rPr>
            </w:pPr>
            <w:r>
              <w:rPr>
                <w:noProof/>
              </w:rPr>
              <w:drawing>
                <wp:inline distT="0" distB="0" distL="0" distR="0">
                  <wp:extent cx="952500" cy="952500"/>
                  <wp:effectExtent l="0" t="0" r="0" b="0"/>
                  <wp:docPr id="27" name="Picture 27" descr="https://im6.ezgif.com/tmp/ezgif-6-6358832e294f-gif-im/frame_5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6.ezgif.com/tmp/ezgif-6-6358832e294f-gif-im/frame_5_delay-0.5s.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D15BD5" w:rsidRDefault="00D15BD5" w:rsidP="009010BB">
            <w:pPr>
              <w:jc w:val="both"/>
              <w:rPr>
                <w:sz w:val="24"/>
              </w:rPr>
            </w:pPr>
            <w:r>
              <w:rPr>
                <w:noProof/>
              </w:rPr>
              <w:drawing>
                <wp:inline distT="0" distB="0" distL="0" distR="0">
                  <wp:extent cx="952500" cy="952500"/>
                  <wp:effectExtent l="0" t="0" r="0" b="0"/>
                  <wp:docPr id="28" name="Picture 28" descr="https://im6.ezgif.com/tmp/ezgif-6-a5082b6d21a8-gif-im/frame_8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6.ezgif.com/tmp/ezgif-6-a5082b6d21a8-gif-im/frame_8_delay-0.5s.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D15BD5" w:rsidRDefault="00D15BD5" w:rsidP="009010BB">
            <w:pPr>
              <w:jc w:val="both"/>
              <w:rPr>
                <w:sz w:val="24"/>
              </w:rPr>
            </w:pPr>
            <w:r>
              <w:rPr>
                <w:noProof/>
              </w:rPr>
              <w:drawing>
                <wp:inline distT="0" distB="0" distL="0" distR="0">
                  <wp:extent cx="952500" cy="952500"/>
                  <wp:effectExtent l="0" t="0" r="0" b="0"/>
                  <wp:docPr id="29" name="Picture 29" descr="https://im6.ezgif.com/tmp/ezgif-6-07f3c67613ec-gif-im/frame_8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6.ezgif.com/tmp/ezgif-6-07f3c67613ec-gif-im/frame_8_delay-0.5s.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D15BD5" w:rsidRDefault="00D15BD5" w:rsidP="009010BB">
            <w:pPr>
              <w:jc w:val="both"/>
              <w:rPr>
                <w:sz w:val="24"/>
              </w:rPr>
            </w:pPr>
            <w:r>
              <w:rPr>
                <w:noProof/>
              </w:rPr>
              <w:drawing>
                <wp:inline distT="0" distB="0" distL="0" distR="0">
                  <wp:extent cx="952500" cy="952500"/>
                  <wp:effectExtent l="0" t="0" r="0" b="0"/>
                  <wp:docPr id="30" name="Picture 30" descr="https://im6.ezgif.com/tmp/ezgif-6-36663543baf8-gif-im/frame_5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6.ezgif.com/tmp/ezgif-6-36663543baf8-gif-im/frame_5_delay-0.5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D15BD5" w:rsidRDefault="00D15BD5" w:rsidP="009010BB">
            <w:pPr>
              <w:jc w:val="both"/>
              <w:rPr>
                <w:sz w:val="24"/>
              </w:rPr>
            </w:pPr>
            <w:r w:rsidRPr="00D15BD5">
              <w:rPr>
                <w:noProof/>
                <w:sz w:val="24"/>
              </w:rPr>
              <w:drawing>
                <wp:inline distT="0" distB="0" distL="0" distR="0">
                  <wp:extent cx="952500" cy="952500"/>
                  <wp:effectExtent l="0" t="0" r="0" b="0"/>
                  <wp:docPr id="25" name="Picture 25" descr="D:\Programming\MATLAB\ML\ml-hw6\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gramming\MATLAB\ML\ml-hw6\imag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D15BD5" w:rsidTr="00D15BD5">
        <w:tc>
          <w:tcPr>
            <w:tcW w:w="1558" w:type="dxa"/>
          </w:tcPr>
          <w:p w:rsidR="00D15BD5" w:rsidRDefault="00D15BD5" w:rsidP="009010BB">
            <w:pPr>
              <w:jc w:val="both"/>
              <w:rPr>
                <w:sz w:val="24"/>
              </w:rPr>
            </w:pPr>
            <w:r>
              <w:rPr>
                <w:sz w:val="24"/>
              </w:rPr>
              <w:t>k-means++</w:t>
            </w:r>
          </w:p>
        </w:tc>
        <w:tc>
          <w:tcPr>
            <w:tcW w:w="1558" w:type="dxa"/>
          </w:tcPr>
          <w:p w:rsidR="00D15BD5" w:rsidRDefault="00D15BD5" w:rsidP="009010BB">
            <w:pPr>
              <w:jc w:val="both"/>
              <w:rPr>
                <w:sz w:val="24"/>
              </w:rPr>
            </w:pPr>
            <w:r>
              <w:rPr>
                <w:noProof/>
              </w:rPr>
              <w:drawing>
                <wp:inline distT="0" distB="0" distL="0" distR="0">
                  <wp:extent cx="952500" cy="952500"/>
                  <wp:effectExtent l="0" t="0" r="0" b="0"/>
                  <wp:docPr id="31" name="Picture 31" descr="https://im6.ezgif.com/tmp/ezgif-6-b42248013756-gif-im/frame_5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6.ezgif.com/tmp/ezgif-6-b42248013756-gif-im/frame_5_delay-0.5s.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D15BD5" w:rsidRDefault="00D15BD5" w:rsidP="009010BB">
            <w:pPr>
              <w:jc w:val="both"/>
              <w:rPr>
                <w:sz w:val="24"/>
              </w:rPr>
            </w:pPr>
            <w:r>
              <w:rPr>
                <w:noProof/>
              </w:rPr>
              <w:drawing>
                <wp:inline distT="0" distB="0" distL="0" distR="0">
                  <wp:extent cx="952500" cy="952500"/>
                  <wp:effectExtent l="0" t="0" r="0" b="0"/>
                  <wp:docPr id="32" name="Picture 32" descr="https://im6.ezgif.com/tmp/ezgif-6-279f7de66c26-gif-im/frame_5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6.ezgif.com/tmp/ezgif-6-279f7de66c26-gif-im/frame_5_delay-0.5s.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D15BD5" w:rsidRDefault="00D15BD5" w:rsidP="009010BB">
            <w:pPr>
              <w:jc w:val="both"/>
              <w:rPr>
                <w:sz w:val="24"/>
              </w:rPr>
            </w:pPr>
            <w:r>
              <w:rPr>
                <w:noProof/>
              </w:rPr>
              <w:drawing>
                <wp:inline distT="0" distB="0" distL="0" distR="0">
                  <wp:extent cx="952500" cy="952500"/>
                  <wp:effectExtent l="0" t="0" r="0" b="0"/>
                  <wp:docPr id="33" name="Picture 33" descr="https://im6.ezgif.com/tmp/ezgif-6-b762263aa87f-gif-im/frame_6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6.ezgif.com/tmp/ezgif-6-b762263aa87f-gif-im/frame_6_delay-0.5s.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D15BD5" w:rsidRDefault="00D15BD5" w:rsidP="009010BB">
            <w:pPr>
              <w:jc w:val="both"/>
              <w:rPr>
                <w:sz w:val="24"/>
              </w:rPr>
            </w:pPr>
            <w:r>
              <w:rPr>
                <w:noProof/>
              </w:rPr>
              <w:drawing>
                <wp:inline distT="0" distB="0" distL="0" distR="0">
                  <wp:extent cx="952500" cy="952500"/>
                  <wp:effectExtent l="0" t="0" r="0" b="0"/>
                  <wp:docPr id="34" name="Picture 34" descr="https://im6.ezgif.com/tmp/ezgif-6-6c603baae134-gif-im/frame_7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6.ezgif.com/tmp/ezgif-6-6c603baae134-gif-im/frame_7_delay-0.5s.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D15BD5" w:rsidRDefault="00D15BD5" w:rsidP="009010BB">
            <w:pPr>
              <w:jc w:val="both"/>
              <w:rPr>
                <w:sz w:val="24"/>
              </w:rPr>
            </w:pPr>
            <w:r w:rsidRPr="00D15BD5">
              <w:rPr>
                <w:noProof/>
                <w:sz w:val="24"/>
              </w:rPr>
              <w:drawing>
                <wp:inline distT="0" distB="0" distL="0" distR="0">
                  <wp:extent cx="952500" cy="952500"/>
                  <wp:effectExtent l="0" t="0" r="0" b="0"/>
                  <wp:docPr id="26" name="Picture 26" descr="D:\Programming\MATLAB\ML\ml-hw6\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gramming\MATLAB\ML\ml-hw6\imag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bl>
    <w:p w:rsidR="00D15BD5" w:rsidRDefault="00D15BD5" w:rsidP="009010BB">
      <w:pPr>
        <w:jc w:val="both"/>
        <w:rPr>
          <w:sz w:val="24"/>
        </w:rPr>
      </w:pPr>
    </w:p>
    <w:p w:rsidR="00F60935" w:rsidRDefault="00F60935" w:rsidP="009010BB">
      <w:pPr>
        <w:jc w:val="both"/>
        <w:rPr>
          <w:sz w:val="24"/>
        </w:rPr>
      </w:pPr>
      <w:r>
        <w:rPr>
          <w:sz w:val="24"/>
        </w:rPr>
        <w:t>We see, that random initialization still gives bearable results, main difference can be seen in 3 clusters for image 1. Subjectively, k-means++ version looks better, but random initialization gives more information, since it also captures the blue part in the lower right corner of our image.</w:t>
      </w:r>
      <w:r w:rsidR="009010BB">
        <w:rPr>
          <w:sz w:val="24"/>
        </w:rPr>
        <w:t xml:space="preserve"> However, the main advantage of k-means++ is that we need less iterations (on average) to converge. </w:t>
      </w:r>
    </w:p>
    <w:p w:rsidR="00B3706D" w:rsidRDefault="00B3706D" w:rsidP="009010BB">
      <w:pPr>
        <w:jc w:val="both"/>
        <w:rPr>
          <w:sz w:val="24"/>
        </w:rPr>
      </w:pPr>
    </w:p>
    <w:p w:rsidR="00B3706D" w:rsidRDefault="00B3706D" w:rsidP="009010BB">
      <w:pPr>
        <w:jc w:val="both"/>
        <w:rPr>
          <w:b/>
          <w:sz w:val="28"/>
        </w:rPr>
      </w:pPr>
      <w:r>
        <w:rPr>
          <w:b/>
          <w:sz w:val="28"/>
        </w:rPr>
        <w:t>Spectral Clustering: Implementation</w:t>
      </w:r>
    </w:p>
    <w:p w:rsidR="00746544" w:rsidRDefault="00746544" w:rsidP="009010BB">
      <w:pPr>
        <w:jc w:val="both"/>
        <w:rPr>
          <w:sz w:val="24"/>
        </w:rPr>
      </w:pPr>
      <w:r>
        <w:rPr>
          <w:sz w:val="24"/>
        </w:rPr>
        <w:t xml:space="preserve">For spectral clustering we are, once again, using the Gram matrix computed before. However, now it acts as a graph representation of our data, we can call it the weighted adjacency matrix. Terminology aside, we use this matrix to first compute the degree of each </w:t>
      </w:r>
      <w:r>
        <w:rPr>
          <w:sz w:val="24"/>
        </w:rPr>
        <w:t>node</w:t>
      </w:r>
      <w:r>
        <w:rPr>
          <w:sz w:val="24"/>
        </w:rPr>
        <w:t xml:space="preserve"> (</w:t>
      </w:r>
      <w:r>
        <w:rPr>
          <w:sz w:val="24"/>
        </w:rPr>
        <w:t>datapoint)</w:t>
      </w:r>
      <w:r>
        <w:rPr>
          <w:sz w:val="24"/>
        </w:rPr>
        <w:t xml:space="preserve"> and graph Laplacian</w:t>
      </w:r>
      <w:r w:rsidR="007767A0">
        <w:rPr>
          <w:sz w:val="24"/>
        </w:rPr>
        <w:t>.</w:t>
      </w:r>
    </w:p>
    <w:p w:rsidR="007767A0" w:rsidRDefault="007767A0" w:rsidP="009010BB">
      <w:pPr>
        <w:jc w:val="both"/>
        <w:rPr>
          <w:sz w:val="24"/>
        </w:rPr>
      </w:pPr>
      <w:r w:rsidRPr="007767A0">
        <w:rPr>
          <w:sz w:val="24"/>
        </w:rPr>
        <w:lastRenderedPageBreak/>
        <w:drawing>
          <wp:inline distT="0" distB="0" distL="0" distR="0" wp14:anchorId="1922E05B" wp14:editId="785AF5E3">
            <wp:extent cx="4999153" cy="17375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9153" cy="1737511"/>
                    </a:xfrm>
                    <a:prstGeom prst="rect">
                      <a:avLst/>
                    </a:prstGeom>
                  </pic:spPr>
                </pic:pic>
              </a:graphicData>
            </a:graphic>
          </wp:inline>
        </w:drawing>
      </w:r>
    </w:p>
    <w:p w:rsidR="009B63E1" w:rsidRDefault="007767A0" w:rsidP="009010BB">
      <w:pPr>
        <w:jc w:val="both"/>
        <w:rPr>
          <w:sz w:val="24"/>
        </w:rPr>
      </w:pPr>
      <w:r>
        <w:rPr>
          <w:sz w:val="24"/>
        </w:rPr>
        <w:t>Here comes the first difference between the RatioCut and NormalizaedCut, in the first case Laplacian is simply given as the difference between the degree matrix and weight matrix, but in the second case we also normalize the previous Laplacian with the squared inverse of the degree matrix</w:t>
      </w:r>
      <w:r w:rsidR="009B63E1">
        <w:rPr>
          <w:sz w:val="24"/>
        </w:rPr>
        <w:t>. Next, we use Laplacian matrices to compute corresponding</w:t>
      </w:r>
      <w:r w:rsidR="00074051">
        <w:rPr>
          <w:sz w:val="24"/>
        </w:rPr>
        <w:t xml:space="preserve"> eigenvalues and eigenvectors.</w:t>
      </w:r>
    </w:p>
    <w:p w:rsidR="008B3401" w:rsidRDefault="00074051" w:rsidP="009010BB">
      <w:pPr>
        <w:jc w:val="both"/>
        <w:rPr>
          <w:sz w:val="24"/>
        </w:rPr>
      </w:pPr>
      <w:r w:rsidRPr="00074051">
        <w:rPr>
          <w:sz w:val="24"/>
        </w:rPr>
        <w:drawing>
          <wp:inline distT="0" distB="0" distL="0" distR="0" wp14:anchorId="26BAD71F" wp14:editId="52CDFE87">
            <wp:extent cx="5943600" cy="1925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25320"/>
                    </a:xfrm>
                    <a:prstGeom prst="rect">
                      <a:avLst/>
                    </a:prstGeom>
                  </pic:spPr>
                </pic:pic>
              </a:graphicData>
            </a:graphic>
          </wp:inline>
        </w:drawing>
      </w:r>
    </w:p>
    <w:p w:rsidR="008B3401" w:rsidRDefault="008B3401" w:rsidP="009010BB">
      <w:pPr>
        <w:jc w:val="both"/>
        <w:rPr>
          <w:sz w:val="24"/>
        </w:rPr>
      </w:pPr>
    </w:p>
    <w:p w:rsidR="00074051" w:rsidRDefault="00074051" w:rsidP="009010BB">
      <w:pPr>
        <w:jc w:val="both"/>
        <w:rPr>
          <w:sz w:val="24"/>
        </w:rPr>
      </w:pPr>
      <w:r w:rsidRPr="00074051">
        <w:rPr>
          <w:sz w:val="24"/>
        </w:rPr>
        <w:drawing>
          <wp:inline distT="0" distB="0" distL="0" distR="0" wp14:anchorId="755805FA" wp14:editId="331192FF">
            <wp:extent cx="5943600" cy="20847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84705"/>
                    </a:xfrm>
                    <a:prstGeom prst="rect">
                      <a:avLst/>
                    </a:prstGeom>
                  </pic:spPr>
                </pic:pic>
              </a:graphicData>
            </a:graphic>
          </wp:inline>
        </w:drawing>
      </w:r>
    </w:p>
    <w:p w:rsidR="00074051" w:rsidRDefault="00074051" w:rsidP="009010BB">
      <w:pPr>
        <w:jc w:val="both"/>
        <w:rPr>
          <w:sz w:val="24"/>
        </w:rPr>
      </w:pPr>
      <w:r>
        <w:rPr>
          <w:sz w:val="24"/>
        </w:rPr>
        <w:t>For the normalized version, we also normalize eigenvectors of Normalized Laplacian</w:t>
      </w:r>
    </w:p>
    <w:p w:rsidR="008B3401" w:rsidRDefault="008B3401" w:rsidP="008B3401">
      <w:pPr>
        <w:jc w:val="both"/>
        <w:rPr>
          <w:sz w:val="24"/>
        </w:rPr>
      </w:pPr>
      <w:r>
        <w:rPr>
          <w:sz w:val="24"/>
        </w:rPr>
        <w:t>Example of sorted eigenvalues of graph laplacian for image 1:</w:t>
      </w:r>
    </w:p>
    <w:p w:rsidR="008B3401" w:rsidRDefault="008B3401" w:rsidP="008B3401">
      <w:pPr>
        <w:jc w:val="both"/>
        <w:rPr>
          <w:sz w:val="24"/>
        </w:rPr>
      </w:pPr>
      <w:r w:rsidRPr="008B3401">
        <w:rPr>
          <w:sz w:val="24"/>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4716780" cy="3562985"/>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16780" cy="3562985"/>
                    </a:xfrm>
                    <a:prstGeom prst="rect">
                      <a:avLst/>
                    </a:prstGeom>
                  </pic:spPr>
                </pic:pic>
              </a:graphicData>
            </a:graphic>
            <wp14:sizeRelH relativeFrom="margin">
              <wp14:pctWidth>0</wp14:pctWidth>
            </wp14:sizeRelH>
            <wp14:sizeRelV relativeFrom="margin">
              <wp14:pctHeight>0</wp14:pctHeight>
            </wp14:sizeRelV>
          </wp:anchor>
        </w:drawing>
      </w:r>
      <w:r w:rsidR="00E3706E">
        <w:rPr>
          <w:sz w:val="24"/>
        </w:rPr>
        <w:br w:type="textWrapping" w:clear="all"/>
      </w:r>
    </w:p>
    <w:p w:rsidR="008B3401" w:rsidRDefault="008B3401" w:rsidP="008B3401">
      <w:pPr>
        <w:jc w:val="both"/>
        <w:rPr>
          <w:sz w:val="24"/>
        </w:rPr>
      </w:pPr>
      <w:r>
        <w:rPr>
          <w:sz w:val="24"/>
        </w:rPr>
        <w:t>Notice the gap between the first three eigenvalues</w:t>
      </w:r>
    </w:p>
    <w:p w:rsidR="00E3706E" w:rsidRDefault="00E3706E" w:rsidP="008B3401">
      <w:pPr>
        <w:jc w:val="both"/>
        <w:rPr>
          <w:sz w:val="24"/>
        </w:rPr>
      </w:pPr>
      <w:r w:rsidRPr="00E3706E">
        <w:rPr>
          <w:sz w:val="24"/>
        </w:rPr>
        <w:drawing>
          <wp:inline distT="0" distB="0" distL="0" distR="0" wp14:anchorId="3154BE92" wp14:editId="2D03603B">
            <wp:extent cx="4739640" cy="359063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5961" cy="3595425"/>
                    </a:xfrm>
                    <a:prstGeom prst="rect">
                      <a:avLst/>
                    </a:prstGeom>
                  </pic:spPr>
                </pic:pic>
              </a:graphicData>
            </a:graphic>
          </wp:inline>
        </w:drawing>
      </w:r>
    </w:p>
    <w:p w:rsidR="008B3401" w:rsidRDefault="00D16A1F" w:rsidP="009010BB">
      <w:pPr>
        <w:jc w:val="both"/>
        <w:rPr>
          <w:sz w:val="24"/>
        </w:rPr>
      </w:pPr>
      <w:r>
        <w:rPr>
          <w:sz w:val="24"/>
        </w:rPr>
        <w:t>After having these eigenvectors, we have everything we need to start clustering our datapoints</w:t>
      </w:r>
    </w:p>
    <w:p w:rsidR="00CA3BB4" w:rsidRDefault="00CA3BB4" w:rsidP="009010BB">
      <w:pPr>
        <w:jc w:val="both"/>
        <w:rPr>
          <w:sz w:val="24"/>
        </w:rPr>
      </w:pPr>
      <w:r w:rsidRPr="00CA3BB4">
        <w:rPr>
          <w:sz w:val="24"/>
        </w:rPr>
        <w:lastRenderedPageBreak/>
        <w:drawing>
          <wp:inline distT="0" distB="0" distL="0" distR="0" wp14:anchorId="47168381" wp14:editId="101661E1">
            <wp:extent cx="5943600" cy="1970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70405"/>
                    </a:xfrm>
                    <a:prstGeom prst="rect">
                      <a:avLst/>
                    </a:prstGeom>
                  </pic:spPr>
                </pic:pic>
              </a:graphicData>
            </a:graphic>
          </wp:inline>
        </w:drawing>
      </w:r>
    </w:p>
    <w:p w:rsidR="00CA3BB4" w:rsidRDefault="00CA3BB4" w:rsidP="009010BB">
      <w:pPr>
        <w:jc w:val="both"/>
        <w:rPr>
          <w:sz w:val="24"/>
        </w:rPr>
      </w:pPr>
      <w:r>
        <w:rPr>
          <w:sz w:val="24"/>
        </w:rPr>
        <w:t>Depending on the number of clusters we want to partition our graph into, we work only with the first number of eigenvectors</w:t>
      </w:r>
      <w:r w:rsidR="00312921">
        <w:rPr>
          <w:sz w:val="24"/>
        </w:rPr>
        <w:t>. Then we do similar initialization, assigning cluster colors, building GIF image name as in the Kernel K-means part, and can start the clustering procedure</w:t>
      </w:r>
      <w:r w:rsidR="00665244">
        <w:rPr>
          <w:sz w:val="24"/>
        </w:rPr>
        <w:t xml:space="preserve">. Start as before: </w:t>
      </w:r>
      <w:r w:rsidR="00665244" w:rsidRPr="00665244">
        <w:rPr>
          <w:sz w:val="24"/>
        </w:rPr>
        <w:drawing>
          <wp:inline distT="0" distB="0" distL="0" distR="0" wp14:anchorId="51AE844D" wp14:editId="25E70F22">
            <wp:extent cx="5943600" cy="13423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42390"/>
                    </a:xfrm>
                    <a:prstGeom prst="rect">
                      <a:avLst/>
                    </a:prstGeom>
                  </pic:spPr>
                </pic:pic>
              </a:graphicData>
            </a:graphic>
          </wp:inline>
        </w:drawing>
      </w:r>
    </w:p>
    <w:p w:rsidR="00665244" w:rsidRDefault="00665244" w:rsidP="009010BB">
      <w:pPr>
        <w:jc w:val="both"/>
        <w:rPr>
          <w:sz w:val="24"/>
        </w:rPr>
      </w:pPr>
      <w:r>
        <w:rPr>
          <w:sz w:val="24"/>
        </w:rPr>
        <w:t xml:space="preserve">Next, compute distances from </w:t>
      </w:r>
      <w:r w:rsidR="00560C54">
        <w:rPr>
          <w:sz w:val="24"/>
        </w:rPr>
        <w:t xml:space="preserve">each eigenvector datapoint to cluster means. We don’t use Gram matrix, but compute direct Euclidean distances. </w:t>
      </w:r>
    </w:p>
    <w:p w:rsidR="00560C54" w:rsidRDefault="00560C54" w:rsidP="009010BB">
      <w:pPr>
        <w:jc w:val="both"/>
        <w:rPr>
          <w:sz w:val="24"/>
        </w:rPr>
      </w:pPr>
      <w:r w:rsidRPr="00560C54">
        <w:rPr>
          <w:sz w:val="24"/>
        </w:rPr>
        <w:drawing>
          <wp:inline distT="0" distB="0" distL="0" distR="0" wp14:anchorId="39B7BC0B" wp14:editId="218FF636">
            <wp:extent cx="5943600" cy="9855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85520"/>
                    </a:xfrm>
                    <a:prstGeom prst="rect">
                      <a:avLst/>
                    </a:prstGeom>
                  </pic:spPr>
                </pic:pic>
              </a:graphicData>
            </a:graphic>
          </wp:inline>
        </w:drawing>
      </w:r>
    </w:p>
    <w:p w:rsidR="00560C54" w:rsidRDefault="00560C54" w:rsidP="009010BB">
      <w:pPr>
        <w:jc w:val="both"/>
        <w:rPr>
          <w:sz w:val="24"/>
        </w:rPr>
      </w:pPr>
      <w:r>
        <w:rPr>
          <w:sz w:val="24"/>
        </w:rPr>
        <w:t>Again, we choose the minimum distance points to be assigned to appropriate clusters and proceed to visualization part. Visualization is the same as in Kernel K-means,</w:t>
      </w:r>
    </w:p>
    <w:p w:rsidR="00560C54" w:rsidRDefault="00560C54" w:rsidP="009010BB">
      <w:pPr>
        <w:jc w:val="both"/>
        <w:rPr>
          <w:sz w:val="24"/>
        </w:rPr>
      </w:pPr>
      <w:r w:rsidRPr="00560C54">
        <w:rPr>
          <w:sz w:val="24"/>
        </w:rPr>
        <w:lastRenderedPageBreak/>
        <w:drawing>
          <wp:inline distT="0" distB="0" distL="0" distR="0" wp14:anchorId="5E3EA30A" wp14:editId="7B1D5573">
            <wp:extent cx="5943600" cy="2858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58135"/>
                    </a:xfrm>
                    <a:prstGeom prst="rect">
                      <a:avLst/>
                    </a:prstGeom>
                  </pic:spPr>
                </pic:pic>
              </a:graphicData>
            </a:graphic>
          </wp:inline>
        </w:drawing>
      </w:r>
    </w:p>
    <w:p w:rsidR="00560C54" w:rsidRDefault="00560C54" w:rsidP="009010BB">
      <w:pPr>
        <w:jc w:val="both"/>
        <w:rPr>
          <w:sz w:val="24"/>
        </w:rPr>
      </w:pPr>
      <w:r>
        <w:rPr>
          <w:sz w:val="24"/>
        </w:rPr>
        <w:t>Next comes the M-step part. Idea is still the same, we compute distances from each point in a cluster to all the other points in a cluster, but now, instead of using Gram matrix as the distance measure, we use distances between eigenvector values.</w:t>
      </w:r>
    </w:p>
    <w:p w:rsidR="00560C54" w:rsidRDefault="00560C54" w:rsidP="009010BB">
      <w:pPr>
        <w:jc w:val="both"/>
        <w:rPr>
          <w:sz w:val="24"/>
        </w:rPr>
      </w:pPr>
      <w:r w:rsidRPr="00560C54">
        <w:rPr>
          <w:sz w:val="24"/>
        </w:rPr>
        <w:drawing>
          <wp:inline distT="0" distB="0" distL="0" distR="0" wp14:anchorId="280F6034" wp14:editId="574684ED">
            <wp:extent cx="5943600" cy="24822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82215"/>
                    </a:xfrm>
                    <a:prstGeom prst="rect">
                      <a:avLst/>
                    </a:prstGeom>
                  </pic:spPr>
                </pic:pic>
              </a:graphicData>
            </a:graphic>
          </wp:inline>
        </w:drawing>
      </w:r>
    </w:p>
    <w:p w:rsidR="00560C54" w:rsidRDefault="00560C54" w:rsidP="009010BB">
      <w:pPr>
        <w:jc w:val="both"/>
        <w:rPr>
          <w:sz w:val="24"/>
        </w:rPr>
      </w:pPr>
      <w:r>
        <w:rPr>
          <w:sz w:val="24"/>
        </w:rPr>
        <w:t>Last part in this K-means, as before, is clusters colors and termination criteria</w:t>
      </w:r>
    </w:p>
    <w:p w:rsidR="00560C54" w:rsidRDefault="00560C54" w:rsidP="009010BB">
      <w:pPr>
        <w:jc w:val="both"/>
        <w:rPr>
          <w:sz w:val="24"/>
        </w:rPr>
      </w:pPr>
      <w:r w:rsidRPr="00560C54">
        <w:rPr>
          <w:sz w:val="24"/>
        </w:rPr>
        <w:lastRenderedPageBreak/>
        <w:drawing>
          <wp:inline distT="0" distB="0" distL="0" distR="0" wp14:anchorId="68AFBC33" wp14:editId="55D59A9B">
            <wp:extent cx="5943600" cy="1880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80235"/>
                    </a:xfrm>
                    <a:prstGeom prst="rect">
                      <a:avLst/>
                    </a:prstGeom>
                  </pic:spPr>
                </pic:pic>
              </a:graphicData>
            </a:graphic>
          </wp:inline>
        </w:drawing>
      </w:r>
    </w:p>
    <w:p w:rsidR="00495946" w:rsidRDefault="00495946" w:rsidP="009010BB">
      <w:pPr>
        <w:jc w:val="both"/>
        <w:rPr>
          <w:sz w:val="24"/>
        </w:rPr>
      </w:pPr>
      <w:r>
        <w:rPr>
          <w:sz w:val="24"/>
        </w:rPr>
        <w:t>Finally, we plot the eigenvector values for each coordinate (same as number of clusters we choose) and look at whether points in the same</w:t>
      </w:r>
      <w:r w:rsidR="00E81A7F">
        <w:rPr>
          <w:sz w:val="24"/>
        </w:rPr>
        <w:t xml:space="preserve"> cluster are have similar </w:t>
      </w:r>
      <w:r w:rsidR="00DD2532">
        <w:rPr>
          <w:sz w:val="24"/>
        </w:rPr>
        <w:t>coordinates</w:t>
      </w:r>
      <w:r>
        <w:rPr>
          <w:sz w:val="24"/>
        </w:rPr>
        <w:t xml:space="preserve"> in this eigenspace</w:t>
      </w:r>
      <w:r w:rsidR="00DD2532">
        <w:rPr>
          <w:sz w:val="24"/>
        </w:rPr>
        <w:t>.</w:t>
      </w:r>
    </w:p>
    <w:p w:rsidR="00902E35" w:rsidRDefault="00902E35" w:rsidP="009010BB">
      <w:pPr>
        <w:jc w:val="both"/>
        <w:rPr>
          <w:sz w:val="24"/>
        </w:rPr>
      </w:pPr>
      <w:r w:rsidRPr="00902E35">
        <w:rPr>
          <w:sz w:val="24"/>
        </w:rPr>
        <w:drawing>
          <wp:inline distT="0" distB="0" distL="0" distR="0" wp14:anchorId="19495152" wp14:editId="16AEFD9B">
            <wp:extent cx="5943600" cy="16529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52905"/>
                    </a:xfrm>
                    <a:prstGeom prst="rect">
                      <a:avLst/>
                    </a:prstGeom>
                  </pic:spPr>
                </pic:pic>
              </a:graphicData>
            </a:graphic>
          </wp:inline>
        </w:drawing>
      </w:r>
    </w:p>
    <w:p w:rsidR="00902E35" w:rsidRDefault="00902E35" w:rsidP="009010BB">
      <w:pPr>
        <w:jc w:val="both"/>
        <w:rPr>
          <w:sz w:val="24"/>
        </w:rPr>
      </w:pPr>
      <w:r>
        <w:rPr>
          <w:sz w:val="24"/>
        </w:rPr>
        <w:t>Eigenvecto</w:t>
      </w:r>
      <w:r w:rsidR="00304C84">
        <w:rPr>
          <w:sz w:val="24"/>
        </w:rPr>
        <w:t>rs for RatioCut graph Lapalcian are quite messy:</w:t>
      </w:r>
    </w:p>
    <w:p w:rsidR="00902E35" w:rsidRDefault="00902E35" w:rsidP="009010BB">
      <w:pPr>
        <w:jc w:val="both"/>
        <w:rPr>
          <w:sz w:val="24"/>
        </w:rPr>
      </w:pPr>
      <w:r w:rsidRPr="00902E35">
        <w:rPr>
          <w:sz w:val="24"/>
        </w:rPr>
        <w:lastRenderedPageBreak/>
        <w:drawing>
          <wp:inline distT="0" distB="0" distL="0" distR="0" wp14:anchorId="7F5AF725" wp14:editId="6E0C32FA">
            <wp:extent cx="4892040" cy="3695276"/>
            <wp:effectExtent l="0" t="0" r="381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2207" cy="3702955"/>
                    </a:xfrm>
                    <a:prstGeom prst="rect">
                      <a:avLst/>
                    </a:prstGeom>
                  </pic:spPr>
                </pic:pic>
              </a:graphicData>
            </a:graphic>
          </wp:inline>
        </w:drawing>
      </w:r>
    </w:p>
    <w:p w:rsidR="00902E35" w:rsidRDefault="00902E35" w:rsidP="009010BB">
      <w:pPr>
        <w:jc w:val="both"/>
        <w:rPr>
          <w:sz w:val="24"/>
        </w:rPr>
      </w:pPr>
      <w:r>
        <w:rPr>
          <w:sz w:val="24"/>
        </w:rPr>
        <w:t>Every datapoint is the same, notice how the y-axis values don’t change</w:t>
      </w:r>
    </w:p>
    <w:p w:rsidR="00902E35" w:rsidRDefault="00902E35" w:rsidP="009010BB">
      <w:pPr>
        <w:jc w:val="both"/>
        <w:rPr>
          <w:sz w:val="24"/>
        </w:rPr>
      </w:pPr>
      <w:r w:rsidRPr="00902E35">
        <w:rPr>
          <w:sz w:val="24"/>
        </w:rPr>
        <w:drawing>
          <wp:inline distT="0" distB="0" distL="0" distR="0" wp14:anchorId="25F6A320" wp14:editId="36CF6B3A">
            <wp:extent cx="4907280" cy="367345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2836" cy="3677609"/>
                    </a:xfrm>
                    <a:prstGeom prst="rect">
                      <a:avLst/>
                    </a:prstGeom>
                  </pic:spPr>
                </pic:pic>
              </a:graphicData>
            </a:graphic>
          </wp:inline>
        </w:drawing>
      </w:r>
    </w:p>
    <w:p w:rsidR="00902E35" w:rsidRDefault="00902E35" w:rsidP="009010BB">
      <w:pPr>
        <w:jc w:val="both"/>
        <w:rPr>
          <w:sz w:val="24"/>
        </w:rPr>
      </w:pPr>
      <w:r>
        <w:rPr>
          <w:sz w:val="24"/>
        </w:rPr>
        <w:t>We see different values laying below and above zero, those are our different clusters</w:t>
      </w:r>
    </w:p>
    <w:p w:rsidR="00CB7568" w:rsidRDefault="00CB7568" w:rsidP="009010BB">
      <w:pPr>
        <w:jc w:val="both"/>
        <w:rPr>
          <w:sz w:val="24"/>
        </w:rPr>
      </w:pPr>
      <w:r w:rsidRPr="00CB7568">
        <w:rPr>
          <w:sz w:val="24"/>
        </w:rPr>
        <w:lastRenderedPageBreak/>
        <w:drawing>
          <wp:inline distT="0" distB="0" distL="0" distR="0" wp14:anchorId="3C432A1D" wp14:editId="3984840F">
            <wp:extent cx="4792980" cy="3654392"/>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2980" cy="3654392"/>
                    </a:xfrm>
                    <a:prstGeom prst="rect">
                      <a:avLst/>
                    </a:prstGeom>
                  </pic:spPr>
                </pic:pic>
              </a:graphicData>
            </a:graphic>
          </wp:inline>
        </w:drawing>
      </w:r>
    </w:p>
    <w:p w:rsidR="00CB7568" w:rsidRDefault="00CB7568" w:rsidP="009010BB">
      <w:pPr>
        <w:jc w:val="both"/>
        <w:rPr>
          <w:sz w:val="24"/>
        </w:rPr>
      </w:pPr>
      <w:r>
        <w:rPr>
          <w:sz w:val="24"/>
        </w:rPr>
        <w:t>Same thing here, we decide which cluster our points belong to using these eigenvectors, difference in 0 level.</w:t>
      </w:r>
    </w:p>
    <w:p w:rsidR="00304C84" w:rsidRDefault="00304C84" w:rsidP="009010BB">
      <w:pPr>
        <w:jc w:val="both"/>
        <w:rPr>
          <w:sz w:val="24"/>
        </w:rPr>
      </w:pPr>
      <w:r w:rsidRPr="00304C84">
        <w:rPr>
          <w:sz w:val="24"/>
        </w:rPr>
        <w:drawing>
          <wp:inline distT="0" distB="0" distL="0" distR="0" wp14:anchorId="6C5C0C76" wp14:editId="7F5F0E25">
            <wp:extent cx="4549140" cy="343135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7359" cy="3437552"/>
                    </a:xfrm>
                    <a:prstGeom prst="rect">
                      <a:avLst/>
                    </a:prstGeom>
                  </pic:spPr>
                </pic:pic>
              </a:graphicData>
            </a:graphic>
          </wp:inline>
        </w:drawing>
      </w:r>
    </w:p>
    <w:p w:rsidR="00CB7568" w:rsidRDefault="00304C84" w:rsidP="009010BB">
      <w:pPr>
        <w:jc w:val="both"/>
        <w:rPr>
          <w:sz w:val="24"/>
        </w:rPr>
      </w:pPr>
      <w:r>
        <w:rPr>
          <w:sz w:val="24"/>
        </w:rPr>
        <w:t>Next vectors essentially don’t influence our clustering procedure</w:t>
      </w:r>
    </w:p>
    <w:p w:rsidR="00665244" w:rsidRPr="00746544" w:rsidRDefault="00215CFB" w:rsidP="009010BB">
      <w:pPr>
        <w:jc w:val="both"/>
        <w:rPr>
          <w:sz w:val="24"/>
        </w:rPr>
      </w:pPr>
      <w:r>
        <w:rPr>
          <w:sz w:val="24"/>
        </w:rPr>
        <w:lastRenderedPageBreak/>
        <w:t>N</w:t>
      </w:r>
      <w:r w:rsidR="009D7D8E">
        <w:rPr>
          <w:sz w:val="24"/>
        </w:rPr>
        <w:t>ow look at what the normalized c</w:t>
      </w:r>
      <w:r>
        <w:rPr>
          <w:sz w:val="24"/>
        </w:rPr>
        <w:t>ut Laplacian eigenvectors</w:t>
      </w:r>
      <w:bookmarkStart w:id="0" w:name="_GoBack"/>
      <w:bookmarkEnd w:id="0"/>
    </w:p>
    <w:sectPr w:rsidR="00665244" w:rsidRPr="007465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5C1A" w:rsidRDefault="00AF5C1A" w:rsidP="00665244">
      <w:pPr>
        <w:spacing w:after="0" w:line="240" w:lineRule="auto"/>
      </w:pPr>
      <w:r>
        <w:separator/>
      </w:r>
    </w:p>
  </w:endnote>
  <w:endnote w:type="continuationSeparator" w:id="0">
    <w:p w:rsidR="00AF5C1A" w:rsidRDefault="00AF5C1A" w:rsidP="00665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5C1A" w:rsidRDefault="00AF5C1A" w:rsidP="00665244">
      <w:pPr>
        <w:spacing w:after="0" w:line="240" w:lineRule="auto"/>
      </w:pPr>
      <w:r>
        <w:separator/>
      </w:r>
    </w:p>
  </w:footnote>
  <w:footnote w:type="continuationSeparator" w:id="0">
    <w:p w:rsidR="00AF5C1A" w:rsidRDefault="00AF5C1A" w:rsidP="006652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119"/>
    <w:rsid w:val="00074051"/>
    <w:rsid w:val="000E689C"/>
    <w:rsid w:val="00215CFB"/>
    <w:rsid w:val="002C6A13"/>
    <w:rsid w:val="00304C84"/>
    <w:rsid w:val="00305B16"/>
    <w:rsid w:val="00312921"/>
    <w:rsid w:val="00336119"/>
    <w:rsid w:val="00425211"/>
    <w:rsid w:val="00495946"/>
    <w:rsid w:val="00495F7C"/>
    <w:rsid w:val="004B0A3A"/>
    <w:rsid w:val="00500BC6"/>
    <w:rsid w:val="00513747"/>
    <w:rsid w:val="00560C54"/>
    <w:rsid w:val="00571D83"/>
    <w:rsid w:val="00665244"/>
    <w:rsid w:val="00746544"/>
    <w:rsid w:val="007767A0"/>
    <w:rsid w:val="00813715"/>
    <w:rsid w:val="008B3401"/>
    <w:rsid w:val="008B4E4D"/>
    <w:rsid w:val="008E76D5"/>
    <w:rsid w:val="009010BB"/>
    <w:rsid w:val="00902E35"/>
    <w:rsid w:val="009B17B3"/>
    <w:rsid w:val="009B63E1"/>
    <w:rsid w:val="009D7D8E"/>
    <w:rsid w:val="00A20B4F"/>
    <w:rsid w:val="00A80F8A"/>
    <w:rsid w:val="00AF5C1A"/>
    <w:rsid w:val="00B3706D"/>
    <w:rsid w:val="00B37E42"/>
    <w:rsid w:val="00B7513A"/>
    <w:rsid w:val="00B776D5"/>
    <w:rsid w:val="00B87C00"/>
    <w:rsid w:val="00BF6A91"/>
    <w:rsid w:val="00CA3BB4"/>
    <w:rsid w:val="00CB7568"/>
    <w:rsid w:val="00D15BD5"/>
    <w:rsid w:val="00D16A1F"/>
    <w:rsid w:val="00D27C43"/>
    <w:rsid w:val="00DD2532"/>
    <w:rsid w:val="00DE1E27"/>
    <w:rsid w:val="00E107C0"/>
    <w:rsid w:val="00E3706E"/>
    <w:rsid w:val="00E77F24"/>
    <w:rsid w:val="00E81A7F"/>
    <w:rsid w:val="00E92B92"/>
    <w:rsid w:val="00F366E5"/>
    <w:rsid w:val="00F60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A697A"/>
  <w15:chartTrackingRefBased/>
  <w15:docId w15:val="{C64431D1-343D-44C2-8607-B8E51F9E2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7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17B3"/>
    <w:rPr>
      <w:color w:val="0563C1" w:themeColor="hyperlink"/>
      <w:u w:val="single"/>
    </w:rPr>
  </w:style>
  <w:style w:type="character" w:styleId="PlaceholderText">
    <w:name w:val="Placeholder Text"/>
    <w:basedOn w:val="DefaultParagraphFont"/>
    <w:uiPriority w:val="99"/>
    <w:semiHidden/>
    <w:rsid w:val="00A80F8A"/>
    <w:rPr>
      <w:color w:val="808080"/>
    </w:rPr>
  </w:style>
  <w:style w:type="table" w:styleId="TableGrid">
    <w:name w:val="Table Grid"/>
    <w:basedOn w:val="TableNormal"/>
    <w:uiPriority w:val="39"/>
    <w:rsid w:val="000E6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5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244"/>
  </w:style>
  <w:style w:type="paragraph" w:styleId="Footer">
    <w:name w:val="footer"/>
    <w:basedOn w:val="Normal"/>
    <w:link w:val="FooterChar"/>
    <w:uiPriority w:val="99"/>
    <w:unhideWhenUsed/>
    <w:rsid w:val="00665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gif"/><Relationship Id="rId37" Type="http://schemas.openxmlformats.org/officeDocument/2006/relationships/image" Target="media/image31.gif"/><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endnotes" Target="end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gif"/><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gif"/><Relationship Id="rId35" Type="http://schemas.openxmlformats.org/officeDocument/2006/relationships/image" Target="media/image29.gif"/><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gif"/><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proxitrone@gmail.com" TargetMode="Externa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gif"/><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15</Pages>
  <Words>1187</Words>
  <Characters>6769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NCTU</Company>
  <LinksUpToDate>false</LinksUpToDate>
  <CharactersWithSpaces>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Sergiy Sheleh</dc:creator>
  <cp:keywords/>
  <dc:description/>
  <cp:lastModifiedBy>Sergiy Sheleh</cp:lastModifiedBy>
  <cp:revision>31</cp:revision>
  <dcterms:created xsi:type="dcterms:W3CDTF">2019-12-29T07:35:00Z</dcterms:created>
  <dcterms:modified xsi:type="dcterms:W3CDTF">2019-12-29T12:19:00Z</dcterms:modified>
</cp:coreProperties>
</file>