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889D7" w14:textId="77777777" w:rsidR="00DA30C6" w:rsidRDefault="00DA30C6" w:rsidP="08C55D1E">
      <w:pPr>
        <w:pStyle w:val="Ttulo3"/>
        <w:rPr>
          <w:rFonts w:ascii="Arial" w:eastAsia="Arial" w:hAnsi="Arial" w:cs="Arial"/>
          <w:b/>
        </w:rPr>
      </w:pPr>
    </w:p>
    <w:p w14:paraId="57566E23" w14:textId="77777777" w:rsidR="00DA30C6" w:rsidRDefault="00DA30C6" w:rsidP="08C55D1E">
      <w:pPr>
        <w:pStyle w:val="Ttulo3"/>
        <w:rPr>
          <w:rFonts w:ascii="Arial" w:eastAsia="Arial" w:hAnsi="Arial" w:cs="Arial"/>
          <w:b/>
        </w:rPr>
      </w:pPr>
    </w:p>
    <w:p w14:paraId="16179B16" w14:textId="77777777" w:rsidR="00DA30C6" w:rsidRDefault="00DA30C6" w:rsidP="08C55D1E">
      <w:pPr>
        <w:pStyle w:val="Ttulo3"/>
        <w:rPr>
          <w:rFonts w:ascii="Arial" w:eastAsia="Arial" w:hAnsi="Arial" w:cs="Arial"/>
          <w:b/>
        </w:rPr>
      </w:pPr>
    </w:p>
    <w:p w14:paraId="3C135401" w14:textId="346A0B65" w:rsidR="00DA30C6" w:rsidRDefault="00DA30C6" w:rsidP="00AD5477">
      <w:pPr>
        <w:pStyle w:val="Ttulo3"/>
        <w:tabs>
          <w:tab w:val="left" w:pos="2133"/>
        </w:tabs>
        <w:rPr>
          <w:rFonts w:ascii="Arial" w:eastAsia="Arial" w:hAnsi="Arial" w:cs="Arial"/>
          <w:b/>
        </w:rPr>
      </w:pPr>
    </w:p>
    <w:p w14:paraId="7ACA7BDE" w14:textId="77777777" w:rsidR="00DA30C6" w:rsidRDefault="00DA30C6" w:rsidP="08C55D1E">
      <w:pPr>
        <w:pStyle w:val="Ttulo3"/>
        <w:rPr>
          <w:rFonts w:ascii="Arial" w:eastAsia="Arial" w:hAnsi="Arial" w:cs="Arial"/>
          <w:b/>
        </w:rPr>
      </w:pPr>
    </w:p>
    <w:p w14:paraId="36B10CBC" w14:textId="4C8A9031" w:rsidR="002E193A" w:rsidRPr="00D11DD4" w:rsidRDefault="29067E19" w:rsidP="08C55D1E">
      <w:pPr>
        <w:pStyle w:val="Ttulo3"/>
        <w:rPr>
          <w:rFonts w:ascii="Arial" w:eastAsia="Arial" w:hAnsi="Arial" w:cs="Arial"/>
          <w:b/>
        </w:rPr>
      </w:pPr>
      <w:r w:rsidRPr="47DE865F">
        <w:rPr>
          <w:rFonts w:ascii="Arial" w:eastAsia="Arial" w:hAnsi="Arial" w:cs="Arial"/>
          <w:b/>
        </w:rPr>
        <w:t xml:space="preserve">1. </w:t>
      </w:r>
      <w:r w:rsidR="002E193A" w:rsidRPr="47DE865F">
        <w:rPr>
          <w:rFonts w:ascii="Arial" w:eastAsia="Arial" w:hAnsi="Arial" w:cs="Arial"/>
          <w:b/>
        </w:rPr>
        <w:t>Pregunta de investigación</w:t>
      </w:r>
    </w:p>
    <w:p w14:paraId="41426270" w14:textId="77777777" w:rsidR="002E193A" w:rsidRDefault="002E193A" w:rsidP="002E193A">
      <w:pPr>
        <w:rPr>
          <w:rFonts w:ascii="Arial" w:eastAsia="Arial" w:hAnsi="Arial" w:cs="Arial"/>
          <w:sz w:val="24"/>
          <w:szCs w:val="24"/>
        </w:rPr>
      </w:pPr>
    </w:p>
    <w:p w14:paraId="11100573" w14:textId="3F679B53" w:rsidR="5ABEB22F" w:rsidRDefault="5ABEB22F" w:rsidP="644B60C0">
      <w:pPr>
        <w:rPr>
          <w:rFonts w:ascii="Arial" w:eastAsia="Arial" w:hAnsi="Arial" w:cs="Arial"/>
          <w:color w:val="000000" w:themeColor="text1"/>
          <w:sz w:val="24"/>
          <w:szCs w:val="24"/>
        </w:rPr>
      </w:pPr>
      <w:bookmarkStart w:id="0" w:name="_Toc49698442"/>
      <w:r w:rsidRPr="644B60C0">
        <w:rPr>
          <w:rFonts w:ascii="Arial" w:eastAsia="Arial" w:hAnsi="Arial" w:cs="Arial"/>
          <w:color w:val="000000" w:themeColor="text1"/>
          <w:sz w:val="24"/>
          <w:szCs w:val="24"/>
        </w:rPr>
        <w:t>Los productos cosméticos y de belleza en Colombia son un mercado significativo en relación al volumen de ventas anuales que actualmente representan,</w:t>
      </w:r>
      <w:r w:rsidRPr="08C55D1E">
        <w:rPr>
          <w:rFonts w:ascii="Arial" w:eastAsia="Arial" w:hAnsi="Arial" w:cs="Arial"/>
          <w:color w:val="000000" w:themeColor="text1"/>
          <w:sz w:val="24"/>
          <w:szCs w:val="24"/>
        </w:rPr>
        <w:t xml:space="preserve"> según</w:t>
      </w:r>
      <w:r w:rsidRPr="644B60C0">
        <w:rPr>
          <w:rFonts w:ascii="Arial" w:eastAsia="Arial" w:hAnsi="Arial" w:cs="Arial"/>
          <w:color w:val="000000" w:themeColor="text1"/>
          <w:sz w:val="24"/>
          <w:szCs w:val="24"/>
        </w:rPr>
        <w:t xml:space="preserve"> Juan Carlos Castro, director ejecutivo de la Cámara de la industria Farmacéutica y de Aseo de la Asociación Nacional de Empresarios de Colombia (Andi), en el 2019 esta industria registró ventas por US$3,572 millones, siendo este el tercer país con mayor número de ventas en América Latina [2]. </w:t>
      </w:r>
    </w:p>
    <w:p w14:paraId="59587B4B" w14:textId="58339026" w:rsidR="644B60C0" w:rsidRDefault="644B60C0" w:rsidP="644B60C0">
      <w:pPr>
        <w:rPr>
          <w:rFonts w:ascii="Arial" w:eastAsia="Arial" w:hAnsi="Arial" w:cs="Arial"/>
          <w:color w:val="000000" w:themeColor="text1"/>
          <w:sz w:val="24"/>
          <w:szCs w:val="24"/>
        </w:rPr>
      </w:pPr>
    </w:p>
    <w:p w14:paraId="7D1C45DE" w14:textId="6F86894F" w:rsidR="5ABEB22F" w:rsidRDefault="5ABEB22F" w:rsidP="644B60C0">
      <w:pPr>
        <w:rPr>
          <w:rFonts w:ascii="Arial" w:eastAsia="Arial" w:hAnsi="Arial" w:cs="Arial"/>
          <w:color w:val="000000" w:themeColor="text1"/>
          <w:sz w:val="24"/>
          <w:szCs w:val="24"/>
        </w:rPr>
      </w:pPr>
      <w:r w:rsidRPr="644B60C0">
        <w:rPr>
          <w:rFonts w:ascii="Arial" w:eastAsia="Arial" w:hAnsi="Arial" w:cs="Arial"/>
          <w:color w:val="000000" w:themeColor="text1"/>
          <w:sz w:val="24"/>
          <w:szCs w:val="24"/>
        </w:rPr>
        <w:t>Ante un mercado tan significativo y dinámico como lo es el caso de los productos cosméticos y de belleza, se vuelve esencial el uso de estrategias de mercadeo e-commerce para obtener una mayor promoción de productos relevantes para cada usuario, viéndose esto reflejado en un aumento en el volumen de ventas (Srivastava, Bala y Kumar, 2020). En la actualidad empresas líderes en este tipo de estrategias como lo son Netflix y Amazon, han logrado incrementar las utilidades hasta en un 29% (Walek y Fojtik, 2020).</w:t>
      </w:r>
    </w:p>
    <w:p w14:paraId="2A96A656" w14:textId="6AA8150A" w:rsidR="644B60C0" w:rsidRDefault="644B60C0" w:rsidP="644B60C0">
      <w:pPr>
        <w:rPr>
          <w:rFonts w:ascii="Arial" w:eastAsia="Arial" w:hAnsi="Arial" w:cs="Arial"/>
          <w:color w:val="000000" w:themeColor="text1"/>
          <w:sz w:val="24"/>
          <w:szCs w:val="24"/>
        </w:rPr>
      </w:pPr>
    </w:p>
    <w:p w14:paraId="0DB2E188" w14:textId="0A88EF54" w:rsidR="5ABEB22F" w:rsidRDefault="5ABEB22F" w:rsidP="644B60C0">
      <w:pPr>
        <w:rPr>
          <w:rFonts w:ascii="Arial" w:eastAsia="Arial" w:hAnsi="Arial" w:cs="Arial"/>
          <w:b/>
          <w:bCs/>
          <w:color w:val="000000" w:themeColor="text1"/>
          <w:sz w:val="24"/>
          <w:szCs w:val="24"/>
        </w:rPr>
      </w:pPr>
      <w:r w:rsidRPr="644B60C0">
        <w:rPr>
          <w:rFonts w:ascii="Arial" w:eastAsia="Arial" w:hAnsi="Arial" w:cs="Arial"/>
          <w:color w:val="000000" w:themeColor="text1"/>
          <w:sz w:val="24"/>
          <w:szCs w:val="24"/>
        </w:rPr>
        <w:t>Ahora bien, lo anterior, sumado a los grandes volúmenes de información que actualmente se captan en los procesos de compra en internet, se plantea como pregunta de investigación</w:t>
      </w:r>
      <w:r w:rsidR="67A17353" w:rsidRPr="644B60C0">
        <w:rPr>
          <w:rFonts w:ascii="Arial" w:eastAsia="Arial" w:hAnsi="Arial" w:cs="Arial"/>
          <w:color w:val="000000" w:themeColor="text1"/>
          <w:sz w:val="24"/>
          <w:szCs w:val="24"/>
        </w:rPr>
        <w:t>:</w:t>
      </w:r>
      <w:r w:rsidRPr="644B60C0">
        <w:rPr>
          <w:rFonts w:ascii="Arial" w:eastAsia="Arial" w:hAnsi="Arial" w:cs="Arial"/>
          <w:color w:val="000000" w:themeColor="text1"/>
          <w:sz w:val="24"/>
          <w:szCs w:val="24"/>
        </w:rPr>
        <w:t xml:space="preserve"> </w:t>
      </w:r>
      <w:r w:rsidRPr="644B60C0">
        <w:rPr>
          <w:rFonts w:ascii="Arial" w:eastAsia="Arial" w:hAnsi="Arial" w:cs="Arial"/>
          <w:b/>
          <w:bCs/>
          <w:color w:val="000000" w:themeColor="text1"/>
          <w:sz w:val="24"/>
          <w:szCs w:val="24"/>
        </w:rPr>
        <w:t>¿Cómo desarrollar un sistema de recomendación escalable en big data que permita la promoción de productos relevantes dependiendo del usuario?</w:t>
      </w:r>
    </w:p>
    <w:p w14:paraId="2A0C9C78" w14:textId="12B151F3" w:rsidR="644B60C0" w:rsidRDefault="644B60C0" w:rsidP="644B60C0">
      <w:pPr>
        <w:rPr>
          <w:rFonts w:ascii="Arial" w:eastAsia="Arial" w:hAnsi="Arial" w:cs="Arial"/>
          <w:b/>
          <w:bCs/>
          <w:color w:val="000000" w:themeColor="text1"/>
          <w:sz w:val="24"/>
          <w:szCs w:val="24"/>
        </w:rPr>
      </w:pPr>
    </w:p>
    <w:p w14:paraId="48D96700" w14:textId="72799003" w:rsidR="68B5515D" w:rsidRDefault="68B5515D" w:rsidP="644B60C0">
      <w:pPr>
        <w:rPr>
          <w:rFonts w:ascii="Arial" w:eastAsia="Arial" w:hAnsi="Arial" w:cs="Arial"/>
          <w:b/>
          <w:bCs/>
          <w:sz w:val="24"/>
          <w:szCs w:val="24"/>
        </w:rPr>
      </w:pPr>
      <w:r w:rsidRPr="644B60C0">
        <w:rPr>
          <w:rFonts w:ascii="Arial" w:eastAsia="Arial" w:hAnsi="Arial" w:cs="Arial"/>
          <w:b/>
          <w:bCs/>
          <w:sz w:val="24"/>
          <w:szCs w:val="24"/>
        </w:rPr>
        <w:t xml:space="preserve">2. </w:t>
      </w:r>
      <w:r w:rsidR="6691CD54" w:rsidRPr="644B60C0">
        <w:rPr>
          <w:rFonts w:ascii="Arial" w:eastAsia="Arial" w:hAnsi="Arial" w:cs="Arial"/>
          <w:b/>
          <w:bCs/>
          <w:sz w:val="24"/>
          <w:szCs w:val="24"/>
        </w:rPr>
        <w:t>Objetivo</w:t>
      </w:r>
      <w:r w:rsidR="19409367" w:rsidRPr="644B60C0">
        <w:rPr>
          <w:rFonts w:ascii="Arial" w:eastAsia="Arial" w:hAnsi="Arial" w:cs="Arial"/>
          <w:b/>
          <w:bCs/>
          <w:sz w:val="24"/>
          <w:szCs w:val="24"/>
        </w:rPr>
        <w:t xml:space="preserve"> </w:t>
      </w:r>
      <w:r w:rsidR="6691CD54" w:rsidRPr="644B60C0">
        <w:rPr>
          <w:rFonts w:ascii="Arial" w:eastAsia="Arial" w:hAnsi="Arial" w:cs="Arial"/>
          <w:b/>
          <w:bCs/>
          <w:sz w:val="24"/>
          <w:szCs w:val="24"/>
        </w:rPr>
        <w:t>General</w:t>
      </w:r>
    </w:p>
    <w:p w14:paraId="77104D52" w14:textId="3FB1AD30" w:rsidR="6691CD54" w:rsidRDefault="6691CD54" w:rsidP="644B60C0">
      <w:pPr>
        <w:rPr>
          <w:rFonts w:ascii="Arial" w:eastAsia="Arial" w:hAnsi="Arial" w:cs="Arial"/>
          <w:sz w:val="24"/>
          <w:szCs w:val="24"/>
        </w:rPr>
      </w:pPr>
      <w:r w:rsidRPr="644B60C0">
        <w:rPr>
          <w:rFonts w:ascii="Arial" w:eastAsia="Arial" w:hAnsi="Arial" w:cs="Arial"/>
          <w:sz w:val="24"/>
          <w:szCs w:val="24"/>
        </w:rPr>
        <w:t>Desarrollar un sistema de recomendación escalable y eficiente en Big Data que permita la promoción de productos relevantes dependiendo del usuario</w:t>
      </w:r>
      <w:r w:rsidR="337471C7" w:rsidRPr="644B60C0">
        <w:rPr>
          <w:rFonts w:ascii="Arial" w:eastAsia="Arial" w:hAnsi="Arial" w:cs="Arial"/>
          <w:sz w:val="24"/>
          <w:szCs w:val="24"/>
        </w:rPr>
        <w:t>.</w:t>
      </w:r>
    </w:p>
    <w:p w14:paraId="43C4496B" w14:textId="63865640" w:rsidR="644B60C0" w:rsidRDefault="644B60C0" w:rsidP="644B60C0">
      <w:pPr>
        <w:rPr>
          <w:rFonts w:ascii="Arial" w:eastAsia="Arial" w:hAnsi="Arial" w:cs="Arial"/>
          <w:sz w:val="24"/>
          <w:szCs w:val="24"/>
        </w:rPr>
      </w:pPr>
    </w:p>
    <w:p w14:paraId="69A357D7" w14:textId="043935C8" w:rsidR="0244505C" w:rsidRDefault="0244505C" w:rsidP="644B60C0">
      <w:pPr>
        <w:rPr>
          <w:rFonts w:ascii="Arial" w:eastAsia="Arial" w:hAnsi="Arial" w:cs="Arial"/>
          <w:b/>
          <w:bCs/>
          <w:sz w:val="24"/>
          <w:szCs w:val="24"/>
        </w:rPr>
      </w:pPr>
      <w:r w:rsidRPr="644B60C0">
        <w:rPr>
          <w:rFonts w:ascii="Arial" w:eastAsia="Arial" w:hAnsi="Arial" w:cs="Arial"/>
          <w:b/>
          <w:bCs/>
          <w:sz w:val="24"/>
          <w:szCs w:val="24"/>
        </w:rPr>
        <w:t xml:space="preserve">3. </w:t>
      </w:r>
      <w:r w:rsidR="337471C7" w:rsidRPr="644B60C0">
        <w:rPr>
          <w:rFonts w:ascii="Arial" w:eastAsia="Arial" w:hAnsi="Arial" w:cs="Arial"/>
          <w:b/>
          <w:bCs/>
          <w:sz w:val="24"/>
          <w:szCs w:val="24"/>
        </w:rPr>
        <w:t>Objetivo Es</w:t>
      </w:r>
      <w:r w:rsidR="6691CD54" w:rsidRPr="644B60C0">
        <w:rPr>
          <w:rFonts w:ascii="Arial" w:eastAsia="Arial" w:hAnsi="Arial" w:cs="Arial"/>
          <w:b/>
          <w:bCs/>
          <w:sz w:val="24"/>
          <w:szCs w:val="24"/>
        </w:rPr>
        <w:t>pecíficos</w:t>
      </w:r>
    </w:p>
    <w:p w14:paraId="16E5610E" w14:textId="7F356636" w:rsidR="389ACF66" w:rsidRPr="00D93BDE" w:rsidRDefault="6691CD54" w:rsidP="00D93BDE">
      <w:pPr>
        <w:pStyle w:val="Prrafodelista"/>
        <w:numPr>
          <w:ilvl w:val="0"/>
          <w:numId w:val="4"/>
        </w:numPr>
        <w:rPr>
          <w:rFonts w:ascii="Arial" w:eastAsia="Arial" w:hAnsi="Arial" w:cs="Arial"/>
          <w:sz w:val="24"/>
          <w:szCs w:val="24"/>
        </w:rPr>
      </w:pPr>
      <w:r w:rsidRPr="00D93BDE">
        <w:rPr>
          <w:rFonts w:ascii="Arial" w:eastAsia="Arial" w:hAnsi="Arial" w:cs="Arial"/>
          <w:sz w:val="24"/>
          <w:szCs w:val="24"/>
        </w:rPr>
        <w:t>Identificar metodologías clásicas y actuales utilizadas para desarrollar sistemas de recomendación de e-commerce.</w:t>
      </w:r>
    </w:p>
    <w:p w14:paraId="346FFF8F" w14:textId="3E9F1137" w:rsidR="7939E0ED" w:rsidRPr="00D93BDE" w:rsidRDefault="6691CD54" w:rsidP="00D93BDE">
      <w:pPr>
        <w:pStyle w:val="Prrafodelista"/>
        <w:numPr>
          <w:ilvl w:val="0"/>
          <w:numId w:val="4"/>
        </w:numPr>
        <w:rPr>
          <w:rFonts w:ascii="Arial" w:eastAsia="Arial" w:hAnsi="Arial" w:cs="Arial"/>
          <w:sz w:val="24"/>
          <w:szCs w:val="24"/>
        </w:rPr>
      </w:pPr>
      <w:r w:rsidRPr="00D93BDE">
        <w:rPr>
          <w:rFonts w:ascii="Arial" w:eastAsia="Arial" w:hAnsi="Arial" w:cs="Arial"/>
          <w:sz w:val="24"/>
          <w:szCs w:val="24"/>
        </w:rPr>
        <w:t>Construir un modelo baseline basado en la metodología: Collaborative Filtering-Memory Based (based on nearest neighbours).</w:t>
      </w:r>
    </w:p>
    <w:p w14:paraId="3DCBC742" w14:textId="77643E86" w:rsidR="22311558" w:rsidRPr="00D93BDE" w:rsidRDefault="6691CD54" w:rsidP="00D93BDE">
      <w:pPr>
        <w:pStyle w:val="Prrafodelista"/>
        <w:numPr>
          <w:ilvl w:val="0"/>
          <w:numId w:val="4"/>
        </w:numPr>
        <w:spacing w:line="257" w:lineRule="auto"/>
        <w:rPr>
          <w:rFonts w:ascii="Arial" w:eastAsia="Arial" w:hAnsi="Arial" w:cs="Arial"/>
          <w:sz w:val="24"/>
          <w:szCs w:val="24"/>
        </w:rPr>
      </w:pPr>
      <w:r w:rsidRPr="00D93BDE">
        <w:rPr>
          <w:rFonts w:ascii="Arial" w:eastAsia="Arial" w:hAnsi="Arial" w:cs="Arial"/>
          <w:sz w:val="24"/>
          <w:szCs w:val="24"/>
        </w:rPr>
        <w:t>Construir un modelo con una metodología robusta, que sea escalable en Big Data</w:t>
      </w:r>
    </w:p>
    <w:p w14:paraId="482965CB" w14:textId="5BBF88D3" w:rsidR="2FB8714F" w:rsidRPr="00D93BDE" w:rsidRDefault="6691CD54" w:rsidP="00D93BDE">
      <w:pPr>
        <w:pStyle w:val="Prrafodelista"/>
        <w:numPr>
          <w:ilvl w:val="0"/>
          <w:numId w:val="4"/>
        </w:numPr>
        <w:rPr>
          <w:rFonts w:ascii="Arial" w:eastAsia="Arial" w:hAnsi="Arial" w:cs="Arial"/>
          <w:sz w:val="24"/>
          <w:szCs w:val="24"/>
        </w:rPr>
      </w:pPr>
      <w:r w:rsidRPr="00D93BDE">
        <w:rPr>
          <w:rFonts w:ascii="Arial" w:eastAsia="Arial" w:hAnsi="Arial" w:cs="Arial"/>
          <w:sz w:val="24"/>
          <w:szCs w:val="24"/>
        </w:rPr>
        <w:t>Realizar un análisis comparativo entre los modelos desarrollados.</w:t>
      </w:r>
    </w:p>
    <w:p w14:paraId="56B6AC23" w14:textId="32FA53A8" w:rsidR="644B60C0" w:rsidRDefault="644B60C0" w:rsidP="644B60C0">
      <w:pPr>
        <w:rPr>
          <w:rFonts w:ascii="Arial" w:eastAsia="Arial" w:hAnsi="Arial" w:cs="Arial"/>
          <w:b/>
          <w:sz w:val="24"/>
          <w:szCs w:val="24"/>
        </w:rPr>
      </w:pPr>
    </w:p>
    <w:p w14:paraId="07B5EE9B" w14:textId="76AE3BD2" w:rsidR="510E4B26" w:rsidRDefault="510E4B26" w:rsidP="510E4B26">
      <w:pPr>
        <w:rPr>
          <w:rFonts w:ascii="Arial" w:eastAsia="Arial" w:hAnsi="Arial" w:cs="Arial"/>
          <w:b/>
          <w:sz w:val="24"/>
          <w:szCs w:val="24"/>
        </w:rPr>
      </w:pPr>
    </w:p>
    <w:p w14:paraId="7B098DB0" w14:textId="1F44F80C" w:rsidR="73F9A2D4" w:rsidRPr="008A3015" w:rsidRDefault="005A48BC" w:rsidP="008A3015">
      <w:pPr>
        <w:pStyle w:val="Ttulo3"/>
        <w:rPr>
          <w:b/>
          <w:bCs/>
        </w:rPr>
      </w:pPr>
      <w:r>
        <w:rPr>
          <w:b/>
          <w:bCs/>
        </w:rPr>
        <w:lastRenderedPageBreak/>
        <w:t>4</w:t>
      </w:r>
      <w:r w:rsidR="79DE977B" w:rsidRPr="008A3015">
        <w:rPr>
          <w:b/>
          <w:bCs/>
        </w:rPr>
        <w:t>.</w:t>
      </w:r>
      <w:r w:rsidR="73F9A2D4" w:rsidRPr="008A3015">
        <w:rPr>
          <w:b/>
          <w:bCs/>
        </w:rPr>
        <w:t>Revisión de la literatura y el estado del arte</w:t>
      </w:r>
    </w:p>
    <w:p w14:paraId="467BB59A" w14:textId="33F35419" w:rsidR="510E4B26" w:rsidRDefault="510E4B26" w:rsidP="510E4B26">
      <w:pPr>
        <w:rPr>
          <w:rFonts w:ascii="Arial" w:eastAsia="Arial" w:hAnsi="Arial" w:cs="Arial"/>
          <w:b/>
          <w:sz w:val="24"/>
          <w:szCs w:val="24"/>
        </w:rPr>
      </w:pPr>
    </w:p>
    <w:p w14:paraId="7363C0DA" w14:textId="4AF7BE24" w:rsidR="08C55D1E" w:rsidRPr="000A6C8F" w:rsidRDefault="058303C6" w:rsidP="08C55D1E">
      <w:pPr>
        <w:rPr>
          <w:rFonts w:ascii="Arial" w:eastAsia="Arial" w:hAnsi="Arial" w:cs="Arial"/>
          <w:sz w:val="24"/>
          <w:szCs w:val="24"/>
        </w:rPr>
      </w:pPr>
      <w:r w:rsidRPr="000A6C8F">
        <w:rPr>
          <w:rFonts w:ascii="Arial" w:eastAsia="Arial" w:hAnsi="Arial" w:cs="Arial"/>
          <w:sz w:val="24"/>
          <w:szCs w:val="24"/>
        </w:rPr>
        <w:t xml:space="preserve">Los sistemas de recomendación fueron diseñados para mostrar contenido relevante y guiar </w:t>
      </w:r>
      <w:r w:rsidR="79053FDC" w:rsidRPr="000A6C8F">
        <w:rPr>
          <w:rFonts w:ascii="Arial" w:eastAsia="Arial" w:hAnsi="Arial" w:cs="Arial"/>
          <w:sz w:val="24"/>
          <w:szCs w:val="24"/>
        </w:rPr>
        <w:t>al usuario hacia la información o el producto que pudiese ser de su interés</w:t>
      </w:r>
      <w:r w:rsidR="41FFB940" w:rsidRPr="000A6C8F">
        <w:rPr>
          <w:rFonts w:ascii="Arial" w:eastAsia="Arial" w:hAnsi="Arial" w:cs="Arial"/>
          <w:sz w:val="24"/>
          <w:szCs w:val="24"/>
        </w:rPr>
        <w:t xml:space="preserve"> (Subías, Laverón y Molina, 2018)</w:t>
      </w:r>
      <w:r w:rsidR="14AFAD48" w:rsidRPr="000A6C8F">
        <w:rPr>
          <w:rFonts w:ascii="Arial" w:eastAsia="Arial" w:hAnsi="Arial" w:cs="Arial"/>
          <w:sz w:val="24"/>
          <w:szCs w:val="24"/>
        </w:rPr>
        <w:t>.</w:t>
      </w:r>
      <w:r w:rsidR="2F926F7D" w:rsidRPr="000A6C8F">
        <w:rPr>
          <w:rFonts w:ascii="Arial" w:eastAsia="Arial" w:hAnsi="Arial" w:cs="Arial"/>
          <w:sz w:val="24"/>
          <w:szCs w:val="24"/>
        </w:rPr>
        <w:t xml:space="preserve"> En la actualidad existen 3 tipos de sistemas de recomendación: </w:t>
      </w:r>
      <w:r w:rsidR="7EABE91C" w:rsidRPr="000A6C8F">
        <w:rPr>
          <w:rFonts w:ascii="Arial" w:eastAsia="Arial" w:hAnsi="Arial" w:cs="Arial"/>
          <w:sz w:val="24"/>
          <w:szCs w:val="24"/>
        </w:rPr>
        <w:t>sistemas basados en contenidos</w:t>
      </w:r>
      <w:r w:rsidR="2F926F7D" w:rsidRPr="000A6C8F">
        <w:rPr>
          <w:rFonts w:ascii="Arial" w:eastAsia="Arial" w:hAnsi="Arial" w:cs="Arial"/>
          <w:sz w:val="24"/>
          <w:szCs w:val="24"/>
        </w:rPr>
        <w:t xml:space="preserve">, </w:t>
      </w:r>
      <w:r w:rsidR="00ED03A8" w:rsidRPr="000A6C8F">
        <w:rPr>
          <w:rFonts w:ascii="Arial" w:eastAsia="Arial" w:hAnsi="Arial" w:cs="Arial"/>
          <w:sz w:val="24"/>
          <w:szCs w:val="24"/>
        </w:rPr>
        <w:t>filtros colaborativos</w:t>
      </w:r>
      <w:r w:rsidR="5A7FFD33" w:rsidRPr="000A6C8F">
        <w:rPr>
          <w:rFonts w:ascii="Arial" w:eastAsia="Arial" w:hAnsi="Arial" w:cs="Arial"/>
          <w:sz w:val="24"/>
          <w:szCs w:val="24"/>
        </w:rPr>
        <w:t xml:space="preserve"> y sistemas híbridos.</w:t>
      </w:r>
      <w:r w:rsidR="2C5FD716" w:rsidRPr="000A6C8F">
        <w:rPr>
          <w:rFonts w:ascii="Arial" w:eastAsia="Arial" w:hAnsi="Arial" w:cs="Arial"/>
          <w:sz w:val="24"/>
          <w:szCs w:val="24"/>
        </w:rPr>
        <w:t xml:space="preserve"> </w:t>
      </w:r>
    </w:p>
    <w:p w14:paraId="5FB1B6B5" w14:textId="292CC364" w:rsidR="2F7420DF" w:rsidRPr="000A6C8F" w:rsidRDefault="2F7420DF" w:rsidP="08C55D1E">
      <w:pPr>
        <w:rPr>
          <w:rFonts w:ascii="Arial" w:eastAsia="Arial" w:hAnsi="Arial" w:cs="Arial"/>
          <w:sz w:val="24"/>
          <w:szCs w:val="24"/>
        </w:rPr>
      </w:pPr>
      <w:r w:rsidRPr="000A6C8F">
        <w:rPr>
          <w:rFonts w:ascii="Arial" w:eastAsia="Arial" w:hAnsi="Arial" w:cs="Arial"/>
          <w:sz w:val="24"/>
          <w:szCs w:val="24"/>
        </w:rPr>
        <w:t xml:space="preserve">El primer sistema (basados en contenido) utiliza información recolectada de las </w:t>
      </w:r>
      <w:r w:rsidR="428EB18F" w:rsidRPr="000A6C8F">
        <w:rPr>
          <w:rFonts w:ascii="Arial" w:eastAsia="Arial" w:hAnsi="Arial" w:cs="Arial"/>
          <w:sz w:val="24"/>
          <w:szCs w:val="24"/>
        </w:rPr>
        <w:t xml:space="preserve">preferencias del usuario y </w:t>
      </w:r>
      <w:r w:rsidR="067AE874" w:rsidRPr="000A6C8F">
        <w:rPr>
          <w:rFonts w:ascii="Arial" w:eastAsia="Arial" w:hAnsi="Arial" w:cs="Arial"/>
          <w:sz w:val="24"/>
          <w:szCs w:val="24"/>
        </w:rPr>
        <w:t>la compara con productos que puedan ser recomendados con el fin de predecir el comportamiento futuro del consumidor</w:t>
      </w:r>
      <w:r w:rsidR="3AF6D013" w:rsidRPr="000A6C8F">
        <w:rPr>
          <w:rFonts w:ascii="Arial" w:eastAsia="Arial" w:hAnsi="Arial" w:cs="Arial"/>
          <w:sz w:val="24"/>
          <w:szCs w:val="24"/>
        </w:rPr>
        <w:t xml:space="preserve"> (Subías, Laverón y Molina, 2018).</w:t>
      </w:r>
      <w:r w:rsidR="25ADAA32" w:rsidRPr="000A6C8F">
        <w:rPr>
          <w:rFonts w:ascii="Arial" w:eastAsia="Arial" w:hAnsi="Arial" w:cs="Arial"/>
          <w:sz w:val="24"/>
          <w:szCs w:val="24"/>
        </w:rPr>
        <w:t xml:space="preserve"> El segundo sistema </w:t>
      </w:r>
      <w:r w:rsidR="00ED03A8" w:rsidRPr="000A6C8F">
        <w:rPr>
          <w:rFonts w:ascii="Arial" w:eastAsia="Arial" w:hAnsi="Arial" w:cs="Arial"/>
          <w:sz w:val="24"/>
          <w:szCs w:val="24"/>
        </w:rPr>
        <w:t>(filtrado</w:t>
      </w:r>
      <w:r w:rsidR="25ADAA32" w:rsidRPr="000A6C8F">
        <w:rPr>
          <w:rFonts w:ascii="Arial" w:eastAsia="Arial" w:hAnsi="Arial" w:cs="Arial"/>
          <w:sz w:val="24"/>
          <w:szCs w:val="24"/>
        </w:rPr>
        <w:t xml:space="preserve"> cola</w:t>
      </w:r>
      <w:r w:rsidR="4A7B095A" w:rsidRPr="000A6C8F">
        <w:rPr>
          <w:rFonts w:ascii="Arial" w:eastAsia="Arial" w:hAnsi="Arial" w:cs="Arial"/>
          <w:sz w:val="24"/>
          <w:szCs w:val="24"/>
        </w:rPr>
        <w:t xml:space="preserve">borativo) por su parte procesa computacionalmente recomendaciones basadas en asociación </w:t>
      </w:r>
      <w:r w:rsidR="17B8E8F5" w:rsidRPr="000A6C8F">
        <w:rPr>
          <w:rFonts w:ascii="Arial" w:eastAsia="Arial" w:hAnsi="Arial" w:cs="Arial"/>
          <w:sz w:val="24"/>
          <w:szCs w:val="24"/>
        </w:rPr>
        <w:t>de información de usuarios o productos que sean similares</w:t>
      </w:r>
      <w:r w:rsidR="65DF8F6A" w:rsidRPr="000A6C8F">
        <w:rPr>
          <w:rFonts w:ascii="Arial" w:eastAsia="Arial" w:hAnsi="Arial" w:cs="Arial"/>
          <w:sz w:val="24"/>
          <w:szCs w:val="24"/>
        </w:rPr>
        <w:t xml:space="preserve"> (Maheswari, Geetha, Selva, Kumar, 2019). </w:t>
      </w:r>
      <w:r w:rsidR="00ED03A8" w:rsidRPr="000A6C8F">
        <w:rPr>
          <w:rFonts w:ascii="Arial" w:eastAsia="Arial" w:hAnsi="Arial" w:cs="Arial"/>
          <w:sz w:val="24"/>
          <w:szCs w:val="24"/>
        </w:rPr>
        <w:t>Finalmente,</w:t>
      </w:r>
      <w:r w:rsidR="65DF8F6A" w:rsidRPr="000A6C8F">
        <w:rPr>
          <w:rFonts w:ascii="Arial" w:eastAsia="Arial" w:hAnsi="Arial" w:cs="Arial"/>
          <w:sz w:val="24"/>
          <w:szCs w:val="24"/>
        </w:rPr>
        <w:t xml:space="preserve"> los sistemas híbridos consisten en una combinación entre los</w:t>
      </w:r>
      <w:r w:rsidR="2B8BC9D0" w:rsidRPr="000A6C8F">
        <w:rPr>
          <w:rFonts w:ascii="Arial" w:eastAsia="Arial" w:hAnsi="Arial" w:cs="Arial"/>
          <w:sz w:val="24"/>
          <w:szCs w:val="24"/>
        </w:rPr>
        <w:t xml:space="preserve"> sistemas de filtrado colaborativo y basados en contenido para llevar a cabo una recomendación.</w:t>
      </w:r>
    </w:p>
    <w:p w14:paraId="324BDCEF" w14:textId="683B5559" w:rsidR="08C55D1E" w:rsidRPr="003C5F09" w:rsidRDefault="08C55D1E" w:rsidP="08C55D1E">
      <w:pPr>
        <w:rPr>
          <w:rFonts w:ascii="Arial" w:eastAsia="Arial" w:hAnsi="Arial" w:cs="Arial"/>
          <w:sz w:val="24"/>
          <w:szCs w:val="24"/>
        </w:rPr>
      </w:pPr>
    </w:p>
    <w:p w14:paraId="4E07C5A4" w14:textId="6C6649D5" w:rsidR="00B46D93" w:rsidRPr="00B46D93" w:rsidRDefault="37074F79" w:rsidP="00B46D93">
      <w:pPr>
        <w:rPr>
          <w:rFonts w:ascii="Arial" w:eastAsia="Arial" w:hAnsi="Arial" w:cs="Arial"/>
          <w:sz w:val="24"/>
          <w:szCs w:val="24"/>
        </w:rPr>
      </w:pPr>
      <w:r w:rsidRPr="003C5F09">
        <w:rPr>
          <w:rFonts w:ascii="Arial" w:eastAsia="Arial" w:hAnsi="Arial" w:cs="Arial"/>
          <w:sz w:val="24"/>
          <w:szCs w:val="24"/>
        </w:rPr>
        <w:t xml:space="preserve">En relación </w:t>
      </w:r>
      <w:r w:rsidR="00ED03A8" w:rsidRPr="003C5F09">
        <w:rPr>
          <w:rFonts w:ascii="Arial" w:eastAsia="Arial" w:hAnsi="Arial" w:cs="Arial"/>
          <w:sz w:val="24"/>
          <w:szCs w:val="24"/>
        </w:rPr>
        <w:t>a los sistemas</w:t>
      </w:r>
      <w:r w:rsidRPr="003C5F09">
        <w:rPr>
          <w:rFonts w:ascii="Arial" w:eastAsia="Arial" w:hAnsi="Arial" w:cs="Arial"/>
          <w:sz w:val="24"/>
          <w:szCs w:val="24"/>
        </w:rPr>
        <w:t xml:space="preserve"> de filtrado colaborativo el cuál es el sistema de recomendación de interés para el presente proyecto, se pueden definir </w:t>
      </w:r>
      <w:r w:rsidR="63CCF0CD" w:rsidRPr="003C5F09">
        <w:rPr>
          <w:rFonts w:ascii="Arial" w:eastAsia="Arial" w:hAnsi="Arial" w:cs="Arial"/>
          <w:sz w:val="24"/>
          <w:szCs w:val="24"/>
        </w:rPr>
        <w:t>2 enfoques, uno basado en los usuarios y otro basado en el producto</w:t>
      </w:r>
      <w:r w:rsidR="00734FCE">
        <w:rPr>
          <w:rFonts w:ascii="Arial" w:eastAsia="Arial" w:hAnsi="Arial" w:cs="Arial"/>
          <w:sz w:val="24"/>
          <w:szCs w:val="24"/>
        </w:rPr>
        <w:t xml:space="preserve"> (</w:t>
      </w:r>
      <w:r w:rsidR="00B46D93" w:rsidRPr="00B46D93">
        <w:rPr>
          <w:rFonts w:ascii="Arial" w:eastAsia="Arial" w:hAnsi="Arial" w:cs="Arial"/>
          <w:sz w:val="24"/>
          <w:szCs w:val="24"/>
        </w:rPr>
        <w:t>Kevin Liao, 2018</w:t>
      </w:r>
      <w:r w:rsidR="00734FCE">
        <w:rPr>
          <w:rFonts w:ascii="Arial" w:eastAsia="Arial" w:hAnsi="Arial" w:cs="Arial"/>
          <w:sz w:val="24"/>
          <w:szCs w:val="24"/>
        </w:rPr>
        <w:t>)</w:t>
      </w:r>
    </w:p>
    <w:p w14:paraId="703977FB" w14:textId="77777777" w:rsidR="00734FCE" w:rsidRDefault="00734FCE" w:rsidP="003E6C2F">
      <w:pPr>
        <w:rPr>
          <w:rFonts w:ascii="Arial" w:eastAsia="Arial" w:hAnsi="Arial" w:cs="Arial"/>
          <w:sz w:val="24"/>
          <w:szCs w:val="24"/>
        </w:rPr>
      </w:pPr>
    </w:p>
    <w:p w14:paraId="1881DB56" w14:textId="275E85A3" w:rsidR="003E6C2F" w:rsidRPr="003E6C2F" w:rsidRDefault="003E6C2F" w:rsidP="003E6C2F">
      <w:pPr>
        <w:rPr>
          <w:rFonts w:ascii="Arial" w:eastAsia="Arial" w:hAnsi="Arial" w:cs="Arial"/>
          <w:sz w:val="24"/>
          <w:szCs w:val="24"/>
        </w:rPr>
      </w:pPr>
      <w:r w:rsidRPr="47DE865F">
        <w:rPr>
          <w:rFonts w:ascii="Arial" w:eastAsia="Arial" w:hAnsi="Arial" w:cs="Arial"/>
          <w:sz w:val="24"/>
          <w:szCs w:val="24"/>
        </w:rPr>
        <w:t xml:space="preserve">Los sistemas de filtrado </w:t>
      </w:r>
      <w:r w:rsidRPr="08C55D1E">
        <w:rPr>
          <w:rFonts w:ascii="Arial" w:eastAsia="Arial" w:hAnsi="Arial" w:cs="Arial"/>
          <w:sz w:val="24"/>
          <w:szCs w:val="24"/>
        </w:rPr>
        <w:t>colaborativo</w:t>
      </w:r>
      <w:r w:rsidRPr="47DE865F">
        <w:rPr>
          <w:rFonts w:ascii="Arial" w:eastAsia="Arial" w:hAnsi="Arial" w:cs="Arial"/>
          <w:sz w:val="24"/>
          <w:szCs w:val="24"/>
        </w:rPr>
        <w:t xml:space="preserve"> utilizan las acciones de los usuarios para recomendar otras películas. En general, pueden basarse en el usuario o en el elemento. El enfoque basado en </w:t>
      </w:r>
      <w:r w:rsidRPr="08C55D1E">
        <w:rPr>
          <w:rFonts w:ascii="Arial" w:eastAsia="Arial" w:hAnsi="Arial" w:cs="Arial"/>
          <w:sz w:val="24"/>
          <w:szCs w:val="24"/>
        </w:rPr>
        <w:t xml:space="preserve">elementos </w:t>
      </w:r>
      <w:r w:rsidRPr="47DE865F">
        <w:rPr>
          <w:rFonts w:ascii="Arial" w:eastAsia="Arial" w:hAnsi="Arial" w:cs="Arial"/>
          <w:sz w:val="24"/>
          <w:szCs w:val="24"/>
        </w:rPr>
        <w:t xml:space="preserve">generalmente se prefiere al enfoque basado </w:t>
      </w:r>
      <w:r w:rsidRPr="08C55D1E">
        <w:rPr>
          <w:rFonts w:ascii="Arial" w:eastAsia="Arial" w:hAnsi="Arial" w:cs="Arial"/>
          <w:sz w:val="24"/>
          <w:szCs w:val="24"/>
        </w:rPr>
        <w:t xml:space="preserve">en el </w:t>
      </w:r>
      <w:r w:rsidR="00F623E6" w:rsidRPr="08C55D1E">
        <w:rPr>
          <w:rFonts w:ascii="Arial" w:eastAsia="Arial" w:hAnsi="Arial" w:cs="Arial"/>
          <w:sz w:val="24"/>
          <w:szCs w:val="24"/>
        </w:rPr>
        <w:t>usuario</w:t>
      </w:r>
      <w:r w:rsidR="00F623E6" w:rsidRPr="47DE865F">
        <w:rPr>
          <w:rFonts w:ascii="Arial" w:eastAsia="Arial" w:hAnsi="Arial" w:cs="Arial"/>
          <w:sz w:val="24"/>
          <w:szCs w:val="24"/>
        </w:rPr>
        <w:t>.</w:t>
      </w:r>
      <w:r w:rsidRPr="47DE865F">
        <w:rPr>
          <w:rFonts w:ascii="Arial" w:eastAsia="Arial" w:hAnsi="Arial" w:cs="Arial"/>
          <w:sz w:val="24"/>
          <w:szCs w:val="24"/>
        </w:rPr>
        <w:t xml:space="preserve"> El enfoque basado en el usuario es a menudo más difícil de escalar debido a la naturaleza dinámica de los usuarios, mientras que los elementos generalmente no cambian mucho, y el enfoque basado en elementos a menudo se puede calcular sin conexión y servirse sin tener que volver a capacitarse constantemente.</w:t>
      </w:r>
    </w:p>
    <w:p w14:paraId="4302B493" w14:textId="48FB8F96" w:rsidR="003E6C2F" w:rsidRDefault="003E6C2F" w:rsidP="003E6C2F">
      <w:pPr>
        <w:rPr>
          <w:rFonts w:ascii="Arial" w:eastAsia="Arial" w:hAnsi="Arial" w:cs="Arial"/>
          <w:sz w:val="24"/>
          <w:szCs w:val="24"/>
        </w:rPr>
      </w:pPr>
      <w:r w:rsidRPr="47DE865F">
        <w:rPr>
          <w:rFonts w:ascii="Arial" w:eastAsia="Arial" w:hAnsi="Arial" w:cs="Arial"/>
          <w:sz w:val="24"/>
          <w:szCs w:val="24"/>
        </w:rPr>
        <w:t xml:space="preserve">Si se quiere implementar un filtrado colaborativo basado en elementos, KNN es un modelo de aprendizaje perezoso no </w:t>
      </w:r>
      <w:r w:rsidR="00F623E6" w:rsidRPr="47DE865F">
        <w:rPr>
          <w:rFonts w:ascii="Arial" w:eastAsia="Arial" w:hAnsi="Arial" w:cs="Arial"/>
          <w:sz w:val="24"/>
          <w:szCs w:val="24"/>
        </w:rPr>
        <w:t>paramétrico.</w:t>
      </w:r>
      <w:r w:rsidRPr="47DE865F">
        <w:rPr>
          <w:rFonts w:ascii="Arial" w:eastAsia="Arial" w:hAnsi="Arial" w:cs="Arial"/>
          <w:sz w:val="24"/>
          <w:szCs w:val="24"/>
        </w:rPr>
        <w:t xml:space="preserve"> Utiliza una base de datos en la que los puntos de datos se separan en varios grupos para hacer inferencias para nuevas muestras.</w:t>
      </w:r>
    </w:p>
    <w:p w14:paraId="0B4E5F45" w14:textId="552CEE31" w:rsidR="003E6C2F" w:rsidRDefault="003E6C2F" w:rsidP="1DFCF66D">
      <w:pPr>
        <w:rPr>
          <w:rFonts w:ascii="Arial" w:eastAsia="Arial" w:hAnsi="Arial" w:cs="Arial"/>
          <w:sz w:val="24"/>
          <w:szCs w:val="24"/>
          <w:highlight w:val="red"/>
        </w:rPr>
      </w:pPr>
      <w:r w:rsidRPr="47DE865F">
        <w:rPr>
          <w:rFonts w:ascii="Arial" w:eastAsia="Arial" w:hAnsi="Arial" w:cs="Arial"/>
          <w:sz w:val="24"/>
          <w:szCs w:val="24"/>
        </w:rPr>
        <w:t xml:space="preserve">KNN no hace ninguna suposición sobre la distribución de datos subyacente, pero se basa en la similitud de las características del </w:t>
      </w:r>
      <w:r w:rsidR="00F623E6" w:rsidRPr="47DE865F">
        <w:rPr>
          <w:rFonts w:ascii="Arial" w:eastAsia="Arial" w:hAnsi="Arial" w:cs="Arial"/>
          <w:sz w:val="24"/>
          <w:szCs w:val="24"/>
        </w:rPr>
        <w:t>elemento.</w:t>
      </w:r>
      <w:r w:rsidRPr="47DE865F">
        <w:rPr>
          <w:rFonts w:ascii="Arial" w:eastAsia="Arial" w:hAnsi="Arial" w:cs="Arial"/>
          <w:sz w:val="24"/>
          <w:szCs w:val="24"/>
        </w:rPr>
        <w:t xml:space="preserve"> Cuando KNN hace inferencias sobre una película, KNN calculará la "distancia" entre la película de destino y todas las demás películas en su base de datos, luego clasifica sus distancias y devuelve las K películas vecinas más cercanas como las recomendaciones de películas más similares.</w:t>
      </w:r>
      <w:r w:rsidR="00A710D4" w:rsidRPr="47DE865F">
        <w:rPr>
          <w:rFonts w:ascii="Arial" w:eastAsia="Arial" w:hAnsi="Arial" w:cs="Arial"/>
          <w:sz w:val="24"/>
          <w:szCs w:val="24"/>
        </w:rPr>
        <w:t>[10]</w:t>
      </w:r>
    </w:p>
    <w:p w14:paraId="3050EC9F" w14:textId="1BB4FB54" w:rsidR="00A710D4" w:rsidRPr="00240E1D" w:rsidRDefault="005A2BFD" w:rsidP="08C55D1E">
      <w:pPr>
        <w:spacing w:line="259" w:lineRule="auto"/>
        <w:rPr>
          <w:rFonts w:ascii="Arial" w:eastAsia="Arial" w:hAnsi="Arial" w:cs="Arial"/>
          <w:sz w:val="24"/>
          <w:szCs w:val="24"/>
        </w:rPr>
      </w:pPr>
      <w:r w:rsidRPr="47DE865F">
        <w:rPr>
          <w:rFonts w:ascii="Arial" w:eastAsia="Arial" w:hAnsi="Arial" w:cs="Arial"/>
          <w:sz w:val="24"/>
          <w:szCs w:val="24"/>
        </w:rPr>
        <w:t xml:space="preserve">Ahora se sabe que KNN funciona muy bien para aplicarlo a productos de belleza. En </w:t>
      </w:r>
      <w:r w:rsidR="00AE17A1">
        <w:rPr>
          <w:rFonts w:ascii="Arial" w:eastAsia="Arial" w:hAnsi="Arial" w:cs="Arial"/>
          <w:sz w:val="24"/>
          <w:szCs w:val="24"/>
        </w:rPr>
        <w:t xml:space="preserve">el </w:t>
      </w:r>
      <w:r w:rsidRPr="47DE865F">
        <w:rPr>
          <w:rFonts w:ascii="Arial" w:eastAsia="Arial" w:hAnsi="Arial" w:cs="Arial"/>
          <w:sz w:val="24"/>
          <w:szCs w:val="24"/>
        </w:rPr>
        <w:t>documento “Recommender Systems Based on Collaborative</w:t>
      </w:r>
      <w:r w:rsidR="00A710D4" w:rsidRPr="47DE865F">
        <w:rPr>
          <w:rFonts w:ascii="Arial" w:eastAsia="Arial" w:hAnsi="Arial" w:cs="Arial"/>
          <w:sz w:val="24"/>
          <w:szCs w:val="24"/>
        </w:rPr>
        <w:t xml:space="preserve"> </w:t>
      </w:r>
      <w:r w:rsidRPr="47DE865F">
        <w:rPr>
          <w:rFonts w:ascii="Arial" w:eastAsia="Arial" w:hAnsi="Arial" w:cs="Arial"/>
          <w:sz w:val="24"/>
          <w:szCs w:val="24"/>
        </w:rPr>
        <w:t>Filtering Using Review Texts</w:t>
      </w:r>
      <w:r w:rsidR="0017196F">
        <w:rPr>
          <w:rFonts w:ascii="Arial" w:eastAsia="Arial" w:hAnsi="Arial" w:cs="Arial"/>
          <w:sz w:val="24"/>
          <w:szCs w:val="24"/>
        </w:rPr>
        <w:t xml:space="preserve">, </w:t>
      </w:r>
      <w:r w:rsidRPr="47DE865F">
        <w:rPr>
          <w:rFonts w:ascii="Arial" w:eastAsia="Arial" w:hAnsi="Arial" w:cs="Arial"/>
          <w:sz w:val="24"/>
          <w:szCs w:val="24"/>
        </w:rPr>
        <w:t>A Survey”</w:t>
      </w:r>
      <w:r w:rsidR="0017196F">
        <w:rPr>
          <w:rFonts w:ascii="Arial" w:eastAsia="Arial" w:hAnsi="Arial" w:cs="Arial"/>
          <w:sz w:val="24"/>
          <w:szCs w:val="24"/>
        </w:rPr>
        <w:t xml:space="preserve"> (</w:t>
      </w:r>
      <w:r w:rsidR="0017196F" w:rsidRPr="0017196F">
        <w:rPr>
          <w:rFonts w:ascii="Arial" w:eastAsia="Arial" w:hAnsi="Arial" w:cs="Arial"/>
          <w:sz w:val="24"/>
          <w:szCs w:val="24"/>
        </w:rPr>
        <w:t>Mehdi Srif, 2020</w:t>
      </w:r>
      <w:r w:rsidR="0017196F">
        <w:rPr>
          <w:rFonts w:ascii="Arial" w:eastAsia="Arial" w:hAnsi="Arial" w:cs="Arial"/>
          <w:sz w:val="24"/>
          <w:szCs w:val="24"/>
        </w:rPr>
        <w:t xml:space="preserve">), </w:t>
      </w:r>
      <w:r w:rsidRPr="47DE865F">
        <w:rPr>
          <w:rFonts w:ascii="Arial" w:eastAsia="Arial" w:hAnsi="Arial" w:cs="Arial"/>
          <w:sz w:val="24"/>
          <w:szCs w:val="24"/>
        </w:rPr>
        <w:t xml:space="preserve">se expone que </w:t>
      </w:r>
      <w:r w:rsidR="0017196F" w:rsidRPr="47DE865F">
        <w:rPr>
          <w:rFonts w:ascii="Arial" w:eastAsia="Arial" w:hAnsi="Arial" w:cs="Arial"/>
          <w:sz w:val="24"/>
          <w:szCs w:val="24"/>
        </w:rPr>
        <w:t>mediante</w:t>
      </w:r>
      <w:r w:rsidRPr="47DE865F">
        <w:rPr>
          <w:rFonts w:ascii="Arial" w:eastAsia="Arial" w:hAnsi="Arial" w:cs="Arial"/>
          <w:sz w:val="24"/>
          <w:szCs w:val="24"/>
        </w:rPr>
        <w:t xml:space="preserve"> las</w:t>
      </w:r>
      <w:r w:rsidR="00A710D4" w:rsidRPr="47DE865F">
        <w:rPr>
          <w:rFonts w:ascii="Arial" w:eastAsia="Arial" w:hAnsi="Arial" w:cs="Arial"/>
          <w:sz w:val="24"/>
          <w:szCs w:val="24"/>
        </w:rPr>
        <w:t xml:space="preserve"> </w:t>
      </w:r>
      <w:r w:rsidRPr="47DE865F">
        <w:rPr>
          <w:rFonts w:ascii="Arial" w:eastAsia="Arial" w:hAnsi="Arial" w:cs="Arial"/>
          <w:sz w:val="24"/>
          <w:szCs w:val="24"/>
        </w:rPr>
        <w:t>califi</w:t>
      </w:r>
      <w:r w:rsidR="00A710D4" w:rsidRPr="47DE865F">
        <w:rPr>
          <w:rFonts w:ascii="Arial" w:eastAsia="Arial" w:hAnsi="Arial" w:cs="Arial"/>
          <w:sz w:val="24"/>
          <w:szCs w:val="24"/>
        </w:rPr>
        <w:t>caciones basadas en texto según los usuarios que han usado algún producto, las palabras de revisión pueden mejorar la similitud tradicional en el modelo de KNN.</w:t>
      </w:r>
    </w:p>
    <w:p w14:paraId="0E0AEA93" w14:textId="0D1DC6DF" w:rsidR="000B1F42" w:rsidRDefault="00A710D4" w:rsidP="00D11DD4">
      <w:pPr>
        <w:rPr>
          <w:rFonts w:ascii="Arial" w:eastAsia="Arial" w:hAnsi="Arial" w:cs="Arial"/>
          <w:sz w:val="24"/>
          <w:szCs w:val="24"/>
        </w:rPr>
      </w:pPr>
      <w:r w:rsidRPr="47DE865F">
        <w:rPr>
          <w:rFonts w:ascii="Arial" w:eastAsia="Arial" w:hAnsi="Arial" w:cs="Arial"/>
          <w:sz w:val="24"/>
          <w:szCs w:val="24"/>
        </w:rPr>
        <w:t>Dado que la base de datos que se emplea para el desarrollo del proyecto se utiliza el filtrado colaborativo basados en KNN,</w:t>
      </w:r>
      <w:r w:rsidR="008E6ED5">
        <w:rPr>
          <w:rFonts w:ascii="Arial" w:eastAsia="Arial" w:hAnsi="Arial" w:cs="Arial"/>
          <w:sz w:val="24"/>
          <w:szCs w:val="24"/>
        </w:rPr>
        <w:t xml:space="preserve"> se adapta</w:t>
      </w:r>
      <w:r w:rsidR="002008AA">
        <w:rPr>
          <w:rFonts w:ascii="Arial" w:eastAsia="Arial" w:hAnsi="Arial" w:cs="Arial"/>
          <w:sz w:val="24"/>
          <w:szCs w:val="24"/>
        </w:rPr>
        <w:t xml:space="preserve"> a la metodología </w:t>
      </w:r>
      <w:r w:rsidR="002008AA">
        <w:rPr>
          <w:rFonts w:ascii="Arial" w:eastAsia="Arial" w:hAnsi="Arial" w:cs="Arial"/>
          <w:sz w:val="24"/>
          <w:szCs w:val="24"/>
        </w:rPr>
        <w:lastRenderedPageBreak/>
        <w:t xml:space="preserve">adecuadamente </w:t>
      </w:r>
      <w:r w:rsidR="006674B3">
        <w:rPr>
          <w:rFonts w:ascii="Arial" w:eastAsia="Arial" w:hAnsi="Arial" w:cs="Arial"/>
          <w:sz w:val="24"/>
          <w:szCs w:val="24"/>
        </w:rPr>
        <w:t>esto según e</w:t>
      </w:r>
      <w:r w:rsidR="002008AA">
        <w:rPr>
          <w:rFonts w:ascii="Arial" w:eastAsia="Arial" w:hAnsi="Arial" w:cs="Arial"/>
          <w:sz w:val="24"/>
          <w:szCs w:val="24"/>
        </w:rPr>
        <w:t xml:space="preserve">l documento </w:t>
      </w:r>
      <w:r w:rsidRPr="47DE865F">
        <w:rPr>
          <w:rFonts w:ascii="Arial" w:eastAsia="Arial" w:hAnsi="Arial" w:cs="Arial"/>
          <w:sz w:val="24"/>
          <w:szCs w:val="24"/>
        </w:rPr>
        <w:t>“KNN Based Collaborative Filtering In Python using Surprise”</w:t>
      </w:r>
      <w:r w:rsidR="006674B3">
        <w:rPr>
          <w:rFonts w:ascii="Arial" w:eastAsia="Arial" w:hAnsi="Arial" w:cs="Arial"/>
          <w:sz w:val="24"/>
          <w:szCs w:val="24"/>
        </w:rPr>
        <w:t xml:space="preserve"> (</w:t>
      </w:r>
      <w:r w:rsidR="006674B3" w:rsidRPr="006674B3">
        <w:rPr>
          <w:rFonts w:ascii="Arial" w:eastAsia="Arial" w:hAnsi="Arial" w:cs="Arial"/>
          <w:sz w:val="24"/>
          <w:szCs w:val="24"/>
        </w:rPr>
        <w:t>Pankaj kumar, 2019</w:t>
      </w:r>
      <w:r w:rsidR="006674B3">
        <w:rPr>
          <w:rFonts w:ascii="Arial" w:eastAsia="Arial" w:hAnsi="Arial" w:cs="Arial"/>
          <w:sz w:val="24"/>
          <w:szCs w:val="24"/>
        </w:rPr>
        <w:t>).</w:t>
      </w:r>
    </w:p>
    <w:p w14:paraId="051A6552" w14:textId="1E953C11" w:rsidR="00EF5913" w:rsidRDefault="00EF5913" w:rsidP="00A710D4">
      <w:pPr>
        <w:rPr>
          <w:rFonts w:ascii="Arial" w:eastAsia="Arial" w:hAnsi="Arial" w:cs="Arial"/>
          <w:sz w:val="24"/>
          <w:szCs w:val="24"/>
        </w:rPr>
      </w:pPr>
      <w:r w:rsidRPr="47DE865F">
        <w:rPr>
          <w:rFonts w:ascii="Arial" w:eastAsia="Arial" w:hAnsi="Arial" w:cs="Arial"/>
          <w:sz w:val="24"/>
          <w:szCs w:val="24"/>
        </w:rPr>
        <w:t xml:space="preserve">Otra metodología que se ha utilizado para sistemas de recomendación con alto flujo de datos es </w:t>
      </w:r>
      <w:r w:rsidRPr="08C55D1E">
        <w:rPr>
          <w:rFonts w:ascii="Arial" w:eastAsia="Arial" w:hAnsi="Arial" w:cs="Arial"/>
          <w:sz w:val="24"/>
          <w:szCs w:val="24"/>
        </w:rPr>
        <w:t xml:space="preserve">la factorización de matriz de mínimos cuadrados (ALS) </w:t>
      </w:r>
      <w:r w:rsidRPr="47DE865F">
        <w:rPr>
          <w:rFonts w:ascii="Arial" w:eastAsia="Arial" w:hAnsi="Arial" w:cs="Arial"/>
          <w:sz w:val="24"/>
          <w:szCs w:val="24"/>
        </w:rPr>
        <w:t>en el filtrado colaborativo</w:t>
      </w:r>
      <w:r w:rsidR="006674B3">
        <w:rPr>
          <w:rFonts w:ascii="Arial" w:eastAsia="Arial" w:hAnsi="Arial" w:cs="Arial"/>
          <w:sz w:val="24"/>
          <w:szCs w:val="24"/>
        </w:rPr>
        <w:t xml:space="preserve"> (</w:t>
      </w:r>
      <w:r w:rsidR="006674B3" w:rsidRPr="006674B3">
        <w:rPr>
          <w:rFonts w:ascii="Arial" w:eastAsia="Arial" w:hAnsi="Arial" w:cs="Arial"/>
          <w:sz w:val="24"/>
          <w:szCs w:val="24"/>
        </w:rPr>
        <w:t>kevin liao,</w:t>
      </w:r>
      <w:r w:rsidR="006674B3">
        <w:rPr>
          <w:rFonts w:ascii="Arial" w:eastAsia="Arial" w:hAnsi="Arial" w:cs="Arial"/>
          <w:sz w:val="24"/>
          <w:szCs w:val="24"/>
        </w:rPr>
        <w:t xml:space="preserve"> </w:t>
      </w:r>
      <w:r w:rsidR="006674B3" w:rsidRPr="006674B3">
        <w:rPr>
          <w:rFonts w:ascii="Arial" w:eastAsia="Arial" w:hAnsi="Arial" w:cs="Arial"/>
          <w:sz w:val="24"/>
          <w:szCs w:val="24"/>
        </w:rPr>
        <w:t>2018</w:t>
      </w:r>
      <w:r w:rsidR="006674B3">
        <w:rPr>
          <w:rFonts w:ascii="Arial" w:eastAsia="Arial" w:hAnsi="Arial" w:cs="Arial"/>
          <w:sz w:val="24"/>
          <w:szCs w:val="24"/>
        </w:rPr>
        <w:t>)</w:t>
      </w:r>
      <w:r w:rsidRPr="47DE865F">
        <w:rPr>
          <w:rFonts w:ascii="Arial" w:eastAsia="Arial" w:hAnsi="Arial" w:cs="Arial"/>
          <w:sz w:val="24"/>
          <w:szCs w:val="24"/>
        </w:rPr>
        <w:t xml:space="preserve">, </w:t>
      </w:r>
      <w:r w:rsidR="0036464B" w:rsidRPr="47DE865F">
        <w:rPr>
          <w:rFonts w:ascii="Arial" w:eastAsia="Arial" w:hAnsi="Arial" w:cs="Arial"/>
          <w:sz w:val="24"/>
          <w:szCs w:val="24"/>
        </w:rPr>
        <w:t>Kevin</w:t>
      </w:r>
      <w:r w:rsidRPr="47DE865F">
        <w:rPr>
          <w:rFonts w:ascii="Arial" w:eastAsia="Arial" w:hAnsi="Arial" w:cs="Arial"/>
          <w:sz w:val="24"/>
          <w:szCs w:val="24"/>
        </w:rPr>
        <w:t xml:space="preserve"> Liao ayuda a entender que el sistema de recomendación se puede mejorar mediante factorización de matrices implementada en </w:t>
      </w:r>
      <w:r w:rsidR="005A4711" w:rsidRPr="47DE865F">
        <w:rPr>
          <w:rFonts w:ascii="Arial" w:eastAsia="Arial" w:hAnsi="Arial" w:cs="Arial"/>
          <w:sz w:val="24"/>
          <w:szCs w:val="24"/>
        </w:rPr>
        <w:t>S</w:t>
      </w:r>
      <w:r w:rsidRPr="47DE865F">
        <w:rPr>
          <w:rFonts w:ascii="Arial" w:eastAsia="Arial" w:hAnsi="Arial" w:cs="Arial"/>
          <w:sz w:val="24"/>
          <w:szCs w:val="24"/>
        </w:rPr>
        <w:t>park.</w:t>
      </w:r>
      <w:r w:rsidR="00810ADA">
        <w:rPr>
          <w:rFonts w:ascii="Arial" w:eastAsia="Arial" w:hAnsi="Arial" w:cs="Arial"/>
          <w:sz w:val="24"/>
          <w:szCs w:val="24"/>
        </w:rPr>
        <w:t>[14]</w:t>
      </w:r>
    </w:p>
    <w:p w14:paraId="4273F985" w14:textId="119A2938" w:rsidR="00EF5913" w:rsidRDefault="00EF5913" w:rsidP="00A710D4">
      <w:pPr>
        <w:rPr>
          <w:rFonts w:ascii="Arial" w:eastAsia="Arial" w:hAnsi="Arial" w:cs="Arial"/>
          <w:sz w:val="24"/>
          <w:szCs w:val="24"/>
        </w:rPr>
      </w:pPr>
      <w:r w:rsidRPr="47DE865F">
        <w:rPr>
          <w:rFonts w:ascii="Arial" w:eastAsia="Arial" w:hAnsi="Arial" w:cs="Arial"/>
          <w:sz w:val="24"/>
          <w:szCs w:val="24"/>
        </w:rPr>
        <w:t>KNN tiene varios limitantes, el sesgo de popularidad, el problema de inicio en frio y escalabilidad.</w:t>
      </w:r>
    </w:p>
    <w:p w14:paraId="13D3E62E" w14:textId="77777777" w:rsidR="00D16753" w:rsidRDefault="00D16753" w:rsidP="00EF5913">
      <w:pPr>
        <w:rPr>
          <w:rFonts w:ascii="Arial" w:eastAsia="Arial" w:hAnsi="Arial" w:cs="Arial"/>
          <w:sz w:val="24"/>
          <w:szCs w:val="24"/>
        </w:rPr>
      </w:pPr>
    </w:p>
    <w:p w14:paraId="622BFE51" w14:textId="7DB448D9" w:rsidR="00EF5913" w:rsidRPr="002D5A76" w:rsidRDefault="00A35C12" w:rsidP="00EF5913">
      <w:pPr>
        <w:rPr>
          <w:rFonts w:ascii="Arial" w:eastAsia="Arial" w:hAnsi="Arial" w:cs="Arial"/>
          <w:sz w:val="24"/>
          <w:szCs w:val="24"/>
        </w:rPr>
      </w:pPr>
      <w:r>
        <w:rPr>
          <w:rFonts w:ascii="Arial" w:eastAsia="Arial" w:hAnsi="Arial" w:cs="Arial"/>
          <w:sz w:val="24"/>
          <w:szCs w:val="24"/>
        </w:rPr>
        <w:t>Cuando se habla del S</w:t>
      </w:r>
      <w:r w:rsidR="00EF5913" w:rsidRPr="002D5A76">
        <w:rPr>
          <w:rFonts w:ascii="Arial" w:eastAsia="Arial" w:hAnsi="Arial" w:cs="Arial"/>
          <w:sz w:val="24"/>
          <w:szCs w:val="24"/>
        </w:rPr>
        <w:t xml:space="preserve">esgo de </w:t>
      </w:r>
      <w:r>
        <w:rPr>
          <w:rFonts w:ascii="Arial" w:eastAsia="Arial" w:hAnsi="Arial" w:cs="Arial"/>
          <w:sz w:val="24"/>
          <w:szCs w:val="24"/>
        </w:rPr>
        <w:t>P</w:t>
      </w:r>
      <w:r w:rsidR="00EF5913" w:rsidRPr="002D5A76">
        <w:rPr>
          <w:rFonts w:ascii="Arial" w:eastAsia="Arial" w:hAnsi="Arial" w:cs="Arial"/>
          <w:sz w:val="24"/>
          <w:szCs w:val="24"/>
        </w:rPr>
        <w:t>opularidad</w:t>
      </w:r>
      <w:r>
        <w:rPr>
          <w:rFonts w:ascii="Arial" w:eastAsia="Arial" w:hAnsi="Arial" w:cs="Arial"/>
          <w:sz w:val="24"/>
          <w:szCs w:val="24"/>
        </w:rPr>
        <w:t>,</w:t>
      </w:r>
      <w:r w:rsidR="00EF5913" w:rsidRPr="002D5A76">
        <w:rPr>
          <w:rFonts w:ascii="Arial" w:eastAsia="Arial" w:hAnsi="Arial" w:cs="Arial"/>
          <w:sz w:val="24"/>
          <w:szCs w:val="24"/>
        </w:rPr>
        <w:t xml:space="preserve"> se refiere al sistema que recomienda </w:t>
      </w:r>
      <w:r w:rsidR="00F623E6" w:rsidRPr="002D5A76">
        <w:rPr>
          <w:rFonts w:ascii="Arial" w:eastAsia="Arial" w:hAnsi="Arial" w:cs="Arial"/>
          <w:sz w:val="24"/>
          <w:szCs w:val="24"/>
        </w:rPr>
        <w:t>los artículos</w:t>
      </w:r>
      <w:r w:rsidR="00EF5913" w:rsidRPr="002D5A76">
        <w:rPr>
          <w:rFonts w:ascii="Arial" w:eastAsia="Arial" w:hAnsi="Arial" w:cs="Arial"/>
          <w:sz w:val="24"/>
          <w:szCs w:val="24"/>
        </w:rPr>
        <w:t xml:space="preserve"> con más interacciones sin ninguna personalización</w:t>
      </w:r>
      <w:r w:rsidR="00E84322">
        <w:rPr>
          <w:rFonts w:ascii="Arial" w:eastAsia="Arial" w:hAnsi="Arial" w:cs="Arial"/>
          <w:sz w:val="24"/>
          <w:szCs w:val="24"/>
        </w:rPr>
        <w:t xml:space="preserve">, </w:t>
      </w:r>
      <w:r w:rsidR="00345E04">
        <w:rPr>
          <w:rFonts w:ascii="Arial" w:eastAsia="Arial" w:hAnsi="Arial" w:cs="Arial"/>
          <w:sz w:val="24"/>
          <w:szCs w:val="24"/>
        </w:rPr>
        <w:t xml:space="preserve">en la otra mano se tiene </w:t>
      </w:r>
      <w:r w:rsidR="00E84322">
        <w:rPr>
          <w:rFonts w:ascii="Arial" w:eastAsia="Arial" w:hAnsi="Arial" w:cs="Arial"/>
          <w:sz w:val="24"/>
          <w:szCs w:val="24"/>
        </w:rPr>
        <w:t xml:space="preserve">el </w:t>
      </w:r>
      <w:r w:rsidR="00EF5913" w:rsidRPr="002D5A76">
        <w:rPr>
          <w:rFonts w:ascii="Arial" w:eastAsia="Arial" w:hAnsi="Arial" w:cs="Arial"/>
          <w:sz w:val="24"/>
          <w:szCs w:val="24"/>
        </w:rPr>
        <w:t xml:space="preserve">problema de inicio en frío del elemento </w:t>
      </w:r>
      <w:r w:rsidR="00345E04">
        <w:rPr>
          <w:rFonts w:ascii="Arial" w:eastAsia="Arial" w:hAnsi="Arial" w:cs="Arial"/>
          <w:sz w:val="24"/>
          <w:szCs w:val="24"/>
        </w:rPr>
        <w:t xml:space="preserve">que </w:t>
      </w:r>
      <w:r w:rsidR="00EF5913" w:rsidRPr="002D5A76">
        <w:rPr>
          <w:rFonts w:ascii="Arial" w:eastAsia="Arial" w:hAnsi="Arial" w:cs="Arial"/>
          <w:sz w:val="24"/>
          <w:szCs w:val="24"/>
        </w:rPr>
        <w:t xml:space="preserve">es cuando los artículos agregados al catálogo tienen muy poca o ninguna interacción, mientras que el recomendador se basa en las interacciones de </w:t>
      </w:r>
      <w:r w:rsidR="00F623E6" w:rsidRPr="002D5A76">
        <w:rPr>
          <w:rFonts w:ascii="Arial" w:eastAsia="Arial" w:hAnsi="Arial" w:cs="Arial"/>
          <w:sz w:val="24"/>
          <w:szCs w:val="24"/>
        </w:rPr>
        <w:t>los artículos para</w:t>
      </w:r>
      <w:r w:rsidR="00EF5913" w:rsidRPr="002D5A76">
        <w:rPr>
          <w:rFonts w:ascii="Arial" w:eastAsia="Arial" w:hAnsi="Arial" w:cs="Arial"/>
          <w:sz w:val="24"/>
          <w:szCs w:val="24"/>
        </w:rPr>
        <w:t xml:space="preserve"> hacer recomendaciones</w:t>
      </w:r>
      <w:r w:rsidR="00345E04">
        <w:rPr>
          <w:rFonts w:ascii="Arial" w:eastAsia="Arial" w:hAnsi="Arial" w:cs="Arial"/>
          <w:sz w:val="24"/>
          <w:szCs w:val="24"/>
        </w:rPr>
        <w:t xml:space="preserve"> por lo tanto </w:t>
      </w:r>
      <w:r w:rsidR="00EF5913" w:rsidRPr="002D5A76">
        <w:rPr>
          <w:rFonts w:ascii="Arial" w:eastAsia="Arial" w:hAnsi="Arial" w:cs="Arial"/>
          <w:sz w:val="24"/>
          <w:szCs w:val="24"/>
        </w:rPr>
        <w:t xml:space="preserve">el problema de escalabilidad </w:t>
      </w:r>
      <w:r w:rsidR="00F675C9">
        <w:rPr>
          <w:rFonts w:ascii="Arial" w:eastAsia="Arial" w:hAnsi="Arial" w:cs="Arial"/>
          <w:sz w:val="24"/>
          <w:szCs w:val="24"/>
        </w:rPr>
        <w:t>se evidencia en la capacidad de</w:t>
      </w:r>
      <w:r w:rsidR="00EF5913" w:rsidRPr="002D5A76">
        <w:rPr>
          <w:rFonts w:ascii="Arial" w:eastAsia="Arial" w:hAnsi="Arial" w:cs="Arial"/>
          <w:sz w:val="24"/>
          <w:szCs w:val="24"/>
        </w:rPr>
        <w:t xml:space="preserve"> escalar a conjuntos de datos mucho más grandes cuando se agregan más y más usuarios y artículos a la base de datos.</w:t>
      </w:r>
    </w:p>
    <w:p w14:paraId="474189B0" w14:textId="5253E40E" w:rsidR="0028734C" w:rsidRPr="002D5A76" w:rsidRDefault="00EF5913" w:rsidP="00A710D4">
      <w:pPr>
        <w:rPr>
          <w:rFonts w:ascii="Arial" w:eastAsia="Arial" w:hAnsi="Arial" w:cs="Arial"/>
          <w:sz w:val="24"/>
          <w:szCs w:val="24"/>
          <w:lang w:val="es-MX"/>
        </w:rPr>
      </w:pPr>
      <w:r w:rsidRPr="002D5A76">
        <w:rPr>
          <w:rFonts w:ascii="Arial" w:eastAsia="Arial" w:hAnsi="Arial" w:cs="Arial"/>
          <w:sz w:val="24"/>
          <w:szCs w:val="24"/>
          <w:lang w:val="es-MX"/>
        </w:rPr>
        <w:t xml:space="preserve">Para resolver este problema se </w:t>
      </w:r>
      <w:r w:rsidR="00D51A4F" w:rsidRPr="002D5A76">
        <w:rPr>
          <w:rFonts w:ascii="Arial" w:eastAsia="Arial" w:hAnsi="Arial" w:cs="Arial"/>
          <w:sz w:val="24"/>
          <w:szCs w:val="24"/>
          <w:lang w:val="es-MX"/>
        </w:rPr>
        <w:t>plantea</w:t>
      </w:r>
      <w:r w:rsidRPr="002D5A76">
        <w:rPr>
          <w:rFonts w:ascii="Arial" w:eastAsia="Arial" w:hAnsi="Arial" w:cs="Arial"/>
          <w:sz w:val="24"/>
          <w:szCs w:val="24"/>
          <w:lang w:val="es-MX"/>
        </w:rPr>
        <w:t xml:space="preserve"> la factorización matricial la cual es una familia de operaciones matemáticas para matrices en álgebra lineal. Es decir, una factorización matricial es una factorización de una matriz en un producto de matrices. En el caso del filtrado colaborativo, los algoritmos de factorización matricial funcionan descomponiendo la matriz de interacción usuario-elemento en el producto de dos matrices rectangulares de menor </w:t>
      </w:r>
      <w:r w:rsidR="00F623E6" w:rsidRPr="002D5A76">
        <w:rPr>
          <w:rFonts w:ascii="Arial" w:eastAsia="Arial" w:hAnsi="Arial" w:cs="Arial"/>
          <w:sz w:val="24"/>
          <w:szCs w:val="24"/>
          <w:lang w:val="es-MX"/>
        </w:rPr>
        <w:t>dimensionalidad.</w:t>
      </w:r>
      <w:r w:rsidRPr="002D5A76">
        <w:rPr>
          <w:rFonts w:ascii="Arial" w:eastAsia="Arial" w:hAnsi="Arial" w:cs="Arial"/>
          <w:sz w:val="24"/>
          <w:szCs w:val="24"/>
          <w:lang w:val="es-MX"/>
        </w:rPr>
        <w:t xml:space="preserve"> Una matriz puede verse como la matriz de usuarios donde las filas representan a los usuarios y las columnas son factores latentes. La otra matriz es la matriz de elementos donde las filas son factores latentes y las columnas representan elementos.[14]</w:t>
      </w:r>
    </w:p>
    <w:p w14:paraId="46D1E854" w14:textId="4C3B5FA7" w:rsidR="08C55D1E" w:rsidRDefault="08C55D1E" w:rsidP="08C55D1E">
      <w:pPr>
        <w:rPr>
          <w:rFonts w:ascii="Arial" w:eastAsia="Arial" w:hAnsi="Arial" w:cs="Arial"/>
          <w:sz w:val="24"/>
          <w:szCs w:val="24"/>
          <w:highlight w:val="red"/>
          <w:lang w:val="es-MX"/>
        </w:rPr>
      </w:pPr>
    </w:p>
    <w:p w14:paraId="1AE63041" w14:textId="12ED121E" w:rsidR="00B030F7" w:rsidRDefault="00B030F7" w:rsidP="00A710D4">
      <w:pPr>
        <w:rPr>
          <w:rFonts w:ascii="Arial" w:eastAsia="Arial" w:hAnsi="Arial" w:cs="Arial"/>
          <w:sz w:val="24"/>
          <w:szCs w:val="24"/>
        </w:rPr>
      </w:pPr>
      <w:r w:rsidRPr="47DE865F">
        <w:rPr>
          <w:rFonts w:ascii="Arial" w:eastAsia="Arial" w:hAnsi="Arial" w:cs="Arial"/>
          <w:sz w:val="24"/>
          <w:szCs w:val="24"/>
        </w:rPr>
        <w:t xml:space="preserve">Por otra parte, autores como </w:t>
      </w:r>
      <w:r w:rsidR="00F13F97" w:rsidRPr="003C5F09">
        <w:rPr>
          <w:rFonts w:ascii="Arial" w:eastAsia="Arial" w:hAnsi="Arial" w:cs="Arial"/>
          <w:sz w:val="24"/>
          <w:szCs w:val="24"/>
        </w:rPr>
        <w:t>Vaibhav Kumar</w:t>
      </w:r>
      <w:r w:rsidR="004408DA">
        <w:rPr>
          <w:rFonts w:ascii="Arial" w:eastAsia="Arial" w:hAnsi="Arial" w:cs="Arial"/>
          <w:sz w:val="24"/>
          <w:szCs w:val="24"/>
        </w:rPr>
        <w:t xml:space="preserve"> (</w:t>
      </w:r>
      <w:r w:rsidR="00F13F97" w:rsidRPr="003C5F09">
        <w:rPr>
          <w:rFonts w:ascii="Arial" w:eastAsia="Arial" w:hAnsi="Arial" w:cs="Arial"/>
          <w:sz w:val="24"/>
          <w:szCs w:val="24"/>
        </w:rPr>
        <w:t>2020</w:t>
      </w:r>
      <w:r w:rsidR="004408DA">
        <w:rPr>
          <w:rFonts w:ascii="Arial" w:eastAsia="Arial" w:hAnsi="Arial" w:cs="Arial"/>
          <w:sz w:val="24"/>
          <w:szCs w:val="24"/>
        </w:rPr>
        <w:t>)</w:t>
      </w:r>
      <w:r w:rsidR="00F13F97">
        <w:rPr>
          <w:rFonts w:ascii="Arial" w:eastAsia="Arial" w:hAnsi="Arial" w:cs="Arial"/>
          <w:sz w:val="24"/>
          <w:szCs w:val="24"/>
        </w:rPr>
        <w:t xml:space="preserve"> </w:t>
      </w:r>
      <w:r w:rsidRPr="47DE865F">
        <w:rPr>
          <w:rFonts w:ascii="Arial" w:eastAsia="Arial" w:hAnsi="Arial" w:cs="Arial"/>
          <w:sz w:val="24"/>
          <w:szCs w:val="24"/>
        </w:rPr>
        <w:t>plantean que</w:t>
      </w:r>
      <w:r>
        <w:rPr>
          <w:rFonts w:ascii="Arial" w:eastAsia="Arial" w:hAnsi="Arial" w:cs="Arial"/>
          <w:sz w:val="24"/>
          <w:szCs w:val="24"/>
        </w:rPr>
        <w:t xml:space="preserve"> los sistemas de recomendación aplicados a la descomposición de valores singulares </w:t>
      </w:r>
      <w:r w:rsidRPr="47DE865F">
        <w:rPr>
          <w:rFonts w:ascii="Arial" w:eastAsia="Arial" w:hAnsi="Arial" w:cs="Arial"/>
          <w:sz w:val="24"/>
          <w:szCs w:val="24"/>
        </w:rPr>
        <w:t xml:space="preserve">utilizando modelos de filtro colaborativo </w:t>
      </w:r>
      <w:r>
        <w:rPr>
          <w:rFonts w:ascii="Arial" w:eastAsia="Arial" w:hAnsi="Arial" w:cs="Arial"/>
          <w:sz w:val="24"/>
          <w:szCs w:val="24"/>
        </w:rPr>
        <w:t>pueden mejorar las estimaciones del sistema de recomendación.</w:t>
      </w:r>
      <w:r w:rsidR="003036FC">
        <w:rPr>
          <w:rFonts w:ascii="Arial" w:eastAsia="Arial" w:hAnsi="Arial" w:cs="Arial"/>
          <w:sz w:val="24"/>
          <w:szCs w:val="24"/>
        </w:rPr>
        <w:t xml:space="preserve"> [15]</w:t>
      </w:r>
    </w:p>
    <w:p w14:paraId="4A70D765" w14:textId="77777777" w:rsidR="00056644" w:rsidRDefault="00FF259B" w:rsidP="00A710D4">
      <w:pPr>
        <w:rPr>
          <w:rFonts w:ascii="Arial" w:eastAsia="Arial" w:hAnsi="Arial" w:cs="Arial"/>
          <w:sz w:val="24"/>
          <w:szCs w:val="24"/>
        </w:rPr>
      </w:pPr>
      <w:r w:rsidRPr="004408DA">
        <w:rPr>
          <w:rFonts w:ascii="Arial" w:eastAsia="Arial" w:hAnsi="Arial" w:cs="Arial"/>
          <w:sz w:val="24"/>
          <w:szCs w:val="24"/>
        </w:rPr>
        <w:t xml:space="preserve">Descomposición de valor singular (SVD), es un método clásico del algebra lineal utilizado como una técnica de reducción de dimensionalidad en el aprendizaje automático. En otras </w:t>
      </w:r>
      <w:r w:rsidR="00F623E6" w:rsidRPr="004408DA">
        <w:rPr>
          <w:rFonts w:ascii="Arial" w:eastAsia="Arial" w:hAnsi="Arial" w:cs="Arial"/>
          <w:sz w:val="24"/>
          <w:szCs w:val="24"/>
        </w:rPr>
        <w:t>palabras,</w:t>
      </w:r>
      <w:r w:rsidRPr="004408DA">
        <w:rPr>
          <w:rFonts w:ascii="Arial" w:eastAsia="Arial" w:hAnsi="Arial" w:cs="Arial"/>
          <w:sz w:val="24"/>
          <w:szCs w:val="24"/>
        </w:rPr>
        <w:t xml:space="preserve"> es una técnica de factorización matricial, que reduce el número de características de un conjunto de datos.</w:t>
      </w:r>
    </w:p>
    <w:p w14:paraId="61B3516B" w14:textId="77777777" w:rsidR="00F75F7E" w:rsidRDefault="00F75F7E" w:rsidP="00A710D4">
      <w:pPr>
        <w:rPr>
          <w:rFonts w:ascii="Arial" w:eastAsia="Arial" w:hAnsi="Arial" w:cs="Arial"/>
          <w:sz w:val="24"/>
          <w:szCs w:val="24"/>
        </w:rPr>
      </w:pPr>
      <w:r>
        <w:rPr>
          <w:rFonts w:ascii="Arial" w:eastAsia="Arial" w:hAnsi="Arial" w:cs="Arial"/>
          <w:sz w:val="24"/>
          <w:szCs w:val="24"/>
        </w:rPr>
        <w:t xml:space="preserve">Esta metodología </w:t>
      </w:r>
      <w:r w:rsidR="00FF259B" w:rsidRPr="004408DA">
        <w:rPr>
          <w:rFonts w:ascii="Arial" w:eastAsia="Arial" w:hAnsi="Arial" w:cs="Arial"/>
          <w:sz w:val="24"/>
          <w:szCs w:val="24"/>
        </w:rPr>
        <w:t>se utiliza</w:t>
      </w:r>
      <w:r>
        <w:rPr>
          <w:rFonts w:ascii="Arial" w:eastAsia="Arial" w:hAnsi="Arial" w:cs="Arial"/>
          <w:sz w:val="24"/>
          <w:szCs w:val="24"/>
        </w:rPr>
        <w:t xml:space="preserve"> en los sistemas de recomendación cuando se aplica </w:t>
      </w:r>
      <w:r w:rsidR="00FF259B" w:rsidRPr="004408DA">
        <w:rPr>
          <w:rFonts w:ascii="Arial" w:eastAsia="Arial" w:hAnsi="Arial" w:cs="Arial"/>
          <w:sz w:val="24"/>
          <w:szCs w:val="24"/>
        </w:rPr>
        <w:t>la técnica de filtrado colaborativo la cual utiliza una estructura matricial en la que cada fila representa un usuario y cada columna representa un elemento.</w:t>
      </w:r>
    </w:p>
    <w:p w14:paraId="69EA366D" w14:textId="77777777" w:rsidR="00F75F7E" w:rsidRDefault="00F75F7E" w:rsidP="00A710D4">
      <w:pPr>
        <w:rPr>
          <w:rFonts w:ascii="Arial" w:eastAsia="Arial" w:hAnsi="Arial" w:cs="Arial"/>
          <w:sz w:val="24"/>
          <w:szCs w:val="24"/>
        </w:rPr>
      </w:pPr>
      <w:r>
        <w:rPr>
          <w:rFonts w:ascii="Arial" w:eastAsia="Arial" w:hAnsi="Arial" w:cs="Arial"/>
          <w:sz w:val="24"/>
          <w:szCs w:val="24"/>
        </w:rPr>
        <w:t>En este caso l</w:t>
      </w:r>
      <w:r w:rsidR="00FF259B" w:rsidRPr="004408DA">
        <w:rPr>
          <w:rFonts w:ascii="Arial" w:eastAsia="Arial" w:hAnsi="Arial" w:cs="Arial"/>
          <w:sz w:val="24"/>
          <w:szCs w:val="24"/>
        </w:rPr>
        <w:t xml:space="preserve">os elementos de la matriz son las calificaciones que los usuarios otorgan a los </w:t>
      </w:r>
      <w:r>
        <w:rPr>
          <w:rFonts w:ascii="Arial" w:eastAsia="Arial" w:hAnsi="Arial" w:cs="Arial"/>
          <w:sz w:val="24"/>
          <w:szCs w:val="24"/>
        </w:rPr>
        <w:t>productos</w:t>
      </w:r>
      <w:r w:rsidR="00FF259B" w:rsidRPr="004408DA">
        <w:rPr>
          <w:rFonts w:ascii="Arial" w:eastAsia="Arial" w:hAnsi="Arial" w:cs="Arial"/>
          <w:sz w:val="24"/>
          <w:szCs w:val="24"/>
        </w:rPr>
        <w:t>.</w:t>
      </w:r>
      <w:r>
        <w:rPr>
          <w:rFonts w:ascii="Arial" w:eastAsia="Arial" w:hAnsi="Arial" w:cs="Arial"/>
          <w:sz w:val="24"/>
          <w:szCs w:val="24"/>
        </w:rPr>
        <w:t xml:space="preserve"> </w:t>
      </w:r>
    </w:p>
    <w:p w14:paraId="01B7813A" w14:textId="77777777" w:rsidR="00CF5E33" w:rsidRDefault="00FF259B" w:rsidP="00A710D4">
      <w:pPr>
        <w:rPr>
          <w:rFonts w:ascii="Arial" w:eastAsia="Arial" w:hAnsi="Arial" w:cs="Arial"/>
          <w:sz w:val="24"/>
          <w:szCs w:val="24"/>
        </w:rPr>
      </w:pPr>
      <w:r w:rsidRPr="004408DA">
        <w:rPr>
          <w:rFonts w:ascii="Arial" w:eastAsia="Arial" w:hAnsi="Arial" w:cs="Arial"/>
          <w:sz w:val="24"/>
          <w:szCs w:val="24"/>
        </w:rPr>
        <w:t>La factorización de esta matriz se realiza mediante la descomposición de valores singulares.</w:t>
      </w:r>
      <w:r w:rsidR="00CF5E33">
        <w:rPr>
          <w:rFonts w:ascii="Arial" w:eastAsia="Arial" w:hAnsi="Arial" w:cs="Arial"/>
          <w:sz w:val="24"/>
          <w:szCs w:val="24"/>
        </w:rPr>
        <w:t xml:space="preserve"> El desarrollo consiste en que e</w:t>
      </w:r>
      <w:r w:rsidRPr="004408DA">
        <w:rPr>
          <w:rFonts w:ascii="Arial" w:eastAsia="Arial" w:hAnsi="Arial" w:cs="Arial"/>
          <w:sz w:val="24"/>
          <w:szCs w:val="24"/>
        </w:rPr>
        <w:t>ncuentra factores de matrices a partir de la factorización de una matriz de alto nivel (usuario-elemento-calificación).</w:t>
      </w:r>
    </w:p>
    <w:p w14:paraId="21941B69" w14:textId="77777777" w:rsidR="005D3ABE" w:rsidRDefault="00BC5610" w:rsidP="00A710D4">
      <w:pPr>
        <w:rPr>
          <w:rFonts w:ascii="Arial" w:eastAsia="Arial" w:hAnsi="Arial" w:cs="Arial"/>
          <w:sz w:val="24"/>
          <w:szCs w:val="24"/>
        </w:rPr>
      </w:pPr>
      <w:r>
        <w:rPr>
          <w:rFonts w:ascii="Arial" w:eastAsia="Arial" w:hAnsi="Arial" w:cs="Arial"/>
          <w:sz w:val="24"/>
          <w:szCs w:val="24"/>
        </w:rPr>
        <w:t>Para acotar el concepto</w:t>
      </w:r>
      <w:r w:rsidR="0047468E">
        <w:rPr>
          <w:rFonts w:ascii="Arial" w:eastAsia="Arial" w:hAnsi="Arial" w:cs="Arial"/>
          <w:sz w:val="24"/>
          <w:szCs w:val="24"/>
        </w:rPr>
        <w:t xml:space="preserve"> se tiene que l</w:t>
      </w:r>
      <w:r w:rsidR="00FF259B" w:rsidRPr="004408DA">
        <w:rPr>
          <w:rFonts w:ascii="Arial" w:eastAsia="Arial" w:hAnsi="Arial" w:cs="Arial"/>
          <w:sz w:val="24"/>
          <w:szCs w:val="24"/>
        </w:rPr>
        <w:t xml:space="preserve">a </w:t>
      </w:r>
      <w:r w:rsidR="0047468E">
        <w:rPr>
          <w:rFonts w:ascii="Arial" w:eastAsia="Arial" w:hAnsi="Arial" w:cs="Arial"/>
          <w:sz w:val="24"/>
          <w:szCs w:val="24"/>
        </w:rPr>
        <w:t>D</w:t>
      </w:r>
      <w:r w:rsidR="00FF259B" w:rsidRPr="004408DA">
        <w:rPr>
          <w:rFonts w:ascii="Arial" w:eastAsia="Arial" w:hAnsi="Arial" w:cs="Arial"/>
          <w:sz w:val="24"/>
          <w:szCs w:val="24"/>
        </w:rPr>
        <w:t xml:space="preserve">escomposición de </w:t>
      </w:r>
      <w:r w:rsidR="0047468E">
        <w:rPr>
          <w:rFonts w:ascii="Arial" w:eastAsia="Arial" w:hAnsi="Arial" w:cs="Arial"/>
          <w:sz w:val="24"/>
          <w:szCs w:val="24"/>
        </w:rPr>
        <w:t>V</w:t>
      </w:r>
      <w:r w:rsidR="00FF259B" w:rsidRPr="004408DA">
        <w:rPr>
          <w:rFonts w:ascii="Arial" w:eastAsia="Arial" w:hAnsi="Arial" w:cs="Arial"/>
          <w:sz w:val="24"/>
          <w:szCs w:val="24"/>
        </w:rPr>
        <w:t xml:space="preserve">alor </w:t>
      </w:r>
      <w:r w:rsidR="0047468E">
        <w:rPr>
          <w:rFonts w:ascii="Arial" w:eastAsia="Arial" w:hAnsi="Arial" w:cs="Arial"/>
          <w:sz w:val="24"/>
          <w:szCs w:val="24"/>
        </w:rPr>
        <w:t>S</w:t>
      </w:r>
      <w:r w:rsidR="00FF259B" w:rsidRPr="004408DA">
        <w:rPr>
          <w:rFonts w:ascii="Arial" w:eastAsia="Arial" w:hAnsi="Arial" w:cs="Arial"/>
          <w:sz w:val="24"/>
          <w:szCs w:val="24"/>
        </w:rPr>
        <w:t>ingular es un método para descomponer una matriz en otras tres matrices.</w:t>
      </w:r>
      <w:r w:rsidR="005D3ABE">
        <w:rPr>
          <w:rFonts w:ascii="Arial" w:eastAsia="Arial" w:hAnsi="Arial" w:cs="Arial"/>
          <w:sz w:val="24"/>
          <w:szCs w:val="24"/>
        </w:rPr>
        <w:t xml:space="preserve"> </w:t>
      </w:r>
      <w:r w:rsidR="00FF259B" w:rsidRPr="004408DA">
        <w:rPr>
          <w:rFonts w:ascii="Arial" w:eastAsia="Arial" w:hAnsi="Arial" w:cs="Arial"/>
          <w:sz w:val="24"/>
          <w:szCs w:val="24"/>
        </w:rPr>
        <w:t xml:space="preserve">Donde </w:t>
      </w:r>
      <m:oMath>
        <m:r>
          <w:rPr>
            <w:rFonts w:ascii="Cambria Math" w:hAnsi="Cambria Math"/>
            <w:sz w:val="24"/>
            <w:szCs w:val="24"/>
          </w:rPr>
          <m:t>A</m:t>
        </m:r>
      </m:oMath>
      <w:r w:rsidR="00FF259B" w:rsidRPr="004408DA">
        <w:rPr>
          <w:rFonts w:ascii="Arial" w:eastAsia="Arial" w:hAnsi="Arial" w:cs="Arial"/>
          <w:sz w:val="24"/>
          <w:szCs w:val="24"/>
        </w:rPr>
        <w:t xml:space="preserve"> es una matriz de utilidad </w:t>
      </w:r>
      <m:oMath>
        <m:r>
          <w:rPr>
            <w:rFonts w:ascii="Cambria Math" w:hAnsi="Cambria Math"/>
            <w:sz w:val="24"/>
            <w:szCs w:val="24"/>
          </w:rPr>
          <m:t>mx n</m:t>
        </m:r>
      </m:oMath>
      <w:r w:rsidR="00FF259B" w:rsidRPr="004408DA">
        <w:rPr>
          <w:rFonts w:ascii="Arial" w:eastAsia="Arial" w:hAnsi="Arial" w:cs="Arial"/>
          <w:sz w:val="24"/>
          <w:szCs w:val="24"/>
        </w:rPr>
        <w:t xml:space="preserve"> , </w:t>
      </w:r>
      <m:oMath>
        <m:r>
          <w:rPr>
            <w:rFonts w:ascii="Cambria Math" w:hAnsi="Cambria Math"/>
            <w:sz w:val="24"/>
            <w:szCs w:val="24"/>
          </w:rPr>
          <m:t>U</m:t>
        </m:r>
      </m:oMath>
      <w:r w:rsidR="00FF259B" w:rsidRPr="004408DA">
        <w:rPr>
          <w:rFonts w:ascii="Arial" w:eastAsia="Arial" w:hAnsi="Arial" w:cs="Arial"/>
          <w:sz w:val="24"/>
          <w:szCs w:val="24"/>
        </w:rPr>
        <w:t xml:space="preserve"> es una matriz singular ortogonal izquierda </w:t>
      </w:r>
      <m:oMath>
        <m:r>
          <w:rPr>
            <w:rFonts w:ascii="Cambria Math" w:hAnsi="Cambria Math"/>
            <w:sz w:val="24"/>
            <w:szCs w:val="24"/>
          </w:rPr>
          <m:t>m x r</m:t>
        </m:r>
      </m:oMath>
      <w:r w:rsidR="00FF259B" w:rsidRPr="004408DA">
        <w:rPr>
          <w:rFonts w:ascii="Arial" w:eastAsia="Arial" w:hAnsi="Arial" w:cs="Arial"/>
          <w:sz w:val="24"/>
          <w:szCs w:val="24"/>
        </w:rPr>
        <w:t xml:space="preserve"> , que </w:t>
      </w:r>
      <w:r w:rsidR="00FF259B" w:rsidRPr="004408DA">
        <w:rPr>
          <w:rFonts w:ascii="Arial" w:eastAsia="Arial" w:hAnsi="Arial" w:cs="Arial"/>
          <w:sz w:val="24"/>
          <w:szCs w:val="24"/>
        </w:rPr>
        <w:lastRenderedPageBreak/>
        <w:t xml:space="preserve">representa la relación entre usuarios y factores latentes, </w:t>
      </w:r>
      <m:oMath>
        <m:r>
          <w:rPr>
            <w:rFonts w:ascii="Cambria Math" w:hAnsi="Cambria Math"/>
            <w:sz w:val="24"/>
            <w:szCs w:val="24"/>
          </w:rPr>
          <m:t>S</m:t>
        </m:r>
      </m:oMath>
      <w:r w:rsidR="00FF259B" w:rsidRPr="004408DA">
        <w:rPr>
          <w:rFonts w:ascii="Arial" w:eastAsia="Arial" w:hAnsi="Arial" w:cs="Arial"/>
          <w:sz w:val="24"/>
          <w:szCs w:val="24"/>
        </w:rPr>
        <w:t xml:space="preserve"> es una matriz diagonal </w:t>
      </w:r>
      <m:oMath>
        <m:r>
          <w:rPr>
            <w:rFonts w:ascii="Cambria Math" w:hAnsi="Cambria Math"/>
            <w:sz w:val="24"/>
            <w:szCs w:val="24"/>
          </w:rPr>
          <m:t>r x r</m:t>
        </m:r>
      </m:oMath>
      <w:r w:rsidR="00FF259B" w:rsidRPr="004408DA">
        <w:rPr>
          <w:rFonts w:ascii="Arial" w:eastAsia="Arial" w:hAnsi="Arial" w:cs="Arial"/>
          <w:sz w:val="24"/>
          <w:szCs w:val="24"/>
        </w:rPr>
        <w:t xml:space="preserve"> , que describe la fuerza de cada factor latente y </w:t>
      </w:r>
      <m:oMath>
        <m:r>
          <w:rPr>
            <w:rFonts w:ascii="Cambria Math" w:hAnsi="Cambria Math"/>
            <w:sz w:val="24"/>
            <w:szCs w:val="24"/>
          </w:rPr>
          <m:t>V</m:t>
        </m:r>
      </m:oMath>
      <w:r w:rsidR="00FF259B" w:rsidRPr="004408DA">
        <w:rPr>
          <w:rFonts w:ascii="Arial" w:eastAsia="Arial" w:hAnsi="Arial" w:cs="Arial"/>
          <w:sz w:val="24"/>
          <w:szCs w:val="24"/>
        </w:rPr>
        <w:t xml:space="preserve"> es una </w:t>
      </w:r>
      <m:oMath>
        <m:r>
          <w:rPr>
            <w:rFonts w:ascii="Cambria Math" w:hAnsi="Cambria Math"/>
            <w:sz w:val="24"/>
            <w:szCs w:val="24"/>
          </w:rPr>
          <m:t>r x n</m:t>
        </m:r>
      </m:oMath>
      <w:r w:rsidR="003A0161" w:rsidRPr="004408DA">
        <w:rPr>
          <w:rFonts w:ascii="Arial" w:eastAsia="Arial" w:hAnsi="Arial" w:cs="Arial"/>
          <w:sz w:val="24"/>
          <w:szCs w:val="24"/>
        </w:rPr>
        <w:t xml:space="preserve"> matriz singular diagonal derecha, que indica la similitud entre ítems y factores latentes.</w:t>
      </w:r>
    </w:p>
    <w:p w14:paraId="78B4ED52" w14:textId="77777777" w:rsidR="005D3ABE" w:rsidRDefault="005D3ABE" w:rsidP="00A710D4">
      <w:pPr>
        <w:rPr>
          <w:rFonts w:ascii="Arial" w:eastAsia="Arial" w:hAnsi="Arial" w:cs="Arial"/>
          <w:sz w:val="24"/>
          <w:szCs w:val="24"/>
        </w:rPr>
      </w:pPr>
    </w:p>
    <w:p w14:paraId="3C6D994E" w14:textId="3B1FDC9A" w:rsidR="00FF259B" w:rsidRPr="004408DA" w:rsidRDefault="003A0161" w:rsidP="00A710D4">
      <w:pPr>
        <w:rPr>
          <w:rFonts w:ascii="Arial" w:eastAsia="Arial" w:hAnsi="Arial" w:cs="Arial"/>
          <w:sz w:val="24"/>
          <w:szCs w:val="24"/>
        </w:rPr>
      </w:pPr>
      <w:r w:rsidRPr="004408DA">
        <w:rPr>
          <w:rFonts w:ascii="Arial" w:eastAsia="Arial" w:hAnsi="Arial" w:cs="Arial"/>
          <w:sz w:val="24"/>
          <w:szCs w:val="24"/>
        </w:rPr>
        <w:t xml:space="preserve">Los factores latentes aquí son las características de los elementos, por ejemplo, el </w:t>
      </w:r>
      <w:r w:rsidR="005D3ABE">
        <w:rPr>
          <w:rFonts w:ascii="Arial" w:eastAsia="Arial" w:hAnsi="Arial" w:cs="Arial"/>
          <w:sz w:val="24"/>
          <w:szCs w:val="24"/>
        </w:rPr>
        <w:t>tipo de producto de cosmético</w:t>
      </w:r>
      <w:r w:rsidRPr="004408DA">
        <w:rPr>
          <w:rFonts w:ascii="Arial" w:eastAsia="Arial" w:hAnsi="Arial" w:cs="Arial"/>
          <w:sz w:val="24"/>
          <w:szCs w:val="24"/>
        </w:rPr>
        <w:t xml:space="preserve">. La SVD disminuye la dimensión de la matriz de utilidad A al extraer sus factores latentes. Mapea a cada usuario y cada </w:t>
      </w:r>
      <w:r w:rsidR="005D3ABE">
        <w:rPr>
          <w:rFonts w:ascii="Arial" w:eastAsia="Arial" w:hAnsi="Arial" w:cs="Arial"/>
          <w:sz w:val="24"/>
          <w:szCs w:val="24"/>
        </w:rPr>
        <w:t>producto</w:t>
      </w:r>
      <w:r w:rsidRPr="004408DA">
        <w:rPr>
          <w:rFonts w:ascii="Arial" w:eastAsia="Arial" w:hAnsi="Arial" w:cs="Arial"/>
          <w:sz w:val="24"/>
          <w:szCs w:val="24"/>
        </w:rPr>
        <w:t xml:space="preserve"> en un espacio latente r- dimensional.</w:t>
      </w:r>
    </w:p>
    <w:p w14:paraId="206647F0" w14:textId="5128FA59" w:rsidR="00B16A7E" w:rsidRPr="003A0161" w:rsidRDefault="003A0161" w:rsidP="08C55D1E">
      <w:pPr>
        <w:rPr>
          <w:rFonts w:ascii="Arial" w:eastAsia="Arial" w:hAnsi="Arial" w:cs="Arial"/>
          <w:sz w:val="24"/>
          <w:szCs w:val="24"/>
        </w:rPr>
      </w:pPr>
      <m:oMathPara>
        <m:oMath>
          <m:r>
            <w:rPr>
              <w:rFonts w:ascii="Cambria Math" w:hAnsi="Cambria Math"/>
              <w:sz w:val="24"/>
              <w:szCs w:val="24"/>
            </w:rPr>
            <m:t>A=US</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T</m:t>
              </m:r>
            </m:sup>
          </m:sSup>
        </m:oMath>
      </m:oMathPara>
    </w:p>
    <w:p w14:paraId="7151564B" w14:textId="17951264" w:rsidR="003A0161" w:rsidRDefault="005A48BC" w:rsidP="00855F1B">
      <w:pPr>
        <w:pStyle w:val="Ttulo3"/>
        <w:rPr>
          <w:rFonts w:ascii="Arial" w:eastAsia="Arial" w:hAnsi="Arial" w:cs="Arial"/>
          <w:b/>
        </w:rPr>
      </w:pPr>
      <w:r>
        <w:rPr>
          <w:rFonts w:ascii="Arial" w:eastAsia="Arial" w:hAnsi="Arial" w:cs="Arial"/>
          <w:b/>
        </w:rPr>
        <w:t>5</w:t>
      </w:r>
      <w:r w:rsidR="649D91E1" w:rsidRPr="47DE865F">
        <w:rPr>
          <w:rFonts w:ascii="Arial" w:eastAsia="Arial" w:hAnsi="Arial" w:cs="Arial"/>
          <w:b/>
        </w:rPr>
        <w:t xml:space="preserve">. Implementación de </w:t>
      </w:r>
      <w:r w:rsidR="00855F1B" w:rsidRPr="47DE865F">
        <w:rPr>
          <w:rFonts w:ascii="Arial" w:eastAsia="Arial" w:hAnsi="Arial" w:cs="Arial"/>
          <w:b/>
        </w:rPr>
        <w:t xml:space="preserve">Metodología </w:t>
      </w:r>
    </w:p>
    <w:p w14:paraId="7F78AC65" w14:textId="5C39D0B3" w:rsidR="08C55D1E" w:rsidRDefault="08C55D1E" w:rsidP="08C55D1E"/>
    <w:p w14:paraId="6BD3EB69" w14:textId="595F13D0" w:rsidR="1524E8D8" w:rsidRDefault="1524E8D8" w:rsidP="08C55D1E">
      <w:r>
        <w:t>A continuación, se define el proceso que se llevó a a cabo en cada una de las iteraciones</w:t>
      </w:r>
    </w:p>
    <w:p w14:paraId="33631B94" w14:textId="77777777" w:rsidR="00855F1B" w:rsidRPr="00855F1B" w:rsidRDefault="00855F1B" w:rsidP="00855F1B">
      <w:pPr>
        <w:rPr>
          <w:rFonts w:ascii="Arial" w:eastAsia="Arial" w:hAnsi="Arial" w:cs="Arial"/>
          <w:sz w:val="24"/>
          <w:szCs w:val="24"/>
        </w:rPr>
      </w:pPr>
    </w:p>
    <w:p w14:paraId="4037D6BE" w14:textId="5DED3D31" w:rsidR="00DD57D0" w:rsidRPr="003A0161" w:rsidRDefault="00C7078B" w:rsidP="00DD57D0">
      <w:pPr>
        <w:rPr>
          <w:rFonts w:ascii="Arial" w:eastAsia="Arial" w:hAnsi="Arial" w:cs="Arial"/>
          <w:b/>
          <w:sz w:val="24"/>
          <w:szCs w:val="24"/>
        </w:rPr>
      </w:pPr>
      <w:r w:rsidRPr="47DE865F">
        <w:rPr>
          <w:rFonts w:ascii="Arial" w:eastAsia="Arial" w:hAnsi="Arial" w:cs="Arial"/>
          <w:b/>
          <w:sz w:val="24"/>
          <w:szCs w:val="24"/>
        </w:rPr>
        <w:t>Iteración</w:t>
      </w:r>
      <w:r w:rsidR="00DD57D0" w:rsidRPr="47DE865F">
        <w:rPr>
          <w:rFonts w:ascii="Arial" w:eastAsia="Arial" w:hAnsi="Arial" w:cs="Arial"/>
          <w:b/>
          <w:sz w:val="24"/>
          <w:szCs w:val="24"/>
        </w:rPr>
        <w:t xml:space="preserve"> 1</w:t>
      </w:r>
    </w:p>
    <w:p w14:paraId="239B8638" w14:textId="25FE9E3C" w:rsidR="00DD57D0" w:rsidRDefault="00DD57D0" w:rsidP="00DD57D0">
      <w:pPr>
        <w:rPr>
          <w:rFonts w:ascii="Arial" w:eastAsia="Arial" w:hAnsi="Arial" w:cs="Arial"/>
          <w:sz w:val="24"/>
          <w:szCs w:val="24"/>
        </w:rPr>
      </w:pPr>
      <w:r w:rsidRPr="08C55D1E">
        <w:rPr>
          <w:rFonts w:ascii="Arial" w:eastAsia="Arial" w:hAnsi="Arial" w:cs="Arial"/>
          <w:sz w:val="24"/>
          <w:szCs w:val="24"/>
        </w:rPr>
        <w:t>Entendimiento y extracción de la información:</w:t>
      </w:r>
    </w:p>
    <w:p w14:paraId="48ECE40F" w14:textId="794BCC8D" w:rsidR="00974C19" w:rsidRDefault="00DD57D0" w:rsidP="00DD57D0">
      <w:pPr>
        <w:rPr>
          <w:rFonts w:ascii="Arial" w:eastAsia="Arial" w:hAnsi="Arial" w:cs="Arial"/>
          <w:sz w:val="24"/>
          <w:szCs w:val="24"/>
        </w:rPr>
      </w:pPr>
      <w:r w:rsidRPr="08C55D1E">
        <w:rPr>
          <w:rFonts w:ascii="Arial" w:eastAsia="Arial" w:hAnsi="Arial" w:cs="Arial"/>
          <w:sz w:val="24"/>
          <w:szCs w:val="24"/>
        </w:rPr>
        <w:t>En est</w:t>
      </w:r>
      <w:r w:rsidR="00974C19" w:rsidRPr="08C55D1E">
        <w:rPr>
          <w:rFonts w:ascii="Arial" w:eastAsia="Arial" w:hAnsi="Arial" w:cs="Arial"/>
          <w:sz w:val="24"/>
          <w:szCs w:val="24"/>
        </w:rPr>
        <w:t>a iteración se realizaron búsquedas de palabras clave en la web sobre cosméticos y belleza con el objetivo de entender el comportamiento del mercado a nivel nacional y Latinoamérica.</w:t>
      </w:r>
      <w:r w:rsidR="00BC2FCA" w:rsidRPr="08C55D1E">
        <w:rPr>
          <w:rFonts w:ascii="Arial" w:eastAsia="Arial" w:hAnsi="Arial" w:cs="Arial"/>
          <w:sz w:val="24"/>
          <w:szCs w:val="24"/>
        </w:rPr>
        <w:t xml:space="preserve"> </w:t>
      </w:r>
      <w:r w:rsidR="00E173B9" w:rsidRPr="08C55D1E">
        <w:rPr>
          <w:rFonts w:ascii="Arial" w:eastAsia="Arial" w:hAnsi="Arial" w:cs="Arial"/>
          <w:sz w:val="24"/>
          <w:szCs w:val="24"/>
        </w:rPr>
        <w:t>Se encuentra que el sector cosméticos en Colombia es uno de los pilares de la economía del país y el tercer en Latinoamérica, datos que son explicados por Carlos Castro, director ejecutivo de la Cámara de la industria Farmacéutica y de Aseo de la Asociación Nacional de Empresarios de Colombia (Andi) por otro lado se encontró que el gasto promedio en las mujeres en productos de belleza está entre 300 y 400 mil pesos colombianos cifra cerrada en el 2019 lo cual incrementaron la producción de cosméticos en tasas de 5,7%</w:t>
      </w:r>
      <w:r w:rsidR="00BC2FCA" w:rsidRPr="08C55D1E">
        <w:rPr>
          <w:rFonts w:ascii="Arial" w:eastAsia="Arial" w:hAnsi="Arial" w:cs="Arial"/>
          <w:sz w:val="24"/>
          <w:szCs w:val="24"/>
        </w:rPr>
        <w:t xml:space="preserve">. </w:t>
      </w:r>
      <w:r w:rsidR="00974C19" w:rsidRPr="08C55D1E">
        <w:rPr>
          <w:rFonts w:ascii="Arial" w:eastAsia="Arial" w:hAnsi="Arial" w:cs="Arial"/>
          <w:sz w:val="24"/>
          <w:szCs w:val="24"/>
        </w:rPr>
        <w:t>Posteriormente se</w:t>
      </w:r>
      <w:r w:rsidR="00E173B9" w:rsidRPr="08C55D1E">
        <w:rPr>
          <w:rFonts w:ascii="Arial" w:eastAsia="Arial" w:hAnsi="Arial" w:cs="Arial"/>
          <w:sz w:val="24"/>
          <w:szCs w:val="24"/>
        </w:rPr>
        <w:t xml:space="preserve"> investiga sobre estudios previos en sistemas de recomendación de productos de belleza finalmente se evidencia que no existen artículos concluyentes de un sistema claro de recomendación utilizando técnicas de machine learning en el mercado de cosméticos.</w:t>
      </w:r>
    </w:p>
    <w:p w14:paraId="6BB30AE9" w14:textId="77777777" w:rsidR="00810ADA" w:rsidRDefault="00810ADA" w:rsidP="00DD57D0">
      <w:pPr>
        <w:rPr>
          <w:rFonts w:ascii="Arial" w:eastAsia="Arial" w:hAnsi="Arial" w:cs="Arial"/>
          <w:b/>
          <w:sz w:val="24"/>
          <w:szCs w:val="24"/>
        </w:rPr>
      </w:pPr>
    </w:p>
    <w:p w14:paraId="539573F9" w14:textId="4B745C18" w:rsidR="00C7078B" w:rsidRPr="003A0161" w:rsidRDefault="00810ADA" w:rsidP="00DD57D0">
      <w:pPr>
        <w:rPr>
          <w:rFonts w:ascii="Arial" w:eastAsia="Arial" w:hAnsi="Arial" w:cs="Arial"/>
          <w:b/>
          <w:sz w:val="24"/>
          <w:szCs w:val="24"/>
        </w:rPr>
      </w:pPr>
      <w:r>
        <w:rPr>
          <w:rFonts w:ascii="Arial" w:eastAsia="Arial" w:hAnsi="Arial" w:cs="Arial"/>
          <w:b/>
          <w:sz w:val="24"/>
          <w:szCs w:val="24"/>
        </w:rPr>
        <w:t>I</w:t>
      </w:r>
      <w:r w:rsidR="00C7078B" w:rsidRPr="47DE865F">
        <w:rPr>
          <w:rFonts w:ascii="Arial" w:eastAsia="Arial" w:hAnsi="Arial" w:cs="Arial"/>
          <w:b/>
          <w:sz w:val="24"/>
          <w:szCs w:val="24"/>
        </w:rPr>
        <w:t>teración 2</w:t>
      </w:r>
    </w:p>
    <w:p w14:paraId="0CDB84F6" w14:textId="4E10612F" w:rsidR="00815C20" w:rsidRDefault="00815C20" w:rsidP="00DD57D0">
      <w:pPr>
        <w:rPr>
          <w:rFonts w:ascii="Arial" w:eastAsia="Arial" w:hAnsi="Arial" w:cs="Arial"/>
          <w:sz w:val="24"/>
          <w:szCs w:val="24"/>
        </w:rPr>
      </w:pPr>
      <w:r w:rsidRPr="08C55D1E">
        <w:rPr>
          <w:rFonts w:ascii="Arial" w:eastAsia="Arial" w:hAnsi="Arial" w:cs="Arial"/>
          <w:sz w:val="24"/>
          <w:szCs w:val="24"/>
        </w:rPr>
        <w:t>Estructuración de la información</w:t>
      </w:r>
      <w:r w:rsidR="0093445B" w:rsidRPr="08C55D1E">
        <w:rPr>
          <w:rFonts w:ascii="Arial" w:eastAsia="Arial" w:hAnsi="Arial" w:cs="Arial"/>
          <w:sz w:val="24"/>
          <w:szCs w:val="24"/>
        </w:rPr>
        <w:t>:</w:t>
      </w:r>
    </w:p>
    <w:p w14:paraId="7EF91A42" w14:textId="5582563A" w:rsidR="00815C20" w:rsidRDefault="00815C20" w:rsidP="00DD57D0">
      <w:pPr>
        <w:rPr>
          <w:rFonts w:ascii="Arial" w:eastAsia="Arial" w:hAnsi="Arial" w:cs="Arial"/>
          <w:sz w:val="24"/>
          <w:szCs w:val="24"/>
        </w:rPr>
      </w:pPr>
      <w:r w:rsidRPr="08C55D1E">
        <w:rPr>
          <w:rFonts w:ascii="Arial" w:eastAsia="Arial" w:hAnsi="Arial" w:cs="Arial"/>
          <w:sz w:val="24"/>
          <w:szCs w:val="24"/>
        </w:rPr>
        <w:t xml:space="preserve">La base de datos fue </w:t>
      </w:r>
      <w:r w:rsidR="0093445B" w:rsidRPr="08C55D1E">
        <w:rPr>
          <w:rFonts w:ascii="Arial" w:eastAsia="Arial" w:hAnsi="Arial" w:cs="Arial"/>
          <w:sz w:val="24"/>
          <w:szCs w:val="24"/>
        </w:rPr>
        <w:t>extraída</w:t>
      </w:r>
      <w:r w:rsidRPr="08C55D1E">
        <w:rPr>
          <w:rFonts w:ascii="Arial" w:eastAsia="Arial" w:hAnsi="Arial" w:cs="Arial"/>
          <w:sz w:val="24"/>
          <w:szCs w:val="24"/>
        </w:rPr>
        <w:t xml:space="preserve"> desde la WEB y posteriormente guardada en </w:t>
      </w:r>
      <w:r w:rsidR="0093445B" w:rsidRPr="08C55D1E">
        <w:rPr>
          <w:rFonts w:ascii="Arial" w:eastAsia="Arial" w:hAnsi="Arial" w:cs="Arial"/>
          <w:sz w:val="24"/>
          <w:szCs w:val="24"/>
        </w:rPr>
        <w:t>“</w:t>
      </w:r>
      <w:r w:rsidRPr="08C55D1E">
        <w:rPr>
          <w:rFonts w:ascii="Arial" w:eastAsia="Arial" w:hAnsi="Arial" w:cs="Arial"/>
          <w:sz w:val="24"/>
          <w:szCs w:val="24"/>
        </w:rPr>
        <w:t>parquet</w:t>
      </w:r>
      <w:r w:rsidR="0093445B" w:rsidRPr="08C55D1E">
        <w:rPr>
          <w:rFonts w:ascii="Arial" w:eastAsia="Arial" w:hAnsi="Arial" w:cs="Arial"/>
          <w:sz w:val="24"/>
          <w:szCs w:val="24"/>
        </w:rPr>
        <w:t>”</w:t>
      </w:r>
      <w:r w:rsidRPr="08C55D1E">
        <w:rPr>
          <w:rFonts w:ascii="Arial" w:eastAsia="Arial" w:hAnsi="Arial" w:cs="Arial"/>
          <w:sz w:val="24"/>
          <w:szCs w:val="24"/>
        </w:rPr>
        <w:t xml:space="preserve"> para reducir el peso del archivo</w:t>
      </w:r>
      <w:r w:rsidR="0093445B" w:rsidRPr="08C55D1E">
        <w:rPr>
          <w:rFonts w:ascii="Arial" w:eastAsia="Arial" w:hAnsi="Arial" w:cs="Arial"/>
          <w:sz w:val="24"/>
          <w:szCs w:val="24"/>
        </w:rPr>
        <w:t>. Se construye una arquitectura para almacenar los datos en S3 Amazon, donde se crea un clúster en EMR para preparar los datos a la exploración.</w:t>
      </w:r>
    </w:p>
    <w:p w14:paraId="08625078" w14:textId="0C4CD75F" w:rsidR="00810ADA" w:rsidRDefault="00810ADA" w:rsidP="00DD57D0">
      <w:pPr>
        <w:rPr>
          <w:rFonts w:ascii="Arial" w:eastAsia="Arial" w:hAnsi="Arial" w:cs="Arial"/>
          <w:b/>
          <w:sz w:val="24"/>
          <w:szCs w:val="24"/>
        </w:rPr>
      </w:pPr>
    </w:p>
    <w:p w14:paraId="6091E321" w14:textId="77777777" w:rsidR="00810ADA" w:rsidRPr="00D11DD4" w:rsidRDefault="00810ADA" w:rsidP="00DD57D0">
      <w:pPr>
        <w:rPr>
          <w:rFonts w:ascii="Arial" w:eastAsia="Arial" w:hAnsi="Arial" w:cs="Arial"/>
          <w:b/>
          <w:sz w:val="24"/>
          <w:szCs w:val="24"/>
        </w:rPr>
      </w:pPr>
    </w:p>
    <w:p w14:paraId="08A22DDC" w14:textId="68B8BE5E" w:rsidR="0093445B" w:rsidRPr="003A0161" w:rsidRDefault="0093445B" w:rsidP="00DD57D0">
      <w:pPr>
        <w:rPr>
          <w:rFonts w:ascii="Arial" w:eastAsia="Arial" w:hAnsi="Arial" w:cs="Arial"/>
          <w:b/>
          <w:sz w:val="24"/>
          <w:szCs w:val="24"/>
        </w:rPr>
      </w:pPr>
      <w:r w:rsidRPr="47DE865F">
        <w:rPr>
          <w:rFonts w:ascii="Arial" w:eastAsia="Arial" w:hAnsi="Arial" w:cs="Arial"/>
          <w:b/>
          <w:sz w:val="24"/>
          <w:szCs w:val="24"/>
        </w:rPr>
        <w:t>Iteración 3</w:t>
      </w:r>
    </w:p>
    <w:p w14:paraId="7FAC25B5" w14:textId="725550F9" w:rsidR="0093445B" w:rsidRDefault="0093445B" w:rsidP="00DD57D0">
      <w:pPr>
        <w:rPr>
          <w:rFonts w:ascii="Arial" w:eastAsia="Arial" w:hAnsi="Arial" w:cs="Arial"/>
          <w:sz w:val="24"/>
          <w:szCs w:val="24"/>
        </w:rPr>
      </w:pPr>
      <w:r w:rsidRPr="08C55D1E">
        <w:rPr>
          <w:rFonts w:ascii="Arial" w:eastAsia="Arial" w:hAnsi="Arial" w:cs="Arial"/>
          <w:sz w:val="24"/>
          <w:szCs w:val="24"/>
        </w:rPr>
        <w:t>Estructuración y exploración de datos:</w:t>
      </w:r>
    </w:p>
    <w:p w14:paraId="02E31148" w14:textId="78CA70B5" w:rsidR="0093445B" w:rsidRDefault="0093445B" w:rsidP="00DD57D0">
      <w:pPr>
        <w:rPr>
          <w:rFonts w:ascii="Arial" w:eastAsia="Arial" w:hAnsi="Arial" w:cs="Arial"/>
          <w:sz w:val="24"/>
          <w:szCs w:val="24"/>
        </w:rPr>
      </w:pPr>
      <w:r w:rsidRPr="08C55D1E">
        <w:rPr>
          <w:rFonts w:ascii="Arial" w:eastAsia="Arial" w:hAnsi="Arial" w:cs="Arial"/>
          <w:sz w:val="24"/>
          <w:szCs w:val="24"/>
        </w:rPr>
        <w:t>Dentro de EMR se genera un ambiente en Jupyter notebook para aplicar la metodología de</w:t>
      </w:r>
      <w:r w:rsidR="005A48BC">
        <w:rPr>
          <w:rFonts w:ascii="Arial" w:eastAsia="Arial" w:hAnsi="Arial" w:cs="Arial"/>
          <w:sz w:val="24"/>
          <w:szCs w:val="24"/>
        </w:rPr>
        <w:t xml:space="preserve"> un modelo Baseline,</w:t>
      </w:r>
      <w:r w:rsidRPr="08C55D1E">
        <w:rPr>
          <w:rFonts w:ascii="Arial" w:eastAsia="Arial" w:hAnsi="Arial" w:cs="Arial"/>
          <w:sz w:val="24"/>
          <w:szCs w:val="24"/>
        </w:rPr>
        <w:t xml:space="preserve"> KNN</w:t>
      </w:r>
      <w:r w:rsidR="005A48BC">
        <w:rPr>
          <w:rFonts w:ascii="Arial" w:eastAsia="Arial" w:hAnsi="Arial" w:cs="Arial"/>
          <w:sz w:val="24"/>
          <w:szCs w:val="24"/>
        </w:rPr>
        <w:t xml:space="preserve">, </w:t>
      </w:r>
      <w:r w:rsidR="003A0161" w:rsidRPr="08C55D1E">
        <w:rPr>
          <w:rFonts w:ascii="Arial" w:eastAsia="Arial" w:hAnsi="Arial" w:cs="Arial"/>
          <w:sz w:val="24"/>
          <w:szCs w:val="24"/>
        </w:rPr>
        <w:t>SVD</w:t>
      </w:r>
      <w:r w:rsidRPr="08C55D1E">
        <w:rPr>
          <w:rFonts w:ascii="Arial" w:eastAsia="Arial" w:hAnsi="Arial" w:cs="Arial"/>
          <w:sz w:val="24"/>
          <w:szCs w:val="24"/>
        </w:rPr>
        <w:t xml:space="preserve"> y ALS en </w:t>
      </w:r>
      <w:r w:rsidR="005A48BC">
        <w:rPr>
          <w:rFonts w:ascii="Arial" w:eastAsia="Arial" w:hAnsi="Arial" w:cs="Arial"/>
          <w:sz w:val="24"/>
          <w:szCs w:val="24"/>
        </w:rPr>
        <w:t>Python y P</w:t>
      </w:r>
      <w:r w:rsidRPr="08C55D1E">
        <w:rPr>
          <w:rFonts w:ascii="Arial" w:eastAsia="Arial" w:hAnsi="Arial" w:cs="Arial"/>
          <w:sz w:val="24"/>
          <w:szCs w:val="24"/>
        </w:rPr>
        <w:t>y</w:t>
      </w:r>
      <w:r w:rsidR="005A48BC">
        <w:rPr>
          <w:rFonts w:ascii="Arial" w:eastAsia="Arial" w:hAnsi="Arial" w:cs="Arial"/>
          <w:sz w:val="24"/>
          <w:szCs w:val="24"/>
        </w:rPr>
        <w:t>S</w:t>
      </w:r>
      <w:r w:rsidRPr="08C55D1E">
        <w:rPr>
          <w:rFonts w:ascii="Arial" w:eastAsia="Arial" w:hAnsi="Arial" w:cs="Arial"/>
          <w:sz w:val="24"/>
          <w:szCs w:val="24"/>
        </w:rPr>
        <w:t xml:space="preserve">park. Inicialmente se limpia la base de datos y se estructura la información realizando filtros específicos que </w:t>
      </w:r>
      <w:r w:rsidR="00F623E6" w:rsidRPr="08C55D1E">
        <w:rPr>
          <w:rFonts w:ascii="Arial" w:eastAsia="Arial" w:hAnsi="Arial" w:cs="Arial"/>
          <w:sz w:val="24"/>
          <w:szCs w:val="24"/>
        </w:rPr>
        <w:t>ayudan a</w:t>
      </w:r>
      <w:r w:rsidRPr="08C55D1E">
        <w:rPr>
          <w:rFonts w:ascii="Arial" w:eastAsia="Arial" w:hAnsi="Arial" w:cs="Arial"/>
          <w:sz w:val="24"/>
          <w:szCs w:val="24"/>
        </w:rPr>
        <w:t xml:space="preserve"> construir la capa semántica donde se analizarán con técnicas de estadística descriptiva y prescriptiva el comportamiento de los datos y finalmente se deja la base lista para ser consumida por la capa de modelamiento</w:t>
      </w:r>
      <w:r w:rsidR="005A48BC">
        <w:rPr>
          <w:rFonts w:ascii="Arial" w:eastAsia="Arial" w:hAnsi="Arial" w:cs="Arial"/>
          <w:sz w:val="24"/>
          <w:szCs w:val="24"/>
        </w:rPr>
        <w:t xml:space="preserve"> la cual se normaliza de acuerdo al rating de calificación cada review del producto</w:t>
      </w:r>
      <w:r w:rsidRPr="08C55D1E">
        <w:rPr>
          <w:rFonts w:ascii="Arial" w:eastAsia="Arial" w:hAnsi="Arial" w:cs="Arial"/>
          <w:sz w:val="24"/>
          <w:szCs w:val="24"/>
        </w:rPr>
        <w:t>.</w:t>
      </w:r>
    </w:p>
    <w:p w14:paraId="467BD728" w14:textId="77777777" w:rsidR="003A0161" w:rsidRPr="00D11DD4" w:rsidRDefault="003A0161" w:rsidP="00DD57D0">
      <w:pPr>
        <w:rPr>
          <w:rFonts w:ascii="Arial" w:eastAsia="Arial" w:hAnsi="Arial" w:cs="Arial"/>
          <w:b/>
          <w:sz w:val="24"/>
          <w:szCs w:val="24"/>
        </w:rPr>
      </w:pPr>
    </w:p>
    <w:p w14:paraId="08809E77" w14:textId="19D04CD4" w:rsidR="0093445B" w:rsidRPr="003A0161" w:rsidRDefault="0093445B" w:rsidP="00DD57D0">
      <w:pPr>
        <w:rPr>
          <w:rFonts w:ascii="Arial" w:eastAsia="Arial" w:hAnsi="Arial" w:cs="Arial"/>
          <w:b/>
          <w:sz w:val="24"/>
          <w:szCs w:val="24"/>
        </w:rPr>
      </w:pPr>
      <w:r w:rsidRPr="47DE865F">
        <w:rPr>
          <w:rFonts w:ascii="Arial" w:eastAsia="Arial" w:hAnsi="Arial" w:cs="Arial"/>
          <w:b/>
          <w:sz w:val="24"/>
          <w:szCs w:val="24"/>
        </w:rPr>
        <w:t>Iteración 4</w:t>
      </w:r>
    </w:p>
    <w:p w14:paraId="4E01C491" w14:textId="73BE4CD8" w:rsidR="0093445B" w:rsidRPr="003A0161" w:rsidRDefault="0093445B" w:rsidP="00DD57D0">
      <w:pPr>
        <w:rPr>
          <w:rFonts w:ascii="Arial" w:eastAsia="Arial" w:hAnsi="Arial" w:cs="Arial"/>
          <w:sz w:val="24"/>
          <w:szCs w:val="24"/>
        </w:rPr>
      </w:pPr>
      <w:r w:rsidRPr="08C55D1E">
        <w:rPr>
          <w:rFonts w:ascii="Arial" w:eastAsia="Arial" w:hAnsi="Arial" w:cs="Arial"/>
          <w:sz w:val="24"/>
          <w:szCs w:val="24"/>
        </w:rPr>
        <w:t>Construcción de modelos</w:t>
      </w:r>
    </w:p>
    <w:p w14:paraId="6696E7A3" w14:textId="48B6CAF3" w:rsidR="0093445B" w:rsidRDefault="0093445B" w:rsidP="00DD57D0">
      <w:pPr>
        <w:rPr>
          <w:rFonts w:ascii="Arial" w:eastAsia="Arial" w:hAnsi="Arial" w:cs="Arial"/>
          <w:sz w:val="24"/>
          <w:szCs w:val="24"/>
        </w:rPr>
      </w:pPr>
      <w:r w:rsidRPr="08C55D1E">
        <w:rPr>
          <w:rFonts w:ascii="Arial" w:eastAsia="Arial" w:hAnsi="Arial" w:cs="Arial"/>
          <w:sz w:val="24"/>
          <w:szCs w:val="24"/>
        </w:rPr>
        <w:t>En la capa de modelamiento de acuerdo a la investigación previa sobre sistemas de recomendación se emplean metodologías clásicos y actuales</w:t>
      </w:r>
      <w:r w:rsidR="003A0161" w:rsidRPr="08C55D1E">
        <w:rPr>
          <w:rFonts w:ascii="Arial" w:eastAsia="Arial" w:hAnsi="Arial" w:cs="Arial"/>
          <w:sz w:val="24"/>
          <w:szCs w:val="24"/>
        </w:rPr>
        <w:t xml:space="preserve"> de ALS, KNN y SVD</w:t>
      </w:r>
      <w:r w:rsidRPr="08C55D1E">
        <w:rPr>
          <w:rFonts w:ascii="Arial" w:eastAsia="Arial" w:hAnsi="Arial" w:cs="Arial"/>
          <w:sz w:val="24"/>
          <w:szCs w:val="24"/>
        </w:rPr>
        <w:t>. Adicionalmente se identifican las métricas óptimas para la evaluación de sistemas de recomendación y se aplican a los modelos desarrollados</w:t>
      </w:r>
    </w:p>
    <w:p w14:paraId="056AC2BC" w14:textId="6BBD52CD" w:rsidR="0093445B" w:rsidRDefault="0093445B" w:rsidP="00DD57D0">
      <w:pPr>
        <w:rPr>
          <w:rFonts w:ascii="Arial" w:eastAsia="Arial" w:hAnsi="Arial" w:cs="Arial"/>
          <w:sz w:val="24"/>
          <w:szCs w:val="24"/>
        </w:rPr>
      </w:pPr>
    </w:p>
    <w:p w14:paraId="591E7EA1" w14:textId="27CC068C" w:rsidR="0093445B" w:rsidRPr="003A0161" w:rsidRDefault="0093445B" w:rsidP="00DD57D0">
      <w:pPr>
        <w:rPr>
          <w:rFonts w:ascii="Arial" w:eastAsia="Arial" w:hAnsi="Arial" w:cs="Arial"/>
          <w:b/>
          <w:sz w:val="24"/>
          <w:szCs w:val="24"/>
        </w:rPr>
      </w:pPr>
      <w:r w:rsidRPr="47DE865F">
        <w:rPr>
          <w:rFonts w:ascii="Arial" w:eastAsia="Arial" w:hAnsi="Arial" w:cs="Arial"/>
          <w:b/>
          <w:sz w:val="24"/>
          <w:szCs w:val="24"/>
        </w:rPr>
        <w:t>Iteración 5</w:t>
      </w:r>
    </w:p>
    <w:p w14:paraId="5923E7A6" w14:textId="3C80A989" w:rsidR="0093445B" w:rsidRPr="003A0161" w:rsidRDefault="0093445B" w:rsidP="00DD57D0">
      <w:pPr>
        <w:rPr>
          <w:rFonts w:ascii="Arial" w:eastAsia="Arial" w:hAnsi="Arial" w:cs="Arial"/>
          <w:sz w:val="24"/>
          <w:szCs w:val="24"/>
        </w:rPr>
      </w:pPr>
      <w:r w:rsidRPr="08C55D1E">
        <w:rPr>
          <w:rFonts w:ascii="Arial" w:eastAsia="Arial" w:hAnsi="Arial" w:cs="Arial"/>
          <w:sz w:val="24"/>
          <w:szCs w:val="24"/>
        </w:rPr>
        <w:t>Comparación de modelos finales</w:t>
      </w:r>
    </w:p>
    <w:p w14:paraId="2EF4C137" w14:textId="324E5BB3" w:rsidR="0093445B" w:rsidRDefault="0093445B" w:rsidP="00DD57D0">
      <w:pPr>
        <w:rPr>
          <w:rFonts w:ascii="Arial" w:eastAsia="Arial" w:hAnsi="Arial" w:cs="Arial"/>
          <w:sz w:val="24"/>
          <w:szCs w:val="24"/>
        </w:rPr>
      </w:pPr>
      <w:r w:rsidRPr="08C55D1E">
        <w:rPr>
          <w:rFonts w:ascii="Arial" w:eastAsia="Arial" w:hAnsi="Arial" w:cs="Arial"/>
          <w:sz w:val="24"/>
          <w:szCs w:val="24"/>
        </w:rPr>
        <w:t xml:space="preserve">En esta iteración se comparan los modelos </w:t>
      </w:r>
      <w:r w:rsidR="00AC7C4B">
        <w:rPr>
          <w:rFonts w:ascii="Arial" w:eastAsia="Arial" w:hAnsi="Arial" w:cs="Arial"/>
          <w:sz w:val="24"/>
          <w:szCs w:val="24"/>
        </w:rPr>
        <w:t xml:space="preserve">por medio de RMSE </w:t>
      </w:r>
      <w:r w:rsidRPr="08C55D1E">
        <w:rPr>
          <w:rFonts w:ascii="Arial" w:eastAsia="Arial" w:hAnsi="Arial" w:cs="Arial"/>
          <w:sz w:val="24"/>
          <w:szCs w:val="24"/>
        </w:rPr>
        <w:t xml:space="preserve">para seleccionar el mejor sistema de recomendación que se ajusta a la realidad que se requiere del </w:t>
      </w:r>
      <w:r w:rsidR="00AC7C4B">
        <w:rPr>
          <w:rFonts w:ascii="Arial" w:eastAsia="Arial" w:hAnsi="Arial" w:cs="Arial"/>
          <w:sz w:val="24"/>
          <w:szCs w:val="24"/>
        </w:rPr>
        <w:t>el usuario consumidor</w:t>
      </w:r>
      <w:r w:rsidRPr="08C55D1E">
        <w:rPr>
          <w:rFonts w:ascii="Arial" w:eastAsia="Arial" w:hAnsi="Arial" w:cs="Arial"/>
          <w:sz w:val="24"/>
          <w:szCs w:val="24"/>
        </w:rPr>
        <w:t>.</w:t>
      </w:r>
    </w:p>
    <w:p w14:paraId="53254E97" w14:textId="5944DB7C" w:rsidR="00BC2FCA" w:rsidRDefault="00BC2FCA" w:rsidP="00DD57D0">
      <w:pPr>
        <w:rPr>
          <w:rFonts w:ascii="Arial" w:eastAsia="Arial" w:hAnsi="Arial" w:cs="Arial"/>
          <w:sz w:val="24"/>
          <w:szCs w:val="24"/>
        </w:rPr>
      </w:pPr>
    </w:p>
    <w:p w14:paraId="41A4FBB7" w14:textId="108685A4" w:rsidR="00BC2FCA" w:rsidRPr="00D11DD4" w:rsidRDefault="005A48BC" w:rsidP="00BC2FCA">
      <w:pPr>
        <w:pStyle w:val="Ttulo3"/>
        <w:rPr>
          <w:rFonts w:ascii="Arial" w:eastAsia="Arial" w:hAnsi="Arial" w:cs="Arial"/>
          <w:b/>
        </w:rPr>
      </w:pPr>
      <w:r>
        <w:rPr>
          <w:rFonts w:ascii="Arial" w:eastAsia="Arial" w:hAnsi="Arial" w:cs="Arial"/>
          <w:b/>
        </w:rPr>
        <w:t>6</w:t>
      </w:r>
      <w:r w:rsidR="78A5C609" w:rsidRPr="47DE865F">
        <w:rPr>
          <w:rFonts w:ascii="Arial" w:eastAsia="Arial" w:hAnsi="Arial" w:cs="Arial"/>
          <w:b/>
        </w:rPr>
        <w:t xml:space="preserve">. </w:t>
      </w:r>
      <w:r w:rsidR="00BC2FCA" w:rsidRPr="47DE865F">
        <w:rPr>
          <w:rFonts w:ascii="Arial" w:eastAsia="Arial" w:hAnsi="Arial" w:cs="Arial"/>
          <w:b/>
        </w:rPr>
        <w:t>Análisis de los datos</w:t>
      </w:r>
    </w:p>
    <w:p w14:paraId="78593A7A" w14:textId="100CBB18" w:rsidR="00D51A4F" w:rsidRPr="00093183" w:rsidRDefault="00D51A4F" w:rsidP="00E526F0">
      <w:pPr>
        <w:pStyle w:val="Ttulo3"/>
        <w:rPr>
          <w:rFonts w:ascii="Arial" w:eastAsia="Arial" w:hAnsi="Arial" w:cs="Arial"/>
          <w:b/>
        </w:rPr>
      </w:pPr>
      <w:r w:rsidRPr="47DE865F">
        <w:rPr>
          <w:rFonts w:ascii="Arial" w:eastAsia="Arial" w:hAnsi="Arial" w:cs="Arial"/>
          <w:b/>
        </w:rPr>
        <w:t>Hallazgos</w:t>
      </w:r>
      <w:r w:rsidR="00E526F0" w:rsidRPr="47DE865F">
        <w:rPr>
          <w:rFonts w:ascii="Arial" w:eastAsia="Arial" w:hAnsi="Arial" w:cs="Arial"/>
          <w:b/>
        </w:rPr>
        <w:t xml:space="preserve"> importantes</w:t>
      </w:r>
    </w:p>
    <w:p w14:paraId="1C061607" w14:textId="3087BE52" w:rsidR="00D625C9" w:rsidRDefault="00D625C9" w:rsidP="00D51A4F">
      <w:pPr>
        <w:rPr>
          <w:rFonts w:ascii="Arial" w:eastAsia="Arial" w:hAnsi="Arial" w:cs="Arial"/>
          <w:sz w:val="24"/>
          <w:szCs w:val="24"/>
        </w:rPr>
      </w:pPr>
    </w:p>
    <w:p w14:paraId="629D16F8" w14:textId="7EF6BE61" w:rsidR="00D625C9" w:rsidRDefault="00D625C9" w:rsidP="00D51A4F">
      <w:pPr>
        <w:rPr>
          <w:rFonts w:ascii="Arial" w:eastAsia="Arial" w:hAnsi="Arial" w:cs="Arial"/>
          <w:sz w:val="24"/>
          <w:szCs w:val="24"/>
        </w:rPr>
      </w:pPr>
      <w:r w:rsidRPr="47DE865F">
        <w:rPr>
          <w:rFonts w:ascii="Arial" w:eastAsia="Arial" w:hAnsi="Arial" w:cs="Arial"/>
          <w:sz w:val="24"/>
          <w:szCs w:val="24"/>
        </w:rPr>
        <w:t>De acuerdo a la información obtenida en la base de datos se evidencia lo siguiente:</w:t>
      </w:r>
    </w:p>
    <w:p w14:paraId="5AF2997B" w14:textId="27F6E278" w:rsidR="00D625C9" w:rsidRDefault="00D625C9" w:rsidP="00D51A4F">
      <w:pPr>
        <w:rPr>
          <w:rFonts w:ascii="Arial" w:eastAsia="Arial" w:hAnsi="Arial" w:cs="Arial"/>
          <w:sz w:val="24"/>
          <w:szCs w:val="24"/>
        </w:rPr>
      </w:pPr>
    </w:p>
    <w:p w14:paraId="7234ABA2" w14:textId="7498E4F6" w:rsidR="00D625C9" w:rsidRDefault="00D625C9" w:rsidP="00011D72">
      <w:pPr>
        <w:pStyle w:val="Prrafodelista"/>
        <w:numPr>
          <w:ilvl w:val="0"/>
          <w:numId w:val="1"/>
        </w:numPr>
        <w:rPr>
          <w:rFonts w:ascii="Arial" w:eastAsia="Arial" w:hAnsi="Arial" w:cs="Arial"/>
          <w:sz w:val="24"/>
          <w:szCs w:val="24"/>
        </w:rPr>
      </w:pPr>
      <w:r w:rsidRPr="47DE865F">
        <w:rPr>
          <w:rFonts w:ascii="Arial" w:eastAsia="Arial" w:hAnsi="Arial" w:cs="Arial"/>
          <w:sz w:val="24"/>
          <w:szCs w:val="24"/>
        </w:rPr>
        <w:t>Se han registrados reviews desde el año 2000 y se observa un crecimiento significativo a partir del año 2011demostrando así un incremento en compras por medio del e-commerce en el sector de cosméticos y belleza</w:t>
      </w:r>
    </w:p>
    <w:p w14:paraId="2894B252" w14:textId="77777777" w:rsidR="00D625C9" w:rsidRPr="00D625C9" w:rsidRDefault="00D625C9" w:rsidP="00D625C9">
      <w:pPr>
        <w:ind w:left="360"/>
        <w:rPr>
          <w:rFonts w:ascii="Arial" w:eastAsia="Arial" w:hAnsi="Arial" w:cs="Arial"/>
          <w:sz w:val="24"/>
          <w:szCs w:val="24"/>
        </w:rPr>
      </w:pPr>
    </w:p>
    <w:p w14:paraId="2232FF0B" w14:textId="1DCCB811" w:rsidR="00D625C9" w:rsidRDefault="00D625C9" w:rsidP="008A3015">
      <w:pPr>
        <w:jc w:val="center"/>
        <w:rPr>
          <w:rFonts w:ascii="Arial" w:eastAsia="Arial" w:hAnsi="Arial" w:cs="Arial"/>
          <w:sz w:val="24"/>
          <w:szCs w:val="24"/>
        </w:rPr>
      </w:pPr>
      <w:r>
        <w:rPr>
          <w:noProof/>
        </w:rPr>
        <w:drawing>
          <wp:inline distT="0" distB="0" distL="0" distR="0" wp14:anchorId="13EDAA6B" wp14:editId="0F6780EE">
            <wp:extent cx="3496669" cy="1961190"/>
            <wp:effectExtent l="0" t="0" r="889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1">
                      <a:extLst>
                        <a:ext uri="{28A0092B-C50C-407E-A947-70E740481C1C}">
                          <a14:useLocalDpi xmlns:a14="http://schemas.microsoft.com/office/drawing/2010/main" val="0"/>
                        </a:ext>
                      </a:extLst>
                    </a:blip>
                    <a:stretch>
                      <a:fillRect/>
                    </a:stretch>
                  </pic:blipFill>
                  <pic:spPr>
                    <a:xfrm>
                      <a:off x="0" y="0"/>
                      <a:ext cx="3496669" cy="1961190"/>
                    </a:xfrm>
                    <a:prstGeom prst="rect">
                      <a:avLst/>
                    </a:prstGeom>
                  </pic:spPr>
                </pic:pic>
              </a:graphicData>
            </a:graphic>
          </wp:inline>
        </w:drawing>
      </w:r>
    </w:p>
    <w:p w14:paraId="51BE2B95" w14:textId="739A1B37" w:rsidR="00D625C9" w:rsidRPr="00BE7778" w:rsidRDefault="00BE7778" w:rsidP="08C55D1E">
      <w:pPr>
        <w:rPr>
          <w:rFonts w:ascii="Arial" w:eastAsia="Arial" w:hAnsi="Arial" w:cs="Arial"/>
          <w:sz w:val="24"/>
          <w:szCs w:val="24"/>
        </w:rPr>
      </w:pPr>
      <w:r w:rsidRPr="08C55D1E">
        <w:rPr>
          <w:rFonts w:ascii="Arial" w:eastAsia="Arial" w:hAnsi="Arial" w:cs="Arial"/>
          <w:sz w:val="24"/>
          <w:szCs w:val="24"/>
        </w:rPr>
        <w:t xml:space="preserve">Imagen 3: </w:t>
      </w:r>
      <w:r w:rsidR="00D625C9" w:rsidRPr="08C55D1E">
        <w:rPr>
          <w:rFonts w:ascii="Arial" w:eastAsia="Arial" w:hAnsi="Arial" w:cs="Arial"/>
          <w:sz w:val="24"/>
          <w:szCs w:val="24"/>
        </w:rPr>
        <w:t>Gr</w:t>
      </w:r>
      <w:r w:rsidR="00C721EF" w:rsidRPr="08C55D1E">
        <w:rPr>
          <w:rFonts w:ascii="Arial" w:eastAsia="Arial" w:hAnsi="Arial" w:cs="Arial"/>
          <w:sz w:val="24"/>
          <w:szCs w:val="24"/>
        </w:rPr>
        <w:t>á</w:t>
      </w:r>
      <w:r w:rsidR="00D625C9" w:rsidRPr="08C55D1E">
        <w:rPr>
          <w:rFonts w:ascii="Arial" w:eastAsia="Arial" w:hAnsi="Arial" w:cs="Arial"/>
          <w:sz w:val="24"/>
          <w:szCs w:val="24"/>
        </w:rPr>
        <w:t>fica de tendencia de reviews (2000-2015)</w:t>
      </w:r>
    </w:p>
    <w:p w14:paraId="07D5FE38" w14:textId="37866D7B" w:rsidR="00D625C9" w:rsidRDefault="00D625C9" w:rsidP="08C55D1E">
      <w:pPr>
        <w:rPr>
          <w:rFonts w:ascii="Arial" w:eastAsia="Arial" w:hAnsi="Arial" w:cs="Arial"/>
          <w:sz w:val="24"/>
          <w:szCs w:val="24"/>
        </w:rPr>
      </w:pPr>
    </w:p>
    <w:p w14:paraId="41ADB379" w14:textId="77777777" w:rsidR="00C721EF" w:rsidRDefault="00C721EF" w:rsidP="08C55D1E">
      <w:pPr>
        <w:pStyle w:val="Prrafodelista"/>
        <w:numPr>
          <w:ilvl w:val="0"/>
          <w:numId w:val="1"/>
        </w:numPr>
        <w:rPr>
          <w:rFonts w:ascii="Arial" w:eastAsia="Arial" w:hAnsi="Arial" w:cs="Arial"/>
          <w:sz w:val="24"/>
          <w:szCs w:val="24"/>
        </w:rPr>
      </w:pPr>
      <w:r w:rsidRPr="47DE865F">
        <w:rPr>
          <w:rFonts w:ascii="Arial" w:eastAsia="Arial" w:hAnsi="Arial" w:cs="Arial"/>
          <w:sz w:val="24"/>
          <w:szCs w:val="24"/>
        </w:rPr>
        <w:t>Se evidencia que del top 10 de los productos con más ventas registradas en la historia es la “plancha para el cabello” con ventas de 15.410 ítems vendidos.</w:t>
      </w:r>
    </w:p>
    <w:p w14:paraId="2B497FA6" w14:textId="136591B3" w:rsidR="00C721EF" w:rsidRDefault="00C721EF" w:rsidP="00E526F0">
      <w:pPr>
        <w:jc w:val="center"/>
        <w:rPr>
          <w:rFonts w:ascii="Arial" w:eastAsia="Arial" w:hAnsi="Arial" w:cs="Arial"/>
          <w:sz w:val="24"/>
          <w:szCs w:val="24"/>
        </w:rPr>
      </w:pPr>
      <w:r>
        <w:rPr>
          <w:noProof/>
        </w:rPr>
        <w:lastRenderedPageBreak/>
        <w:drawing>
          <wp:inline distT="0" distB="0" distL="0" distR="0" wp14:anchorId="48A971F2" wp14:editId="6BF352C2">
            <wp:extent cx="5354282" cy="1656272"/>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pic:nvPicPr>
                  <pic:blipFill>
                    <a:blip r:embed="rId12">
                      <a:extLst>
                        <a:ext uri="{28A0092B-C50C-407E-A947-70E740481C1C}">
                          <a14:useLocalDpi xmlns:a14="http://schemas.microsoft.com/office/drawing/2010/main" val="0"/>
                        </a:ext>
                      </a:extLst>
                    </a:blip>
                    <a:stretch>
                      <a:fillRect/>
                    </a:stretch>
                  </pic:blipFill>
                  <pic:spPr>
                    <a:xfrm>
                      <a:off x="0" y="0"/>
                      <a:ext cx="5360945" cy="1658333"/>
                    </a:xfrm>
                    <a:prstGeom prst="rect">
                      <a:avLst/>
                    </a:prstGeom>
                  </pic:spPr>
                </pic:pic>
              </a:graphicData>
            </a:graphic>
          </wp:inline>
        </w:drawing>
      </w:r>
    </w:p>
    <w:p w14:paraId="44D874DC" w14:textId="133215AC" w:rsidR="00C721EF" w:rsidRDefault="00BE7778" w:rsidP="08C55D1E">
      <w:pPr>
        <w:rPr>
          <w:rFonts w:ascii="Arial" w:eastAsia="Arial" w:hAnsi="Arial" w:cs="Arial"/>
          <w:sz w:val="24"/>
          <w:szCs w:val="24"/>
        </w:rPr>
      </w:pPr>
      <w:r w:rsidRPr="08C55D1E">
        <w:rPr>
          <w:rFonts w:ascii="Arial" w:eastAsia="Arial" w:hAnsi="Arial" w:cs="Arial"/>
          <w:sz w:val="24"/>
          <w:szCs w:val="24"/>
        </w:rPr>
        <w:t xml:space="preserve">Imagen 4: </w:t>
      </w:r>
      <w:r w:rsidR="00C721EF" w:rsidRPr="08C55D1E">
        <w:rPr>
          <w:rFonts w:ascii="Arial" w:eastAsia="Arial" w:hAnsi="Arial" w:cs="Arial"/>
          <w:sz w:val="24"/>
          <w:szCs w:val="24"/>
        </w:rPr>
        <w:t xml:space="preserve">Gráfica top 10 de productos </w:t>
      </w:r>
      <w:r w:rsidR="00D838DD" w:rsidRPr="08C55D1E">
        <w:rPr>
          <w:rFonts w:ascii="Arial" w:eastAsia="Arial" w:hAnsi="Arial" w:cs="Arial"/>
          <w:sz w:val="24"/>
          <w:szCs w:val="24"/>
        </w:rPr>
        <w:t>más</w:t>
      </w:r>
      <w:r w:rsidR="00C721EF" w:rsidRPr="08C55D1E">
        <w:rPr>
          <w:rFonts w:ascii="Arial" w:eastAsia="Arial" w:hAnsi="Arial" w:cs="Arial"/>
          <w:sz w:val="24"/>
          <w:szCs w:val="24"/>
        </w:rPr>
        <w:t xml:space="preserve"> vendidos online</w:t>
      </w:r>
      <w:r w:rsidR="00C277D3">
        <w:rPr>
          <w:rFonts w:ascii="Arial" w:eastAsia="Arial" w:hAnsi="Arial" w:cs="Arial"/>
          <w:sz w:val="24"/>
          <w:szCs w:val="24"/>
        </w:rPr>
        <w:t xml:space="preserve"> </w:t>
      </w:r>
    </w:p>
    <w:p w14:paraId="3B22D7EF" w14:textId="1F76CAA9" w:rsidR="00D625C9" w:rsidRPr="00C721EF" w:rsidRDefault="00C721EF" w:rsidP="08C55D1E">
      <w:pPr>
        <w:rPr>
          <w:rFonts w:ascii="Arial" w:eastAsia="Arial" w:hAnsi="Arial" w:cs="Arial"/>
          <w:sz w:val="24"/>
          <w:szCs w:val="24"/>
        </w:rPr>
      </w:pPr>
      <w:r w:rsidRPr="47DE865F">
        <w:rPr>
          <w:rFonts w:ascii="Arial" w:eastAsia="Arial" w:hAnsi="Arial" w:cs="Arial"/>
          <w:sz w:val="24"/>
          <w:szCs w:val="24"/>
        </w:rPr>
        <w:t xml:space="preserve"> </w:t>
      </w:r>
    </w:p>
    <w:p w14:paraId="3DA2F6ED" w14:textId="0F53FD9A" w:rsidR="00DD57D0" w:rsidRDefault="00C721EF"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De acuerdo a la reviews realizadas por los compradores, el 6</w:t>
      </w:r>
      <w:r w:rsidR="00E526F0" w:rsidRPr="08C55D1E">
        <w:rPr>
          <w:rFonts w:ascii="Arial" w:eastAsia="Arial" w:hAnsi="Arial" w:cs="Arial"/>
          <w:sz w:val="24"/>
          <w:szCs w:val="24"/>
        </w:rPr>
        <w:t>4</w:t>
      </w:r>
      <w:r w:rsidRPr="08C55D1E">
        <w:rPr>
          <w:rFonts w:ascii="Arial" w:eastAsia="Arial" w:hAnsi="Arial" w:cs="Arial"/>
          <w:sz w:val="24"/>
          <w:szCs w:val="24"/>
        </w:rPr>
        <w:t>% ha calificado en 5 en calidad de los productos de belleza y cosméticos vendidas en la red siento esta la mayor calificación de calidad en comparación de los otros niveles.</w:t>
      </w:r>
    </w:p>
    <w:p w14:paraId="4351F6FD" w14:textId="2434B704" w:rsidR="00C721EF" w:rsidRDefault="00C721EF" w:rsidP="00E526F0">
      <w:pPr>
        <w:jc w:val="center"/>
        <w:rPr>
          <w:rFonts w:ascii="Arial" w:eastAsia="Arial" w:hAnsi="Arial" w:cs="Arial"/>
          <w:sz w:val="24"/>
          <w:szCs w:val="24"/>
        </w:rPr>
      </w:pPr>
      <w:r>
        <w:rPr>
          <w:noProof/>
        </w:rPr>
        <w:drawing>
          <wp:inline distT="0" distB="0" distL="0" distR="0" wp14:anchorId="74ECBC23" wp14:editId="0B9EAC90">
            <wp:extent cx="5132426" cy="1951808"/>
            <wp:effectExtent l="0" t="0" r="127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pic:nvPicPr>
                  <pic:blipFill>
                    <a:blip r:embed="rId13">
                      <a:extLst>
                        <a:ext uri="{28A0092B-C50C-407E-A947-70E740481C1C}">
                          <a14:useLocalDpi xmlns:a14="http://schemas.microsoft.com/office/drawing/2010/main" val="0"/>
                        </a:ext>
                      </a:extLst>
                    </a:blip>
                    <a:stretch>
                      <a:fillRect/>
                    </a:stretch>
                  </pic:blipFill>
                  <pic:spPr>
                    <a:xfrm>
                      <a:off x="0" y="0"/>
                      <a:ext cx="5132426" cy="1951808"/>
                    </a:xfrm>
                    <a:prstGeom prst="rect">
                      <a:avLst/>
                    </a:prstGeom>
                  </pic:spPr>
                </pic:pic>
              </a:graphicData>
            </a:graphic>
          </wp:inline>
        </w:drawing>
      </w:r>
    </w:p>
    <w:p w14:paraId="155DE587" w14:textId="10B463AD" w:rsidR="00E526F0" w:rsidRDefault="00BE7778" w:rsidP="08C55D1E">
      <w:pPr>
        <w:rPr>
          <w:rFonts w:ascii="Arial" w:eastAsia="Arial" w:hAnsi="Arial" w:cs="Arial"/>
          <w:sz w:val="24"/>
          <w:szCs w:val="24"/>
        </w:rPr>
      </w:pPr>
      <w:r w:rsidRPr="08C55D1E">
        <w:rPr>
          <w:rFonts w:ascii="Arial" w:eastAsia="Arial" w:hAnsi="Arial" w:cs="Arial"/>
          <w:sz w:val="24"/>
          <w:szCs w:val="24"/>
        </w:rPr>
        <w:t xml:space="preserve">Imagen 5: </w:t>
      </w:r>
      <w:r w:rsidR="00E526F0" w:rsidRPr="08C55D1E">
        <w:rPr>
          <w:rFonts w:ascii="Arial" w:eastAsia="Arial" w:hAnsi="Arial" w:cs="Arial"/>
          <w:sz w:val="24"/>
          <w:szCs w:val="24"/>
        </w:rPr>
        <w:t>Gráfica de calificación de productos online</w:t>
      </w:r>
    </w:p>
    <w:p w14:paraId="0015AAE3" w14:textId="5A49670F" w:rsidR="00E526F0" w:rsidRDefault="00E526F0" w:rsidP="08C55D1E">
      <w:pPr>
        <w:rPr>
          <w:rFonts w:ascii="Arial" w:eastAsia="Arial" w:hAnsi="Arial" w:cs="Arial"/>
          <w:sz w:val="24"/>
          <w:szCs w:val="24"/>
        </w:rPr>
      </w:pPr>
    </w:p>
    <w:p w14:paraId="0324D61C" w14:textId="1A038A83" w:rsidR="008E1B4D" w:rsidRPr="00D37AF1" w:rsidRDefault="005A48BC" w:rsidP="00AE7965">
      <w:pPr>
        <w:pStyle w:val="Ttulo3"/>
        <w:rPr>
          <w:b/>
          <w:bCs/>
        </w:rPr>
      </w:pPr>
      <w:r>
        <w:rPr>
          <w:b/>
          <w:bCs/>
        </w:rPr>
        <w:t xml:space="preserve">7. </w:t>
      </w:r>
      <w:r w:rsidR="00AE7965" w:rsidRPr="00D37AF1">
        <w:rPr>
          <w:b/>
          <w:bCs/>
        </w:rPr>
        <w:t>Modelamiento</w:t>
      </w:r>
      <w:r w:rsidR="00D37AF1" w:rsidRPr="00D37AF1">
        <w:rPr>
          <w:b/>
          <w:bCs/>
        </w:rPr>
        <w:t xml:space="preserve"> para el sistema de recomendación</w:t>
      </w:r>
    </w:p>
    <w:p w14:paraId="5E0D4474" w14:textId="18F485B4" w:rsidR="00803ABA" w:rsidRPr="00803ABA" w:rsidRDefault="00803ABA" w:rsidP="00803ABA">
      <w:pPr>
        <w:pStyle w:val="Ttulo3"/>
        <w:rPr>
          <w:rFonts w:ascii="Arial" w:eastAsia="Arial" w:hAnsi="Arial" w:cs="Arial"/>
          <w:b/>
        </w:rPr>
      </w:pPr>
      <w:r w:rsidRPr="47DE865F">
        <w:rPr>
          <w:rFonts w:ascii="Arial" w:eastAsia="Arial" w:hAnsi="Arial" w:cs="Arial"/>
          <w:b/>
        </w:rPr>
        <w:t>Modelo KNN</w:t>
      </w:r>
    </w:p>
    <w:p w14:paraId="01C41EF4" w14:textId="5BE43727" w:rsidR="00E526F0" w:rsidRDefault="00E526F0" w:rsidP="00E526F0">
      <w:pPr>
        <w:rPr>
          <w:rFonts w:ascii="Arial" w:eastAsia="Arial" w:hAnsi="Arial" w:cs="Arial"/>
          <w:sz w:val="24"/>
          <w:szCs w:val="24"/>
        </w:rPr>
      </w:pPr>
    </w:p>
    <w:p w14:paraId="7AAF3188" w14:textId="723B655B" w:rsidR="00E526F0" w:rsidRDefault="00E526F0" w:rsidP="00E526F0">
      <w:pPr>
        <w:rPr>
          <w:rFonts w:ascii="Arial" w:eastAsia="Arial" w:hAnsi="Arial" w:cs="Arial"/>
          <w:sz w:val="24"/>
          <w:szCs w:val="24"/>
        </w:rPr>
      </w:pPr>
      <w:r w:rsidRPr="08C55D1E">
        <w:rPr>
          <w:rFonts w:ascii="Arial" w:eastAsia="Arial" w:hAnsi="Arial" w:cs="Arial"/>
          <w:sz w:val="24"/>
          <w:szCs w:val="24"/>
        </w:rPr>
        <w:t xml:space="preserve">Para realizar el modelo con KNN se filtró la base de datos por usuarios e </w:t>
      </w:r>
      <w:r w:rsidR="00803ABA" w:rsidRPr="08C55D1E">
        <w:rPr>
          <w:rFonts w:ascii="Arial" w:eastAsia="Arial" w:hAnsi="Arial" w:cs="Arial"/>
          <w:sz w:val="24"/>
          <w:szCs w:val="24"/>
        </w:rPr>
        <w:t>ítems</w:t>
      </w:r>
      <w:r w:rsidRPr="08C55D1E">
        <w:rPr>
          <w:rFonts w:ascii="Arial" w:eastAsia="Arial" w:hAnsi="Arial" w:cs="Arial"/>
          <w:sz w:val="24"/>
          <w:szCs w:val="24"/>
        </w:rPr>
        <w:t xml:space="preserve"> </w:t>
      </w:r>
      <w:r w:rsidR="00771DC6" w:rsidRPr="08C55D1E">
        <w:rPr>
          <w:rFonts w:ascii="Arial" w:eastAsia="Arial" w:hAnsi="Arial" w:cs="Arial"/>
          <w:sz w:val="24"/>
          <w:szCs w:val="24"/>
        </w:rPr>
        <w:t>más</w:t>
      </w:r>
      <w:r w:rsidRPr="08C55D1E">
        <w:rPr>
          <w:rFonts w:ascii="Arial" w:eastAsia="Arial" w:hAnsi="Arial" w:cs="Arial"/>
          <w:sz w:val="24"/>
          <w:szCs w:val="24"/>
        </w:rPr>
        <w:t xml:space="preserve"> frecuentes, los criterios fueron los siguientes:</w:t>
      </w:r>
    </w:p>
    <w:p w14:paraId="7F368BE5" w14:textId="3072AC7A" w:rsidR="00803ABA" w:rsidRDefault="00803ABA"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 xml:space="preserve">Ítems con más de 60 reviews </w:t>
      </w:r>
    </w:p>
    <w:p w14:paraId="31DC3525" w14:textId="313B6638" w:rsidR="00803ABA" w:rsidRDefault="00803ABA"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Clientes con más de 12 reviews</w:t>
      </w:r>
    </w:p>
    <w:p w14:paraId="11701AAD" w14:textId="6E610D9F" w:rsidR="00E526F0" w:rsidRDefault="00803ABA" w:rsidP="00E526F0">
      <w:pPr>
        <w:rPr>
          <w:rFonts w:ascii="Arial" w:eastAsia="Arial" w:hAnsi="Arial" w:cs="Arial"/>
          <w:sz w:val="24"/>
          <w:szCs w:val="24"/>
        </w:rPr>
      </w:pPr>
      <w:r w:rsidRPr="08C55D1E">
        <w:rPr>
          <w:rFonts w:ascii="Arial" w:eastAsia="Arial" w:hAnsi="Arial" w:cs="Arial"/>
          <w:sz w:val="24"/>
          <w:szCs w:val="24"/>
        </w:rPr>
        <w:t xml:space="preserve">Se realizaron estos </w:t>
      </w:r>
      <w:r w:rsidR="008E1B4D" w:rsidRPr="08C55D1E">
        <w:rPr>
          <w:rFonts w:ascii="Arial" w:eastAsia="Arial" w:hAnsi="Arial" w:cs="Arial"/>
          <w:sz w:val="24"/>
          <w:szCs w:val="24"/>
        </w:rPr>
        <w:t>criterios</w:t>
      </w:r>
      <w:r w:rsidRPr="08C55D1E">
        <w:rPr>
          <w:rFonts w:ascii="Arial" w:eastAsia="Arial" w:hAnsi="Arial" w:cs="Arial"/>
          <w:sz w:val="24"/>
          <w:szCs w:val="24"/>
        </w:rPr>
        <w:t xml:space="preserve"> aleatoriamente con el objetivo de identificar los clientes </w:t>
      </w:r>
      <w:r w:rsidR="00771DC6" w:rsidRPr="08C55D1E">
        <w:rPr>
          <w:rFonts w:ascii="Arial" w:eastAsia="Arial" w:hAnsi="Arial" w:cs="Arial"/>
          <w:sz w:val="24"/>
          <w:szCs w:val="24"/>
        </w:rPr>
        <w:t>más</w:t>
      </w:r>
      <w:r w:rsidRPr="08C55D1E">
        <w:rPr>
          <w:rFonts w:ascii="Arial" w:eastAsia="Arial" w:hAnsi="Arial" w:cs="Arial"/>
          <w:sz w:val="24"/>
          <w:szCs w:val="24"/>
        </w:rPr>
        <w:t xml:space="preserve"> frecuentes y aplicar el modelo de KNN con </w:t>
      </w:r>
      <w:r w:rsidRPr="00D37AF1">
        <w:rPr>
          <w:rFonts w:ascii="Arial" w:eastAsia="Arial" w:hAnsi="Arial" w:cs="Arial"/>
          <w:b/>
          <w:bCs/>
          <w:sz w:val="24"/>
          <w:szCs w:val="24"/>
        </w:rPr>
        <w:t>small data.</w:t>
      </w:r>
      <w:r w:rsidRPr="08C55D1E">
        <w:rPr>
          <w:rFonts w:ascii="Arial" w:eastAsia="Arial" w:hAnsi="Arial" w:cs="Arial"/>
          <w:sz w:val="24"/>
          <w:szCs w:val="24"/>
        </w:rPr>
        <w:t xml:space="preserve"> </w:t>
      </w:r>
    </w:p>
    <w:p w14:paraId="45019B4A" w14:textId="02B12D65" w:rsidR="00803ABA" w:rsidRDefault="00803ABA" w:rsidP="00E526F0">
      <w:pPr>
        <w:rPr>
          <w:rFonts w:ascii="Arial" w:eastAsia="Arial" w:hAnsi="Arial" w:cs="Arial"/>
          <w:sz w:val="24"/>
          <w:szCs w:val="24"/>
        </w:rPr>
      </w:pPr>
      <w:bookmarkStart w:id="1" w:name="_Hlk50738927"/>
      <w:r w:rsidRPr="08C55D1E">
        <w:rPr>
          <w:rFonts w:ascii="Arial" w:eastAsia="Arial" w:hAnsi="Arial" w:cs="Arial"/>
          <w:sz w:val="24"/>
          <w:szCs w:val="24"/>
        </w:rPr>
        <w:t>La base se dividió la base entre test y train (25%- 75%) respectivamente</w:t>
      </w:r>
    </w:p>
    <w:p w14:paraId="622720EE" w14:textId="685BF62D" w:rsidR="007E6EE1" w:rsidRDefault="007E6EE1"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El RMSE fue de 1.36</w:t>
      </w:r>
    </w:p>
    <w:p w14:paraId="43281C7E" w14:textId="0E3985D6" w:rsidR="003F2E41" w:rsidRDefault="007E6EE1"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El tiempo de ejecución fue de 9 segundos</w:t>
      </w:r>
    </w:p>
    <w:p w14:paraId="33CE5903" w14:textId="1C0C50C2" w:rsidR="007E6EE1" w:rsidRPr="003F2E41" w:rsidRDefault="003F2E41" w:rsidP="003F2E41">
      <w:pPr>
        <w:rPr>
          <w:rFonts w:ascii="Arial" w:eastAsia="Arial" w:hAnsi="Arial" w:cs="Arial"/>
          <w:sz w:val="24"/>
          <w:szCs w:val="24"/>
        </w:rPr>
      </w:pPr>
      <w:r>
        <w:rPr>
          <w:rFonts w:ascii="Arial" w:eastAsia="Arial" w:hAnsi="Arial" w:cs="Arial"/>
          <w:sz w:val="24"/>
          <w:szCs w:val="24"/>
        </w:rPr>
        <w:br w:type="page"/>
      </w:r>
    </w:p>
    <w:bookmarkEnd w:id="1"/>
    <w:p w14:paraId="34DA0D22" w14:textId="4F01262E" w:rsidR="00803ABA" w:rsidRDefault="00803ABA" w:rsidP="00803ABA">
      <w:pPr>
        <w:pStyle w:val="Ttulo3"/>
        <w:rPr>
          <w:rFonts w:ascii="Arial" w:eastAsia="Arial" w:hAnsi="Arial" w:cs="Arial"/>
          <w:b/>
        </w:rPr>
      </w:pPr>
      <w:r w:rsidRPr="47DE865F">
        <w:rPr>
          <w:rFonts w:ascii="Arial" w:eastAsia="Arial" w:hAnsi="Arial" w:cs="Arial"/>
          <w:b/>
        </w:rPr>
        <w:lastRenderedPageBreak/>
        <w:t>Baseline</w:t>
      </w:r>
    </w:p>
    <w:p w14:paraId="471F08E9" w14:textId="5862CD98" w:rsidR="00803ABA" w:rsidRDefault="00803ABA" w:rsidP="00803ABA">
      <w:pPr>
        <w:rPr>
          <w:rFonts w:ascii="Arial" w:eastAsia="Arial" w:hAnsi="Arial" w:cs="Arial"/>
          <w:sz w:val="24"/>
          <w:szCs w:val="24"/>
        </w:rPr>
      </w:pPr>
    </w:p>
    <w:p w14:paraId="617619E8" w14:textId="17D98B9E" w:rsidR="00803ABA" w:rsidRDefault="00803ABA" w:rsidP="00803ABA">
      <w:pPr>
        <w:rPr>
          <w:rFonts w:ascii="Arial" w:eastAsia="Arial" w:hAnsi="Arial" w:cs="Arial"/>
          <w:sz w:val="24"/>
          <w:szCs w:val="24"/>
        </w:rPr>
      </w:pPr>
      <w:r w:rsidRPr="08C55D1E">
        <w:rPr>
          <w:rFonts w:ascii="Arial" w:eastAsia="Arial" w:hAnsi="Arial" w:cs="Arial"/>
          <w:sz w:val="24"/>
          <w:szCs w:val="24"/>
        </w:rPr>
        <w:t>Se inició un modelo baseline con los siguientes procedimientos</w:t>
      </w:r>
    </w:p>
    <w:p w14:paraId="3867D494" w14:textId="27229C6B" w:rsidR="00803ABA" w:rsidRDefault="00803ABA"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La base se dividió la base entre test y train (25%- 75%) respectivamente.</w:t>
      </w:r>
    </w:p>
    <w:p w14:paraId="43F1179B" w14:textId="050E6C28" w:rsidR="00803ABA" w:rsidRDefault="00803ABA"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El entrenamiento del modelo registró un tiempo de 60 segundos</w:t>
      </w:r>
    </w:p>
    <w:p w14:paraId="4D75DADD" w14:textId="5D46F014" w:rsidR="00803ABA" w:rsidRDefault="00803ABA"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 xml:space="preserve">El RMSE final fue de 1.515 siendo un error muy alto para la validación. </w:t>
      </w:r>
    </w:p>
    <w:p w14:paraId="4FB213F3" w14:textId="5BD82D2D" w:rsidR="00803ABA" w:rsidRPr="00803ABA" w:rsidRDefault="00803ABA" w:rsidP="00803ABA">
      <w:pPr>
        <w:pStyle w:val="Ttulo3"/>
        <w:rPr>
          <w:rFonts w:ascii="Arial" w:eastAsia="Arial" w:hAnsi="Arial" w:cs="Arial"/>
          <w:b/>
        </w:rPr>
      </w:pPr>
      <w:r w:rsidRPr="47DE865F">
        <w:rPr>
          <w:rFonts w:ascii="Arial" w:eastAsia="Arial" w:hAnsi="Arial" w:cs="Arial"/>
          <w:b/>
        </w:rPr>
        <w:t>Modelo SVD</w:t>
      </w:r>
    </w:p>
    <w:p w14:paraId="6C1E2BAC" w14:textId="0F4A0D10" w:rsidR="00803ABA" w:rsidRDefault="00803ABA" w:rsidP="00803ABA">
      <w:pPr>
        <w:rPr>
          <w:rFonts w:ascii="Arial" w:eastAsia="Arial" w:hAnsi="Arial" w:cs="Arial"/>
          <w:sz w:val="24"/>
          <w:szCs w:val="24"/>
        </w:rPr>
      </w:pPr>
    </w:p>
    <w:p w14:paraId="26E3E001" w14:textId="549517D5" w:rsidR="00803ABA" w:rsidRDefault="00803ABA" w:rsidP="00803ABA">
      <w:pPr>
        <w:rPr>
          <w:rFonts w:ascii="Arial" w:eastAsia="Arial" w:hAnsi="Arial" w:cs="Arial"/>
          <w:sz w:val="24"/>
          <w:szCs w:val="24"/>
        </w:rPr>
      </w:pPr>
      <w:r w:rsidRPr="08C55D1E">
        <w:rPr>
          <w:rFonts w:ascii="Arial" w:eastAsia="Arial" w:hAnsi="Arial" w:cs="Arial"/>
          <w:sz w:val="24"/>
          <w:szCs w:val="24"/>
        </w:rPr>
        <w:t>Para mejorar el baseline se propone un modelo SVD y se obtuvo lo siguiente:</w:t>
      </w:r>
    </w:p>
    <w:p w14:paraId="447A97FC" w14:textId="77777777" w:rsidR="00803ABA" w:rsidRDefault="00803ABA"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La base se dividió la base entre test y train (25%- 75%) respectivamente.</w:t>
      </w:r>
    </w:p>
    <w:p w14:paraId="3B75E981" w14:textId="1E435A60" w:rsidR="00803ABA" w:rsidRPr="00803ABA" w:rsidRDefault="00803ABA"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El entrenamiento del modelo registró un tiempo de 325 segundos (5.4 minutos)</w:t>
      </w:r>
    </w:p>
    <w:p w14:paraId="76C025FC" w14:textId="44FAE510" w:rsidR="00803ABA" w:rsidRDefault="00803ABA"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El RMSE fue de 1.516 teniendo un error similar al del baseline</w:t>
      </w:r>
    </w:p>
    <w:p w14:paraId="74C52BA7" w14:textId="568C45A5" w:rsidR="00803ABA" w:rsidRPr="00803ABA" w:rsidRDefault="00803ABA" w:rsidP="1DFCF66D">
      <w:pPr>
        <w:pStyle w:val="Ttulo3"/>
        <w:ind w:left="360"/>
        <w:rPr>
          <w:rFonts w:ascii="Arial" w:eastAsia="Arial" w:hAnsi="Arial" w:cs="Arial"/>
        </w:rPr>
      </w:pPr>
    </w:p>
    <w:p w14:paraId="4A954A27" w14:textId="49A5F328" w:rsidR="008E1B4D" w:rsidRPr="008E1B4D" w:rsidRDefault="008E1B4D" w:rsidP="008E1B4D">
      <w:pPr>
        <w:pStyle w:val="Ttulo3"/>
        <w:rPr>
          <w:rFonts w:ascii="Arial" w:eastAsia="Arial" w:hAnsi="Arial" w:cs="Arial"/>
          <w:b/>
        </w:rPr>
      </w:pPr>
      <w:r w:rsidRPr="47DE865F">
        <w:rPr>
          <w:rFonts w:ascii="Arial" w:eastAsia="Arial" w:hAnsi="Arial" w:cs="Arial"/>
          <w:b/>
        </w:rPr>
        <w:t xml:space="preserve">Escalamiento de datos </w:t>
      </w:r>
      <w:r w:rsidR="003F2E41">
        <w:rPr>
          <w:rFonts w:ascii="Arial" w:eastAsia="Arial" w:hAnsi="Arial" w:cs="Arial"/>
          <w:b/>
        </w:rPr>
        <w:t xml:space="preserve">modelamiento </w:t>
      </w:r>
      <w:r w:rsidRPr="47DE865F">
        <w:rPr>
          <w:rFonts w:ascii="Arial" w:eastAsia="Arial" w:hAnsi="Arial" w:cs="Arial"/>
          <w:b/>
        </w:rPr>
        <w:t xml:space="preserve">en Spark </w:t>
      </w:r>
      <w:r w:rsidR="003F2E41">
        <w:rPr>
          <w:rFonts w:ascii="Arial" w:eastAsia="Arial" w:hAnsi="Arial" w:cs="Arial"/>
          <w:b/>
        </w:rPr>
        <w:t>desde</w:t>
      </w:r>
      <w:r w:rsidRPr="47DE865F">
        <w:rPr>
          <w:rFonts w:ascii="Arial" w:eastAsia="Arial" w:hAnsi="Arial" w:cs="Arial"/>
          <w:b/>
        </w:rPr>
        <w:t xml:space="preserve"> AWS</w:t>
      </w:r>
    </w:p>
    <w:p w14:paraId="1F322417" w14:textId="75F095D8" w:rsidR="00803ABA" w:rsidRDefault="008E1B4D" w:rsidP="008E1B4D">
      <w:pPr>
        <w:pStyle w:val="Ttulo3"/>
        <w:rPr>
          <w:rFonts w:ascii="Arial" w:eastAsia="Arial" w:hAnsi="Arial" w:cs="Arial"/>
          <w:b/>
        </w:rPr>
      </w:pPr>
      <w:r w:rsidRPr="47DE865F">
        <w:rPr>
          <w:rFonts w:ascii="Arial" w:eastAsia="Arial" w:hAnsi="Arial" w:cs="Arial"/>
          <w:b/>
        </w:rPr>
        <w:t>Modelo ALS</w:t>
      </w:r>
    </w:p>
    <w:p w14:paraId="29B1764F" w14:textId="18146B79" w:rsidR="008E1B4D" w:rsidRDefault="008E1B4D" w:rsidP="008E1B4D">
      <w:pPr>
        <w:rPr>
          <w:rFonts w:ascii="Arial" w:eastAsia="Arial" w:hAnsi="Arial" w:cs="Arial"/>
          <w:sz w:val="24"/>
          <w:szCs w:val="24"/>
        </w:rPr>
      </w:pPr>
    </w:p>
    <w:p w14:paraId="626BD254" w14:textId="11E88302" w:rsidR="008E1B4D" w:rsidRDefault="008E1B4D" w:rsidP="008E1B4D">
      <w:pPr>
        <w:rPr>
          <w:rFonts w:ascii="Arial" w:eastAsia="Arial" w:hAnsi="Arial" w:cs="Arial"/>
          <w:sz w:val="24"/>
          <w:szCs w:val="24"/>
        </w:rPr>
      </w:pPr>
      <w:r w:rsidRPr="08C55D1E">
        <w:rPr>
          <w:rFonts w:ascii="Arial" w:eastAsia="Arial" w:hAnsi="Arial" w:cs="Arial"/>
          <w:sz w:val="24"/>
          <w:szCs w:val="24"/>
        </w:rPr>
        <w:t>De acuerdo a los resultados anteriores se procede a escalar los datos a AWS usando Spark para el procesamiento de grandes volúmenes de datos y se obtuvo lo siguiente:</w:t>
      </w:r>
    </w:p>
    <w:p w14:paraId="4D94A463" w14:textId="5A734D8B" w:rsidR="008E1B4D" w:rsidRDefault="008E1B4D" w:rsidP="008E1B4D">
      <w:pPr>
        <w:rPr>
          <w:rFonts w:ascii="Arial" w:eastAsia="Arial" w:hAnsi="Arial" w:cs="Arial"/>
          <w:sz w:val="24"/>
          <w:szCs w:val="24"/>
        </w:rPr>
      </w:pPr>
    </w:p>
    <w:p w14:paraId="0CD351F2" w14:textId="461C3F74" w:rsidR="008E1B4D" w:rsidRDefault="008E1B4D"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La base se dividió la base entre test y train (25%- 75%) respectivamente.</w:t>
      </w:r>
    </w:p>
    <w:p w14:paraId="44BB2171" w14:textId="27D6E8A8" w:rsidR="008E1B4D" w:rsidRDefault="007E6EE1"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El tiempo de ejecución para los dos tratamientos con ALS fue de 230 segundos (3.5 minutos)</w:t>
      </w:r>
    </w:p>
    <w:p w14:paraId="1DFC5376" w14:textId="553B360D" w:rsidR="008E1B4D" w:rsidRDefault="008E1B4D"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Inicialmente se normalizó el conjunto de datos y se obtuvo un RMSE de 1.11 mejorando el error anterior del SVD</w:t>
      </w:r>
    </w:p>
    <w:p w14:paraId="5B956AC9" w14:textId="77E6B9AD" w:rsidR="008E1B4D" w:rsidRDefault="008E1B4D"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Se realizó un tratamiento adicional a los datos el cual consiste en normalizar restando la media de los ratings por customer_id, este procedimiento mejoró significativamente el RMSE teniendo un registro de 0.95</w:t>
      </w:r>
      <w:r w:rsidR="00EC3889">
        <w:rPr>
          <w:rFonts w:ascii="Arial" w:eastAsia="Arial" w:hAnsi="Arial" w:cs="Arial"/>
          <w:sz w:val="24"/>
          <w:szCs w:val="24"/>
        </w:rPr>
        <w:t xml:space="preserve"> con </w:t>
      </w:r>
      <w:r w:rsidR="00A359A9">
        <w:rPr>
          <w:rFonts w:ascii="Arial" w:eastAsia="Arial" w:hAnsi="Arial" w:cs="Arial"/>
          <w:sz w:val="24"/>
          <w:szCs w:val="24"/>
        </w:rPr>
        <w:t xml:space="preserve">un solo </w:t>
      </w:r>
      <w:r w:rsidR="00EC3889">
        <w:rPr>
          <w:rFonts w:ascii="Arial" w:eastAsia="Arial" w:hAnsi="Arial" w:cs="Arial"/>
          <w:sz w:val="24"/>
          <w:szCs w:val="24"/>
        </w:rPr>
        <w:t>parámetros</w:t>
      </w:r>
    </w:p>
    <w:p w14:paraId="5ED937E3" w14:textId="5C62B0CF" w:rsidR="00EC3889" w:rsidRDefault="00EC3889" w:rsidP="00011D72">
      <w:pPr>
        <w:pStyle w:val="Prrafodelista"/>
        <w:numPr>
          <w:ilvl w:val="0"/>
          <w:numId w:val="1"/>
        </w:numPr>
        <w:rPr>
          <w:rFonts w:ascii="Arial" w:eastAsia="Arial" w:hAnsi="Arial" w:cs="Arial"/>
          <w:sz w:val="24"/>
          <w:szCs w:val="24"/>
        </w:rPr>
      </w:pPr>
      <w:r>
        <w:rPr>
          <w:rFonts w:ascii="Arial" w:eastAsia="Arial" w:hAnsi="Arial" w:cs="Arial"/>
          <w:sz w:val="24"/>
          <w:szCs w:val="24"/>
        </w:rPr>
        <w:t xml:space="preserve">Se cambian </w:t>
      </w:r>
      <w:r w:rsidR="00A359A9">
        <w:rPr>
          <w:rFonts w:ascii="Arial" w:eastAsia="Arial" w:hAnsi="Arial" w:cs="Arial"/>
          <w:sz w:val="24"/>
          <w:szCs w:val="24"/>
        </w:rPr>
        <w:t xml:space="preserve">el parámetro </w:t>
      </w:r>
      <w:r w:rsidR="00D4791E">
        <w:rPr>
          <w:rFonts w:ascii="Arial" w:eastAsia="Arial" w:hAnsi="Arial" w:cs="Arial"/>
          <w:sz w:val="24"/>
          <w:szCs w:val="24"/>
        </w:rPr>
        <w:t>por otro diferente</w:t>
      </w:r>
      <w:r w:rsidR="00A359A9">
        <w:rPr>
          <w:rFonts w:ascii="Arial" w:eastAsia="Arial" w:hAnsi="Arial" w:cs="Arial"/>
          <w:sz w:val="24"/>
          <w:szCs w:val="24"/>
        </w:rPr>
        <w:t xml:space="preserve"> y se </w:t>
      </w:r>
      <w:r w:rsidR="00D4791E">
        <w:rPr>
          <w:rFonts w:ascii="Arial" w:eastAsia="Arial" w:hAnsi="Arial" w:cs="Arial"/>
          <w:sz w:val="24"/>
          <w:szCs w:val="24"/>
        </w:rPr>
        <w:t xml:space="preserve">realiza otra iteración obteniendo finalmente un RMSE de </w:t>
      </w:r>
      <w:r w:rsidR="00A359A9">
        <w:rPr>
          <w:rFonts w:ascii="Arial" w:eastAsia="Arial" w:hAnsi="Arial" w:cs="Arial"/>
          <w:sz w:val="24"/>
          <w:szCs w:val="24"/>
        </w:rPr>
        <w:t>0.98</w:t>
      </w:r>
    </w:p>
    <w:p w14:paraId="428C75EB" w14:textId="77777777" w:rsidR="008E1B4D" w:rsidRDefault="008E1B4D" w:rsidP="008E1B4D">
      <w:pPr>
        <w:rPr>
          <w:rFonts w:ascii="Arial" w:eastAsia="Arial" w:hAnsi="Arial" w:cs="Arial"/>
          <w:sz w:val="24"/>
          <w:szCs w:val="24"/>
        </w:rPr>
      </w:pPr>
    </w:p>
    <w:p w14:paraId="47045785" w14:textId="0264AB0E" w:rsidR="008E1B4D" w:rsidRPr="00BE7778" w:rsidRDefault="007E6EE1" w:rsidP="007E6EE1">
      <w:pPr>
        <w:pStyle w:val="Ttulo3"/>
        <w:rPr>
          <w:rFonts w:ascii="Arial" w:eastAsia="Arial" w:hAnsi="Arial" w:cs="Arial"/>
          <w:b/>
        </w:rPr>
      </w:pPr>
      <w:r w:rsidRPr="47DE865F">
        <w:rPr>
          <w:rFonts w:ascii="Arial" w:eastAsia="Arial" w:hAnsi="Arial" w:cs="Arial"/>
          <w:b/>
        </w:rPr>
        <w:t>Tabla comparativa entre los modelos aplicados</w:t>
      </w:r>
    </w:p>
    <w:p w14:paraId="6B02F9DF" w14:textId="6C38CC48" w:rsidR="007E6EE1" w:rsidRDefault="007E6EE1" w:rsidP="007E6EE1">
      <w:pPr>
        <w:rPr>
          <w:rFonts w:ascii="Arial" w:eastAsia="Arial" w:hAnsi="Arial" w:cs="Arial"/>
          <w:sz w:val="24"/>
          <w:szCs w:val="24"/>
        </w:rPr>
      </w:pPr>
    </w:p>
    <w:p w14:paraId="5A01E90E" w14:textId="5ABA5238" w:rsidR="007E6EE1" w:rsidRDefault="007E6EE1" w:rsidP="007E6EE1">
      <w:pPr>
        <w:rPr>
          <w:rFonts w:ascii="Arial" w:eastAsia="Arial" w:hAnsi="Arial" w:cs="Arial"/>
          <w:sz w:val="24"/>
          <w:szCs w:val="24"/>
        </w:rPr>
      </w:pPr>
      <w:r w:rsidRPr="08C55D1E">
        <w:rPr>
          <w:rFonts w:ascii="Arial" w:eastAsia="Arial" w:hAnsi="Arial" w:cs="Arial"/>
          <w:sz w:val="24"/>
          <w:szCs w:val="24"/>
        </w:rPr>
        <w:t>En la siguiente tabla se muestra una comparación de los modelos desarrollados por RMSE y tiempo de ejecución.</w:t>
      </w:r>
    </w:p>
    <w:p w14:paraId="38F10CD4" w14:textId="2C6D3F99" w:rsidR="007E6EE1" w:rsidRDefault="007E6EE1"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El modelo final que mejor resultados obtuvo por RMSE fue el ALS con el último tratamiento de datos que se aplicó</w:t>
      </w:r>
    </w:p>
    <w:p w14:paraId="762D8DDF" w14:textId="6AA2FAD6" w:rsidR="007E6EE1" w:rsidRDefault="007E6EE1"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El modelo que tuvo mayor tiempo de ejecución fue el SVD con casi 5 minutos de ejecución</w:t>
      </w:r>
    </w:p>
    <w:p w14:paraId="097DDC9B" w14:textId="77A48040" w:rsidR="007E6EE1" w:rsidRDefault="007E6EE1" w:rsidP="00011D72">
      <w:pPr>
        <w:pStyle w:val="Prrafodelista"/>
        <w:numPr>
          <w:ilvl w:val="0"/>
          <w:numId w:val="1"/>
        </w:numPr>
        <w:rPr>
          <w:rFonts w:ascii="Arial" w:eastAsia="Arial" w:hAnsi="Arial" w:cs="Arial"/>
          <w:sz w:val="24"/>
          <w:szCs w:val="24"/>
        </w:rPr>
      </w:pPr>
      <w:r w:rsidRPr="08C55D1E">
        <w:rPr>
          <w:rFonts w:ascii="Arial" w:eastAsia="Arial" w:hAnsi="Arial" w:cs="Arial"/>
          <w:sz w:val="24"/>
          <w:szCs w:val="24"/>
        </w:rPr>
        <w:t>El modelo que tuvo menor tiempo de ejecución fue KNN que se realizó con una pequeña de datos registrando 9 segundos</w:t>
      </w:r>
    </w:p>
    <w:p w14:paraId="7CD91ECB" w14:textId="77777777" w:rsidR="00BE7778" w:rsidRPr="007E6EE1" w:rsidRDefault="00BE7778" w:rsidP="00BE7778">
      <w:pPr>
        <w:pStyle w:val="Prrafodelista"/>
        <w:rPr>
          <w:rFonts w:ascii="Arial" w:eastAsia="Arial" w:hAnsi="Arial" w:cs="Arial"/>
          <w:sz w:val="24"/>
          <w:szCs w:val="24"/>
        </w:rPr>
      </w:pPr>
    </w:p>
    <w:p w14:paraId="37EFCA38" w14:textId="25F14E69" w:rsidR="00803ABA" w:rsidRPr="00803ABA" w:rsidRDefault="0034690D" w:rsidP="08C55D1E">
      <w:pPr>
        <w:rPr>
          <w:rFonts w:ascii="Arial" w:eastAsia="Arial" w:hAnsi="Arial" w:cs="Arial"/>
          <w:b/>
          <w:sz w:val="24"/>
          <w:szCs w:val="24"/>
        </w:rPr>
      </w:pPr>
      <w:r>
        <w:rPr>
          <w:noProof/>
        </w:rPr>
        <w:lastRenderedPageBreak/>
        <w:drawing>
          <wp:inline distT="0" distB="0" distL="0" distR="0" wp14:anchorId="3559C94B" wp14:editId="40BC4C6B">
            <wp:extent cx="5612130" cy="1236980"/>
            <wp:effectExtent l="0" t="0" r="762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236980"/>
                    </a:xfrm>
                    <a:prstGeom prst="rect">
                      <a:avLst/>
                    </a:prstGeom>
                  </pic:spPr>
                </pic:pic>
              </a:graphicData>
            </a:graphic>
          </wp:inline>
        </w:drawing>
      </w:r>
    </w:p>
    <w:p w14:paraId="2B1959C3" w14:textId="3415F9C8" w:rsidR="00C721EF" w:rsidRPr="00BE7778" w:rsidRDefault="00BE7778" w:rsidP="08C55D1E">
      <w:pPr>
        <w:ind w:left="360"/>
        <w:rPr>
          <w:rFonts w:ascii="Arial" w:eastAsia="Arial" w:hAnsi="Arial" w:cs="Arial"/>
          <w:sz w:val="24"/>
          <w:szCs w:val="24"/>
        </w:rPr>
      </w:pPr>
      <w:r w:rsidRPr="1DFCF66D">
        <w:rPr>
          <w:rFonts w:ascii="Arial" w:eastAsia="Arial" w:hAnsi="Arial" w:cs="Arial"/>
          <w:sz w:val="24"/>
          <w:szCs w:val="24"/>
        </w:rPr>
        <w:t>Imagen 6: Tabla comparativa de modelos</w:t>
      </w:r>
    </w:p>
    <w:p w14:paraId="21A94DB9" w14:textId="0A28E6A0" w:rsidR="1DFCF66D" w:rsidRDefault="1DFCF66D" w:rsidP="1DFCF66D">
      <w:pPr>
        <w:ind w:left="360"/>
        <w:rPr>
          <w:rFonts w:ascii="Arial" w:eastAsia="Arial" w:hAnsi="Arial" w:cs="Arial"/>
          <w:sz w:val="24"/>
          <w:szCs w:val="24"/>
        </w:rPr>
      </w:pPr>
    </w:p>
    <w:p w14:paraId="4FF8BA41" w14:textId="4D192552" w:rsidR="1DFCF66D" w:rsidRDefault="1DFCF66D" w:rsidP="1DFCF66D">
      <w:pPr>
        <w:ind w:left="360"/>
        <w:rPr>
          <w:rFonts w:ascii="Arial" w:eastAsia="Arial" w:hAnsi="Arial" w:cs="Arial"/>
          <w:sz w:val="24"/>
          <w:szCs w:val="24"/>
        </w:rPr>
      </w:pPr>
    </w:p>
    <w:p w14:paraId="22FB02B1" w14:textId="43184D35" w:rsidR="003A7974" w:rsidRPr="00D11DD4" w:rsidRDefault="005A48BC" w:rsidP="003A7974">
      <w:pPr>
        <w:pStyle w:val="Ttulo3"/>
        <w:rPr>
          <w:rFonts w:ascii="Arial" w:eastAsia="Arial" w:hAnsi="Arial" w:cs="Arial"/>
          <w:b/>
        </w:rPr>
      </w:pPr>
      <w:r>
        <w:rPr>
          <w:rFonts w:ascii="Arial" w:eastAsia="Arial" w:hAnsi="Arial" w:cs="Arial"/>
          <w:b/>
          <w:bCs/>
        </w:rPr>
        <w:t>8</w:t>
      </w:r>
      <w:r w:rsidR="1BB63897" w:rsidRPr="1DFCF66D">
        <w:rPr>
          <w:rFonts w:ascii="Arial" w:eastAsia="Arial" w:hAnsi="Arial" w:cs="Arial"/>
          <w:b/>
          <w:bCs/>
        </w:rPr>
        <w:t xml:space="preserve">. </w:t>
      </w:r>
      <w:r w:rsidR="003A7974" w:rsidRPr="47DE865F">
        <w:rPr>
          <w:rFonts w:ascii="Arial" w:eastAsia="Arial" w:hAnsi="Arial" w:cs="Arial"/>
          <w:b/>
        </w:rPr>
        <w:t>Uso de herramientas de Big Data</w:t>
      </w:r>
    </w:p>
    <w:p w14:paraId="5110E89B" w14:textId="0CAB6A9E" w:rsidR="003E6C2F" w:rsidRDefault="003A7974" w:rsidP="00F30245">
      <w:pPr>
        <w:pStyle w:val="Ttulo3"/>
        <w:rPr>
          <w:rFonts w:ascii="Arial" w:eastAsia="Arial" w:hAnsi="Arial" w:cs="Arial"/>
          <w:b/>
        </w:rPr>
      </w:pPr>
      <w:r w:rsidRPr="47DE865F">
        <w:rPr>
          <w:rFonts w:ascii="Arial" w:eastAsia="Arial" w:hAnsi="Arial" w:cs="Arial"/>
          <w:b/>
        </w:rPr>
        <w:t>Arquitectura de ETL</w:t>
      </w:r>
      <w:r w:rsidR="00D11DD4" w:rsidRPr="47DE865F">
        <w:rPr>
          <w:rFonts w:ascii="Arial" w:eastAsia="Arial" w:hAnsi="Arial" w:cs="Arial"/>
          <w:b/>
        </w:rPr>
        <w:t xml:space="preserve"> en AWS</w:t>
      </w:r>
    </w:p>
    <w:p w14:paraId="03A33388" w14:textId="67CF24A6" w:rsidR="009B7015" w:rsidRDefault="0021739D" w:rsidP="08C55D1E">
      <w:pPr>
        <w:rPr>
          <w:rFonts w:ascii="Arial" w:eastAsia="Arial" w:hAnsi="Arial" w:cs="Arial"/>
          <w:sz w:val="24"/>
          <w:szCs w:val="24"/>
          <w:lang w:val="pt-BR"/>
        </w:rPr>
      </w:pPr>
      <w:r>
        <w:rPr>
          <w:noProof/>
        </w:rPr>
        <w:drawing>
          <wp:inline distT="0" distB="0" distL="0" distR="0" wp14:anchorId="10BDE4ED" wp14:editId="52137BDA">
            <wp:extent cx="5612130" cy="1654810"/>
            <wp:effectExtent l="0" t="0" r="762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5">
                      <a:extLst>
                        <a:ext uri="{28A0092B-C50C-407E-A947-70E740481C1C}">
                          <a14:useLocalDpi xmlns:a14="http://schemas.microsoft.com/office/drawing/2010/main" val="0"/>
                        </a:ext>
                      </a:extLst>
                    </a:blip>
                    <a:stretch>
                      <a:fillRect/>
                    </a:stretch>
                  </pic:blipFill>
                  <pic:spPr>
                    <a:xfrm>
                      <a:off x="0" y="0"/>
                      <a:ext cx="5612130" cy="1654810"/>
                    </a:xfrm>
                    <a:prstGeom prst="rect">
                      <a:avLst/>
                    </a:prstGeom>
                  </pic:spPr>
                </pic:pic>
              </a:graphicData>
            </a:graphic>
          </wp:inline>
        </w:drawing>
      </w:r>
    </w:p>
    <w:p w14:paraId="3A2E6846" w14:textId="4B3673D1" w:rsidR="00D11DD4" w:rsidRPr="00BE7778" w:rsidRDefault="00BE7778" w:rsidP="08C55D1E">
      <w:pPr>
        <w:rPr>
          <w:rFonts w:ascii="Arial" w:eastAsia="Arial" w:hAnsi="Arial" w:cs="Arial"/>
          <w:sz w:val="24"/>
          <w:szCs w:val="24"/>
          <w:lang w:val="es-MX"/>
        </w:rPr>
      </w:pPr>
      <w:r w:rsidRPr="08C55D1E">
        <w:rPr>
          <w:rFonts w:ascii="Arial" w:eastAsia="Arial" w:hAnsi="Arial" w:cs="Arial"/>
          <w:sz w:val="24"/>
          <w:szCs w:val="24"/>
          <w:lang w:val="es-MX"/>
        </w:rPr>
        <w:t>Imagen 7</w:t>
      </w:r>
      <w:r w:rsidR="00D11DD4" w:rsidRPr="08C55D1E">
        <w:rPr>
          <w:rFonts w:ascii="Arial" w:eastAsia="Arial" w:hAnsi="Arial" w:cs="Arial"/>
          <w:sz w:val="24"/>
          <w:szCs w:val="24"/>
          <w:lang w:val="es-MX"/>
        </w:rPr>
        <w:t>: Arquitectura ETL AWS</w:t>
      </w:r>
    </w:p>
    <w:p w14:paraId="7DC443DE" w14:textId="4617328A" w:rsidR="00D11DD4" w:rsidRPr="00D11DD4" w:rsidRDefault="00D11DD4" w:rsidP="00D11DD4">
      <w:pPr>
        <w:rPr>
          <w:rFonts w:ascii="Arial" w:eastAsia="Arial" w:hAnsi="Arial" w:cs="Arial"/>
          <w:sz w:val="24"/>
          <w:szCs w:val="24"/>
          <w:lang w:val="es-MX"/>
        </w:rPr>
      </w:pPr>
      <w:r w:rsidRPr="08C55D1E">
        <w:rPr>
          <w:rFonts w:ascii="Arial" w:eastAsia="Arial" w:hAnsi="Arial" w:cs="Arial"/>
          <w:sz w:val="24"/>
          <w:szCs w:val="24"/>
          <w:lang w:val="es-MX"/>
        </w:rPr>
        <w:t xml:space="preserve">Nota: Para analizar mejor la arquitectura entrar al siguiente </w:t>
      </w:r>
      <w:hyperlink r:id="rId16">
        <w:r w:rsidRPr="08C55D1E">
          <w:rPr>
            <w:rStyle w:val="Hipervnculo"/>
            <w:rFonts w:ascii="Arial" w:eastAsia="Arial" w:hAnsi="Arial" w:cs="Arial"/>
            <w:sz w:val="24"/>
            <w:szCs w:val="24"/>
            <w:lang w:val="es-MX"/>
          </w:rPr>
          <w:t>link</w:t>
        </w:r>
      </w:hyperlink>
    </w:p>
    <w:p w14:paraId="11C36999" w14:textId="3349734A" w:rsidR="00F30245" w:rsidRPr="00D11DD4" w:rsidRDefault="00F30245" w:rsidP="00F30245">
      <w:pPr>
        <w:pStyle w:val="Ttulo3"/>
        <w:rPr>
          <w:rFonts w:ascii="Arial" w:eastAsia="Arial" w:hAnsi="Arial" w:cs="Arial"/>
          <w:b/>
        </w:rPr>
      </w:pPr>
      <w:bookmarkStart w:id="2" w:name="_Toc49698450"/>
      <w:bookmarkEnd w:id="0"/>
      <w:r w:rsidRPr="47DE865F">
        <w:rPr>
          <w:rFonts w:ascii="Arial" w:eastAsia="Arial" w:hAnsi="Arial" w:cs="Arial"/>
          <w:b/>
        </w:rPr>
        <w:t>Extracción y almacenamiento</w:t>
      </w:r>
    </w:p>
    <w:p w14:paraId="23D8B015" w14:textId="4AE7D312" w:rsidR="00F30245" w:rsidRDefault="00F30245" w:rsidP="00F30245">
      <w:pPr>
        <w:rPr>
          <w:rFonts w:ascii="Arial" w:eastAsia="Arial" w:hAnsi="Arial" w:cs="Arial"/>
          <w:sz w:val="24"/>
          <w:szCs w:val="24"/>
        </w:rPr>
      </w:pPr>
    </w:p>
    <w:p w14:paraId="1D996B71" w14:textId="490EBC27" w:rsidR="003A7974" w:rsidRDefault="00F30245">
      <w:pPr>
        <w:rPr>
          <w:rFonts w:ascii="Arial" w:eastAsia="Arial" w:hAnsi="Arial" w:cs="Arial"/>
          <w:sz w:val="24"/>
          <w:szCs w:val="24"/>
        </w:rPr>
      </w:pPr>
      <w:r w:rsidRPr="47DE865F">
        <w:rPr>
          <w:rFonts w:ascii="Arial" w:eastAsia="Arial" w:hAnsi="Arial" w:cs="Arial"/>
          <w:sz w:val="24"/>
          <w:szCs w:val="24"/>
        </w:rPr>
        <w:t>La ubicación del conjunto de datos se encuentra en la web de Amazon tomando el siguiente link para descargarlos:</w:t>
      </w:r>
    </w:p>
    <w:p w14:paraId="71C71033" w14:textId="4ED61E19" w:rsidR="00F30245" w:rsidRDefault="00AC7C4B">
      <w:pPr>
        <w:rPr>
          <w:rFonts w:ascii="Arial" w:eastAsia="Arial" w:hAnsi="Arial" w:cs="Arial"/>
          <w:sz w:val="24"/>
          <w:szCs w:val="24"/>
          <w:lang w:val="en-US"/>
        </w:rPr>
      </w:pPr>
      <w:hyperlink r:id="rId17">
        <w:r w:rsidR="00F30245" w:rsidRPr="47DE865F">
          <w:rPr>
            <w:rStyle w:val="Hipervnculo"/>
            <w:rFonts w:ascii="Arial" w:eastAsia="Arial" w:hAnsi="Arial" w:cs="Arial"/>
            <w:sz w:val="24"/>
            <w:szCs w:val="24"/>
            <w:lang w:val="en-US"/>
          </w:rPr>
          <w:t>Amazon_reviews_us_beauty_v1_00.tsv.gz</w:t>
        </w:r>
      </w:hyperlink>
    </w:p>
    <w:p w14:paraId="3EC59420" w14:textId="5EE9B138" w:rsidR="00F30245" w:rsidRDefault="00F30245">
      <w:pPr>
        <w:rPr>
          <w:rFonts w:ascii="Arial" w:eastAsia="Arial" w:hAnsi="Arial" w:cs="Arial"/>
          <w:sz w:val="24"/>
          <w:szCs w:val="24"/>
          <w:lang w:val="es-MX"/>
        </w:rPr>
      </w:pPr>
      <w:r w:rsidRPr="47DE865F">
        <w:rPr>
          <w:rFonts w:ascii="Arial" w:eastAsia="Arial" w:hAnsi="Arial" w:cs="Arial"/>
          <w:sz w:val="24"/>
          <w:szCs w:val="24"/>
          <w:lang w:val="es-MX"/>
        </w:rPr>
        <w:t>Luego de obtener la fuente de información son llevados a Google colab ubicado en el drive de cada cuenta de Gmail, inmediatamente son guardados en formato “parquet” el cual ayuda a reducir el peso del archivo, tenga utilizada para manejar grandes volúmenes de información.</w:t>
      </w:r>
    </w:p>
    <w:p w14:paraId="40791ED6" w14:textId="21493E5B" w:rsidR="00586DFA" w:rsidRDefault="00F30245">
      <w:pPr>
        <w:rPr>
          <w:rFonts w:ascii="Arial" w:eastAsia="Arial" w:hAnsi="Arial" w:cs="Arial"/>
          <w:spacing w:val="4"/>
          <w:sz w:val="24"/>
          <w:szCs w:val="24"/>
          <w:lang w:val="es-MX"/>
        </w:rPr>
      </w:pPr>
      <w:r w:rsidRPr="47DE865F">
        <w:rPr>
          <w:rFonts w:ascii="Arial" w:eastAsia="Arial" w:hAnsi="Arial" w:cs="Arial"/>
          <w:sz w:val="24"/>
          <w:szCs w:val="24"/>
          <w:lang w:val="es-MX"/>
        </w:rPr>
        <w:t xml:space="preserve">Para tener una fuente sólida donde almacenar los datos crudos se utiliza la instancia de S3 habilitada en Amazon y allí se crea un clúster en EMR con el fin de consumir </w:t>
      </w:r>
      <w:r w:rsidR="00586DFA" w:rsidRPr="47DE865F">
        <w:rPr>
          <w:rFonts w:ascii="Arial" w:eastAsia="Arial" w:hAnsi="Arial" w:cs="Arial"/>
          <w:sz w:val="24"/>
          <w:szCs w:val="24"/>
          <w:lang w:val="es-MX"/>
        </w:rPr>
        <w:t>la información.</w:t>
      </w:r>
      <w:r w:rsidR="009B7015" w:rsidRPr="47DE865F">
        <w:rPr>
          <w:rFonts w:ascii="Arial" w:eastAsia="Arial" w:hAnsi="Arial" w:cs="Arial"/>
          <w:sz w:val="24"/>
          <w:szCs w:val="24"/>
          <w:lang w:val="es-MX"/>
        </w:rPr>
        <w:t xml:space="preserve"> Los datos son actualizados constantemente desde S3 y EMR.</w:t>
      </w:r>
    </w:p>
    <w:p w14:paraId="1C6608D2" w14:textId="617461CD" w:rsidR="00D11DD4" w:rsidRDefault="00586DFA" w:rsidP="00F46D3C">
      <w:pPr>
        <w:pStyle w:val="Ttulo3"/>
        <w:rPr>
          <w:rFonts w:ascii="Arial" w:eastAsia="Arial" w:hAnsi="Arial" w:cs="Arial"/>
          <w:lang w:val="es-MX"/>
        </w:rPr>
      </w:pPr>
      <w:r w:rsidRPr="47DE865F">
        <w:rPr>
          <w:rFonts w:ascii="Arial" w:eastAsia="Arial" w:hAnsi="Arial" w:cs="Arial"/>
          <w:b/>
          <w:lang w:val="es-MX"/>
        </w:rPr>
        <w:t>Procesamiento de los datos</w:t>
      </w:r>
    </w:p>
    <w:p w14:paraId="3E48610D" w14:textId="24E254DA" w:rsidR="00586DFA" w:rsidRDefault="00586DFA" w:rsidP="00586DFA">
      <w:pPr>
        <w:rPr>
          <w:rFonts w:ascii="Arial" w:eastAsia="Arial" w:hAnsi="Arial" w:cs="Arial"/>
          <w:sz w:val="24"/>
          <w:szCs w:val="24"/>
          <w:lang w:val="es-MX"/>
        </w:rPr>
      </w:pPr>
      <w:r w:rsidRPr="08C55D1E">
        <w:rPr>
          <w:rFonts w:ascii="Arial" w:eastAsia="Arial" w:hAnsi="Arial" w:cs="Arial"/>
          <w:sz w:val="24"/>
          <w:szCs w:val="24"/>
          <w:lang w:val="es-MX"/>
        </w:rPr>
        <w:t>Gracias a la creación del clúster en EMR, generamos un ambiente en Jupyter creando notebooks con kernel en Python y librería para lenguaje Spark</w:t>
      </w:r>
      <w:r w:rsidR="00212EA4" w:rsidRPr="08C55D1E">
        <w:rPr>
          <w:rFonts w:ascii="Arial" w:eastAsia="Arial" w:hAnsi="Arial" w:cs="Arial"/>
          <w:sz w:val="24"/>
          <w:szCs w:val="24"/>
          <w:lang w:val="es-MX"/>
        </w:rPr>
        <w:t>, lenguajes que soportan cualquier conexión con plataformas digitales.</w:t>
      </w:r>
      <w:r w:rsidRPr="08C55D1E">
        <w:rPr>
          <w:rFonts w:ascii="Arial" w:eastAsia="Arial" w:hAnsi="Arial" w:cs="Arial"/>
          <w:sz w:val="24"/>
          <w:szCs w:val="24"/>
          <w:lang w:val="es-MX"/>
        </w:rPr>
        <w:t xml:space="preserve"> En este ambiente se inicia la fase de exploración y transformación de datos. Luego de tener los datos limpios se genera una capa semántica la </w:t>
      </w:r>
      <w:r w:rsidR="00D11DD4" w:rsidRPr="08C55D1E">
        <w:rPr>
          <w:rFonts w:ascii="Arial" w:eastAsia="Arial" w:hAnsi="Arial" w:cs="Arial"/>
          <w:sz w:val="24"/>
          <w:szCs w:val="24"/>
          <w:lang w:val="es-MX"/>
        </w:rPr>
        <w:t>cual</w:t>
      </w:r>
      <w:r w:rsidRPr="08C55D1E">
        <w:rPr>
          <w:rFonts w:ascii="Arial" w:eastAsia="Arial" w:hAnsi="Arial" w:cs="Arial"/>
          <w:sz w:val="24"/>
          <w:szCs w:val="24"/>
          <w:lang w:val="es-MX"/>
        </w:rPr>
        <w:t xml:space="preserve"> tiene el objetivo de estar preparada para ser consumida por los algoritmos del modelamiento predictivo sistema de recomendación. Esta fase de preparación de la base de datos tiene varias </w:t>
      </w:r>
      <w:r w:rsidRPr="08C55D1E">
        <w:rPr>
          <w:rFonts w:ascii="Arial" w:eastAsia="Arial" w:hAnsi="Arial" w:cs="Arial"/>
          <w:sz w:val="24"/>
          <w:szCs w:val="24"/>
          <w:lang w:val="es-MX"/>
        </w:rPr>
        <w:lastRenderedPageBreak/>
        <w:t>iteraciones ya que se van generando nuevas actualizaciones o ideas en el transcurso del proceso con el fin de afinar la base final para el modelo.</w:t>
      </w:r>
    </w:p>
    <w:p w14:paraId="66C09229" w14:textId="48D8DFCC" w:rsidR="00586DFA" w:rsidRDefault="00586DFA" w:rsidP="00F46D3C">
      <w:pPr>
        <w:pStyle w:val="Ttulo3"/>
        <w:rPr>
          <w:rFonts w:ascii="Arial" w:eastAsia="Arial" w:hAnsi="Arial" w:cs="Arial"/>
          <w:lang w:val="es-MX"/>
        </w:rPr>
      </w:pPr>
      <w:r w:rsidRPr="47DE865F">
        <w:rPr>
          <w:rFonts w:ascii="Arial" w:eastAsia="Arial" w:hAnsi="Arial" w:cs="Arial"/>
          <w:b/>
          <w:lang w:val="es-MX"/>
        </w:rPr>
        <w:t>Modelamiento y resultados finales</w:t>
      </w:r>
    </w:p>
    <w:p w14:paraId="0DB7009E" w14:textId="40C287CF" w:rsidR="00586DFA" w:rsidRDefault="00212EA4" w:rsidP="00586DFA">
      <w:pPr>
        <w:rPr>
          <w:rFonts w:ascii="Arial" w:eastAsia="Arial" w:hAnsi="Arial" w:cs="Arial"/>
          <w:sz w:val="24"/>
          <w:szCs w:val="24"/>
          <w:lang w:val="es-MX"/>
        </w:rPr>
      </w:pPr>
      <w:r w:rsidRPr="08C55D1E">
        <w:rPr>
          <w:rFonts w:ascii="Arial" w:eastAsia="Arial" w:hAnsi="Arial" w:cs="Arial"/>
          <w:sz w:val="24"/>
          <w:szCs w:val="24"/>
          <w:lang w:val="es-MX"/>
        </w:rPr>
        <w:t>En la etapa de modelamiento</w:t>
      </w:r>
      <w:r w:rsidR="005A48BC">
        <w:rPr>
          <w:rFonts w:ascii="Arial" w:eastAsia="Arial" w:hAnsi="Arial" w:cs="Arial"/>
          <w:sz w:val="24"/>
          <w:szCs w:val="24"/>
          <w:lang w:val="es-MX"/>
        </w:rPr>
        <w:t xml:space="preserve"> se desarrollaron varios modelos</w:t>
      </w:r>
      <w:r w:rsidR="009B7015" w:rsidRPr="08C55D1E">
        <w:rPr>
          <w:rFonts w:ascii="Arial" w:eastAsia="Arial" w:hAnsi="Arial" w:cs="Arial"/>
          <w:sz w:val="24"/>
          <w:szCs w:val="24"/>
          <w:lang w:val="es-MX"/>
        </w:rPr>
        <w:t>, KNN</w:t>
      </w:r>
      <w:r w:rsidR="005A48BC">
        <w:rPr>
          <w:rFonts w:ascii="Arial" w:eastAsia="Arial" w:hAnsi="Arial" w:cs="Arial"/>
          <w:sz w:val="24"/>
          <w:szCs w:val="24"/>
          <w:lang w:val="es-MX"/>
        </w:rPr>
        <w:t xml:space="preserve"> con small data en python</w:t>
      </w:r>
      <w:r w:rsidR="00746D10" w:rsidRPr="08C55D1E">
        <w:rPr>
          <w:rFonts w:ascii="Arial" w:eastAsia="Arial" w:hAnsi="Arial" w:cs="Arial"/>
          <w:sz w:val="24"/>
          <w:szCs w:val="24"/>
          <w:lang w:val="es-MX"/>
        </w:rPr>
        <w:t>,</w:t>
      </w:r>
      <w:r w:rsidR="005A48BC">
        <w:rPr>
          <w:rFonts w:ascii="Arial" w:eastAsia="Arial" w:hAnsi="Arial" w:cs="Arial"/>
          <w:sz w:val="24"/>
          <w:szCs w:val="24"/>
          <w:lang w:val="es-MX"/>
        </w:rPr>
        <w:t xml:space="preserve"> baseline en Python, y</w:t>
      </w:r>
      <w:r w:rsidR="005A48BC" w:rsidRPr="08C55D1E">
        <w:rPr>
          <w:rFonts w:ascii="Arial" w:eastAsia="Arial" w:hAnsi="Arial" w:cs="Arial"/>
          <w:sz w:val="24"/>
          <w:szCs w:val="24"/>
          <w:lang w:val="es-MX"/>
        </w:rPr>
        <w:t xml:space="preserve"> </w:t>
      </w:r>
      <w:r w:rsidR="005A48BC">
        <w:rPr>
          <w:rFonts w:ascii="Arial" w:eastAsia="Arial" w:hAnsi="Arial" w:cs="Arial"/>
          <w:sz w:val="24"/>
          <w:szCs w:val="24"/>
          <w:lang w:val="es-MX"/>
        </w:rPr>
        <w:t xml:space="preserve">escalados en Spark </w:t>
      </w:r>
      <w:r w:rsidR="00746D10" w:rsidRPr="08C55D1E">
        <w:rPr>
          <w:rFonts w:ascii="Arial" w:eastAsia="Arial" w:hAnsi="Arial" w:cs="Arial"/>
          <w:sz w:val="24"/>
          <w:szCs w:val="24"/>
          <w:lang w:val="es-MX"/>
        </w:rPr>
        <w:t>SVD</w:t>
      </w:r>
      <w:r w:rsidR="009B7015" w:rsidRPr="08C55D1E">
        <w:rPr>
          <w:rFonts w:ascii="Arial" w:eastAsia="Arial" w:hAnsi="Arial" w:cs="Arial"/>
          <w:sz w:val="24"/>
          <w:szCs w:val="24"/>
          <w:lang w:val="es-MX"/>
        </w:rPr>
        <w:t xml:space="preserve"> </w:t>
      </w:r>
      <w:r w:rsidR="005A48BC">
        <w:rPr>
          <w:rFonts w:ascii="Arial" w:eastAsia="Arial" w:hAnsi="Arial" w:cs="Arial"/>
          <w:sz w:val="24"/>
          <w:szCs w:val="24"/>
          <w:lang w:val="es-MX"/>
        </w:rPr>
        <w:t xml:space="preserve">y </w:t>
      </w:r>
      <w:r w:rsidR="009B7015" w:rsidRPr="08C55D1E">
        <w:rPr>
          <w:rFonts w:ascii="Arial" w:eastAsia="Arial" w:hAnsi="Arial" w:cs="Arial"/>
          <w:sz w:val="24"/>
          <w:szCs w:val="24"/>
          <w:lang w:val="es-MX"/>
        </w:rPr>
        <w:t xml:space="preserve">ALS en estos se entrenan y se prueban los modelos evaluándolos con </w:t>
      </w:r>
      <w:r w:rsidR="00746D10" w:rsidRPr="08C55D1E">
        <w:rPr>
          <w:rFonts w:ascii="Arial" w:eastAsia="Arial" w:hAnsi="Arial" w:cs="Arial"/>
          <w:sz w:val="24"/>
          <w:szCs w:val="24"/>
          <w:lang w:val="es-MX"/>
        </w:rPr>
        <w:t>RMSE</w:t>
      </w:r>
      <w:r w:rsidR="009B7015" w:rsidRPr="08C55D1E">
        <w:rPr>
          <w:rFonts w:ascii="Arial" w:eastAsia="Arial" w:hAnsi="Arial" w:cs="Arial"/>
          <w:sz w:val="24"/>
          <w:szCs w:val="24"/>
          <w:lang w:val="es-MX"/>
        </w:rPr>
        <w:t xml:space="preserve">. Se realiza una comparación entre los modelos y de acuerdo </w:t>
      </w:r>
      <w:r w:rsidR="00746D10" w:rsidRPr="08C55D1E">
        <w:rPr>
          <w:rFonts w:ascii="Arial" w:eastAsia="Arial" w:hAnsi="Arial" w:cs="Arial"/>
          <w:sz w:val="24"/>
          <w:szCs w:val="24"/>
          <w:lang w:val="es-MX"/>
        </w:rPr>
        <w:t>a los resultados se seleccion</w:t>
      </w:r>
      <w:r w:rsidR="005A48BC">
        <w:rPr>
          <w:rFonts w:ascii="Arial" w:eastAsia="Arial" w:hAnsi="Arial" w:cs="Arial"/>
          <w:sz w:val="24"/>
          <w:szCs w:val="24"/>
          <w:lang w:val="es-MX"/>
        </w:rPr>
        <w:t>ó</w:t>
      </w:r>
      <w:r w:rsidR="009B7015" w:rsidRPr="08C55D1E">
        <w:rPr>
          <w:rFonts w:ascii="Arial" w:eastAsia="Arial" w:hAnsi="Arial" w:cs="Arial"/>
          <w:sz w:val="24"/>
          <w:szCs w:val="24"/>
          <w:lang w:val="es-MX"/>
        </w:rPr>
        <w:t xml:space="preserve"> quien </w:t>
      </w:r>
      <w:r w:rsidR="005A48BC">
        <w:rPr>
          <w:rFonts w:ascii="Arial" w:eastAsia="Arial" w:hAnsi="Arial" w:cs="Arial"/>
          <w:sz w:val="24"/>
          <w:szCs w:val="24"/>
          <w:lang w:val="es-MX"/>
        </w:rPr>
        <w:t>es el modelo que se mejor recomiende a</w:t>
      </w:r>
      <w:r w:rsidR="00E43F96" w:rsidRPr="08C55D1E">
        <w:rPr>
          <w:rFonts w:ascii="Arial" w:eastAsia="Arial" w:hAnsi="Arial" w:cs="Arial"/>
          <w:sz w:val="24"/>
          <w:szCs w:val="24"/>
          <w:lang w:val="es-MX"/>
        </w:rPr>
        <w:t>l</w:t>
      </w:r>
      <w:r w:rsidR="00746D10" w:rsidRPr="08C55D1E">
        <w:rPr>
          <w:rFonts w:ascii="Arial" w:eastAsia="Arial" w:hAnsi="Arial" w:cs="Arial"/>
          <w:sz w:val="24"/>
          <w:szCs w:val="24"/>
          <w:lang w:val="es-MX"/>
        </w:rPr>
        <w:t xml:space="preserve"> usuario </w:t>
      </w:r>
      <w:r w:rsidR="00E43F96" w:rsidRPr="08C55D1E">
        <w:rPr>
          <w:rFonts w:ascii="Arial" w:eastAsia="Arial" w:hAnsi="Arial" w:cs="Arial"/>
          <w:sz w:val="24"/>
          <w:szCs w:val="24"/>
          <w:lang w:val="es-MX"/>
        </w:rPr>
        <w:t>final en</w:t>
      </w:r>
      <w:r w:rsidR="009B7015" w:rsidRPr="08C55D1E">
        <w:rPr>
          <w:rFonts w:ascii="Arial" w:eastAsia="Arial" w:hAnsi="Arial" w:cs="Arial"/>
          <w:sz w:val="24"/>
          <w:szCs w:val="24"/>
          <w:lang w:val="es-MX"/>
        </w:rPr>
        <w:t xml:space="preserve"> una plataforma digital</w:t>
      </w:r>
      <w:r w:rsidR="00746D10" w:rsidRPr="08C55D1E">
        <w:rPr>
          <w:rFonts w:ascii="Arial" w:eastAsia="Arial" w:hAnsi="Arial" w:cs="Arial"/>
          <w:sz w:val="24"/>
          <w:szCs w:val="24"/>
          <w:lang w:val="es-MX"/>
        </w:rPr>
        <w:t>.</w:t>
      </w:r>
    </w:p>
    <w:p w14:paraId="5FF90121" w14:textId="51AB6A65" w:rsidR="00F46D3C" w:rsidRDefault="009B7015" w:rsidP="00F46D3C">
      <w:pPr>
        <w:rPr>
          <w:rFonts w:ascii="Arial" w:eastAsia="Arial" w:hAnsi="Arial" w:cs="Arial"/>
          <w:sz w:val="24"/>
          <w:szCs w:val="24"/>
          <w:lang w:val="es-MX"/>
        </w:rPr>
      </w:pPr>
      <w:r w:rsidRPr="08C55D1E">
        <w:rPr>
          <w:rFonts w:ascii="Arial" w:eastAsia="Arial" w:hAnsi="Arial" w:cs="Arial"/>
          <w:sz w:val="24"/>
          <w:szCs w:val="24"/>
          <w:lang w:val="es-MX"/>
        </w:rPr>
        <w:t>Esta arquitectura cuenta con capacidad de escalamiento ya que dado a la tendencia de crecimiento de este mercado en e-commerce cuenta con el soporte del flujo de datos desde Amazon y con la capacidad de procesar los modelos en tiempo real desde el clúster creado en EMR.</w:t>
      </w:r>
    </w:p>
    <w:p w14:paraId="05F79B3F" w14:textId="77777777" w:rsidR="00E75305" w:rsidRDefault="00E75305" w:rsidP="00F46D3C">
      <w:pPr>
        <w:rPr>
          <w:rFonts w:ascii="Arial" w:eastAsia="Arial" w:hAnsi="Arial" w:cs="Arial"/>
          <w:sz w:val="24"/>
          <w:szCs w:val="24"/>
          <w:lang w:val="es-MX"/>
        </w:rPr>
      </w:pPr>
    </w:p>
    <w:p w14:paraId="69F6BBE6" w14:textId="56D4D60E" w:rsidR="00D11DD4" w:rsidRDefault="467FFD22" w:rsidP="00F46D3C">
      <w:pPr>
        <w:pStyle w:val="Ttulo3"/>
        <w:rPr>
          <w:rFonts w:ascii="Arial" w:eastAsia="Arial" w:hAnsi="Arial" w:cs="Arial"/>
          <w:b/>
          <w:lang w:val="es-MX"/>
        </w:rPr>
      </w:pPr>
      <w:r w:rsidRPr="1DFCF66D">
        <w:rPr>
          <w:rFonts w:ascii="Arial" w:eastAsia="Arial" w:hAnsi="Arial" w:cs="Arial"/>
          <w:b/>
          <w:bCs/>
          <w:lang w:val="es-MX"/>
        </w:rPr>
        <w:t xml:space="preserve">8. </w:t>
      </w:r>
      <w:r w:rsidR="00D11DD4" w:rsidRPr="47DE865F">
        <w:rPr>
          <w:rFonts w:ascii="Arial" w:eastAsia="Arial" w:hAnsi="Arial" w:cs="Arial"/>
          <w:b/>
          <w:lang w:val="es-MX"/>
        </w:rPr>
        <w:t>Ejecución del plan diseñado en diagrama Gantt</w:t>
      </w:r>
    </w:p>
    <w:p w14:paraId="4B7D1E4D" w14:textId="1A004A44" w:rsidR="002D6C70" w:rsidRDefault="00F46D3C" w:rsidP="00F46D3C">
      <w:pPr>
        <w:rPr>
          <w:rFonts w:ascii="Arial" w:eastAsia="Arial" w:hAnsi="Arial" w:cs="Arial"/>
          <w:sz w:val="24"/>
          <w:szCs w:val="24"/>
          <w:lang w:val="es-MX"/>
        </w:rPr>
      </w:pPr>
      <w:r w:rsidRPr="08C55D1E">
        <w:rPr>
          <w:rFonts w:ascii="Arial" w:eastAsia="Arial" w:hAnsi="Arial" w:cs="Arial"/>
          <w:sz w:val="24"/>
          <w:szCs w:val="24"/>
          <w:lang w:val="es-MX"/>
        </w:rPr>
        <w:t>Se diseñó un plan con la metodología del diagrama de Gantt para llevar a cabo el desarrollo del proyecto</w:t>
      </w:r>
    </w:p>
    <w:p w14:paraId="0EE88EFE" w14:textId="68A64119" w:rsidR="00E75305" w:rsidRDefault="00F46D3C" w:rsidP="00E75305">
      <w:pPr>
        <w:pStyle w:val="Prrafodelista"/>
        <w:numPr>
          <w:ilvl w:val="0"/>
          <w:numId w:val="2"/>
        </w:numPr>
        <w:rPr>
          <w:rFonts w:ascii="Arial" w:eastAsia="Arial" w:hAnsi="Arial" w:cs="Arial"/>
          <w:sz w:val="24"/>
          <w:szCs w:val="24"/>
          <w:lang w:val="es-MX"/>
        </w:rPr>
      </w:pPr>
      <w:r w:rsidRPr="08C55D1E">
        <w:rPr>
          <w:rFonts w:ascii="Arial" w:eastAsia="Arial" w:hAnsi="Arial" w:cs="Arial"/>
          <w:sz w:val="24"/>
          <w:szCs w:val="24"/>
          <w:lang w:val="es-MX"/>
        </w:rPr>
        <w:t>Investigación profunda sobre el mercado de cosméticos:</w:t>
      </w:r>
    </w:p>
    <w:p w14:paraId="50A075A3" w14:textId="77777777" w:rsidR="00E75305" w:rsidRPr="00E75305" w:rsidRDefault="00E75305" w:rsidP="00E75305">
      <w:pPr>
        <w:pStyle w:val="Prrafodelista"/>
        <w:rPr>
          <w:rFonts w:ascii="Arial" w:eastAsia="Arial" w:hAnsi="Arial" w:cs="Arial"/>
          <w:sz w:val="24"/>
          <w:szCs w:val="24"/>
          <w:lang w:val="es-MX"/>
        </w:rPr>
      </w:pPr>
    </w:p>
    <w:p w14:paraId="6B42DB9B" w14:textId="298FEC82" w:rsidR="007A4535" w:rsidRDefault="00F46D3C" w:rsidP="00F46D3C">
      <w:pPr>
        <w:rPr>
          <w:rFonts w:ascii="Arial" w:eastAsia="Arial" w:hAnsi="Arial" w:cs="Arial"/>
          <w:sz w:val="24"/>
          <w:szCs w:val="24"/>
          <w:lang w:val="es-MX"/>
        </w:rPr>
      </w:pPr>
      <w:r w:rsidRPr="08C55D1E">
        <w:rPr>
          <w:rFonts w:ascii="Arial" w:eastAsia="Arial" w:hAnsi="Arial" w:cs="Arial"/>
          <w:sz w:val="24"/>
          <w:szCs w:val="24"/>
          <w:lang w:val="es-MX"/>
        </w:rPr>
        <w:t xml:space="preserve">En este paso tuvo una ejecución del 100%, donde participaron 2 integrantes del equipo quienes extrajeron </w:t>
      </w:r>
      <w:r w:rsidR="007A4535" w:rsidRPr="08C55D1E">
        <w:rPr>
          <w:rFonts w:ascii="Arial" w:eastAsia="Arial" w:hAnsi="Arial" w:cs="Arial"/>
          <w:sz w:val="24"/>
          <w:szCs w:val="24"/>
          <w:lang w:val="es-MX"/>
        </w:rPr>
        <w:t xml:space="preserve">y documentaron toda la información sobre el mercado de los artículos de cosméticos y belleza, cifras </w:t>
      </w:r>
      <w:r w:rsidR="006C12F4" w:rsidRPr="08C55D1E">
        <w:rPr>
          <w:rFonts w:ascii="Arial" w:eastAsia="Arial" w:hAnsi="Arial" w:cs="Arial"/>
          <w:sz w:val="24"/>
          <w:szCs w:val="24"/>
          <w:lang w:val="es-MX"/>
        </w:rPr>
        <w:t>más</w:t>
      </w:r>
      <w:r w:rsidR="007A4535" w:rsidRPr="08C55D1E">
        <w:rPr>
          <w:rFonts w:ascii="Arial" w:eastAsia="Arial" w:hAnsi="Arial" w:cs="Arial"/>
          <w:sz w:val="24"/>
          <w:szCs w:val="24"/>
          <w:lang w:val="es-MX"/>
        </w:rPr>
        <w:t xml:space="preserve"> importantes, conocimiento del cliente consumidor de productos de belleza, identificación de sistemas de recomendación con metodologías KNN y ALS. Se identificó además que el plan de ejecución en cuanto a los días estimados para realizar esta operación fue exacta y óptima dejando por un lado retrasos o perdida de información, es decir no hubo retrasos.</w:t>
      </w:r>
    </w:p>
    <w:p w14:paraId="4D3C80EC" w14:textId="77777777" w:rsidR="00AF470C" w:rsidRDefault="00AF470C" w:rsidP="00F46D3C">
      <w:pPr>
        <w:rPr>
          <w:rFonts w:ascii="Arial" w:eastAsia="Arial" w:hAnsi="Arial" w:cs="Arial"/>
          <w:sz w:val="24"/>
          <w:szCs w:val="24"/>
          <w:lang w:val="es-MX"/>
        </w:rPr>
      </w:pPr>
    </w:p>
    <w:p w14:paraId="185A97A9" w14:textId="56228C9D" w:rsidR="007A4535" w:rsidRDefault="007A4535" w:rsidP="00011D72">
      <w:pPr>
        <w:pStyle w:val="Prrafodelista"/>
        <w:numPr>
          <w:ilvl w:val="0"/>
          <w:numId w:val="2"/>
        </w:numPr>
        <w:rPr>
          <w:rFonts w:ascii="Arial" w:eastAsia="Arial" w:hAnsi="Arial" w:cs="Arial"/>
          <w:sz w:val="24"/>
          <w:szCs w:val="24"/>
          <w:lang w:val="es-MX"/>
        </w:rPr>
      </w:pPr>
      <w:r w:rsidRPr="08C55D1E">
        <w:rPr>
          <w:rFonts w:ascii="Arial" w:eastAsia="Arial" w:hAnsi="Arial" w:cs="Arial"/>
          <w:sz w:val="24"/>
          <w:szCs w:val="24"/>
          <w:lang w:val="es-MX"/>
        </w:rPr>
        <w:t xml:space="preserve">Extracción </w:t>
      </w:r>
      <w:r w:rsidR="003C51BD" w:rsidRPr="08C55D1E">
        <w:rPr>
          <w:rFonts w:ascii="Arial" w:eastAsia="Arial" w:hAnsi="Arial" w:cs="Arial"/>
          <w:sz w:val="24"/>
          <w:szCs w:val="24"/>
          <w:lang w:val="es-MX"/>
        </w:rPr>
        <w:t>y almacenamiento de los datos en AWS</w:t>
      </w:r>
    </w:p>
    <w:p w14:paraId="0E13832F" w14:textId="77777777" w:rsidR="00E75305" w:rsidRPr="00E75305" w:rsidRDefault="00E75305" w:rsidP="00E75305">
      <w:pPr>
        <w:ind w:left="360"/>
        <w:rPr>
          <w:rFonts w:ascii="Arial" w:eastAsia="Arial" w:hAnsi="Arial" w:cs="Arial"/>
          <w:sz w:val="24"/>
          <w:szCs w:val="24"/>
          <w:lang w:val="es-MX"/>
        </w:rPr>
      </w:pPr>
    </w:p>
    <w:p w14:paraId="1FF5A50A" w14:textId="5CED8861" w:rsidR="007A4535" w:rsidRDefault="003C51BD" w:rsidP="007A4535">
      <w:pPr>
        <w:rPr>
          <w:rFonts w:ascii="Arial" w:eastAsia="Arial" w:hAnsi="Arial" w:cs="Arial"/>
          <w:sz w:val="24"/>
          <w:szCs w:val="24"/>
          <w:lang w:val="es-MX"/>
        </w:rPr>
      </w:pPr>
      <w:r w:rsidRPr="08C55D1E">
        <w:rPr>
          <w:rFonts w:ascii="Arial" w:eastAsia="Arial" w:hAnsi="Arial" w:cs="Arial"/>
          <w:sz w:val="24"/>
          <w:szCs w:val="24"/>
          <w:lang w:val="es-MX"/>
        </w:rPr>
        <w:t>Se tuvo una ejecución del 100%, donde participaron 2 integrantes del equipo quienes se encargaron de diseñar la arquitectura e implementarla en S3 donde se almacenó el conjunto de datos, allí se creó el clúster en EMR para el procesamiento de los datos y se preparó el ambiente para los lenguajes de Python y Spark. No se evidenciaron retrasos y se ejecutó en el tiempo planteado.</w:t>
      </w:r>
    </w:p>
    <w:p w14:paraId="759A3400" w14:textId="77777777" w:rsidR="00AF470C" w:rsidRDefault="00AF470C" w:rsidP="007A4535">
      <w:pPr>
        <w:rPr>
          <w:rFonts w:ascii="Arial" w:eastAsia="Arial" w:hAnsi="Arial" w:cs="Arial"/>
          <w:sz w:val="24"/>
          <w:szCs w:val="24"/>
          <w:lang w:val="es-MX"/>
        </w:rPr>
      </w:pPr>
    </w:p>
    <w:p w14:paraId="583F4CDC" w14:textId="7FC0E92A" w:rsidR="003C51BD" w:rsidRDefault="003C51BD" w:rsidP="00011D72">
      <w:pPr>
        <w:pStyle w:val="Prrafodelista"/>
        <w:numPr>
          <w:ilvl w:val="0"/>
          <w:numId w:val="2"/>
        </w:numPr>
        <w:rPr>
          <w:rFonts w:ascii="Arial" w:eastAsia="Arial" w:hAnsi="Arial" w:cs="Arial"/>
          <w:sz w:val="24"/>
          <w:szCs w:val="24"/>
          <w:lang w:val="es-MX"/>
        </w:rPr>
      </w:pPr>
      <w:r w:rsidRPr="08C55D1E">
        <w:rPr>
          <w:rFonts w:ascii="Arial" w:eastAsia="Arial" w:hAnsi="Arial" w:cs="Arial"/>
          <w:sz w:val="24"/>
          <w:szCs w:val="24"/>
          <w:lang w:val="es-MX"/>
        </w:rPr>
        <w:t>Transformación y limpieza de datos</w:t>
      </w:r>
    </w:p>
    <w:p w14:paraId="53845BD5" w14:textId="77777777" w:rsidR="00AF470C" w:rsidRDefault="00AF470C" w:rsidP="00AF470C">
      <w:pPr>
        <w:pStyle w:val="Prrafodelista"/>
        <w:rPr>
          <w:rFonts w:ascii="Arial" w:eastAsia="Arial" w:hAnsi="Arial" w:cs="Arial"/>
          <w:sz w:val="24"/>
          <w:szCs w:val="24"/>
          <w:lang w:val="es-MX"/>
        </w:rPr>
      </w:pPr>
    </w:p>
    <w:p w14:paraId="26BDF75B" w14:textId="0BB5707D" w:rsidR="003C51BD" w:rsidRDefault="003C51BD" w:rsidP="003C51BD">
      <w:pPr>
        <w:rPr>
          <w:rFonts w:ascii="Arial" w:eastAsia="Arial" w:hAnsi="Arial" w:cs="Arial"/>
          <w:sz w:val="24"/>
          <w:szCs w:val="24"/>
          <w:lang w:val="es-MX"/>
        </w:rPr>
      </w:pPr>
      <w:r w:rsidRPr="08C55D1E">
        <w:rPr>
          <w:rFonts w:ascii="Arial" w:eastAsia="Arial" w:hAnsi="Arial" w:cs="Arial"/>
          <w:sz w:val="24"/>
          <w:szCs w:val="24"/>
          <w:lang w:val="es-MX"/>
        </w:rPr>
        <w:t xml:space="preserve">En esta sección se tuvo una ejecución de 100% con varias iteraciones lo </w:t>
      </w:r>
      <w:r w:rsidR="00746D10" w:rsidRPr="08C55D1E">
        <w:rPr>
          <w:rFonts w:ascii="Arial" w:eastAsia="Arial" w:hAnsi="Arial" w:cs="Arial"/>
          <w:sz w:val="24"/>
          <w:szCs w:val="24"/>
          <w:lang w:val="es-MX"/>
        </w:rPr>
        <w:t>cual</w:t>
      </w:r>
      <w:r w:rsidRPr="08C55D1E">
        <w:rPr>
          <w:rFonts w:ascii="Arial" w:eastAsia="Arial" w:hAnsi="Arial" w:cs="Arial"/>
          <w:sz w:val="24"/>
          <w:szCs w:val="24"/>
          <w:lang w:val="es-MX"/>
        </w:rPr>
        <w:t xml:space="preserve"> extendió el plazo de ejecución</w:t>
      </w:r>
      <w:r w:rsidR="0095384F" w:rsidRPr="08C55D1E">
        <w:rPr>
          <w:rFonts w:ascii="Arial" w:eastAsia="Arial" w:hAnsi="Arial" w:cs="Arial"/>
          <w:sz w:val="24"/>
          <w:szCs w:val="24"/>
          <w:lang w:val="es-MX"/>
        </w:rPr>
        <w:t xml:space="preserve"> con 1 día de desviación</w:t>
      </w:r>
      <w:r w:rsidRPr="08C55D1E">
        <w:rPr>
          <w:rFonts w:ascii="Arial" w:eastAsia="Arial" w:hAnsi="Arial" w:cs="Arial"/>
          <w:sz w:val="24"/>
          <w:szCs w:val="24"/>
          <w:lang w:val="es-MX"/>
        </w:rPr>
        <w:t>. Se tuvo en cuenta la necesidad de limpieza y transformación de variables para preparar la capa semántica donde se alimentará los modelos. En este plan estuvieron a cargo 2 integrantes del equipo.</w:t>
      </w:r>
    </w:p>
    <w:p w14:paraId="4EF916C8" w14:textId="77777777" w:rsidR="00AF470C" w:rsidRDefault="00AF470C" w:rsidP="003C51BD">
      <w:pPr>
        <w:rPr>
          <w:rFonts w:ascii="Arial" w:eastAsia="Arial" w:hAnsi="Arial" w:cs="Arial"/>
          <w:sz w:val="24"/>
          <w:szCs w:val="24"/>
          <w:lang w:val="es-MX"/>
        </w:rPr>
      </w:pPr>
    </w:p>
    <w:p w14:paraId="76018620" w14:textId="5F3F5BC0" w:rsidR="003C51BD" w:rsidRDefault="003C51BD" w:rsidP="00011D72">
      <w:pPr>
        <w:pStyle w:val="Prrafodelista"/>
        <w:numPr>
          <w:ilvl w:val="0"/>
          <w:numId w:val="2"/>
        </w:numPr>
        <w:rPr>
          <w:rFonts w:ascii="Arial" w:eastAsia="Arial" w:hAnsi="Arial" w:cs="Arial"/>
          <w:sz w:val="24"/>
          <w:szCs w:val="24"/>
          <w:lang w:val="es-MX"/>
        </w:rPr>
      </w:pPr>
      <w:r w:rsidRPr="08C55D1E">
        <w:rPr>
          <w:rFonts w:ascii="Arial" w:eastAsia="Arial" w:hAnsi="Arial" w:cs="Arial"/>
          <w:sz w:val="24"/>
          <w:szCs w:val="24"/>
          <w:lang w:val="es-MX"/>
        </w:rPr>
        <w:t xml:space="preserve">Etapa de exploración de métricas, estructuración de </w:t>
      </w:r>
      <w:r w:rsidR="00746D10" w:rsidRPr="08C55D1E">
        <w:rPr>
          <w:rFonts w:ascii="Arial" w:eastAsia="Arial" w:hAnsi="Arial" w:cs="Arial"/>
          <w:sz w:val="24"/>
          <w:szCs w:val="24"/>
          <w:lang w:val="es-MX"/>
        </w:rPr>
        <w:t xml:space="preserve">sistemas de </w:t>
      </w:r>
      <w:r w:rsidR="00855F1B" w:rsidRPr="08C55D1E">
        <w:rPr>
          <w:rFonts w:ascii="Arial" w:eastAsia="Arial" w:hAnsi="Arial" w:cs="Arial"/>
          <w:sz w:val="24"/>
          <w:szCs w:val="24"/>
          <w:lang w:val="es-MX"/>
        </w:rPr>
        <w:t>recomendación.</w:t>
      </w:r>
    </w:p>
    <w:p w14:paraId="358D1583" w14:textId="77777777" w:rsidR="00AF470C" w:rsidRDefault="00AF470C" w:rsidP="00AF470C">
      <w:pPr>
        <w:pStyle w:val="Prrafodelista"/>
        <w:rPr>
          <w:rFonts w:ascii="Arial" w:eastAsia="Arial" w:hAnsi="Arial" w:cs="Arial"/>
          <w:sz w:val="24"/>
          <w:szCs w:val="24"/>
          <w:lang w:val="es-MX"/>
        </w:rPr>
      </w:pPr>
    </w:p>
    <w:p w14:paraId="482881CB" w14:textId="70032306" w:rsidR="003C51BD" w:rsidRDefault="003C51BD" w:rsidP="003C51BD">
      <w:pPr>
        <w:rPr>
          <w:rFonts w:ascii="Arial" w:eastAsia="Arial" w:hAnsi="Arial" w:cs="Arial"/>
          <w:sz w:val="24"/>
          <w:szCs w:val="24"/>
          <w:lang w:val="es-MX"/>
        </w:rPr>
      </w:pPr>
      <w:r w:rsidRPr="08C55D1E">
        <w:rPr>
          <w:rFonts w:ascii="Arial" w:eastAsia="Arial" w:hAnsi="Arial" w:cs="Arial"/>
          <w:sz w:val="24"/>
          <w:szCs w:val="24"/>
          <w:lang w:val="es-MX"/>
        </w:rPr>
        <w:lastRenderedPageBreak/>
        <w:t>En cuanto a la construcción e identificación de mejores modelos de base para el desarrollo del sistema de recomendación propuesto se tuvo una ejecución del 100% sin iteraciones</w:t>
      </w:r>
      <w:r w:rsidR="0095384F" w:rsidRPr="08C55D1E">
        <w:rPr>
          <w:rFonts w:ascii="Arial" w:eastAsia="Arial" w:hAnsi="Arial" w:cs="Arial"/>
          <w:sz w:val="24"/>
          <w:szCs w:val="24"/>
          <w:lang w:val="es-MX"/>
        </w:rPr>
        <w:t>, sin retrasos. En el proceso de validaciones de resultados de los modelos y comparación entre ellos se tuvieron en cuenta varias iteraciones que extendieron el plazo de entrega, teniendo una desviación de 2 días con dos integrantes encargados del proceso.</w:t>
      </w:r>
    </w:p>
    <w:p w14:paraId="2767F5C4" w14:textId="77777777" w:rsidR="00AF470C" w:rsidRDefault="00AF470C" w:rsidP="003C51BD">
      <w:pPr>
        <w:rPr>
          <w:rFonts w:ascii="Arial" w:eastAsia="Arial" w:hAnsi="Arial" w:cs="Arial"/>
          <w:sz w:val="24"/>
          <w:szCs w:val="24"/>
          <w:lang w:val="es-MX"/>
        </w:rPr>
      </w:pPr>
    </w:p>
    <w:p w14:paraId="037B8449" w14:textId="648A0284" w:rsidR="0095384F" w:rsidRDefault="0095384F" w:rsidP="00011D72">
      <w:pPr>
        <w:pStyle w:val="Prrafodelista"/>
        <w:numPr>
          <w:ilvl w:val="0"/>
          <w:numId w:val="2"/>
        </w:numPr>
        <w:rPr>
          <w:rFonts w:ascii="Arial" w:eastAsia="Arial" w:hAnsi="Arial" w:cs="Arial"/>
          <w:sz w:val="24"/>
          <w:szCs w:val="24"/>
          <w:lang w:val="es-MX"/>
        </w:rPr>
      </w:pPr>
      <w:r w:rsidRPr="08C55D1E">
        <w:rPr>
          <w:rFonts w:ascii="Arial" w:eastAsia="Arial" w:hAnsi="Arial" w:cs="Arial"/>
          <w:sz w:val="24"/>
          <w:szCs w:val="24"/>
          <w:lang w:val="es-MX"/>
        </w:rPr>
        <w:t>Etapa final del modelo de SDR con KNN</w:t>
      </w:r>
      <w:r w:rsidR="005A48BC">
        <w:rPr>
          <w:rFonts w:ascii="Arial" w:eastAsia="Arial" w:hAnsi="Arial" w:cs="Arial"/>
          <w:sz w:val="24"/>
          <w:szCs w:val="24"/>
          <w:lang w:val="es-MX"/>
        </w:rPr>
        <w:t>, Baseline</w:t>
      </w:r>
      <w:r w:rsidR="00855F1B" w:rsidRPr="08C55D1E">
        <w:rPr>
          <w:rFonts w:ascii="Arial" w:eastAsia="Arial" w:hAnsi="Arial" w:cs="Arial"/>
          <w:sz w:val="24"/>
          <w:szCs w:val="24"/>
          <w:lang w:val="es-MX"/>
        </w:rPr>
        <w:t>, SVD</w:t>
      </w:r>
      <w:r w:rsidRPr="08C55D1E">
        <w:rPr>
          <w:rFonts w:ascii="Arial" w:eastAsia="Arial" w:hAnsi="Arial" w:cs="Arial"/>
          <w:sz w:val="24"/>
          <w:szCs w:val="24"/>
          <w:lang w:val="es-MX"/>
        </w:rPr>
        <w:t xml:space="preserve"> y ALS</w:t>
      </w:r>
    </w:p>
    <w:p w14:paraId="2405C114" w14:textId="3524EC4C" w:rsidR="00AF470C" w:rsidRDefault="0095384F" w:rsidP="0095384F">
      <w:pPr>
        <w:rPr>
          <w:rFonts w:ascii="Arial" w:eastAsia="Arial" w:hAnsi="Arial" w:cs="Arial"/>
          <w:sz w:val="24"/>
          <w:szCs w:val="24"/>
          <w:lang w:val="es-MX"/>
        </w:rPr>
      </w:pPr>
      <w:r w:rsidRPr="08C55D1E">
        <w:rPr>
          <w:rFonts w:ascii="Arial" w:eastAsia="Arial" w:hAnsi="Arial" w:cs="Arial"/>
          <w:sz w:val="24"/>
          <w:szCs w:val="24"/>
          <w:lang w:val="es-MX"/>
        </w:rPr>
        <w:t>Gracias a la etapa anterior se genera dos modelos finales de KNN</w:t>
      </w:r>
      <w:r w:rsidR="005A48BC">
        <w:rPr>
          <w:rFonts w:ascii="Arial" w:eastAsia="Arial" w:hAnsi="Arial" w:cs="Arial"/>
          <w:sz w:val="24"/>
          <w:szCs w:val="24"/>
          <w:lang w:val="es-MX"/>
        </w:rPr>
        <w:t>, Baseline</w:t>
      </w:r>
      <w:r w:rsidR="00855F1B" w:rsidRPr="08C55D1E">
        <w:rPr>
          <w:rFonts w:ascii="Arial" w:eastAsia="Arial" w:hAnsi="Arial" w:cs="Arial"/>
          <w:sz w:val="24"/>
          <w:szCs w:val="24"/>
          <w:lang w:val="es-MX"/>
        </w:rPr>
        <w:t>, SVD</w:t>
      </w:r>
      <w:r w:rsidRPr="08C55D1E">
        <w:rPr>
          <w:rFonts w:ascii="Arial" w:eastAsia="Arial" w:hAnsi="Arial" w:cs="Arial"/>
          <w:sz w:val="24"/>
          <w:szCs w:val="24"/>
          <w:lang w:val="es-MX"/>
        </w:rPr>
        <w:t xml:space="preserve"> y ALS en sistemas de recomendación, se tuvo una ejecución del 100% pero con varias iteraciones para afinar el modelo final con pruebas y validaciones de resultados. Tuvo una desviación de 3 días con respecto a lo planteado</w:t>
      </w:r>
      <w:r w:rsidR="006B7191" w:rsidRPr="08C55D1E">
        <w:rPr>
          <w:rFonts w:ascii="Arial" w:eastAsia="Arial" w:hAnsi="Arial" w:cs="Arial"/>
          <w:sz w:val="24"/>
          <w:szCs w:val="24"/>
          <w:lang w:val="es-MX"/>
        </w:rPr>
        <w:t xml:space="preserve"> con dos integrantes encargados del proceso.</w:t>
      </w:r>
    </w:p>
    <w:p w14:paraId="0303E712" w14:textId="77777777" w:rsidR="00AF470C" w:rsidRDefault="00AF470C" w:rsidP="0095384F">
      <w:pPr>
        <w:rPr>
          <w:rFonts w:ascii="Arial" w:eastAsia="Arial" w:hAnsi="Arial" w:cs="Arial"/>
          <w:sz w:val="24"/>
          <w:szCs w:val="24"/>
          <w:lang w:val="es-MX"/>
        </w:rPr>
      </w:pPr>
    </w:p>
    <w:p w14:paraId="559F74DD" w14:textId="6B154B9D" w:rsidR="0095384F" w:rsidRDefault="0095384F" w:rsidP="00011D72">
      <w:pPr>
        <w:pStyle w:val="Prrafodelista"/>
        <w:numPr>
          <w:ilvl w:val="0"/>
          <w:numId w:val="2"/>
        </w:numPr>
        <w:rPr>
          <w:rFonts w:ascii="Arial" w:eastAsia="Arial" w:hAnsi="Arial" w:cs="Arial"/>
          <w:sz w:val="24"/>
          <w:szCs w:val="24"/>
          <w:lang w:val="es-MX"/>
        </w:rPr>
      </w:pPr>
      <w:r w:rsidRPr="08C55D1E">
        <w:rPr>
          <w:rFonts w:ascii="Arial" w:eastAsia="Arial" w:hAnsi="Arial" w:cs="Arial"/>
          <w:sz w:val="24"/>
          <w:szCs w:val="24"/>
          <w:lang w:val="es-MX"/>
        </w:rPr>
        <w:t>Etapa de documentación final y entrega</w:t>
      </w:r>
    </w:p>
    <w:p w14:paraId="51226C09" w14:textId="45D76F2D" w:rsidR="00D11DD4" w:rsidRDefault="0095384F" w:rsidP="00D11DD4">
      <w:pPr>
        <w:rPr>
          <w:rFonts w:ascii="Arial" w:eastAsia="Arial" w:hAnsi="Arial" w:cs="Arial"/>
          <w:sz w:val="24"/>
          <w:szCs w:val="24"/>
          <w:lang w:val="es-MX"/>
        </w:rPr>
      </w:pPr>
      <w:r w:rsidRPr="08C55D1E">
        <w:rPr>
          <w:rFonts w:ascii="Arial" w:eastAsia="Arial" w:hAnsi="Arial" w:cs="Arial"/>
          <w:sz w:val="24"/>
          <w:szCs w:val="24"/>
          <w:lang w:val="es-MX"/>
        </w:rPr>
        <w:t xml:space="preserve">Cada etapa tuvo su documentación respectiva y almacenamiento en el repositorio en </w:t>
      </w:r>
      <w:r w:rsidR="006B7191" w:rsidRPr="08C55D1E">
        <w:rPr>
          <w:rFonts w:ascii="Arial" w:eastAsia="Arial" w:hAnsi="Arial" w:cs="Arial"/>
          <w:sz w:val="24"/>
          <w:szCs w:val="24"/>
          <w:lang w:val="es-MX"/>
        </w:rPr>
        <w:t>G</w:t>
      </w:r>
      <w:r w:rsidRPr="08C55D1E">
        <w:rPr>
          <w:rFonts w:ascii="Arial" w:eastAsia="Arial" w:hAnsi="Arial" w:cs="Arial"/>
          <w:sz w:val="24"/>
          <w:szCs w:val="24"/>
          <w:lang w:val="es-MX"/>
        </w:rPr>
        <w:t xml:space="preserve">ithub por lo tanto se tuvo una ejecución del 100% sin desviaciones. Se construyó una presentación de entrega </w:t>
      </w:r>
      <w:r w:rsidR="006B7191" w:rsidRPr="08C55D1E">
        <w:rPr>
          <w:rFonts w:ascii="Arial" w:eastAsia="Arial" w:hAnsi="Arial" w:cs="Arial"/>
          <w:sz w:val="24"/>
          <w:szCs w:val="24"/>
          <w:lang w:val="es-MX"/>
        </w:rPr>
        <w:t>la cual tuvo una desviación de 1 día. Se trabajo en esta etapa con todos los integrantes del equipo.</w:t>
      </w:r>
    </w:p>
    <w:p w14:paraId="74D0E6FD" w14:textId="77777777" w:rsidR="005D7129" w:rsidRDefault="005D7129" w:rsidP="00D11DD4">
      <w:pPr>
        <w:rPr>
          <w:rFonts w:ascii="Arial" w:eastAsia="Arial" w:hAnsi="Arial" w:cs="Arial"/>
          <w:sz w:val="24"/>
          <w:szCs w:val="24"/>
          <w:lang w:val="es-MX"/>
        </w:rPr>
      </w:pPr>
    </w:p>
    <w:p w14:paraId="14E87BD6" w14:textId="77777777" w:rsidR="005D7129" w:rsidRDefault="002D6C70" w:rsidP="00D11DD4">
      <w:pPr>
        <w:rPr>
          <w:rFonts w:ascii="Arial" w:eastAsia="Arial" w:hAnsi="Arial" w:cs="Arial"/>
          <w:sz w:val="24"/>
          <w:szCs w:val="24"/>
          <w:lang w:val="es-MX"/>
        </w:rPr>
      </w:pPr>
      <w:r w:rsidRPr="08C55D1E">
        <w:rPr>
          <w:rFonts w:ascii="Arial" w:eastAsia="Arial" w:hAnsi="Arial" w:cs="Arial"/>
          <w:sz w:val="24"/>
          <w:szCs w:val="24"/>
          <w:lang w:val="es-MX"/>
        </w:rPr>
        <w:t>Al principio del planteamiento de plan de ejecución se estimaron las iteraciones que se podrían tener en cada etapa gracias a esto se ejecutó el total del plan en 100% con promedio de 2 días de desviación según lo acordado.</w:t>
      </w:r>
    </w:p>
    <w:p w14:paraId="306EB4FF" w14:textId="7E69E36D" w:rsidR="002D6C70" w:rsidRDefault="002D6C70" w:rsidP="00D11DD4">
      <w:pPr>
        <w:rPr>
          <w:rFonts w:ascii="Arial" w:eastAsia="Arial" w:hAnsi="Arial" w:cs="Arial"/>
          <w:sz w:val="24"/>
          <w:szCs w:val="24"/>
          <w:lang w:val="es-MX"/>
        </w:rPr>
      </w:pPr>
      <w:r w:rsidRPr="08C55D1E">
        <w:rPr>
          <w:rFonts w:ascii="Arial" w:eastAsia="Arial" w:hAnsi="Arial" w:cs="Arial"/>
          <w:sz w:val="24"/>
          <w:szCs w:val="24"/>
          <w:lang w:val="es-MX"/>
        </w:rPr>
        <w:t>Las lecciones aprendidas en la ejecución del proyecto para mitigar las desviaciones es reforzar la comunicación entre los miembros del equipo en cuanto a funciones reiterativas que ya se habían hecho para no perder tiempo en trabajos ya realizados.</w:t>
      </w:r>
    </w:p>
    <w:p w14:paraId="3F46C59B" w14:textId="4AB4789B" w:rsidR="00267942" w:rsidRDefault="00AC7C4B" w:rsidP="00D11DD4">
      <w:pPr>
        <w:rPr>
          <w:rStyle w:val="Hipervnculo"/>
          <w:rFonts w:ascii="Arial" w:eastAsia="Arial" w:hAnsi="Arial" w:cs="Arial"/>
          <w:sz w:val="24"/>
          <w:szCs w:val="24"/>
          <w:lang w:val="es-MX"/>
        </w:rPr>
      </w:pPr>
      <w:hyperlink r:id="rId18">
        <w:r w:rsidR="00267942" w:rsidRPr="08C55D1E">
          <w:rPr>
            <w:rStyle w:val="Hipervnculo"/>
            <w:rFonts w:ascii="Arial" w:eastAsia="Arial" w:hAnsi="Arial" w:cs="Arial"/>
            <w:sz w:val="24"/>
            <w:szCs w:val="24"/>
            <w:lang w:val="es-MX"/>
          </w:rPr>
          <w:t>Link para tener una amplia visión del plan ejecutado</w:t>
        </w:r>
      </w:hyperlink>
    </w:p>
    <w:p w14:paraId="396C07FA" w14:textId="77777777" w:rsidR="007A0163" w:rsidRDefault="007A0163" w:rsidP="00D11DD4">
      <w:pPr>
        <w:rPr>
          <w:rFonts w:ascii="Arial" w:eastAsia="Arial" w:hAnsi="Arial" w:cs="Arial"/>
          <w:sz w:val="24"/>
          <w:szCs w:val="24"/>
          <w:lang w:val="es-MX"/>
        </w:rPr>
      </w:pPr>
    </w:p>
    <w:p w14:paraId="16A25C6B" w14:textId="4DBC7782" w:rsidR="005D7129" w:rsidRDefault="248DEB76" w:rsidP="005D7129">
      <w:pPr>
        <w:pStyle w:val="Ttulo3"/>
        <w:rPr>
          <w:rFonts w:ascii="Arial" w:eastAsia="Arial" w:hAnsi="Arial" w:cs="Arial"/>
          <w:b/>
          <w:lang w:val="es-MX"/>
        </w:rPr>
      </w:pPr>
      <w:r w:rsidRPr="1DFCF66D">
        <w:rPr>
          <w:rFonts w:ascii="Arial" w:eastAsia="Arial" w:hAnsi="Arial" w:cs="Arial"/>
          <w:b/>
          <w:bCs/>
          <w:lang w:val="es-MX"/>
        </w:rPr>
        <w:t xml:space="preserve">9. </w:t>
      </w:r>
      <w:r w:rsidR="005D7129" w:rsidRPr="47DE865F">
        <w:rPr>
          <w:rFonts w:ascii="Arial" w:eastAsia="Arial" w:hAnsi="Arial" w:cs="Arial"/>
          <w:b/>
          <w:lang w:val="es-MX"/>
        </w:rPr>
        <w:t>Implicaciones éticas</w:t>
      </w:r>
    </w:p>
    <w:p w14:paraId="6336184E" w14:textId="0A338160" w:rsidR="005D7129" w:rsidRDefault="005D7129" w:rsidP="005D7129">
      <w:pPr>
        <w:rPr>
          <w:rFonts w:ascii="Arial" w:eastAsia="Arial" w:hAnsi="Arial" w:cs="Arial"/>
          <w:sz w:val="24"/>
          <w:szCs w:val="24"/>
          <w:lang w:val="es-MX"/>
        </w:rPr>
      </w:pPr>
      <w:r w:rsidRPr="08C55D1E">
        <w:rPr>
          <w:rFonts w:ascii="Arial" w:eastAsia="Arial" w:hAnsi="Arial" w:cs="Arial"/>
          <w:sz w:val="24"/>
          <w:szCs w:val="24"/>
          <w:lang w:val="es-MX"/>
        </w:rPr>
        <w:t>En relación a las implicaciones éticas del proyecto, en la etapa de recolección de datos se asume que estos fueron recolectados por Amazon cumpliendo con los términos y condiciones acordados con los usuarios y que no se está infringiendo en ningún momento aspectos que vayan en contra de la privacidad y anonimidad de cada uno de éstos. En relación a la etapa de desarrollo se utilizan tanto datos como programas libres de uso y para la etapa de implementación, dado que la recomendación de estos productos no es sensible al público no tendrá ningún impacto o consecuencia negativa en la sociedad. Finalmente resaltar que los algoritmos utilizados en este proyecto son modelos estadísticos que no son de tipo “Caja Negra” y que sus conclusiones podrán ser abiertamente explicados en caso de llegar a ser necesario</w:t>
      </w:r>
    </w:p>
    <w:p w14:paraId="59A110DB" w14:textId="1F4F538F" w:rsidR="005D7129" w:rsidRDefault="27083EF5" w:rsidP="005D7129">
      <w:pPr>
        <w:pStyle w:val="Ttulo3"/>
        <w:rPr>
          <w:rFonts w:ascii="Arial" w:eastAsia="Arial" w:hAnsi="Arial" w:cs="Arial"/>
          <w:b/>
          <w:lang w:val="es-MX"/>
        </w:rPr>
      </w:pPr>
      <w:r w:rsidRPr="1DFCF66D">
        <w:rPr>
          <w:rFonts w:ascii="Arial" w:eastAsia="Arial" w:hAnsi="Arial" w:cs="Arial"/>
          <w:b/>
          <w:bCs/>
          <w:lang w:val="es-MX"/>
        </w:rPr>
        <w:t xml:space="preserve">10. </w:t>
      </w:r>
      <w:r w:rsidR="005D7129" w:rsidRPr="47DE865F">
        <w:rPr>
          <w:rFonts w:ascii="Arial" w:eastAsia="Arial" w:hAnsi="Arial" w:cs="Arial"/>
          <w:b/>
          <w:lang w:val="es-MX"/>
        </w:rPr>
        <w:t>Aspectos legales y comerciales</w:t>
      </w:r>
    </w:p>
    <w:p w14:paraId="182D4137" w14:textId="77777777" w:rsidR="005D7129" w:rsidRPr="005D7129" w:rsidRDefault="005D7129" w:rsidP="005D7129">
      <w:pPr>
        <w:rPr>
          <w:rFonts w:ascii="Arial" w:eastAsia="Arial" w:hAnsi="Arial" w:cs="Arial"/>
          <w:sz w:val="24"/>
          <w:szCs w:val="24"/>
          <w:lang w:val="es-MX"/>
        </w:rPr>
      </w:pPr>
      <w:r w:rsidRPr="08C55D1E">
        <w:rPr>
          <w:rFonts w:ascii="Arial" w:eastAsia="Arial" w:hAnsi="Arial" w:cs="Arial"/>
          <w:sz w:val="24"/>
          <w:szCs w:val="24"/>
          <w:lang w:val="es-MX"/>
        </w:rPr>
        <w:t>Los datos utilizados en el desarrollo del presente proyecto son open data de la empresa Amazon, estos son de libre uso y no representa ningún tipo de limitantes en cuanto a exponer los resultados encontrados.</w:t>
      </w:r>
    </w:p>
    <w:p w14:paraId="46F657F7" w14:textId="643102B9" w:rsidR="00E27D15" w:rsidRDefault="005D7129">
      <w:pPr>
        <w:rPr>
          <w:rFonts w:ascii="Arial" w:eastAsia="Arial" w:hAnsi="Arial" w:cs="Arial"/>
          <w:sz w:val="24"/>
          <w:szCs w:val="24"/>
          <w:lang w:val="es-MX"/>
        </w:rPr>
      </w:pPr>
      <w:r w:rsidRPr="08C55D1E">
        <w:rPr>
          <w:rFonts w:ascii="Arial" w:eastAsia="Arial" w:hAnsi="Arial" w:cs="Arial"/>
          <w:sz w:val="24"/>
          <w:szCs w:val="24"/>
          <w:lang w:val="es-MX"/>
        </w:rPr>
        <w:t xml:space="preserve">El potencial comercial del proyecto es muy grande en el mercado colombiano, adicional a lo significativo volumen de ventas que actualmente representa, la visión </w:t>
      </w:r>
      <w:r w:rsidRPr="08C55D1E">
        <w:rPr>
          <w:rFonts w:ascii="Arial" w:eastAsia="Arial" w:hAnsi="Arial" w:cs="Arial"/>
          <w:sz w:val="24"/>
          <w:szCs w:val="24"/>
          <w:lang w:val="es-MX"/>
        </w:rPr>
        <w:lastRenderedPageBreak/>
        <w:t>que se tiene para el año 2032 en el Plan de Negocios del sector Cosméticos y Aseo, un programa liderado por Colombia Productiva, es ser un país “Líder en el continente en producción y exportación de cosméticos y productos de aseo del hogar de alta calidad con base en ingredientes naturales”.</w:t>
      </w:r>
    </w:p>
    <w:p w14:paraId="58FC6FB7" w14:textId="77777777" w:rsidR="007A0163" w:rsidRDefault="007A0163">
      <w:pPr>
        <w:rPr>
          <w:rFonts w:ascii="Arial" w:eastAsia="Arial" w:hAnsi="Arial" w:cs="Arial"/>
          <w:sz w:val="24"/>
          <w:szCs w:val="24"/>
          <w:lang w:val="es-MX"/>
        </w:rPr>
      </w:pPr>
    </w:p>
    <w:p w14:paraId="3F9DC3FB" w14:textId="05797542" w:rsidR="00E27D15" w:rsidRDefault="4F2286C2" w:rsidP="00E27D15">
      <w:pPr>
        <w:pStyle w:val="Ttulo3"/>
        <w:rPr>
          <w:rFonts w:ascii="Arial" w:eastAsia="Arial" w:hAnsi="Arial" w:cs="Arial"/>
          <w:b/>
          <w:lang w:val="es-MX"/>
        </w:rPr>
      </w:pPr>
      <w:r w:rsidRPr="1DFCF66D">
        <w:rPr>
          <w:rFonts w:ascii="Arial" w:eastAsia="Arial" w:hAnsi="Arial" w:cs="Arial"/>
          <w:b/>
          <w:bCs/>
          <w:lang w:val="es-MX"/>
        </w:rPr>
        <w:t xml:space="preserve">11. </w:t>
      </w:r>
      <w:r w:rsidR="00E27D15" w:rsidRPr="47DE865F">
        <w:rPr>
          <w:rFonts w:ascii="Arial" w:eastAsia="Arial" w:hAnsi="Arial" w:cs="Arial"/>
          <w:b/>
          <w:lang w:val="es-MX"/>
        </w:rPr>
        <w:t>Entregables y descripción</w:t>
      </w:r>
    </w:p>
    <w:p w14:paraId="49D33A33" w14:textId="53DCF312" w:rsidR="00E27D15" w:rsidRDefault="00E27D15" w:rsidP="00E27D15">
      <w:pPr>
        <w:rPr>
          <w:rFonts w:ascii="Arial" w:eastAsia="Arial" w:hAnsi="Arial" w:cs="Arial"/>
          <w:sz w:val="24"/>
          <w:szCs w:val="24"/>
          <w:lang w:val="es-MX"/>
        </w:rPr>
      </w:pPr>
    </w:p>
    <w:p w14:paraId="5E65D420" w14:textId="61003BBD" w:rsidR="00E27D15" w:rsidRDefault="0018023A" w:rsidP="00E27D15">
      <w:pPr>
        <w:rPr>
          <w:rFonts w:ascii="Arial" w:eastAsia="Arial" w:hAnsi="Arial" w:cs="Arial"/>
          <w:sz w:val="24"/>
          <w:szCs w:val="24"/>
          <w:lang w:val="es-MX"/>
        </w:rPr>
      </w:pPr>
      <w:r w:rsidRPr="08C55D1E">
        <w:rPr>
          <w:rFonts w:ascii="Arial" w:eastAsia="Arial" w:hAnsi="Arial" w:cs="Arial"/>
          <w:sz w:val="24"/>
          <w:szCs w:val="24"/>
          <w:lang w:val="es-MX"/>
        </w:rPr>
        <w:t xml:space="preserve">En el repositorio de </w:t>
      </w:r>
      <w:hyperlink r:id="rId19">
        <w:r w:rsidRPr="08C55D1E">
          <w:rPr>
            <w:rStyle w:val="Hipervnculo"/>
            <w:rFonts w:ascii="Arial" w:eastAsia="Arial" w:hAnsi="Arial" w:cs="Arial"/>
            <w:sz w:val="24"/>
            <w:szCs w:val="24"/>
            <w:lang w:val="es-MX"/>
          </w:rPr>
          <w:t>Github</w:t>
        </w:r>
      </w:hyperlink>
      <w:r w:rsidRPr="08C55D1E">
        <w:rPr>
          <w:rFonts w:ascii="Arial" w:eastAsia="Arial" w:hAnsi="Arial" w:cs="Arial"/>
          <w:sz w:val="24"/>
          <w:szCs w:val="24"/>
          <w:lang w:val="es-MX"/>
        </w:rPr>
        <w:t xml:space="preserve"> se encuentra ubicado la documentación de los códigos y la argumentación teórica del trabajo</w:t>
      </w:r>
      <w:r w:rsidR="00BF0B4A" w:rsidRPr="08C55D1E">
        <w:rPr>
          <w:rFonts w:ascii="Arial" w:eastAsia="Arial" w:hAnsi="Arial" w:cs="Arial"/>
          <w:sz w:val="24"/>
          <w:szCs w:val="24"/>
          <w:lang w:val="es-MX"/>
        </w:rPr>
        <w:t>.</w:t>
      </w:r>
    </w:p>
    <w:p w14:paraId="6100AEE7" w14:textId="1F6FD9E6" w:rsidR="00BF0B4A" w:rsidRDefault="00BF0B4A" w:rsidP="00E27D15">
      <w:pPr>
        <w:rPr>
          <w:rFonts w:ascii="Arial" w:eastAsia="Arial" w:hAnsi="Arial" w:cs="Arial"/>
          <w:sz w:val="24"/>
          <w:szCs w:val="24"/>
          <w:lang w:val="es-MX"/>
        </w:rPr>
      </w:pPr>
      <w:r w:rsidRPr="08C55D1E">
        <w:rPr>
          <w:rFonts w:ascii="Arial" w:eastAsia="Arial" w:hAnsi="Arial" w:cs="Arial"/>
          <w:sz w:val="24"/>
          <w:szCs w:val="24"/>
          <w:lang w:val="es-MX"/>
        </w:rPr>
        <w:t>El objetivo de tenerlo en este sitio es compartir conocimiento sobre la propuesta de realizar sistemas de recomendación con diferentes metodologías estadísticas y matemáticas y cuando se tienen grandes cantidades de datos.</w:t>
      </w:r>
    </w:p>
    <w:p w14:paraId="21070F9E" w14:textId="26EEE9AE" w:rsidR="00BF0B4A" w:rsidRDefault="00BF0B4A" w:rsidP="00E27D15">
      <w:pPr>
        <w:rPr>
          <w:rFonts w:ascii="Arial" w:eastAsia="Arial" w:hAnsi="Arial" w:cs="Arial"/>
          <w:sz w:val="24"/>
          <w:szCs w:val="24"/>
          <w:lang w:val="es-MX"/>
        </w:rPr>
      </w:pPr>
    </w:p>
    <w:p w14:paraId="3687846A" w14:textId="09D4FA8A" w:rsidR="00BF0B4A" w:rsidRDefault="00BF0B4A" w:rsidP="00E27D15">
      <w:pPr>
        <w:rPr>
          <w:rFonts w:ascii="Arial" w:eastAsia="Arial" w:hAnsi="Arial" w:cs="Arial"/>
          <w:sz w:val="24"/>
          <w:szCs w:val="24"/>
          <w:lang w:val="es-MX"/>
        </w:rPr>
      </w:pPr>
      <w:r w:rsidRPr="08C55D1E">
        <w:rPr>
          <w:rFonts w:ascii="Arial" w:eastAsia="Arial" w:hAnsi="Arial" w:cs="Arial"/>
          <w:sz w:val="24"/>
          <w:szCs w:val="24"/>
          <w:lang w:val="es-MX"/>
        </w:rPr>
        <w:t>Se evidencian varias carpetas que contienen el desarrollo del proyecto</w:t>
      </w:r>
    </w:p>
    <w:p w14:paraId="4A9C2DFD" w14:textId="649D230B" w:rsidR="00BF0B4A" w:rsidRDefault="00BF0B4A" w:rsidP="00E27D15">
      <w:pPr>
        <w:rPr>
          <w:rFonts w:ascii="Arial" w:eastAsia="Arial" w:hAnsi="Arial" w:cs="Arial"/>
          <w:sz w:val="24"/>
          <w:szCs w:val="24"/>
          <w:lang w:val="es-MX"/>
        </w:rPr>
      </w:pPr>
    </w:p>
    <w:p w14:paraId="38E480B5" w14:textId="7897D350" w:rsidR="00BF0B4A" w:rsidRPr="003036FC" w:rsidRDefault="003036FC" w:rsidP="003036FC">
      <w:pPr>
        <w:pStyle w:val="Prrafodelista"/>
        <w:numPr>
          <w:ilvl w:val="0"/>
          <w:numId w:val="3"/>
        </w:numPr>
        <w:rPr>
          <w:rFonts w:ascii="Arial" w:eastAsia="Arial" w:hAnsi="Arial" w:cs="Arial"/>
          <w:sz w:val="24"/>
          <w:szCs w:val="24"/>
          <w:lang w:val="es-MX"/>
        </w:rPr>
      </w:pPr>
      <w:r w:rsidRPr="003036FC">
        <w:rPr>
          <w:rFonts w:ascii="Arial" w:eastAsia="Arial" w:hAnsi="Arial" w:cs="Arial"/>
          <w:sz w:val="24"/>
          <w:szCs w:val="24"/>
          <w:lang w:val="es-MX"/>
        </w:rPr>
        <w:t>Trabajo final</w:t>
      </w:r>
    </w:p>
    <w:p w14:paraId="52BA3A9C" w14:textId="77777777" w:rsidR="00BF0B4A" w:rsidRPr="00BF0B4A" w:rsidRDefault="00BF0B4A" w:rsidP="00BF0B4A">
      <w:pPr>
        <w:rPr>
          <w:rFonts w:ascii="Arial" w:eastAsia="Arial" w:hAnsi="Arial" w:cs="Arial"/>
          <w:sz w:val="24"/>
          <w:szCs w:val="24"/>
          <w:lang w:val="es-MX"/>
        </w:rPr>
      </w:pPr>
    </w:p>
    <w:p w14:paraId="7A96DBD2" w14:textId="49FAEA22" w:rsidR="00BF0B4A" w:rsidRDefault="00BF0B4A" w:rsidP="00011D72">
      <w:pPr>
        <w:pStyle w:val="Prrafodelista"/>
        <w:numPr>
          <w:ilvl w:val="0"/>
          <w:numId w:val="3"/>
        </w:numPr>
        <w:rPr>
          <w:rFonts w:ascii="Arial" w:eastAsia="Arial" w:hAnsi="Arial" w:cs="Arial"/>
          <w:sz w:val="24"/>
          <w:szCs w:val="24"/>
          <w:lang w:val="es-MX"/>
        </w:rPr>
      </w:pPr>
      <w:r w:rsidRPr="08C55D1E">
        <w:rPr>
          <w:rFonts w:ascii="Arial" w:eastAsia="Arial" w:hAnsi="Arial" w:cs="Arial"/>
          <w:sz w:val="24"/>
          <w:szCs w:val="24"/>
          <w:lang w:val="es-MX"/>
        </w:rPr>
        <w:t>Fuente de datos AWS</w:t>
      </w:r>
    </w:p>
    <w:p w14:paraId="05686C0E" w14:textId="77777777" w:rsidR="003036FC" w:rsidRPr="003036FC" w:rsidRDefault="003036FC" w:rsidP="003036FC">
      <w:pPr>
        <w:pStyle w:val="Prrafodelista"/>
        <w:rPr>
          <w:rFonts w:ascii="Arial" w:eastAsia="Arial" w:hAnsi="Arial" w:cs="Arial"/>
          <w:sz w:val="24"/>
          <w:szCs w:val="24"/>
          <w:lang w:val="es-MX"/>
        </w:rPr>
      </w:pPr>
    </w:p>
    <w:p w14:paraId="39F4F504" w14:textId="14307DE2" w:rsidR="003036FC" w:rsidRDefault="003036FC" w:rsidP="00011D72">
      <w:pPr>
        <w:pStyle w:val="Prrafodelista"/>
        <w:numPr>
          <w:ilvl w:val="0"/>
          <w:numId w:val="3"/>
        </w:numPr>
        <w:rPr>
          <w:rFonts w:ascii="Arial" w:eastAsia="Arial" w:hAnsi="Arial" w:cs="Arial"/>
          <w:sz w:val="24"/>
          <w:szCs w:val="24"/>
          <w:lang w:val="es-MX"/>
        </w:rPr>
      </w:pPr>
      <w:r>
        <w:rPr>
          <w:rFonts w:ascii="Arial" w:eastAsia="Arial" w:hAnsi="Arial" w:cs="Arial"/>
          <w:sz w:val="24"/>
          <w:szCs w:val="24"/>
          <w:lang w:val="es-MX"/>
        </w:rPr>
        <w:t>Arquitectura de ETL conexión con AWS</w:t>
      </w:r>
    </w:p>
    <w:p w14:paraId="7C08353F" w14:textId="77777777" w:rsidR="00D50B46" w:rsidRDefault="00D50B46" w:rsidP="00D50B46">
      <w:pPr>
        <w:pStyle w:val="Prrafodelista"/>
        <w:ind w:left="1080"/>
        <w:rPr>
          <w:rFonts w:ascii="Arial" w:eastAsia="Arial" w:hAnsi="Arial" w:cs="Arial"/>
          <w:sz w:val="24"/>
          <w:szCs w:val="24"/>
          <w:lang w:val="es-MX"/>
        </w:rPr>
      </w:pPr>
    </w:p>
    <w:p w14:paraId="76690000" w14:textId="744E46BA" w:rsidR="00BF0B4A" w:rsidRDefault="00BF0B4A" w:rsidP="00011D72">
      <w:pPr>
        <w:pStyle w:val="Prrafodelista"/>
        <w:numPr>
          <w:ilvl w:val="0"/>
          <w:numId w:val="3"/>
        </w:numPr>
        <w:rPr>
          <w:rFonts w:ascii="Arial" w:eastAsia="Arial" w:hAnsi="Arial" w:cs="Arial"/>
          <w:sz w:val="24"/>
          <w:szCs w:val="24"/>
          <w:lang w:val="es-MX"/>
        </w:rPr>
      </w:pPr>
      <w:r w:rsidRPr="08C55D1E">
        <w:rPr>
          <w:rFonts w:ascii="Arial" w:eastAsia="Arial" w:hAnsi="Arial" w:cs="Arial"/>
          <w:sz w:val="24"/>
          <w:szCs w:val="24"/>
          <w:lang w:val="es-MX"/>
        </w:rPr>
        <w:t>Modelamiento</w:t>
      </w:r>
      <w:r w:rsidR="00F57D13" w:rsidRPr="08C55D1E">
        <w:rPr>
          <w:rFonts w:ascii="Arial" w:eastAsia="Arial" w:hAnsi="Arial" w:cs="Arial"/>
          <w:sz w:val="24"/>
          <w:szCs w:val="24"/>
          <w:lang w:val="es-MX"/>
        </w:rPr>
        <w:t xml:space="preserve">: </w:t>
      </w:r>
      <w:r w:rsidRPr="08C55D1E">
        <w:rPr>
          <w:rFonts w:ascii="Arial" w:eastAsia="Arial" w:hAnsi="Arial" w:cs="Arial"/>
          <w:sz w:val="24"/>
          <w:szCs w:val="24"/>
          <w:lang w:val="es-MX"/>
        </w:rPr>
        <w:t>Notebook</w:t>
      </w:r>
      <w:r w:rsidR="001A11B3" w:rsidRPr="08C55D1E">
        <w:rPr>
          <w:rFonts w:ascii="Arial" w:eastAsia="Arial" w:hAnsi="Arial" w:cs="Arial"/>
          <w:sz w:val="24"/>
          <w:szCs w:val="24"/>
          <w:lang w:val="es-MX"/>
        </w:rPr>
        <w:t xml:space="preserve"> Python y </w:t>
      </w:r>
      <w:r w:rsidR="00D50B46" w:rsidRPr="08C55D1E">
        <w:rPr>
          <w:rFonts w:ascii="Arial" w:eastAsia="Arial" w:hAnsi="Arial" w:cs="Arial"/>
          <w:sz w:val="24"/>
          <w:szCs w:val="24"/>
          <w:lang w:val="es-MX"/>
        </w:rPr>
        <w:t>PyS</w:t>
      </w:r>
      <w:r w:rsidR="001A11B3" w:rsidRPr="08C55D1E">
        <w:rPr>
          <w:rFonts w:ascii="Arial" w:eastAsia="Arial" w:hAnsi="Arial" w:cs="Arial"/>
          <w:sz w:val="24"/>
          <w:szCs w:val="24"/>
          <w:lang w:val="es-MX"/>
        </w:rPr>
        <w:t>park</w:t>
      </w:r>
    </w:p>
    <w:p w14:paraId="551C21BA" w14:textId="0494819C" w:rsidR="007A0163" w:rsidRPr="007A0163" w:rsidRDefault="004E14A5" w:rsidP="004E14A5">
      <w:pPr>
        <w:tabs>
          <w:tab w:val="left" w:pos="1223"/>
        </w:tabs>
        <w:rPr>
          <w:rFonts w:ascii="Arial" w:eastAsia="Arial" w:hAnsi="Arial" w:cs="Arial"/>
          <w:sz w:val="24"/>
          <w:szCs w:val="24"/>
          <w:lang w:val="es-MX"/>
        </w:rPr>
      </w:pPr>
      <w:r>
        <w:rPr>
          <w:rFonts w:ascii="Arial" w:eastAsia="Arial" w:hAnsi="Arial" w:cs="Arial"/>
          <w:sz w:val="24"/>
          <w:szCs w:val="24"/>
          <w:lang w:val="es-MX"/>
        </w:rPr>
        <w:tab/>
      </w:r>
    </w:p>
    <w:p w14:paraId="61BBEA52" w14:textId="1FD520E3" w:rsidR="00E27D15" w:rsidRDefault="757D946D" w:rsidP="00E27D15">
      <w:pPr>
        <w:pStyle w:val="Ttulo3"/>
        <w:rPr>
          <w:rFonts w:ascii="Arial" w:eastAsia="Arial" w:hAnsi="Arial" w:cs="Arial"/>
          <w:b/>
          <w:lang w:val="es-MX"/>
        </w:rPr>
      </w:pPr>
      <w:r w:rsidRPr="1DFCF66D">
        <w:rPr>
          <w:rFonts w:ascii="Arial" w:eastAsia="Arial" w:hAnsi="Arial" w:cs="Arial"/>
          <w:b/>
          <w:bCs/>
          <w:lang w:val="es-MX"/>
        </w:rPr>
        <w:t xml:space="preserve">12. </w:t>
      </w:r>
      <w:r w:rsidR="00E27D15" w:rsidRPr="47DE865F">
        <w:rPr>
          <w:rFonts w:ascii="Arial" w:eastAsia="Arial" w:hAnsi="Arial" w:cs="Arial"/>
          <w:b/>
          <w:lang w:val="es-MX"/>
        </w:rPr>
        <w:t>Conclusiones y trabajo futuro</w:t>
      </w:r>
    </w:p>
    <w:p w14:paraId="206A5195" w14:textId="29C87EDF" w:rsidR="00E27D15" w:rsidRDefault="00E27D15" w:rsidP="00E27D15">
      <w:pPr>
        <w:rPr>
          <w:rFonts w:ascii="Arial" w:eastAsia="Arial" w:hAnsi="Arial" w:cs="Arial"/>
          <w:sz w:val="24"/>
          <w:szCs w:val="24"/>
          <w:lang w:val="es-MX"/>
        </w:rPr>
      </w:pPr>
    </w:p>
    <w:p w14:paraId="2B7625CC" w14:textId="77777777" w:rsidR="00BE7778" w:rsidRDefault="00BE7778" w:rsidP="00011D72">
      <w:pPr>
        <w:pStyle w:val="Prrafodelista"/>
        <w:numPr>
          <w:ilvl w:val="0"/>
          <w:numId w:val="1"/>
        </w:numPr>
        <w:rPr>
          <w:rFonts w:ascii="Arial" w:eastAsia="Arial" w:hAnsi="Arial" w:cs="Arial"/>
          <w:sz w:val="24"/>
          <w:szCs w:val="24"/>
          <w:lang w:val="es-MX"/>
        </w:rPr>
      </w:pPr>
      <w:r w:rsidRPr="08C55D1E">
        <w:rPr>
          <w:rFonts w:ascii="Arial" w:eastAsia="Arial" w:hAnsi="Arial" w:cs="Arial"/>
          <w:sz w:val="24"/>
          <w:szCs w:val="24"/>
          <w:lang w:val="es-MX"/>
        </w:rPr>
        <w:t>Para crear un buen sistema de recomendación el tratamiento de datos es fundamental para obtener una buena estimación, en este caso se tiene ratings de 1 a 5 y esto genera complicaciones en la matriz de utilidad generando ceros en los datos faltantes y afectando así el rating de calificación.</w:t>
      </w:r>
    </w:p>
    <w:p w14:paraId="10CF6335" w14:textId="77777777" w:rsidR="00BE7778" w:rsidRDefault="00BE7778" w:rsidP="00011D72">
      <w:pPr>
        <w:pStyle w:val="Prrafodelista"/>
        <w:numPr>
          <w:ilvl w:val="0"/>
          <w:numId w:val="1"/>
        </w:numPr>
        <w:rPr>
          <w:rFonts w:ascii="Arial" w:eastAsia="Arial" w:hAnsi="Arial" w:cs="Arial"/>
          <w:sz w:val="24"/>
          <w:szCs w:val="24"/>
          <w:lang w:val="es-MX"/>
        </w:rPr>
      </w:pPr>
      <w:r w:rsidRPr="08C55D1E">
        <w:rPr>
          <w:rFonts w:ascii="Arial" w:eastAsia="Arial" w:hAnsi="Arial" w:cs="Arial"/>
          <w:sz w:val="24"/>
          <w:szCs w:val="24"/>
          <w:lang w:val="es-MX"/>
        </w:rPr>
        <w:t>Se tuvo que realizar ciertas normalizaciones con el fin de que el cero sea un valor neutro en la calificación.</w:t>
      </w:r>
    </w:p>
    <w:p w14:paraId="2F197F7A" w14:textId="77777777" w:rsidR="00F63D69" w:rsidRDefault="00F63D69" w:rsidP="00011D72">
      <w:pPr>
        <w:pStyle w:val="Prrafodelista"/>
        <w:numPr>
          <w:ilvl w:val="0"/>
          <w:numId w:val="1"/>
        </w:numPr>
        <w:rPr>
          <w:rFonts w:ascii="Arial" w:eastAsia="Arial" w:hAnsi="Arial" w:cs="Arial"/>
          <w:sz w:val="24"/>
          <w:szCs w:val="24"/>
          <w:lang w:val="es-MX"/>
        </w:rPr>
      </w:pPr>
      <w:r w:rsidRPr="08C55D1E">
        <w:rPr>
          <w:rFonts w:ascii="Arial" w:eastAsia="Arial" w:hAnsi="Arial" w:cs="Arial"/>
          <w:sz w:val="24"/>
          <w:szCs w:val="24"/>
          <w:lang w:val="es-MX"/>
        </w:rPr>
        <w:t>Evaluando</w:t>
      </w:r>
      <w:r w:rsidR="00BE7778" w:rsidRPr="08C55D1E">
        <w:rPr>
          <w:rFonts w:ascii="Arial" w:eastAsia="Arial" w:hAnsi="Arial" w:cs="Arial"/>
          <w:sz w:val="24"/>
          <w:szCs w:val="24"/>
          <w:lang w:val="es-MX"/>
        </w:rPr>
        <w:t xml:space="preserve"> los resultados de RMSE y </w:t>
      </w:r>
      <w:r w:rsidRPr="08C55D1E">
        <w:rPr>
          <w:rFonts w:ascii="Arial" w:eastAsia="Arial" w:hAnsi="Arial" w:cs="Arial"/>
          <w:sz w:val="24"/>
          <w:szCs w:val="24"/>
          <w:lang w:val="es-MX"/>
        </w:rPr>
        <w:t>de tiempo de entrenamiento del modelo, se considera que la mejor metodología para desarrollar el sistema de recomendación escalable es un modelo de ALS desarrollado en Spark</w:t>
      </w:r>
    </w:p>
    <w:p w14:paraId="1ED3B296" w14:textId="77777777" w:rsidR="00F63D69" w:rsidRDefault="00F63D69" w:rsidP="00011D72">
      <w:pPr>
        <w:pStyle w:val="Prrafodelista"/>
        <w:numPr>
          <w:ilvl w:val="0"/>
          <w:numId w:val="1"/>
        </w:numPr>
        <w:rPr>
          <w:rFonts w:ascii="Arial" w:eastAsia="Arial" w:hAnsi="Arial" w:cs="Arial"/>
          <w:sz w:val="24"/>
          <w:szCs w:val="24"/>
          <w:lang w:val="es-MX"/>
        </w:rPr>
      </w:pPr>
      <w:r w:rsidRPr="08C55D1E">
        <w:rPr>
          <w:rFonts w:ascii="Arial" w:eastAsia="Arial" w:hAnsi="Arial" w:cs="Arial"/>
          <w:sz w:val="24"/>
          <w:szCs w:val="24"/>
          <w:lang w:val="es-MX"/>
        </w:rPr>
        <w:t>Para el tratamiento de grandes volúmenes es recomendable utilizar herramientas que provee una plataforma como AWS, ya que para este proyecto nos facilitó la distribución de los datos de una manera óptima.</w:t>
      </w:r>
    </w:p>
    <w:p w14:paraId="197D5814" w14:textId="77777777" w:rsidR="00F63D69" w:rsidRPr="00264334" w:rsidRDefault="00F63D69" w:rsidP="00011D72">
      <w:pPr>
        <w:pStyle w:val="Prrafodelista"/>
        <w:numPr>
          <w:ilvl w:val="0"/>
          <w:numId w:val="1"/>
        </w:numPr>
        <w:rPr>
          <w:rFonts w:ascii="Arial" w:eastAsia="Arial" w:hAnsi="Arial" w:cs="Arial"/>
          <w:b/>
          <w:sz w:val="24"/>
          <w:szCs w:val="24"/>
          <w:lang w:val="es-MX"/>
        </w:rPr>
      </w:pPr>
      <w:r w:rsidRPr="08C55D1E">
        <w:rPr>
          <w:rFonts w:ascii="Arial" w:eastAsia="Arial" w:hAnsi="Arial" w:cs="Arial"/>
          <w:sz w:val="24"/>
          <w:szCs w:val="24"/>
          <w:lang w:val="es-MX"/>
        </w:rPr>
        <w:t>Desde la base de datos se podría realizar un desarrollo de minería de texto con el fin de extraer insights en los comentarios que dejan las personas en la plataforma ya que se podría alimentar la base datos y probablemente mejore la predicción en el sistema de recomendación y un mejor conocimiento del consumidor.</w:t>
      </w:r>
    </w:p>
    <w:p w14:paraId="4E750613" w14:textId="77777777" w:rsidR="00264334" w:rsidRDefault="00264334" w:rsidP="00264334">
      <w:pPr>
        <w:rPr>
          <w:rFonts w:ascii="Arial" w:eastAsia="Arial" w:hAnsi="Arial" w:cs="Arial"/>
          <w:b/>
          <w:sz w:val="24"/>
          <w:szCs w:val="24"/>
          <w:lang w:val="es-MX"/>
        </w:rPr>
      </w:pPr>
    </w:p>
    <w:p w14:paraId="533E2693" w14:textId="77777777" w:rsidR="00264334" w:rsidRPr="00264334" w:rsidRDefault="00264334" w:rsidP="00264334">
      <w:pPr>
        <w:rPr>
          <w:rFonts w:ascii="Arial" w:eastAsia="Arial" w:hAnsi="Arial" w:cs="Arial"/>
          <w:b/>
          <w:sz w:val="24"/>
          <w:szCs w:val="24"/>
          <w:lang w:val="es-MX"/>
        </w:rPr>
      </w:pPr>
    </w:p>
    <w:p w14:paraId="0BB7FE44" w14:textId="125AC25A" w:rsidR="00982C96" w:rsidRPr="00F63D69" w:rsidRDefault="004E14A5" w:rsidP="00011D72">
      <w:pPr>
        <w:pStyle w:val="Prrafodelista"/>
        <w:numPr>
          <w:ilvl w:val="0"/>
          <w:numId w:val="1"/>
        </w:numPr>
        <w:rPr>
          <w:rFonts w:ascii="Arial" w:eastAsia="Arial" w:hAnsi="Arial" w:cs="Arial"/>
          <w:b/>
          <w:sz w:val="24"/>
          <w:szCs w:val="24"/>
          <w:lang w:val="es-MX"/>
        </w:rPr>
      </w:pPr>
      <w:r>
        <w:rPr>
          <w:rFonts w:ascii="Arial" w:eastAsia="Arial" w:hAnsi="Arial" w:cs="Arial"/>
          <w:sz w:val="24"/>
          <w:szCs w:val="24"/>
          <w:lang w:val="es-MX"/>
        </w:rPr>
        <w:lastRenderedPageBreak/>
        <w:t>S</w:t>
      </w:r>
      <w:r w:rsidR="00F63D69" w:rsidRPr="08C55D1E">
        <w:rPr>
          <w:rFonts w:ascii="Arial" w:eastAsia="Arial" w:hAnsi="Arial" w:cs="Arial"/>
          <w:sz w:val="24"/>
          <w:szCs w:val="24"/>
          <w:lang w:val="es-MX"/>
        </w:rPr>
        <w:t>e utiliza</w:t>
      </w:r>
      <w:r w:rsidR="00264334">
        <w:rPr>
          <w:rFonts w:ascii="Arial" w:eastAsia="Arial" w:hAnsi="Arial" w:cs="Arial"/>
          <w:sz w:val="24"/>
          <w:szCs w:val="24"/>
          <w:lang w:val="es-MX"/>
        </w:rPr>
        <w:t xml:space="preserve"> un solo parámetro </w:t>
      </w:r>
      <w:r w:rsidR="00F63D69" w:rsidRPr="08C55D1E">
        <w:rPr>
          <w:rFonts w:ascii="Arial" w:eastAsia="Arial" w:hAnsi="Arial" w:cs="Arial"/>
          <w:sz w:val="24"/>
          <w:szCs w:val="24"/>
          <w:lang w:val="es-MX"/>
        </w:rPr>
        <w:t>como un primer acercamiento de experimentación</w:t>
      </w:r>
      <w:r>
        <w:rPr>
          <w:rFonts w:ascii="Arial" w:eastAsia="Arial" w:hAnsi="Arial" w:cs="Arial"/>
          <w:sz w:val="24"/>
          <w:szCs w:val="24"/>
          <w:lang w:val="es-MX"/>
        </w:rPr>
        <w:t xml:space="preserve"> y luego se intenta realizar diferentes iteraciones con diferente parámetro logrando</w:t>
      </w:r>
      <w:r w:rsidR="00264334">
        <w:rPr>
          <w:rFonts w:ascii="Arial" w:eastAsia="Arial" w:hAnsi="Arial" w:cs="Arial"/>
          <w:sz w:val="24"/>
          <w:szCs w:val="24"/>
          <w:lang w:val="es-MX"/>
        </w:rPr>
        <w:t xml:space="preserve"> finalmente</w:t>
      </w:r>
      <w:r w:rsidR="00F63D69" w:rsidRPr="08C55D1E">
        <w:rPr>
          <w:rFonts w:ascii="Arial" w:eastAsia="Arial" w:hAnsi="Arial" w:cs="Arial"/>
          <w:sz w:val="24"/>
          <w:szCs w:val="24"/>
          <w:lang w:val="es-MX"/>
        </w:rPr>
        <w:t xml:space="preserve"> mejorar </w:t>
      </w:r>
      <w:r w:rsidR="0065795B">
        <w:rPr>
          <w:rFonts w:ascii="Arial" w:eastAsia="Arial" w:hAnsi="Arial" w:cs="Arial"/>
          <w:sz w:val="24"/>
          <w:szCs w:val="24"/>
          <w:lang w:val="es-MX"/>
        </w:rPr>
        <w:t>el RMSE a 0.98, concluyendo así que los parámetros son significativos al ejecutar el modelo</w:t>
      </w:r>
      <w:r w:rsidR="00264334">
        <w:rPr>
          <w:rFonts w:ascii="Arial" w:eastAsia="Arial" w:hAnsi="Arial" w:cs="Arial"/>
          <w:sz w:val="24"/>
          <w:szCs w:val="24"/>
          <w:lang w:val="es-MX"/>
        </w:rPr>
        <w:t>.</w:t>
      </w:r>
    </w:p>
    <w:p w14:paraId="683E641C" w14:textId="77777777" w:rsidR="00E27D15" w:rsidRDefault="00E27D15" w:rsidP="00E27D15">
      <w:pPr>
        <w:rPr>
          <w:rFonts w:ascii="Arial" w:eastAsia="Arial" w:hAnsi="Arial" w:cs="Arial"/>
          <w:sz w:val="24"/>
          <w:szCs w:val="24"/>
          <w:lang w:val="es-MX"/>
        </w:rPr>
      </w:pPr>
    </w:p>
    <w:p w14:paraId="65C88668" w14:textId="6367DA16" w:rsidR="00E27D15" w:rsidRPr="00267942" w:rsidRDefault="00E27D15" w:rsidP="00267942">
      <w:pPr>
        <w:pStyle w:val="Ttulo3"/>
        <w:rPr>
          <w:rFonts w:ascii="Arial" w:eastAsia="Arial" w:hAnsi="Arial" w:cs="Arial"/>
          <w:b/>
          <w:lang w:val="es-MX"/>
        </w:rPr>
      </w:pPr>
      <w:r w:rsidRPr="47DE865F">
        <w:rPr>
          <w:rFonts w:ascii="Arial" w:eastAsia="Arial" w:hAnsi="Arial" w:cs="Arial"/>
          <w:b/>
          <w:lang w:val="es-MX"/>
        </w:rPr>
        <w:t>Anexo</w:t>
      </w:r>
    </w:p>
    <w:p w14:paraId="22265B3E" w14:textId="641DDDAC" w:rsidR="00267942" w:rsidRDefault="00267942" w:rsidP="00E27D15">
      <w:pPr>
        <w:rPr>
          <w:rFonts w:ascii="Arial" w:eastAsia="Arial" w:hAnsi="Arial" w:cs="Arial"/>
          <w:sz w:val="24"/>
          <w:szCs w:val="24"/>
          <w:lang w:val="es-MX"/>
        </w:rPr>
      </w:pPr>
    </w:p>
    <w:p w14:paraId="68CE0A37" w14:textId="1529C4A6" w:rsidR="00267942" w:rsidRDefault="00267942" w:rsidP="00267942">
      <w:pPr>
        <w:pStyle w:val="Ttulo3"/>
        <w:rPr>
          <w:rFonts w:ascii="Arial" w:eastAsia="Arial" w:hAnsi="Arial" w:cs="Arial"/>
          <w:lang w:val="es-MX"/>
        </w:rPr>
      </w:pPr>
      <w:r w:rsidRPr="47DE865F">
        <w:rPr>
          <w:rFonts w:ascii="Arial" w:eastAsia="Arial" w:hAnsi="Arial" w:cs="Arial"/>
          <w:lang w:val="es-MX"/>
        </w:rPr>
        <w:t>Diagrama de Gantt – Plan de desarrollo</w:t>
      </w:r>
    </w:p>
    <w:p w14:paraId="3F380613" w14:textId="76C2B837" w:rsidR="00267942" w:rsidRPr="00E27D15" w:rsidRDefault="00267942" w:rsidP="00E27D15">
      <w:pPr>
        <w:rPr>
          <w:rFonts w:ascii="Arial" w:eastAsia="Arial" w:hAnsi="Arial" w:cs="Arial"/>
          <w:sz w:val="24"/>
          <w:szCs w:val="24"/>
          <w:lang w:val="es-MX"/>
        </w:rPr>
      </w:pPr>
      <w:r>
        <w:rPr>
          <w:noProof/>
        </w:rPr>
        <w:drawing>
          <wp:inline distT="0" distB="0" distL="0" distR="0" wp14:anchorId="27220494" wp14:editId="39968A62">
            <wp:extent cx="6029325" cy="37719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0">
                      <a:extLst>
                        <a:ext uri="{28A0092B-C50C-407E-A947-70E740481C1C}">
                          <a14:useLocalDpi xmlns:a14="http://schemas.microsoft.com/office/drawing/2010/main" val="0"/>
                        </a:ext>
                      </a:extLst>
                    </a:blip>
                    <a:stretch>
                      <a:fillRect/>
                    </a:stretch>
                  </pic:blipFill>
                  <pic:spPr>
                    <a:xfrm>
                      <a:off x="0" y="0"/>
                      <a:ext cx="6029325" cy="3771900"/>
                    </a:xfrm>
                    <a:prstGeom prst="rect">
                      <a:avLst/>
                    </a:prstGeom>
                  </pic:spPr>
                </pic:pic>
              </a:graphicData>
            </a:graphic>
          </wp:inline>
        </w:drawing>
      </w:r>
    </w:p>
    <w:p w14:paraId="7061F198" w14:textId="77777777" w:rsidR="005D7129" w:rsidRPr="005D7129" w:rsidRDefault="005D7129" w:rsidP="005D7129">
      <w:pPr>
        <w:rPr>
          <w:rFonts w:ascii="Arial" w:eastAsia="Arial" w:hAnsi="Arial" w:cs="Arial"/>
          <w:sz w:val="24"/>
          <w:szCs w:val="24"/>
          <w:lang w:val="es-MX"/>
        </w:rPr>
      </w:pPr>
    </w:p>
    <w:p w14:paraId="500F7A8F" w14:textId="77777777" w:rsidR="005D7129" w:rsidRPr="005D7129" w:rsidRDefault="005D7129" w:rsidP="005D7129">
      <w:pPr>
        <w:rPr>
          <w:rFonts w:ascii="Arial" w:eastAsia="Arial" w:hAnsi="Arial" w:cs="Arial"/>
          <w:sz w:val="24"/>
          <w:szCs w:val="24"/>
          <w:lang w:val="es-MX"/>
        </w:rPr>
      </w:pPr>
    </w:p>
    <w:p w14:paraId="56C7BFAF" w14:textId="3C937F2E" w:rsidR="003A7974" w:rsidRPr="00F30245" w:rsidRDefault="003A7974">
      <w:pPr>
        <w:rPr>
          <w:rFonts w:ascii="Arial" w:eastAsia="Arial" w:hAnsi="Arial" w:cs="Arial"/>
          <w:b/>
          <w:spacing w:val="4"/>
          <w:sz w:val="24"/>
          <w:szCs w:val="24"/>
          <w:lang w:val="es-MX"/>
        </w:rPr>
      </w:pPr>
    </w:p>
    <w:p w14:paraId="624EA2CA" w14:textId="77777777" w:rsidR="003A7974" w:rsidRPr="00F30245" w:rsidRDefault="003A7974">
      <w:pPr>
        <w:rPr>
          <w:rFonts w:ascii="Arial" w:eastAsia="Arial" w:hAnsi="Arial" w:cs="Arial"/>
          <w:b/>
          <w:spacing w:val="4"/>
          <w:sz w:val="24"/>
          <w:szCs w:val="24"/>
          <w:lang w:val="es-MX"/>
        </w:rPr>
      </w:pPr>
      <w:r w:rsidRPr="08C55D1E">
        <w:rPr>
          <w:rFonts w:ascii="Arial" w:eastAsia="Arial" w:hAnsi="Arial" w:cs="Arial"/>
          <w:b/>
          <w:sz w:val="24"/>
          <w:szCs w:val="24"/>
          <w:lang w:val="es-MX"/>
        </w:rPr>
        <w:br w:type="page"/>
      </w:r>
    </w:p>
    <w:p w14:paraId="4F505AF7" w14:textId="48117F54" w:rsidR="002E193A" w:rsidRPr="005A4711" w:rsidRDefault="002E193A" w:rsidP="002E193A">
      <w:pPr>
        <w:pStyle w:val="Ttulo3"/>
        <w:rPr>
          <w:rFonts w:ascii="Arial" w:eastAsia="Arial" w:hAnsi="Arial" w:cs="Arial"/>
          <w:lang w:val="es-MX"/>
        </w:rPr>
      </w:pPr>
      <w:r w:rsidRPr="08C55D1E">
        <w:rPr>
          <w:rFonts w:ascii="Arial" w:eastAsia="Arial" w:hAnsi="Arial" w:cs="Arial"/>
          <w:b/>
          <w:lang w:val="es-MX"/>
        </w:rPr>
        <w:lastRenderedPageBreak/>
        <w:t>Referencias bibliográficas</w:t>
      </w:r>
      <w:bookmarkEnd w:id="2"/>
    </w:p>
    <w:p w14:paraId="235151CC" w14:textId="77777777" w:rsidR="002E193A" w:rsidRPr="00AF1DB1" w:rsidRDefault="002E193A" w:rsidP="002E193A">
      <w:pPr>
        <w:rPr>
          <w:rFonts w:ascii="Arial" w:eastAsia="Arial" w:hAnsi="Arial" w:cs="Arial"/>
          <w:sz w:val="24"/>
          <w:szCs w:val="24"/>
        </w:rPr>
      </w:pPr>
      <w:r w:rsidRPr="47DE865F">
        <w:rPr>
          <w:rFonts w:ascii="Arial" w:eastAsia="Arial" w:hAnsi="Arial" w:cs="Arial"/>
          <w:sz w:val="24"/>
          <w:szCs w:val="24"/>
        </w:rPr>
        <w:t>[1] “Informe del sector cosmético”, 2019, Prensa Inexmoda</w:t>
      </w:r>
    </w:p>
    <w:p w14:paraId="01BBC3AC" w14:textId="77777777" w:rsidR="002E193A" w:rsidRPr="00AF1DB1" w:rsidRDefault="002E193A" w:rsidP="002E193A">
      <w:pPr>
        <w:rPr>
          <w:rFonts w:ascii="Arial" w:eastAsia="Arial" w:hAnsi="Arial" w:cs="Arial"/>
          <w:sz w:val="24"/>
          <w:szCs w:val="24"/>
        </w:rPr>
      </w:pPr>
      <w:r w:rsidRPr="47DE865F">
        <w:rPr>
          <w:rFonts w:ascii="Arial" w:eastAsia="Arial" w:hAnsi="Arial" w:cs="Arial"/>
          <w:sz w:val="24"/>
          <w:szCs w:val="24"/>
        </w:rPr>
        <w:t>[2] “Cosméticos, un mercado que movió el año pasado US$3.572 millones en Colombia”, Ximena González, diario La Republica, 2019</w:t>
      </w:r>
    </w:p>
    <w:p w14:paraId="1B4E58AE" w14:textId="77777777" w:rsidR="002E193A" w:rsidRPr="00AF1DB1" w:rsidRDefault="002E193A" w:rsidP="002E193A">
      <w:pPr>
        <w:rPr>
          <w:rFonts w:ascii="Arial" w:eastAsia="Arial" w:hAnsi="Arial" w:cs="Arial"/>
          <w:sz w:val="24"/>
          <w:szCs w:val="24"/>
        </w:rPr>
      </w:pPr>
      <w:r w:rsidRPr="47DE865F">
        <w:rPr>
          <w:rFonts w:ascii="Arial" w:eastAsia="Arial" w:hAnsi="Arial" w:cs="Arial"/>
          <w:sz w:val="24"/>
          <w:szCs w:val="24"/>
        </w:rPr>
        <w:t>[3] “Con 74%, el precio es el principal determinante en la compra de cosméticos”, sectorial, análisis, monitoreo y evaluación de sectores, 2019</w:t>
      </w:r>
    </w:p>
    <w:p w14:paraId="27ACD1B9" w14:textId="77777777" w:rsidR="002E193A" w:rsidRPr="00AF1DB1" w:rsidRDefault="002E193A" w:rsidP="002E193A">
      <w:pPr>
        <w:rPr>
          <w:rFonts w:ascii="Arial" w:eastAsia="Arial" w:hAnsi="Arial" w:cs="Arial"/>
          <w:sz w:val="24"/>
          <w:szCs w:val="24"/>
        </w:rPr>
      </w:pPr>
      <w:r w:rsidRPr="47DE865F">
        <w:rPr>
          <w:rFonts w:ascii="Arial" w:eastAsia="Arial" w:hAnsi="Arial" w:cs="Arial"/>
          <w:sz w:val="24"/>
          <w:szCs w:val="24"/>
        </w:rPr>
        <w:t>[4] “Mercado de belleza en Colombia mueve US$3,000 millones al año” El Espectador, 2019.</w:t>
      </w:r>
    </w:p>
    <w:p w14:paraId="2BF66DC4" w14:textId="77777777" w:rsidR="002E193A" w:rsidRPr="003E6C2F" w:rsidRDefault="002E193A" w:rsidP="002E193A">
      <w:pPr>
        <w:rPr>
          <w:rFonts w:ascii="Arial" w:eastAsia="Arial" w:hAnsi="Arial" w:cs="Arial"/>
          <w:sz w:val="24"/>
          <w:szCs w:val="24"/>
          <w:lang w:val="en-US"/>
        </w:rPr>
      </w:pPr>
      <w:r w:rsidRPr="47DE865F">
        <w:rPr>
          <w:rFonts w:ascii="Arial" w:eastAsia="Arial" w:hAnsi="Arial" w:cs="Arial"/>
          <w:sz w:val="24"/>
          <w:szCs w:val="24"/>
          <w:lang w:val="pt-BR"/>
        </w:rPr>
        <w:t xml:space="preserve">[5] Srivastava, A., Bala, P. K., &amp; Kumar, B. (2020). </w:t>
      </w:r>
      <w:r w:rsidRPr="47DE865F">
        <w:rPr>
          <w:rFonts w:ascii="Arial" w:eastAsia="Arial" w:hAnsi="Arial" w:cs="Arial"/>
          <w:sz w:val="24"/>
          <w:szCs w:val="24"/>
          <w:lang w:val="en-US"/>
        </w:rPr>
        <w:t>“New perspectives on gray sheep behavior in E-commerce recommendations. Journal of Retailing and Consumer Services”</w:t>
      </w:r>
    </w:p>
    <w:p w14:paraId="3B2EAA5C" w14:textId="7B6FB9EE" w:rsidR="002E193A" w:rsidRPr="003E6C2F" w:rsidRDefault="002E193A" w:rsidP="002E193A">
      <w:pPr>
        <w:rPr>
          <w:rFonts w:ascii="Arial" w:eastAsia="Arial" w:hAnsi="Arial" w:cs="Arial"/>
          <w:sz w:val="24"/>
          <w:szCs w:val="24"/>
          <w:lang w:val="en-US"/>
        </w:rPr>
      </w:pPr>
      <w:r w:rsidRPr="47DE865F">
        <w:rPr>
          <w:rFonts w:ascii="Arial" w:eastAsia="Arial" w:hAnsi="Arial" w:cs="Arial"/>
          <w:sz w:val="24"/>
          <w:szCs w:val="24"/>
          <w:lang w:val="en-US"/>
        </w:rPr>
        <w:t>[6] Walek, B., &amp; Fojtik, V. (2020). “A hybrid recommender system for recommending relevant movies using an expert system. Expert Systems With Applications”</w:t>
      </w:r>
    </w:p>
    <w:p w14:paraId="43543380" w14:textId="2A1C4040" w:rsidR="00A710D4" w:rsidRDefault="00A710D4" w:rsidP="002E193A">
      <w:pPr>
        <w:rPr>
          <w:rFonts w:ascii="Arial" w:eastAsia="Arial" w:hAnsi="Arial" w:cs="Arial"/>
          <w:sz w:val="24"/>
          <w:szCs w:val="24"/>
          <w:lang w:val="en-US"/>
        </w:rPr>
      </w:pPr>
      <w:r w:rsidRPr="47DE865F">
        <w:rPr>
          <w:rFonts w:ascii="Arial" w:eastAsia="Arial" w:hAnsi="Arial" w:cs="Arial"/>
          <w:sz w:val="24"/>
          <w:szCs w:val="24"/>
          <w:lang w:val="en-US"/>
        </w:rPr>
        <w:t>[9] “Prototyping a Recommender System Step by Step Part 1: KNN Item-Based Collaborative Filtering”, Kevin Liao, 2018</w:t>
      </w:r>
    </w:p>
    <w:p w14:paraId="18D9ABD9" w14:textId="67E7D175" w:rsidR="00A710D4" w:rsidRDefault="00A710D4" w:rsidP="00A710D4">
      <w:pPr>
        <w:rPr>
          <w:rFonts w:ascii="Arial" w:eastAsia="Arial" w:hAnsi="Arial" w:cs="Arial"/>
          <w:sz w:val="24"/>
          <w:szCs w:val="24"/>
          <w:lang w:val="en-US"/>
        </w:rPr>
      </w:pPr>
      <w:r w:rsidRPr="47DE865F">
        <w:rPr>
          <w:rFonts w:ascii="Arial" w:eastAsia="Arial" w:hAnsi="Arial" w:cs="Arial"/>
          <w:sz w:val="24"/>
          <w:szCs w:val="24"/>
          <w:lang w:val="en-US"/>
        </w:rPr>
        <w:t>[10] “Advanced Collaborative Filtering and Image-based Recommender Systems”, Bowen Zhou, 2017</w:t>
      </w:r>
    </w:p>
    <w:p w14:paraId="288908DC" w14:textId="35EE938E" w:rsidR="00A710D4" w:rsidRDefault="00A710D4" w:rsidP="00A710D4">
      <w:pPr>
        <w:rPr>
          <w:rFonts w:ascii="Arial" w:eastAsia="Arial" w:hAnsi="Arial" w:cs="Arial"/>
          <w:sz w:val="24"/>
          <w:szCs w:val="24"/>
          <w:lang w:val="en-US"/>
        </w:rPr>
      </w:pPr>
      <w:r w:rsidRPr="47DE865F">
        <w:rPr>
          <w:rFonts w:ascii="Arial" w:eastAsia="Arial" w:hAnsi="Arial" w:cs="Arial"/>
          <w:sz w:val="24"/>
          <w:szCs w:val="24"/>
          <w:lang w:val="en-US"/>
        </w:rPr>
        <w:t>[11] “ Recommnder Systems Based on Collaborative Filtering Using Review Texts—A Survey”, Mehdi Srif, 2020</w:t>
      </w:r>
    </w:p>
    <w:p w14:paraId="4E9A8BF4" w14:textId="637F4BEF" w:rsidR="00A710D4" w:rsidRPr="00A710D4" w:rsidRDefault="00A710D4" w:rsidP="00A710D4">
      <w:pPr>
        <w:rPr>
          <w:rFonts w:ascii="Arial" w:eastAsia="Arial" w:hAnsi="Arial" w:cs="Arial"/>
          <w:sz w:val="24"/>
          <w:szCs w:val="24"/>
          <w:lang w:val="en-US"/>
        </w:rPr>
      </w:pPr>
      <w:r w:rsidRPr="47DE865F">
        <w:rPr>
          <w:rFonts w:ascii="Arial" w:eastAsia="Arial" w:hAnsi="Arial" w:cs="Arial"/>
          <w:sz w:val="24"/>
          <w:szCs w:val="24"/>
          <w:lang w:val="en-US"/>
        </w:rPr>
        <w:t>[12] “KNN Based Collaborative Filtering In Python using Surprise” Pankaj kumar, 2019</w:t>
      </w:r>
    </w:p>
    <w:p w14:paraId="7CF12F37" w14:textId="55293AA8" w:rsidR="0076746C" w:rsidRPr="00F623E6" w:rsidRDefault="00C7078B" w:rsidP="002E193A">
      <w:pPr>
        <w:rPr>
          <w:rFonts w:ascii="Arial" w:eastAsia="Arial" w:hAnsi="Arial" w:cs="Arial"/>
          <w:sz w:val="24"/>
          <w:szCs w:val="24"/>
        </w:rPr>
      </w:pPr>
      <w:r w:rsidRPr="08C55D1E">
        <w:rPr>
          <w:rFonts w:ascii="Arial" w:eastAsia="Arial" w:hAnsi="Arial" w:cs="Arial"/>
          <w:sz w:val="24"/>
          <w:szCs w:val="24"/>
        </w:rPr>
        <w:t>[13] “Informe del Sector Cosmético – junio 2019”, sala de prensa Moda, cluster Bogota cosméticos</w:t>
      </w:r>
    </w:p>
    <w:p w14:paraId="29BC1C9E" w14:textId="749ABAB6" w:rsidR="00EF5913" w:rsidRDefault="00EF5913" w:rsidP="002E193A">
      <w:pPr>
        <w:rPr>
          <w:rFonts w:ascii="Arial" w:eastAsia="Arial" w:hAnsi="Arial" w:cs="Arial"/>
          <w:sz w:val="24"/>
          <w:szCs w:val="24"/>
          <w:lang w:val="en-US"/>
        </w:rPr>
      </w:pPr>
      <w:r w:rsidRPr="08C55D1E">
        <w:rPr>
          <w:rFonts w:ascii="Arial" w:eastAsia="Arial" w:hAnsi="Arial" w:cs="Arial"/>
          <w:sz w:val="24"/>
          <w:szCs w:val="24"/>
          <w:lang w:val="en-US"/>
        </w:rPr>
        <w:t>[14] “Prototyping a Recommender System Step by Step Part 2: Alternating Least Square (ALS) Matrix Factorization in Collaborative Filtering”, kevin liao, 2018</w:t>
      </w:r>
    </w:p>
    <w:p w14:paraId="6EF9E009" w14:textId="29F51A82" w:rsidR="003A0161" w:rsidRPr="003C5F09" w:rsidRDefault="003A0161" w:rsidP="08C55D1E">
      <w:pPr>
        <w:rPr>
          <w:rFonts w:ascii="Arial" w:eastAsia="Arial" w:hAnsi="Arial" w:cs="Arial"/>
          <w:sz w:val="24"/>
          <w:szCs w:val="24"/>
        </w:rPr>
      </w:pPr>
      <w:r w:rsidRPr="08C55D1E">
        <w:rPr>
          <w:rFonts w:ascii="Arial" w:eastAsia="Arial" w:hAnsi="Arial" w:cs="Arial"/>
          <w:sz w:val="24"/>
          <w:szCs w:val="24"/>
          <w:lang w:val="en-US"/>
        </w:rPr>
        <w:t xml:space="preserve">[15] “Singular Value Decomposition (SVD), its application in Recomender System”,DR. </w:t>
      </w:r>
      <w:r w:rsidRPr="003C5F09">
        <w:rPr>
          <w:rFonts w:ascii="Arial" w:eastAsia="Arial" w:hAnsi="Arial" w:cs="Arial"/>
          <w:sz w:val="24"/>
          <w:szCs w:val="24"/>
        </w:rPr>
        <w:t>Vaibhav Kumar,2020</w:t>
      </w:r>
      <w:r w:rsidR="5FA428E0" w:rsidRPr="003C5F09">
        <w:rPr>
          <w:rFonts w:ascii="Arial" w:eastAsia="Arial" w:hAnsi="Arial" w:cs="Arial"/>
          <w:sz w:val="24"/>
          <w:szCs w:val="24"/>
        </w:rPr>
        <w:t>.</w:t>
      </w:r>
    </w:p>
    <w:p w14:paraId="707BAAC5" w14:textId="01B62C73" w:rsidR="5FA428E0" w:rsidRPr="003C5F09" w:rsidRDefault="5FA428E0" w:rsidP="08C55D1E">
      <w:pPr>
        <w:rPr>
          <w:sz w:val="24"/>
          <w:szCs w:val="24"/>
          <w:lang w:val="en-US"/>
        </w:rPr>
      </w:pPr>
      <w:r w:rsidRPr="003C5F09">
        <w:rPr>
          <w:rFonts w:ascii="Arial" w:eastAsia="Arial" w:hAnsi="Arial" w:cs="Arial"/>
          <w:sz w:val="24"/>
          <w:szCs w:val="24"/>
        </w:rPr>
        <w:t xml:space="preserve">[16]Subías, M. H., Laverón, M. M., &amp; Molina, A. M. U. (2018). </w:t>
      </w:r>
      <w:r w:rsidRPr="08C55D1E">
        <w:rPr>
          <w:rFonts w:ascii="Arial" w:eastAsia="Arial" w:hAnsi="Arial" w:cs="Arial"/>
          <w:sz w:val="24"/>
          <w:szCs w:val="24"/>
          <w:lang w:val="en-US"/>
        </w:rPr>
        <w:t xml:space="preserve">Online recommendation systems in the Spanish Audiovisual market: comparative analysis between Atresmedia, Movistar+ and Netflix. Universia Business Review, 60, 54–89. </w:t>
      </w:r>
      <w:hyperlink r:id="rId21">
        <w:r w:rsidRPr="08C55D1E">
          <w:rPr>
            <w:rStyle w:val="Hipervnculo"/>
            <w:rFonts w:ascii="Arial" w:eastAsia="Arial" w:hAnsi="Arial" w:cs="Arial"/>
            <w:sz w:val="24"/>
            <w:szCs w:val="24"/>
            <w:lang w:val="en-US"/>
          </w:rPr>
          <w:t>https://doi-org.ezproxy.eafit.edu.co/10.3232/UBR.2018.V15.N4.02</w:t>
        </w:r>
      </w:hyperlink>
    </w:p>
    <w:p w14:paraId="06504643" w14:textId="12364DF6" w:rsidR="003A0161" w:rsidRPr="00EF5913" w:rsidRDefault="134A835A" w:rsidP="002E193A">
      <w:pPr>
        <w:rPr>
          <w:rFonts w:ascii="Arial" w:eastAsia="Arial" w:hAnsi="Arial" w:cs="Arial"/>
          <w:sz w:val="24"/>
          <w:szCs w:val="24"/>
          <w:lang w:val="en-US"/>
        </w:rPr>
      </w:pPr>
      <w:r w:rsidRPr="08C55D1E">
        <w:rPr>
          <w:rFonts w:ascii="Arial" w:eastAsia="Arial" w:hAnsi="Arial" w:cs="Arial"/>
          <w:sz w:val="24"/>
          <w:szCs w:val="24"/>
          <w:lang w:val="en-US"/>
        </w:rPr>
        <w:t>[17]Maheswari, M., Geetha, S., &amp; Selva, kumar, S. (2019). Adaptable and proficient Hellinger Coefficient Based Collaborative Filtering for recommendation system. Cluster Computing, 22(5), 12325–12338. https://doi-org.ezproxy.eafit.edu.co/10.1007/s10586-017-1616-7</w:t>
      </w:r>
    </w:p>
    <w:sectPr w:rsidR="003A0161" w:rsidRPr="00EF5913" w:rsidSect="00A710D4">
      <w:headerReference w:type="default" r:id="rId22"/>
      <w:footerReference w:type="default" r:id="rId23"/>
      <w:headerReference w:type="first" r:id="rId24"/>
      <w:footerReference w:type="first" r:id="rId2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057F4F" w14:textId="77777777" w:rsidR="008A5E9B" w:rsidRDefault="008A5E9B">
      <w:r>
        <w:separator/>
      </w:r>
    </w:p>
  </w:endnote>
  <w:endnote w:type="continuationSeparator" w:id="0">
    <w:p w14:paraId="0B07505D" w14:textId="77777777" w:rsidR="008A5E9B" w:rsidRDefault="008A5E9B">
      <w:r>
        <w:continuationSeparator/>
      </w:r>
    </w:p>
  </w:endnote>
  <w:endnote w:type="continuationNotice" w:id="1">
    <w:p w14:paraId="256812A9" w14:textId="77777777" w:rsidR="008A5E9B" w:rsidRDefault="008A5E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35CFD92" w14:paraId="7098823F" w14:textId="77777777" w:rsidTr="035CFD92">
      <w:tc>
        <w:tcPr>
          <w:tcW w:w="3120" w:type="dxa"/>
        </w:tcPr>
        <w:p w14:paraId="50C93846" w14:textId="382FA893" w:rsidR="035CFD92" w:rsidRDefault="035CFD92" w:rsidP="035CFD92">
          <w:pPr>
            <w:pStyle w:val="Encabezado"/>
            <w:ind w:left="-115"/>
            <w:jc w:val="left"/>
          </w:pPr>
        </w:p>
      </w:tc>
      <w:tc>
        <w:tcPr>
          <w:tcW w:w="3120" w:type="dxa"/>
        </w:tcPr>
        <w:p w14:paraId="3E8AD193" w14:textId="624437E0" w:rsidR="035CFD92" w:rsidRDefault="035CFD92" w:rsidP="035CFD92">
          <w:pPr>
            <w:pStyle w:val="Encabezado"/>
            <w:jc w:val="center"/>
          </w:pPr>
        </w:p>
      </w:tc>
      <w:tc>
        <w:tcPr>
          <w:tcW w:w="3120" w:type="dxa"/>
        </w:tcPr>
        <w:p w14:paraId="1BEF76DB" w14:textId="705CB5F6" w:rsidR="035CFD92" w:rsidRDefault="035CFD92" w:rsidP="035CFD92">
          <w:pPr>
            <w:pStyle w:val="Encabezado"/>
            <w:ind w:right="-115"/>
            <w:jc w:val="right"/>
          </w:pPr>
        </w:p>
      </w:tc>
    </w:tr>
  </w:tbl>
  <w:p w14:paraId="52CB044B" w14:textId="3C1F08E8" w:rsidR="035CFD92" w:rsidRDefault="035CFD92" w:rsidP="035CFD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7D82F" w14:textId="695E5189" w:rsidR="00B25618" w:rsidRPr="00B25618" w:rsidRDefault="00B25618">
    <w:pPr>
      <w:pStyle w:val="Piedepgina"/>
      <w:rPr>
        <w:color w:val="FFFFFF" w:themeColor="background1"/>
      </w:rPr>
    </w:pPr>
    <w:r w:rsidRPr="00B25618">
      <w:rPr>
        <w:noProof/>
      </w:rPr>
      <w:drawing>
        <wp:anchor distT="0" distB="0" distL="114300" distR="114300" simplePos="0" relativeHeight="251658243" behindDoc="0" locked="0" layoutInCell="1" allowOverlap="1" wp14:anchorId="39F69DC9" wp14:editId="072C8B92">
          <wp:simplePos x="0" y="0"/>
          <wp:positionH relativeFrom="page">
            <wp:posOffset>6447155</wp:posOffset>
          </wp:positionH>
          <wp:positionV relativeFrom="paragraph">
            <wp:posOffset>-106680</wp:posOffset>
          </wp:positionV>
          <wp:extent cx="1147479" cy="641473"/>
          <wp:effectExtent l="0" t="0" r="0" b="0"/>
          <wp:wrapNone/>
          <wp:docPr id="2" name="Imagen 1"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Recorte de pantalla"/>
                  <pic:cNvPicPr>
                    <a:picLocks noChangeAspect="1"/>
                  </pic:cNvPicPr>
                </pic:nvPicPr>
                <pic:blipFill>
                  <a:blip r:embed="rId1" cstate="print">
                    <a:clrChange>
                      <a:clrFrom>
                        <a:srgbClr val="0D0F14"/>
                      </a:clrFrom>
                      <a:clrTo>
                        <a:srgbClr val="0D0F14">
                          <a:alpha val="0"/>
                        </a:srgbClr>
                      </a:clrTo>
                    </a:clrChange>
                    <a:extLst>
                      <a:ext uri="{28A0092B-C50C-407E-A947-70E740481C1C}">
                        <a14:useLocalDpi xmlns:a14="http://schemas.microsoft.com/office/drawing/2010/main" val="0"/>
                      </a:ext>
                    </a:extLst>
                  </a:blip>
                  <a:stretch>
                    <a:fillRect/>
                  </a:stretch>
                </pic:blipFill>
                <pic:spPr>
                  <a:xfrm>
                    <a:off x="0" y="0"/>
                    <a:ext cx="1147479" cy="641473"/>
                  </a:xfrm>
                  <a:prstGeom prst="rect">
                    <a:avLst/>
                  </a:prstGeom>
                </pic:spPr>
              </pic:pic>
            </a:graphicData>
          </a:graphic>
          <wp14:sizeRelH relativeFrom="margin">
            <wp14:pctWidth>0</wp14:pctWidth>
          </wp14:sizeRelH>
          <wp14:sizeRelV relativeFrom="margin">
            <wp14:pctHeight>0</wp14:pctHeight>
          </wp14:sizeRelV>
        </wp:anchor>
      </w:drawing>
    </w:r>
    <w:r w:rsidRPr="00B25618">
      <w:rPr>
        <w:noProof/>
      </w:rPr>
      <mc:AlternateContent>
        <mc:Choice Requires="wps">
          <w:drawing>
            <wp:anchor distT="0" distB="0" distL="114300" distR="114300" simplePos="0" relativeHeight="251658240" behindDoc="0" locked="0" layoutInCell="1" allowOverlap="1" wp14:anchorId="4885B6F2" wp14:editId="7EEE671D">
              <wp:simplePos x="0" y="0"/>
              <wp:positionH relativeFrom="page">
                <wp:posOffset>-184150</wp:posOffset>
              </wp:positionH>
              <wp:positionV relativeFrom="paragraph">
                <wp:posOffset>-285115</wp:posOffset>
              </wp:positionV>
              <wp:extent cx="7929880" cy="958215"/>
              <wp:effectExtent l="0" t="0" r="13970" b="13335"/>
              <wp:wrapNone/>
              <wp:docPr id="10" name="Rectángulo 9"/>
              <wp:cNvGraphicFramePr/>
              <a:graphic xmlns:a="http://schemas.openxmlformats.org/drawingml/2006/main">
                <a:graphicData uri="http://schemas.microsoft.com/office/word/2010/wordprocessingShape">
                  <wps:wsp>
                    <wps:cNvSpPr/>
                    <wps:spPr>
                      <a:xfrm>
                        <a:off x="0" y="0"/>
                        <a:ext cx="7929880" cy="958215"/>
                      </a:xfrm>
                      <a:prstGeom prst="rect">
                        <a:avLst/>
                      </a:prstGeom>
                      <a:solidFill>
                        <a:srgbClr val="203165"/>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1769ED" w14:textId="77777777" w:rsidR="002E193A" w:rsidRDefault="002E193A" w:rsidP="002E193A">
                          <w:pPr>
                            <w:ind w:firstLine="720"/>
                            <w:rPr>
                              <w:lang w:val="es-MX"/>
                            </w:rPr>
                          </w:pPr>
                        </w:p>
                        <w:p w14:paraId="2FD2D336" w14:textId="77777777" w:rsidR="002E193A" w:rsidRDefault="002E193A" w:rsidP="002E193A">
                          <w:pPr>
                            <w:ind w:firstLine="720"/>
                            <w:rPr>
                              <w:lang w:val="es-MX"/>
                            </w:rPr>
                          </w:pPr>
                        </w:p>
                        <w:p w14:paraId="2CC032D3" w14:textId="77777777" w:rsidR="002E193A" w:rsidRDefault="002E193A" w:rsidP="002E193A">
                          <w:pPr>
                            <w:ind w:firstLine="720"/>
                            <w:rPr>
                              <w:lang w:val="es-MX"/>
                            </w:rPr>
                          </w:pPr>
                        </w:p>
                        <w:p w14:paraId="72F66F9B" w14:textId="3539BCCF" w:rsidR="00B25618" w:rsidRDefault="002E193A" w:rsidP="002E193A">
                          <w:pPr>
                            <w:ind w:firstLine="720"/>
                          </w:pPr>
                          <w:r>
                            <w:rPr>
                              <w:sz w:val="24"/>
                              <w:szCs w:val="24"/>
                            </w:rPr>
                            <w:t xml:space="preserve">      </w:t>
                          </w:r>
                          <w:r w:rsidR="00B25618" w:rsidRPr="2E1F833F">
                            <w:rPr>
                              <w:sz w:val="24"/>
                              <w:szCs w:val="24"/>
                            </w:rPr>
                            <w:t>Maestría en Ciencia de los Datos. Semestre II-2020</w:t>
                          </w:r>
                          <w:r w:rsidR="00B25618">
                            <w:t xml:space="preserve">. </w:t>
                          </w:r>
                          <w:r w:rsidR="00B25618" w:rsidRPr="7AB3ACC8">
                            <w:rPr>
                              <w:sz w:val="24"/>
                              <w:szCs w:val="24"/>
                            </w:rPr>
                            <w:t>Medellín, Antioquia, Colombia</w:t>
                          </w:r>
                        </w:p>
                        <w:p w14:paraId="636042C5" w14:textId="73248305" w:rsidR="00B25618" w:rsidRPr="00B25618" w:rsidRDefault="00B25618" w:rsidP="00B25618">
                          <w:pPr>
                            <w:jc w:val="center"/>
                            <w:rPr>
                              <w:lang w:val="es-MX"/>
                            </w:rPr>
                          </w:pPr>
                        </w:p>
                      </w:txbxContent>
                    </wps:txbx>
                    <wps:bodyPr rtlCol="0" anchor="ctr"/>
                  </wps:wsp>
                </a:graphicData>
              </a:graphic>
              <wp14:sizeRelH relativeFrom="margin">
                <wp14:pctWidth>0</wp14:pctWidth>
              </wp14:sizeRelH>
              <wp14:sizeRelV relativeFrom="margin">
                <wp14:pctHeight>0</wp14:pctHeight>
              </wp14:sizeRelV>
            </wp:anchor>
          </w:drawing>
        </mc:Choice>
        <mc:Fallback>
          <w:pict>
            <v:rect w14:anchorId="4885B6F2" id="Rectángulo 9" o:spid="_x0000_s1027" style="position:absolute;left:0;text-align:left;margin-left:-14.5pt;margin-top:-22.45pt;width:624.4pt;height:75.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" fillcolor="#203165" strokecolor="#1f3763 [1604]" strokeweight="1pt">
              <v:textbox>
                <w:txbxContent>
                  <w:p w14:paraId="3B1769ED" w14:textId="77777777" w:rsidR="002E193A" w:rsidRDefault="002E193A" w:rsidP="002E193A">
                    <w:pPr>
                      <w:ind w:firstLine="720"/>
                      <w:rPr>
                        <w:lang w:val="es-MX"/>
                      </w:rPr>
                    </w:pPr>
                  </w:p>
                  <w:p w14:paraId="2FD2D336" w14:textId="77777777" w:rsidR="002E193A" w:rsidRDefault="002E193A" w:rsidP="002E193A">
                    <w:pPr>
                      <w:ind w:firstLine="720"/>
                      <w:rPr>
                        <w:lang w:val="es-MX"/>
                      </w:rPr>
                    </w:pPr>
                  </w:p>
                  <w:p w14:paraId="2CC032D3" w14:textId="77777777" w:rsidR="002E193A" w:rsidRDefault="002E193A" w:rsidP="002E193A">
                    <w:pPr>
                      <w:ind w:firstLine="720"/>
                      <w:rPr>
                        <w:lang w:val="es-MX"/>
                      </w:rPr>
                    </w:pPr>
                  </w:p>
                  <w:p w14:paraId="72F66F9B" w14:textId="3539BCCF" w:rsidR="00B25618" w:rsidRDefault="002E193A" w:rsidP="002E193A">
                    <w:pPr>
                      <w:ind w:firstLine="720"/>
                    </w:pPr>
                    <w:r>
                      <w:rPr>
                        <w:sz w:val="24"/>
                        <w:szCs w:val="24"/>
                      </w:rPr>
                      <w:t xml:space="preserve">      </w:t>
                    </w:r>
                    <w:r w:rsidR="00B25618" w:rsidRPr="2E1F833F">
                      <w:rPr>
                        <w:sz w:val="24"/>
                        <w:szCs w:val="24"/>
                      </w:rPr>
                      <w:t>Maestría en Ciencia de los Datos. Semestre II-2020</w:t>
                    </w:r>
                    <w:r w:rsidR="00B25618">
                      <w:t xml:space="preserve">. </w:t>
                    </w:r>
                    <w:r w:rsidR="00B25618" w:rsidRPr="7AB3ACC8">
                      <w:rPr>
                        <w:sz w:val="24"/>
                        <w:szCs w:val="24"/>
                      </w:rPr>
                      <w:t>Medellín, Antioquia, Colombia</w:t>
                    </w:r>
                  </w:p>
                  <w:p w14:paraId="636042C5" w14:textId="73248305" w:rsidR="00B25618" w:rsidRPr="00B25618" w:rsidRDefault="00B25618" w:rsidP="00B25618">
                    <w:pPr>
                      <w:jc w:val="center"/>
                      <w:rPr>
                        <w:lang w:val="es-MX"/>
                      </w:rPr>
                    </w:pPr>
                  </w:p>
                </w:txbxContent>
              </v:textbox>
              <w10:wrap anchorx="page"/>
            </v:rect>
          </w:pict>
        </mc:Fallback>
      </mc:AlternateContent>
    </w:r>
    <w:r w:rsidR="193BC86D">
      <w:t>M</w:t>
    </w:r>
    <w:r w:rsidR="193BC86D">
      <w:rPr>
        <w:color w:val="FFFFFF" w:themeColor="background1"/>
      </w:rPr>
      <w:t>MM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402E7A" w14:textId="77777777" w:rsidR="008A5E9B" w:rsidRDefault="008A5E9B">
      <w:r>
        <w:separator/>
      </w:r>
    </w:p>
  </w:footnote>
  <w:footnote w:type="continuationSeparator" w:id="0">
    <w:p w14:paraId="7DFEB516" w14:textId="77777777" w:rsidR="008A5E9B" w:rsidRDefault="008A5E9B">
      <w:r>
        <w:continuationSeparator/>
      </w:r>
    </w:p>
  </w:footnote>
  <w:footnote w:type="continuationNotice" w:id="1">
    <w:p w14:paraId="5DE5347F" w14:textId="77777777" w:rsidR="008A5E9B" w:rsidRDefault="008A5E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35CFD92" w14:paraId="0C225350" w14:textId="77777777" w:rsidTr="035CFD92">
      <w:tc>
        <w:tcPr>
          <w:tcW w:w="3120" w:type="dxa"/>
        </w:tcPr>
        <w:p w14:paraId="07B151FF" w14:textId="65E4FBAB" w:rsidR="035CFD92" w:rsidRDefault="035CFD92" w:rsidP="035CFD92">
          <w:pPr>
            <w:pStyle w:val="Encabezado"/>
            <w:ind w:left="-115"/>
            <w:jc w:val="left"/>
          </w:pPr>
        </w:p>
      </w:tc>
      <w:tc>
        <w:tcPr>
          <w:tcW w:w="3120" w:type="dxa"/>
        </w:tcPr>
        <w:p w14:paraId="1ACAB971" w14:textId="00ABEF21" w:rsidR="035CFD92" w:rsidRDefault="035CFD92" w:rsidP="035CFD92">
          <w:pPr>
            <w:pStyle w:val="Encabezado"/>
            <w:jc w:val="center"/>
          </w:pPr>
        </w:p>
      </w:tc>
      <w:tc>
        <w:tcPr>
          <w:tcW w:w="3120" w:type="dxa"/>
        </w:tcPr>
        <w:p w14:paraId="73398138" w14:textId="274A37A9" w:rsidR="035CFD92" w:rsidRDefault="035CFD92" w:rsidP="035CFD92">
          <w:pPr>
            <w:pStyle w:val="Encabezado"/>
            <w:ind w:right="-115"/>
            <w:jc w:val="right"/>
          </w:pPr>
        </w:p>
      </w:tc>
    </w:tr>
  </w:tbl>
  <w:p w14:paraId="4CCE9CC0" w14:textId="4C048EBE" w:rsidR="035CFD92" w:rsidRDefault="035CFD92" w:rsidP="035CFD9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9BDAE" w14:textId="666D5186" w:rsidR="00964AD1" w:rsidRDefault="00B25618">
    <w:pPr>
      <w:pStyle w:val="Encabezado"/>
    </w:pPr>
    <w:r w:rsidRPr="00964AD1">
      <w:rPr>
        <w:noProof/>
      </w:rPr>
      <mc:AlternateContent>
        <mc:Choice Requires="wps">
          <w:drawing>
            <wp:anchor distT="0" distB="0" distL="114300" distR="114300" simplePos="0" relativeHeight="251658241" behindDoc="0" locked="0" layoutInCell="1" allowOverlap="1" wp14:anchorId="02D711DF" wp14:editId="60FC123D">
              <wp:simplePos x="0" y="0"/>
              <wp:positionH relativeFrom="page">
                <wp:align>right</wp:align>
              </wp:positionH>
              <wp:positionV relativeFrom="paragraph">
                <wp:posOffset>-435610</wp:posOffset>
              </wp:positionV>
              <wp:extent cx="7747000" cy="1905000"/>
              <wp:effectExtent l="0" t="0" r="25400" b="19050"/>
              <wp:wrapNone/>
              <wp:docPr id="4" name="Rectángulo 3"/>
              <wp:cNvGraphicFramePr/>
              <a:graphic xmlns:a="http://schemas.openxmlformats.org/drawingml/2006/main">
                <a:graphicData uri="http://schemas.microsoft.com/office/word/2010/wordprocessingShape">
                  <wps:wsp>
                    <wps:cNvSpPr/>
                    <wps:spPr>
                      <a:xfrm>
                        <a:off x="0" y="0"/>
                        <a:ext cx="7747000" cy="1905000"/>
                      </a:xfrm>
                      <a:prstGeom prst="rect">
                        <a:avLst/>
                      </a:prstGeom>
                      <a:solidFill>
                        <a:srgbClr val="203165"/>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524030" w14:textId="4E3D2F30" w:rsidR="00964AD1" w:rsidRDefault="00964AD1" w:rsidP="00964AD1">
                          <w:pPr>
                            <w:jc w:val="left"/>
                            <w:rPr>
                              <w:b/>
                              <w:sz w:val="28"/>
                              <w:szCs w:val="28"/>
                            </w:rPr>
                          </w:pPr>
                          <w:r w:rsidRPr="00964AD1">
                            <w:rPr>
                              <w:b/>
                              <w:sz w:val="28"/>
                              <w:szCs w:val="28"/>
                            </w:rPr>
                            <w:t>SISTEMA DE RECOMENDACIÓN PARA EL SECTOR COMERCIAL ARTÍCULOS DE BELLEZA</w:t>
                          </w:r>
                        </w:p>
                        <w:p w14:paraId="1C482F71" w14:textId="357705DB" w:rsidR="00B25618" w:rsidRDefault="00B25618" w:rsidP="00964AD1">
                          <w:pPr>
                            <w:jc w:val="left"/>
                            <w:rPr>
                              <w:b/>
                              <w:sz w:val="28"/>
                              <w:szCs w:val="28"/>
                            </w:rPr>
                          </w:pPr>
                        </w:p>
                        <w:p w14:paraId="6D609FF3" w14:textId="119A8863" w:rsidR="00B25618" w:rsidRPr="002E193A" w:rsidRDefault="00B25618" w:rsidP="00964AD1">
                          <w:pPr>
                            <w:jc w:val="left"/>
                            <w:rPr>
                              <w:color w:val="D9D9D9" w:themeColor="background1" w:themeShade="D9"/>
                            </w:rPr>
                          </w:pPr>
                          <w:r w:rsidRPr="002E193A">
                            <w:rPr>
                              <w:color w:val="D9D9D9" w:themeColor="background1" w:themeShade="D9"/>
                            </w:rPr>
                            <w:t>Autores:</w:t>
                          </w:r>
                        </w:p>
                        <w:p w14:paraId="32286D6A" w14:textId="5A242A95" w:rsidR="00B25618" w:rsidRPr="002E193A" w:rsidRDefault="00B25618" w:rsidP="00964AD1">
                          <w:pPr>
                            <w:jc w:val="left"/>
                            <w:rPr>
                              <w:rStyle w:val="Hipervnculo"/>
                              <w:color w:val="D9D9D9" w:themeColor="background1" w:themeShade="D9"/>
                            </w:rPr>
                          </w:pPr>
                          <w:r w:rsidRPr="002E193A">
                            <w:rPr>
                              <w:color w:val="D9D9D9" w:themeColor="background1" w:themeShade="D9"/>
                            </w:rPr>
                            <w:t xml:space="preserve">*Carlos Andrés Cuartas Murillo </w:t>
                          </w:r>
                          <w:hyperlink r:id="rId1">
                            <w:r w:rsidRPr="002E193A">
                              <w:rPr>
                                <w:rStyle w:val="Hipervnculo"/>
                                <w:color w:val="D9D9D9" w:themeColor="background1" w:themeShade="D9"/>
                              </w:rPr>
                              <w:t>cacuartasm@eafit.edu.co</w:t>
                            </w:r>
                          </w:hyperlink>
                          <w:r w:rsidRPr="002E193A">
                            <w:rPr>
                              <w:color w:val="D9D9D9" w:themeColor="background1" w:themeShade="D9"/>
                            </w:rPr>
                            <w:t xml:space="preserve">   *Santiago Mejía Chitiva </w:t>
                          </w:r>
                          <w:hyperlink r:id="rId2">
                            <w:r w:rsidRPr="002E193A">
                              <w:rPr>
                                <w:rStyle w:val="Hipervnculo"/>
                                <w:color w:val="D9D9D9" w:themeColor="background1" w:themeShade="D9"/>
                              </w:rPr>
                              <w:t>smejiac3@eafit.edu.co</w:t>
                            </w:r>
                          </w:hyperlink>
                        </w:p>
                        <w:p w14:paraId="01CE3313" w14:textId="77777777" w:rsidR="00B25618" w:rsidRPr="005A4711" w:rsidRDefault="00B25618" w:rsidP="00B25618">
                          <w:pPr>
                            <w:jc w:val="left"/>
                            <w:rPr>
                              <w:color w:val="D9D9D9" w:themeColor="background1" w:themeShade="D9"/>
                              <w:lang w:val="pt-BR"/>
                            </w:rPr>
                          </w:pPr>
                          <w:r w:rsidRPr="005A4711">
                            <w:rPr>
                              <w:color w:val="D9D9D9" w:themeColor="background1" w:themeShade="D9"/>
                              <w:lang w:val="pt-BR"/>
                            </w:rPr>
                            <w:t xml:space="preserve">*Daniel Enrique Pinto Restrepo </w:t>
                          </w:r>
                          <w:hyperlink r:id="rId3">
                            <w:r w:rsidRPr="005A4711">
                              <w:rPr>
                                <w:rStyle w:val="Hipervnculo"/>
                                <w:color w:val="D9D9D9" w:themeColor="background1" w:themeShade="D9"/>
                                <w:lang w:val="pt-BR"/>
                              </w:rPr>
                              <w:t>dpintor1@eafit.edu.co</w:t>
                            </w:r>
                          </w:hyperlink>
                          <w:r w:rsidRPr="005A4711">
                            <w:rPr>
                              <w:rStyle w:val="Hipervnculo"/>
                              <w:color w:val="D9D9D9" w:themeColor="background1" w:themeShade="D9"/>
                              <w:lang w:val="pt-BR"/>
                            </w:rPr>
                            <w:t xml:space="preserve"> </w:t>
                          </w:r>
                          <w:r w:rsidRPr="005A4711">
                            <w:rPr>
                              <w:color w:val="D9D9D9" w:themeColor="background1" w:themeShade="D9"/>
                              <w:lang w:val="pt-BR"/>
                            </w:rPr>
                            <w:t xml:space="preserve">*Daniel Román Ramírez </w:t>
                          </w:r>
                          <w:hyperlink r:id="rId4" w:history="1">
                            <w:r w:rsidRPr="005A4711">
                              <w:rPr>
                                <w:rStyle w:val="Hipervnculo"/>
                                <w:color w:val="D9D9D9" w:themeColor="background1" w:themeShade="D9"/>
                                <w:lang w:val="pt-BR"/>
                              </w:rPr>
                              <w:t>dromanr@eafit.edu.co</w:t>
                            </w:r>
                          </w:hyperlink>
                        </w:p>
                        <w:p w14:paraId="38828251" w14:textId="0D8EBCCF" w:rsidR="00B25618" w:rsidRPr="005A4711" w:rsidRDefault="00B25618" w:rsidP="00964AD1">
                          <w:pPr>
                            <w:jc w:val="left"/>
                            <w:rPr>
                              <w:b/>
                              <w:color w:val="FFFFFF" w:themeColor="background1"/>
                              <w:sz w:val="28"/>
                              <w:szCs w:val="28"/>
                              <w:lang w:val="pt-BR"/>
                            </w:rPr>
                          </w:pPr>
                        </w:p>
                        <w:p w14:paraId="64B24875" w14:textId="5549A0C1" w:rsidR="006E5BDC" w:rsidRPr="005A4711" w:rsidRDefault="006E5BDC" w:rsidP="00B25618">
                          <w:pPr>
                            <w:jc w:val="left"/>
                            <w:rPr>
                              <w:sz w:val="24"/>
                              <w:szCs w:val="24"/>
                              <w:lang w:val="pt-BR"/>
                            </w:rPr>
                          </w:pPr>
                          <w:r w:rsidRPr="005A4711">
                            <w:rPr>
                              <w:sz w:val="24"/>
                              <w:szCs w:val="24"/>
                              <w:lang w:val="pt-BR"/>
                            </w:rPr>
                            <w:t>Proyecto final</w:t>
                          </w:r>
                        </w:p>
                        <w:p w14:paraId="609294D9" w14:textId="07A1C940" w:rsidR="006E5BDC" w:rsidRDefault="00B25618" w:rsidP="00B25618">
                          <w:pPr>
                            <w:jc w:val="left"/>
                            <w:rPr>
                              <w:sz w:val="24"/>
                              <w:szCs w:val="24"/>
                            </w:rPr>
                          </w:pPr>
                          <w:r w:rsidRPr="616B5279">
                            <w:rPr>
                              <w:sz w:val="24"/>
                              <w:szCs w:val="24"/>
                            </w:rPr>
                            <w:t>Minería de Datos Para Grandes Volúmenes de Información</w:t>
                          </w:r>
                          <w:r w:rsidR="006E5BDC">
                            <w:rPr>
                              <w:sz w:val="24"/>
                              <w:szCs w:val="24"/>
                            </w:rPr>
                            <w:t xml:space="preserve"> </w:t>
                          </w:r>
                        </w:p>
                        <w:p w14:paraId="1B53F96E" w14:textId="276BDABE" w:rsidR="00B25618" w:rsidRDefault="006E5BDC" w:rsidP="00B25618">
                          <w:pPr>
                            <w:jc w:val="left"/>
                            <w:rPr>
                              <w:sz w:val="24"/>
                              <w:szCs w:val="24"/>
                            </w:rPr>
                          </w:pPr>
                          <w:r>
                            <w:rPr>
                              <w:sz w:val="24"/>
                              <w:szCs w:val="24"/>
                            </w:rPr>
                            <w:t>Semestre II-2020 – Septiembre 1</w:t>
                          </w:r>
                          <w:r w:rsidR="00AD5477">
                            <w:rPr>
                              <w:sz w:val="24"/>
                              <w:szCs w:val="24"/>
                            </w:rPr>
                            <w:t>8</w:t>
                          </w:r>
                        </w:p>
                        <w:p w14:paraId="37EE0EA4" w14:textId="42B48152" w:rsidR="00B25618" w:rsidRDefault="00B25618" w:rsidP="00964AD1">
                          <w:pPr>
                            <w:jc w:val="left"/>
                            <w:rPr>
                              <w:b/>
                              <w:color w:val="FFFFFF" w:themeColor="background1"/>
                              <w:sz w:val="28"/>
                              <w:szCs w:val="28"/>
                            </w:rPr>
                          </w:pPr>
                        </w:p>
                        <w:p w14:paraId="21D1F52B" w14:textId="0EB725F3" w:rsidR="00B25618" w:rsidRDefault="00B25618" w:rsidP="00964AD1">
                          <w:pPr>
                            <w:jc w:val="left"/>
                            <w:rPr>
                              <w:b/>
                              <w:color w:val="FFFFFF" w:themeColor="background1"/>
                              <w:sz w:val="28"/>
                              <w:szCs w:val="28"/>
                            </w:rPr>
                          </w:pPr>
                        </w:p>
                        <w:p w14:paraId="23379F04" w14:textId="77777777" w:rsidR="00B25618" w:rsidRPr="00B25618" w:rsidRDefault="00B25618" w:rsidP="00964AD1">
                          <w:pPr>
                            <w:jc w:val="left"/>
                            <w:rPr>
                              <w:b/>
                              <w:color w:val="FFFFFF" w:themeColor="background1"/>
                              <w:sz w:val="28"/>
                              <w:szCs w:val="28"/>
                            </w:rPr>
                          </w:pPr>
                        </w:p>
                        <w:p w14:paraId="7F86A62B" w14:textId="77777777" w:rsidR="00B25618" w:rsidRPr="00964AD1" w:rsidRDefault="00B25618" w:rsidP="00964AD1">
                          <w:pPr>
                            <w:jc w:val="left"/>
                            <w:rPr>
                              <w:b/>
                              <w:sz w:val="28"/>
                              <w:szCs w:val="28"/>
                            </w:rPr>
                          </w:pPr>
                        </w:p>
                        <w:p w14:paraId="1F14BCC4" w14:textId="0C31B00E" w:rsidR="00964AD1" w:rsidRPr="008A49D7" w:rsidRDefault="00964AD1" w:rsidP="00964AD1">
                          <w:pPr>
                            <w:jc w:val="left"/>
                            <w:rPr>
                              <w:sz w:val="20"/>
                              <w:szCs w:val="20"/>
                            </w:rPr>
                          </w:pP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ect w14:anchorId="02D711DF" id="Rectángulo 3" o:spid="_x0000_s1026" style="position:absolute;left:0;text-align:left;margin-left:558.8pt;margin-top:-34.3pt;width:610pt;height:150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" fillcolor="#203165" strokecolor="#1f3763 [1604]" strokeweight="1pt">
              <v:textbox>
                <w:txbxContent>
                  <w:p w14:paraId="22524030" w14:textId="4E3D2F30" w:rsidR="00964AD1" w:rsidRDefault="00964AD1" w:rsidP="00964AD1">
                    <w:pPr>
                      <w:jc w:val="left"/>
                      <w:rPr>
                        <w:b/>
                        <w:sz w:val="28"/>
                        <w:szCs w:val="28"/>
                      </w:rPr>
                    </w:pPr>
                    <w:r w:rsidRPr="00964AD1">
                      <w:rPr>
                        <w:b/>
                        <w:sz w:val="28"/>
                        <w:szCs w:val="28"/>
                      </w:rPr>
                      <w:t>SISTEMA DE RECOMENDACIÓN PARA EL SECTOR COMERCIAL ARTÍCULOS DE BELLEZA</w:t>
                    </w:r>
                  </w:p>
                  <w:p w14:paraId="1C482F71" w14:textId="357705DB" w:rsidR="00B25618" w:rsidRDefault="00B25618" w:rsidP="00964AD1">
                    <w:pPr>
                      <w:jc w:val="left"/>
                      <w:rPr>
                        <w:b/>
                        <w:sz w:val="28"/>
                        <w:szCs w:val="28"/>
                      </w:rPr>
                    </w:pPr>
                  </w:p>
                  <w:p w14:paraId="6D609FF3" w14:textId="119A8863" w:rsidR="00B25618" w:rsidRPr="002E193A" w:rsidRDefault="00B25618" w:rsidP="00964AD1">
                    <w:pPr>
                      <w:jc w:val="left"/>
                      <w:rPr>
                        <w:color w:val="D9D9D9" w:themeColor="background1" w:themeShade="D9"/>
                      </w:rPr>
                    </w:pPr>
                    <w:r w:rsidRPr="002E193A">
                      <w:rPr>
                        <w:color w:val="D9D9D9" w:themeColor="background1" w:themeShade="D9"/>
                      </w:rPr>
                      <w:t>Autores:</w:t>
                    </w:r>
                  </w:p>
                  <w:p w14:paraId="32286D6A" w14:textId="5A242A95" w:rsidR="00B25618" w:rsidRPr="002E193A" w:rsidRDefault="00B25618" w:rsidP="00964AD1">
                    <w:pPr>
                      <w:jc w:val="left"/>
                      <w:rPr>
                        <w:rStyle w:val="Hipervnculo"/>
                        <w:color w:val="D9D9D9" w:themeColor="background1" w:themeShade="D9"/>
                      </w:rPr>
                    </w:pPr>
                    <w:r w:rsidRPr="002E193A">
                      <w:rPr>
                        <w:color w:val="D9D9D9" w:themeColor="background1" w:themeShade="D9"/>
                      </w:rPr>
                      <w:t xml:space="preserve">*Carlos Andrés Cuartas Murillo </w:t>
                    </w:r>
                    <w:hyperlink r:id="rId5">
                      <w:r w:rsidRPr="002E193A">
                        <w:rPr>
                          <w:rStyle w:val="Hipervnculo"/>
                          <w:color w:val="D9D9D9" w:themeColor="background1" w:themeShade="D9"/>
                        </w:rPr>
                        <w:t>cacuartasm@eafit.edu.co</w:t>
                      </w:r>
                    </w:hyperlink>
                    <w:r w:rsidRPr="002E193A">
                      <w:rPr>
                        <w:color w:val="D9D9D9" w:themeColor="background1" w:themeShade="D9"/>
                      </w:rPr>
                      <w:t xml:space="preserve">   *Santiago Mejía Chitiva </w:t>
                    </w:r>
                    <w:hyperlink r:id="rId6">
                      <w:r w:rsidRPr="002E193A">
                        <w:rPr>
                          <w:rStyle w:val="Hipervnculo"/>
                          <w:color w:val="D9D9D9" w:themeColor="background1" w:themeShade="D9"/>
                        </w:rPr>
                        <w:t>smejiac3@eafit.edu.co</w:t>
                      </w:r>
                    </w:hyperlink>
                  </w:p>
                  <w:p w14:paraId="01CE3313" w14:textId="77777777" w:rsidR="00B25618" w:rsidRPr="005A4711" w:rsidRDefault="00B25618" w:rsidP="00B25618">
                    <w:pPr>
                      <w:jc w:val="left"/>
                      <w:rPr>
                        <w:color w:val="D9D9D9" w:themeColor="background1" w:themeShade="D9"/>
                        <w:lang w:val="pt-BR"/>
                      </w:rPr>
                    </w:pPr>
                    <w:r w:rsidRPr="005A4711">
                      <w:rPr>
                        <w:color w:val="D9D9D9" w:themeColor="background1" w:themeShade="D9"/>
                        <w:lang w:val="pt-BR"/>
                      </w:rPr>
                      <w:t xml:space="preserve">*Daniel Enrique Pinto Restrepo </w:t>
                    </w:r>
                    <w:hyperlink r:id="rId7">
                      <w:r w:rsidRPr="005A4711">
                        <w:rPr>
                          <w:rStyle w:val="Hipervnculo"/>
                          <w:color w:val="D9D9D9" w:themeColor="background1" w:themeShade="D9"/>
                          <w:lang w:val="pt-BR"/>
                        </w:rPr>
                        <w:t>dpintor1@eafit.edu.co</w:t>
                      </w:r>
                    </w:hyperlink>
                    <w:r w:rsidRPr="005A4711">
                      <w:rPr>
                        <w:rStyle w:val="Hipervnculo"/>
                        <w:color w:val="D9D9D9" w:themeColor="background1" w:themeShade="D9"/>
                        <w:lang w:val="pt-BR"/>
                      </w:rPr>
                      <w:t xml:space="preserve"> </w:t>
                    </w:r>
                    <w:r w:rsidRPr="005A4711">
                      <w:rPr>
                        <w:color w:val="D9D9D9" w:themeColor="background1" w:themeShade="D9"/>
                        <w:lang w:val="pt-BR"/>
                      </w:rPr>
                      <w:t xml:space="preserve">*Daniel Román Ramírez </w:t>
                    </w:r>
                    <w:hyperlink r:id="rId8" w:history="1">
                      <w:r w:rsidRPr="005A4711">
                        <w:rPr>
                          <w:rStyle w:val="Hipervnculo"/>
                          <w:color w:val="D9D9D9" w:themeColor="background1" w:themeShade="D9"/>
                          <w:lang w:val="pt-BR"/>
                        </w:rPr>
                        <w:t>dromanr@eafit.edu.co</w:t>
                      </w:r>
                    </w:hyperlink>
                  </w:p>
                  <w:p w14:paraId="38828251" w14:textId="0D8EBCCF" w:rsidR="00B25618" w:rsidRPr="005A4711" w:rsidRDefault="00B25618" w:rsidP="00964AD1">
                    <w:pPr>
                      <w:jc w:val="left"/>
                      <w:rPr>
                        <w:b/>
                        <w:color w:val="FFFFFF" w:themeColor="background1"/>
                        <w:sz w:val="28"/>
                        <w:szCs w:val="28"/>
                        <w:lang w:val="pt-BR"/>
                      </w:rPr>
                    </w:pPr>
                  </w:p>
                  <w:p w14:paraId="64B24875" w14:textId="5549A0C1" w:rsidR="006E5BDC" w:rsidRPr="005A4711" w:rsidRDefault="006E5BDC" w:rsidP="00B25618">
                    <w:pPr>
                      <w:jc w:val="left"/>
                      <w:rPr>
                        <w:sz w:val="24"/>
                        <w:szCs w:val="24"/>
                        <w:lang w:val="pt-BR"/>
                      </w:rPr>
                    </w:pPr>
                    <w:r w:rsidRPr="005A4711">
                      <w:rPr>
                        <w:sz w:val="24"/>
                        <w:szCs w:val="24"/>
                        <w:lang w:val="pt-BR"/>
                      </w:rPr>
                      <w:t>Proyecto final</w:t>
                    </w:r>
                  </w:p>
                  <w:p w14:paraId="609294D9" w14:textId="07A1C940" w:rsidR="006E5BDC" w:rsidRDefault="00B25618" w:rsidP="00B25618">
                    <w:pPr>
                      <w:jc w:val="left"/>
                      <w:rPr>
                        <w:sz w:val="24"/>
                        <w:szCs w:val="24"/>
                      </w:rPr>
                    </w:pPr>
                    <w:r w:rsidRPr="616B5279">
                      <w:rPr>
                        <w:sz w:val="24"/>
                        <w:szCs w:val="24"/>
                      </w:rPr>
                      <w:t>Minería de Datos Para Grandes Volúmenes de Información</w:t>
                    </w:r>
                    <w:r w:rsidR="006E5BDC">
                      <w:rPr>
                        <w:sz w:val="24"/>
                        <w:szCs w:val="24"/>
                      </w:rPr>
                      <w:t xml:space="preserve"> </w:t>
                    </w:r>
                  </w:p>
                  <w:p w14:paraId="1B53F96E" w14:textId="276BDABE" w:rsidR="00B25618" w:rsidRDefault="006E5BDC" w:rsidP="00B25618">
                    <w:pPr>
                      <w:jc w:val="left"/>
                      <w:rPr>
                        <w:sz w:val="24"/>
                        <w:szCs w:val="24"/>
                      </w:rPr>
                    </w:pPr>
                    <w:r>
                      <w:rPr>
                        <w:sz w:val="24"/>
                        <w:szCs w:val="24"/>
                      </w:rPr>
                      <w:t>Semestre II-2020 – Septiembre 1</w:t>
                    </w:r>
                    <w:r w:rsidR="00AD5477">
                      <w:rPr>
                        <w:sz w:val="24"/>
                        <w:szCs w:val="24"/>
                      </w:rPr>
                      <w:t>8</w:t>
                    </w:r>
                  </w:p>
                  <w:p w14:paraId="37EE0EA4" w14:textId="42B48152" w:rsidR="00B25618" w:rsidRDefault="00B25618" w:rsidP="00964AD1">
                    <w:pPr>
                      <w:jc w:val="left"/>
                      <w:rPr>
                        <w:b/>
                        <w:color w:val="FFFFFF" w:themeColor="background1"/>
                        <w:sz w:val="28"/>
                        <w:szCs w:val="28"/>
                      </w:rPr>
                    </w:pPr>
                  </w:p>
                  <w:p w14:paraId="21D1F52B" w14:textId="0EB725F3" w:rsidR="00B25618" w:rsidRDefault="00B25618" w:rsidP="00964AD1">
                    <w:pPr>
                      <w:jc w:val="left"/>
                      <w:rPr>
                        <w:b/>
                        <w:color w:val="FFFFFF" w:themeColor="background1"/>
                        <w:sz w:val="28"/>
                        <w:szCs w:val="28"/>
                      </w:rPr>
                    </w:pPr>
                  </w:p>
                  <w:p w14:paraId="23379F04" w14:textId="77777777" w:rsidR="00B25618" w:rsidRPr="00B25618" w:rsidRDefault="00B25618" w:rsidP="00964AD1">
                    <w:pPr>
                      <w:jc w:val="left"/>
                      <w:rPr>
                        <w:b/>
                        <w:color w:val="FFFFFF" w:themeColor="background1"/>
                        <w:sz w:val="28"/>
                        <w:szCs w:val="28"/>
                      </w:rPr>
                    </w:pPr>
                  </w:p>
                  <w:p w14:paraId="7F86A62B" w14:textId="77777777" w:rsidR="00B25618" w:rsidRPr="00964AD1" w:rsidRDefault="00B25618" w:rsidP="00964AD1">
                    <w:pPr>
                      <w:jc w:val="left"/>
                      <w:rPr>
                        <w:b/>
                        <w:sz w:val="28"/>
                        <w:szCs w:val="28"/>
                      </w:rPr>
                    </w:pPr>
                  </w:p>
                  <w:p w14:paraId="1F14BCC4" w14:textId="0C31B00E" w:rsidR="00964AD1" w:rsidRPr="008A49D7" w:rsidRDefault="00964AD1" w:rsidP="00964AD1">
                    <w:pPr>
                      <w:jc w:val="left"/>
                      <w:rPr>
                        <w:sz w:val="20"/>
                        <w:szCs w:val="20"/>
                      </w:rPr>
                    </w:pPr>
                  </w:p>
                </w:txbxContent>
              </v:textbox>
              <w10:wrap anchorx="page"/>
            </v:rect>
          </w:pict>
        </mc:Fallback>
      </mc:AlternateContent>
    </w:r>
    <w:r w:rsidRPr="00964AD1">
      <w:rPr>
        <w:noProof/>
      </w:rPr>
      <mc:AlternateContent>
        <mc:Choice Requires="wps">
          <w:drawing>
            <wp:anchor distT="0" distB="0" distL="114300" distR="114300" simplePos="0" relativeHeight="251658242" behindDoc="0" locked="0" layoutInCell="1" allowOverlap="1" wp14:anchorId="36D9949F" wp14:editId="6E5CF413">
              <wp:simplePos x="0" y="0"/>
              <wp:positionH relativeFrom="margin">
                <wp:align>center</wp:align>
              </wp:positionH>
              <wp:positionV relativeFrom="paragraph">
                <wp:posOffset>96520</wp:posOffset>
              </wp:positionV>
              <wp:extent cx="7512050" cy="57150"/>
              <wp:effectExtent l="0" t="0" r="0" b="0"/>
              <wp:wrapNone/>
              <wp:docPr id="33" name="Rectángulo 32"/>
              <wp:cNvGraphicFramePr/>
              <a:graphic xmlns:a="http://schemas.openxmlformats.org/drawingml/2006/main">
                <a:graphicData uri="http://schemas.microsoft.com/office/word/2010/wordprocessingShape">
                  <wps:wsp>
                    <wps:cNvSpPr/>
                    <wps:spPr>
                      <a:xfrm>
                        <a:off x="0" y="0"/>
                        <a:ext cx="7512050" cy="571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61E1A7C" id="Rectángulo 32" o:spid="_x0000_s1026" style="position:absolute;margin-left:0;margin-top:7.6pt;width:591.5pt;height:4.5pt;z-index:25165824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" fillcolor="#4472c4 [3204]" stroked="f" strokeweight="1p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8F62FF"/>
    <w:multiLevelType w:val="hybridMultilevel"/>
    <w:tmpl w:val="8D242A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18F7E2F"/>
    <w:multiLevelType w:val="hybridMultilevel"/>
    <w:tmpl w:val="49C22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BF3E92"/>
    <w:multiLevelType w:val="hybridMultilevel"/>
    <w:tmpl w:val="F8E29D72"/>
    <w:lvl w:ilvl="0" w:tplc="C3DC6F1A">
      <w:numFmt w:val="bullet"/>
      <w:lvlText w:val="-"/>
      <w:lvlJc w:val="left"/>
      <w:pPr>
        <w:ind w:left="720" w:hanging="360"/>
      </w:pPr>
      <w:rPr>
        <w:rFonts w:ascii="Arial" w:eastAsiaTheme="min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C615E77"/>
    <w:multiLevelType w:val="multilevel"/>
    <w:tmpl w:val="67D61D0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0"/>
  </w:num>
  <w:num w:numId="3">
    <w:abstractNumId w:val="3"/>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F5B"/>
    <w:rsid w:val="00000FAD"/>
    <w:rsid w:val="00004E53"/>
    <w:rsid w:val="00011D23"/>
    <w:rsid w:val="00011D72"/>
    <w:rsid w:val="00015A78"/>
    <w:rsid w:val="0001679C"/>
    <w:rsid w:val="00032AB3"/>
    <w:rsid w:val="00040E15"/>
    <w:rsid w:val="00041C63"/>
    <w:rsid w:val="00046675"/>
    <w:rsid w:val="00056644"/>
    <w:rsid w:val="00061277"/>
    <w:rsid w:val="00061983"/>
    <w:rsid w:val="00075BEC"/>
    <w:rsid w:val="00086612"/>
    <w:rsid w:val="00090FF6"/>
    <w:rsid w:val="00093183"/>
    <w:rsid w:val="000A3C48"/>
    <w:rsid w:val="000A6C04"/>
    <w:rsid w:val="000A6C8F"/>
    <w:rsid w:val="000B1F42"/>
    <w:rsid w:val="000D43D2"/>
    <w:rsid w:val="000E0E1C"/>
    <w:rsid w:val="000F3E03"/>
    <w:rsid w:val="000F5626"/>
    <w:rsid w:val="00120700"/>
    <w:rsid w:val="001416CF"/>
    <w:rsid w:val="0015141E"/>
    <w:rsid w:val="00153BB6"/>
    <w:rsid w:val="00164A28"/>
    <w:rsid w:val="0017196F"/>
    <w:rsid w:val="0017544C"/>
    <w:rsid w:val="0018023A"/>
    <w:rsid w:val="00180441"/>
    <w:rsid w:val="00192449"/>
    <w:rsid w:val="001959FC"/>
    <w:rsid w:val="0019723B"/>
    <w:rsid w:val="00197CF1"/>
    <w:rsid w:val="001A0338"/>
    <w:rsid w:val="001A11B3"/>
    <w:rsid w:val="001B1FC8"/>
    <w:rsid w:val="001B4431"/>
    <w:rsid w:val="001C68FF"/>
    <w:rsid w:val="001D1544"/>
    <w:rsid w:val="001D2705"/>
    <w:rsid w:val="001D2D9B"/>
    <w:rsid w:val="002008AA"/>
    <w:rsid w:val="002125B1"/>
    <w:rsid w:val="00212EA4"/>
    <w:rsid w:val="0021739D"/>
    <w:rsid w:val="00221F4C"/>
    <w:rsid w:val="0022429C"/>
    <w:rsid w:val="00227F6C"/>
    <w:rsid w:val="00231032"/>
    <w:rsid w:val="002350D1"/>
    <w:rsid w:val="00236F69"/>
    <w:rsid w:val="00240E1D"/>
    <w:rsid w:val="002435D3"/>
    <w:rsid w:val="00243B22"/>
    <w:rsid w:val="00247450"/>
    <w:rsid w:val="00247AD8"/>
    <w:rsid w:val="00254ACB"/>
    <w:rsid w:val="00264334"/>
    <w:rsid w:val="00264774"/>
    <w:rsid w:val="00267942"/>
    <w:rsid w:val="002858EB"/>
    <w:rsid w:val="0028734C"/>
    <w:rsid w:val="00293721"/>
    <w:rsid w:val="0029B415"/>
    <w:rsid w:val="002A4544"/>
    <w:rsid w:val="002A5FF5"/>
    <w:rsid w:val="002B4D24"/>
    <w:rsid w:val="002B51F3"/>
    <w:rsid w:val="002B6060"/>
    <w:rsid w:val="002C008C"/>
    <w:rsid w:val="002C16D8"/>
    <w:rsid w:val="002D26AF"/>
    <w:rsid w:val="002D3454"/>
    <w:rsid w:val="002D5A76"/>
    <w:rsid w:val="002D6C70"/>
    <w:rsid w:val="002E15CB"/>
    <w:rsid w:val="002E1888"/>
    <w:rsid w:val="002E193A"/>
    <w:rsid w:val="00300359"/>
    <w:rsid w:val="003036FC"/>
    <w:rsid w:val="003140A8"/>
    <w:rsid w:val="003175EC"/>
    <w:rsid w:val="0032234C"/>
    <w:rsid w:val="00322B54"/>
    <w:rsid w:val="00335F37"/>
    <w:rsid w:val="00345E04"/>
    <w:rsid w:val="0034690D"/>
    <w:rsid w:val="00346F5B"/>
    <w:rsid w:val="00351B0C"/>
    <w:rsid w:val="00354F0B"/>
    <w:rsid w:val="0036464B"/>
    <w:rsid w:val="00366DC3"/>
    <w:rsid w:val="003715A2"/>
    <w:rsid w:val="00386716"/>
    <w:rsid w:val="00394C88"/>
    <w:rsid w:val="003A0161"/>
    <w:rsid w:val="003A6B37"/>
    <w:rsid w:val="003A7974"/>
    <w:rsid w:val="003B4232"/>
    <w:rsid w:val="003B66BA"/>
    <w:rsid w:val="003C51BD"/>
    <w:rsid w:val="003C5F09"/>
    <w:rsid w:val="003C631F"/>
    <w:rsid w:val="003C7C5A"/>
    <w:rsid w:val="003E6888"/>
    <w:rsid w:val="003E6C2F"/>
    <w:rsid w:val="003F2D33"/>
    <w:rsid w:val="003F2E41"/>
    <w:rsid w:val="003F4A6C"/>
    <w:rsid w:val="0040285D"/>
    <w:rsid w:val="00417B40"/>
    <w:rsid w:val="00424ED8"/>
    <w:rsid w:val="00432CC8"/>
    <w:rsid w:val="0044009C"/>
    <w:rsid w:val="004408DA"/>
    <w:rsid w:val="00442FB7"/>
    <w:rsid w:val="004467F3"/>
    <w:rsid w:val="00450680"/>
    <w:rsid w:val="00460F17"/>
    <w:rsid w:val="0047468E"/>
    <w:rsid w:val="0047696F"/>
    <w:rsid w:val="00477826"/>
    <w:rsid w:val="004827AE"/>
    <w:rsid w:val="0048391F"/>
    <w:rsid w:val="004855C3"/>
    <w:rsid w:val="004902B7"/>
    <w:rsid w:val="004A1A8C"/>
    <w:rsid w:val="004B28E9"/>
    <w:rsid w:val="004C7815"/>
    <w:rsid w:val="004D0F24"/>
    <w:rsid w:val="004E02EF"/>
    <w:rsid w:val="004E14A5"/>
    <w:rsid w:val="004F1362"/>
    <w:rsid w:val="004F16E1"/>
    <w:rsid w:val="004F2304"/>
    <w:rsid w:val="00500992"/>
    <w:rsid w:val="00506DC9"/>
    <w:rsid w:val="005075DA"/>
    <w:rsid w:val="00507C42"/>
    <w:rsid w:val="00516FF1"/>
    <w:rsid w:val="0053335D"/>
    <w:rsid w:val="00547944"/>
    <w:rsid w:val="00561497"/>
    <w:rsid w:val="005626C7"/>
    <w:rsid w:val="00563733"/>
    <w:rsid w:val="00570917"/>
    <w:rsid w:val="0058575E"/>
    <w:rsid w:val="00586DFA"/>
    <w:rsid w:val="00591A2F"/>
    <w:rsid w:val="005A2BFD"/>
    <w:rsid w:val="005A4711"/>
    <w:rsid w:val="005A48BC"/>
    <w:rsid w:val="005A6577"/>
    <w:rsid w:val="005B6B5B"/>
    <w:rsid w:val="005C4376"/>
    <w:rsid w:val="005D337E"/>
    <w:rsid w:val="005D3ABE"/>
    <w:rsid w:val="005D7129"/>
    <w:rsid w:val="005E4716"/>
    <w:rsid w:val="005F2C1A"/>
    <w:rsid w:val="005F3B95"/>
    <w:rsid w:val="005F3BF8"/>
    <w:rsid w:val="00605077"/>
    <w:rsid w:val="00621985"/>
    <w:rsid w:val="0062208F"/>
    <w:rsid w:val="00631AE5"/>
    <w:rsid w:val="006354F4"/>
    <w:rsid w:val="00636C5C"/>
    <w:rsid w:val="0064011D"/>
    <w:rsid w:val="006430BB"/>
    <w:rsid w:val="006521DB"/>
    <w:rsid w:val="0065795B"/>
    <w:rsid w:val="00665567"/>
    <w:rsid w:val="006674B3"/>
    <w:rsid w:val="00676328"/>
    <w:rsid w:val="006772B3"/>
    <w:rsid w:val="00681784"/>
    <w:rsid w:val="00687496"/>
    <w:rsid w:val="006B7191"/>
    <w:rsid w:val="006C12F4"/>
    <w:rsid w:val="006C1AA1"/>
    <w:rsid w:val="006D381F"/>
    <w:rsid w:val="006E25B6"/>
    <w:rsid w:val="006E5A4E"/>
    <w:rsid w:val="006E5BDC"/>
    <w:rsid w:val="00702436"/>
    <w:rsid w:val="00710A5F"/>
    <w:rsid w:val="00715E24"/>
    <w:rsid w:val="00720F0E"/>
    <w:rsid w:val="007255A4"/>
    <w:rsid w:val="00734FCE"/>
    <w:rsid w:val="00742E1E"/>
    <w:rsid w:val="00746D10"/>
    <w:rsid w:val="00757CAF"/>
    <w:rsid w:val="00760305"/>
    <w:rsid w:val="007639C1"/>
    <w:rsid w:val="00765CF9"/>
    <w:rsid w:val="00766F4B"/>
    <w:rsid w:val="0076746C"/>
    <w:rsid w:val="00771DC6"/>
    <w:rsid w:val="00785D88"/>
    <w:rsid w:val="007902AA"/>
    <w:rsid w:val="007A0163"/>
    <w:rsid w:val="007A23BB"/>
    <w:rsid w:val="007A4535"/>
    <w:rsid w:val="007B57E5"/>
    <w:rsid w:val="007C153C"/>
    <w:rsid w:val="007D4085"/>
    <w:rsid w:val="007D4404"/>
    <w:rsid w:val="007D73C8"/>
    <w:rsid w:val="007E12E5"/>
    <w:rsid w:val="007E297A"/>
    <w:rsid w:val="007E6EE1"/>
    <w:rsid w:val="007F7A25"/>
    <w:rsid w:val="00803ABA"/>
    <w:rsid w:val="00807119"/>
    <w:rsid w:val="00810ADA"/>
    <w:rsid w:val="00815C20"/>
    <w:rsid w:val="00824E88"/>
    <w:rsid w:val="00830317"/>
    <w:rsid w:val="008334B0"/>
    <w:rsid w:val="00837C76"/>
    <w:rsid w:val="008442B5"/>
    <w:rsid w:val="00855F1B"/>
    <w:rsid w:val="008571D8"/>
    <w:rsid w:val="00863CFF"/>
    <w:rsid w:val="00864954"/>
    <w:rsid w:val="0086615B"/>
    <w:rsid w:val="00872A76"/>
    <w:rsid w:val="00881EFD"/>
    <w:rsid w:val="00897BB1"/>
    <w:rsid w:val="008A3015"/>
    <w:rsid w:val="008A49D7"/>
    <w:rsid w:val="008A4A15"/>
    <w:rsid w:val="008A59C7"/>
    <w:rsid w:val="008A5E31"/>
    <w:rsid w:val="008A5E9B"/>
    <w:rsid w:val="008B2C43"/>
    <w:rsid w:val="008C0E31"/>
    <w:rsid w:val="008C22DC"/>
    <w:rsid w:val="008C51FD"/>
    <w:rsid w:val="008C696A"/>
    <w:rsid w:val="008E1B4D"/>
    <w:rsid w:val="008E2B44"/>
    <w:rsid w:val="008E687C"/>
    <w:rsid w:val="008E6ED5"/>
    <w:rsid w:val="008F1EF7"/>
    <w:rsid w:val="008F2921"/>
    <w:rsid w:val="008F2C24"/>
    <w:rsid w:val="008F6A9E"/>
    <w:rsid w:val="00901676"/>
    <w:rsid w:val="00905C82"/>
    <w:rsid w:val="009109A3"/>
    <w:rsid w:val="009207DA"/>
    <w:rsid w:val="009254E4"/>
    <w:rsid w:val="00933134"/>
    <w:rsid w:val="0093445B"/>
    <w:rsid w:val="009374E7"/>
    <w:rsid w:val="0095384F"/>
    <w:rsid w:val="009546CB"/>
    <w:rsid w:val="00955336"/>
    <w:rsid w:val="00955568"/>
    <w:rsid w:val="00957ECF"/>
    <w:rsid w:val="009600A1"/>
    <w:rsid w:val="00964AD1"/>
    <w:rsid w:val="009677DA"/>
    <w:rsid w:val="00974C19"/>
    <w:rsid w:val="00981782"/>
    <w:rsid w:val="00982C96"/>
    <w:rsid w:val="00982E4D"/>
    <w:rsid w:val="0098666A"/>
    <w:rsid w:val="00994271"/>
    <w:rsid w:val="009A0418"/>
    <w:rsid w:val="009A0CDA"/>
    <w:rsid w:val="009A5487"/>
    <w:rsid w:val="009B7015"/>
    <w:rsid w:val="009D1ED6"/>
    <w:rsid w:val="009D3C06"/>
    <w:rsid w:val="009D4EBA"/>
    <w:rsid w:val="009D759E"/>
    <w:rsid w:val="009D79DF"/>
    <w:rsid w:val="00A10179"/>
    <w:rsid w:val="00A1292F"/>
    <w:rsid w:val="00A247CD"/>
    <w:rsid w:val="00A330D2"/>
    <w:rsid w:val="00A359A9"/>
    <w:rsid w:val="00A35C12"/>
    <w:rsid w:val="00A402F6"/>
    <w:rsid w:val="00A45CD1"/>
    <w:rsid w:val="00A468F2"/>
    <w:rsid w:val="00A47B91"/>
    <w:rsid w:val="00A53317"/>
    <w:rsid w:val="00A61A1E"/>
    <w:rsid w:val="00A70F1E"/>
    <w:rsid w:val="00A710D4"/>
    <w:rsid w:val="00A7206B"/>
    <w:rsid w:val="00A72899"/>
    <w:rsid w:val="00A73178"/>
    <w:rsid w:val="00A874E1"/>
    <w:rsid w:val="00A90431"/>
    <w:rsid w:val="00A92615"/>
    <w:rsid w:val="00A95DB7"/>
    <w:rsid w:val="00AA24A9"/>
    <w:rsid w:val="00AA326D"/>
    <w:rsid w:val="00AB577A"/>
    <w:rsid w:val="00AC0325"/>
    <w:rsid w:val="00AC0777"/>
    <w:rsid w:val="00AC7C4B"/>
    <w:rsid w:val="00AD2A71"/>
    <w:rsid w:val="00AD5477"/>
    <w:rsid w:val="00AE17A1"/>
    <w:rsid w:val="00AE6096"/>
    <w:rsid w:val="00AE7965"/>
    <w:rsid w:val="00AF1DB1"/>
    <w:rsid w:val="00AF34E2"/>
    <w:rsid w:val="00AF470C"/>
    <w:rsid w:val="00B00AC9"/>
    <w:rsid w:val="00B0261E"/>
    <w:rsid w:val="00B030F7"/>
    <w:rsid w:val="00B03484"/>
    <w:rsid w:val="00B03B69"/>
    <w:rsid w:val="00B1014E"/>
    <w:rsid w:val="00B16A7E"/>
    <w:rsid w:val="00B23FC5"/>
    <w:rsid w:val="00B25618"/>
    <w:rsid w:val="00B25BB2"/>
    <w:rsid w:val="00B331DF"/>
    <w:rsid w:val="00B33E9C"/>
    <w:rsid w:val="00B46D93"/>
    <w:rsid w:val="00B476D2"/>
    <w:rsid w:val="00B54209"/>
    <w:rsid w:val="00B70CB1"/>
    <w:rsid w:val="00B711DA"/>
    <w:rsid w:val="00B75697"/>
    <w:rsid w:val="00B92539"/>
    <w:rsid w:val="00B92640"/>
    <w:rsid w:val="00B950D7"/>
    <w:rsid w:val="00B97BE0"/>
    <w:rsid w:val="00BA3C7E"/>
    <w:rsid w:val="00BA4CA9"/>
    <w:rsid w:val="00BB02B0"/>
    <w:rsid w:val="00BB1AD8"/>
    <w:rsid w:val="00BC2FCA"/>
    <w:rsid w:val="00BC4B65"/>
    <w:rsid w:val="00BC5610"/>
    <w:rsid w:val="00BD388A"/>
    <w:rsid w:val="00BE57EB"/>
    <w:rsid w:val="00BE7778"/>
    <w:rsid w:val="00BF0B4A"/>
    <w:rsid w:val="00BF7C9C"/>
    <w:rsid w:val="00C00B13"/>
    <w:rsid w:val="00C01952"/>
    <w:rsid w:val="00C01E32"/>
    <w:rsid w:val="00C0262C"/>
    <w:rsid w:val="00C11174"/>
    <w:rsid w:val="00C141FE"/>
    <w:rsid w:val="00C20F97"/>
    <w:rsid w:val="00C277D3"/>
    <w:rsid w:val="00C27E34"/>
    <w:rsid w:val="00C325C1"/>
    <w:rsid w:val="00C40E09"/>
    <w:rsid w:val="00C52887"/>
    <w:rsid w:val="00C70340"/>
    <w:rsid w:val="00C7078B"/>
    <w:rsid w:val="00C721EF"/>
    <w:rsid w:val="00C72ABD"/>
    <w:rsid w:val="00C80447"/>
    <w:rsid w:val="00C8176C"/>
    <w:rsid w:val="00C81EDE"/>
    <w:rsid w:val="00C82FFD"/>
    <w:rsid w:val="00C91102"/>
    <w:rsid w:val="00C97A59"/>
    <w:rsid w:val="00CB25B3"/>
    <w:rsid w:val="00CD6080"/>
    <w:rsid w:val="00CE113D"/>
    <w:rsid w:val="00CF2502"/>
    <w:rsid w:val="00CF5E33"/>
    <w:rsid w:val="00CF6A72"/>
    <w:rsid w:val="00CF6F32"/>
    <w:rsid w:val="00D01641"/>
    <w:rsid w:val="00D07BEF"/>
    <w:rsid w:val="00D11DD4"/>
    <w:rsid w:val="00D14086"/>
    <w:rsid w:val="00D15017"/>
    <w:rsid w:val="00D16753"/>
    <w:rsid w:val="00D16A01"/>
    <w:rsid w:val="00D16B60"/>
    <w:rsid w:val="00D2721A"/>
    <w:rsid w:val="00D27ABF"/>
    <w:rsid w:val="00D37AF1"/>
    <w:rsid w:val="00D39347"/>
    <w:rsid w:val="00D47901"/>
    <w:rsid w:val="00D4791E"/>
    <w:rsid w:val="00D50B46"/>
    <w:rsid w:val="00D51A4F"/>
    <w:rsid w:val="00D52D01"/>
    <w:rsid w:val="00D56CF4"/>
    <w:rsid w:val="00D625C9"/>
    <w:rsid w:val="00D768E9"/>
    <w:rsid w:val="00D838DD"/>
    <w:rsid w:val="00D93BDE"/>
    <w:rsid w:val="00DA0B0C"/>
    <w:rsid w:val="00DA30C6"/>
    <w:rsid w:val="00DA508B"/>
    <w:rsid w:val="00DA5AA2"/>
    <w:rsid w:val="00DB0030"/>
    <w:rsid w:val="00DB47EC"/>
    <w:rsid w:val="00DD57D0"/>
    <w:rsid w:val="00DD5F40"/>
    <w:rsid w:val="00DF089B"/>
    <w:rsid w:val="00DF3EA8"/>
    <w:rsid w:val="00DF3EE8"/>
    <w:rsid w:val="00DF4A96"/>
    <w:rsid w:val="00E023AF"/>
    <w:rsid w:val="00E037A5"/>
    <w:rsid w:val="00E05207"/>
    <w:rsid w:val="00E06F55"/>
    <w:rsid w:val="00E15260"/>
    <w:rsid w:val="00E173B9"/>
    <w:rsid w:val="00E2286D"/>
    <w:rsid w:val="00E27D15"/>
    <w:rsid w:val="00E3571B"/>
    <w:rsid w:val="00E35AD9"/>
    <w:rsid w:val="00E43F96"/>
    <w:rsid w:val="00E45924"/>
    <w:rsid w:val="00E4692B"/>
    <w:rsid w:val="00E4729E"/>
    <w:rsid w:val="00E47683"/>
    <w:rsid w:val="00E526F0"/>
    <w:rsid w:val="00E60858"/>
    <w:rsid w:val="00E65CDA"/>
    <w:rsid w:val="00E70A8C"/>
    <w:rsid w:val="00E75305"/>
    <w:rsid w:val="00E80886"/>
    <w:rsid w:val="00E84322"/>
    <w:rsid w:val="00EC1133"/>
    <w:rsid w:val="00EC15A7"/>
    <w:rsid w:val="00EC3889"/>
    <w:rsid w:val="00EC7354"/>
    <w:rsid w:val="00ED03A8"/>
    <w:rsid w:val="00ED505D"/>
    <w:rsid w:val="00ED7CCD"/>
    <w:rsid w:val="00ED7EDE"/>
    <w:rsid w:val="00EF08DC"/>
    <w:rsid w:val="00EF2C50"/>
    <w:rsid w:val="00EF5913"/>
    <w:rsid w:val="00F0371D"/>
    <w:rsid w:val="00F13D13"/>
    <w:rsid w:val="00F13F97"/>
    <w:rsid w:val="00F21BEC"/>
    <w:rsid w:val="00F24F90"/>
    <w:rsid w:val="00F30245"/>
    <w:rsid w:val="00F44378"/>
    <w:rsid w:val="00F46D3C"/>
    <w:rsid w:val="00F55ABA"/>
    <w:rsid w:val="00F57D13"/>
    <w:rsid w:val="00F623E6"/>
    <w:rsid w:val="00F63D69"/>
    <w:rsid w:val="00F6598E"/>
    <w:rsid w:val="00F675C9"/>
    <w:rsid w:val="00F70413"/>
    <w:rsid w:val="00F71111"/>
    <w:rsid w:val="00F71CF3"/>
    <w:rsid w:val="00F75F7E"/>
    <w:rsid w:val="00F8510A"/>
    <w:rsid w:val="00F95738"/>
    <w:rsid w:val="00FA44C9"/>
    <w:rsid w:val="00FA6EF9"/>
    <w:rsid w:val="00FB6884"/>
    <w:rsid w:val="00FB7672"/>
    <w:rsid w:val="00FC166B"/>
    <w:rsid w:val="00FC2E65"/>
    <w:rsid w:val="00FC4393"/>
    <w:rsid w:val="00FD1929"/>
    <w:rsid w:val="00FE270D"/>
    <w:rsid w:val="00FE59C3"/>
    <w:rsid w:val="00FF259B"/>
    <w:rsid w:val="00FF56DC"/>
    <w:rsid w:val="01099163"/>
    <w:rsid w:val="011F1078"/>
    <w:rsid w:val="0135D6DF"/>
    <w:rsid w:val="014F6190"/>
    <w:rsid w:val="0167F59F"/>
    <w:rsid w:val="018FABD8"/>
    <w:rsid w:val="01AE410E"/>
    <w:rsid w:val="01BC9DC7"/>
    <w:rsid w:val="01E6437B"/>
    <w:rsid w:val="01E757A8"/>
    <w:rsid w:val="01F66E33"/>
    <w:rsid w:val="0219D80F"/>
    <w:rsid w:val="022AE1F3"/>
    <w:rsid w:val="0244505C"/>
    <w:rsid w:val="02625446"/>
    <w:rsid w:val="0275089A"/>
    <w:rsid w:val="02AA976E"/>
    <w:rsid w:val="02F07996"/>
    <w:rsid w:val="0351386A"/>
    <w:rsid w:val="035CFD92"/>
    <w:rsid w:val="035F5DE2"/>
    <w:rsid w:val="03633F22"/>
    <w:rsid w:val="036D7596"/>
    <w:rsid w:val="039276C4"/>
    <w:rsid w:val="03989C90"/>
    <w:rsid w:val="04302F9B"/>
    <w:rsid w:val="04552A81"/>
    <w:rsid w:val="048C7552"/>
    <w:rsid w:val="04C3ED56"/>
    <w:rsid w:val="051A333E"/>
    <w:rsid w:val="0523184F"/>
    <w:rsid w:val="0532E491"/>
    <w:rsid w:val="058303C6"/>
    <w:rsid w:val="05E3860B"/>
    <w:rsid w:val="0603E089"/>
    <w:rsid w:val="067AE874"/>
    <w:rsid w:val="069E2FFE"/>
    <w:rsid w:val="06B6F2CC"/>
    <w:rsid w:val="06D577FE"/>
    <w:rsid w:val="0780304E"/>
    <w:rsid w:val="07817156"/>
    <w:rsid w:val="07ABA7B1"/>
    <w:rsid w:val="07F04480"/>
    <w:rsid w:val="0826415D"/>
    <w:rsid w:val="0884A205"/>
    <w:rsid w:val="08C55D1E"/>
    <w:rsid w:val="08FD19CF"/>
    <w:rsid w:val="09407FC8"/>
    <w:rsid w:val="09425219"/>
    <w:rsid w:val="097296DA"/>
    <w:rsid w:val="0982A9D8"/>
    <w:rsid w:val="0993A0FB"/>
    <w:rsid w:val="09C05A99"/>
    <w:rsid w:val="0A0A2368"/>
    <w:rsid w:val="0A0A4646"/>
    <w:rsid w:val="0A49C212"/>
    <w:rsid w:val="0A917EF2"/>
    <w:rsid w:val="0AC70315"/>
    <w:rsid w:val="0B7026C0"/>
    <w:rsid w:val="0B78EF1B"/>
    <w:rsid w:val="0B8F5C1D"/>
    <w:rsid w:val="0C0ABFBD"/>
    <w:rsid w:val="0C0F8041"/>
    <w:rsid w:val="0C4134B3"/>
    <w:rsid w:val="0CA6A923"/>
    <w:rsid w:val="0D06CA77"/>
    <w:rsid w:val="0D48D7BA"/>
    <w:rsid w:val="0D7434AF"/>
    <w:rsid w:val="0DC61D8E"/>
    <w:rsid w:val="0DED1CF6"/>
    <w:rsid w:val="0DF5350B"/>
    <w:rsid w:val="0E5D59A0"/>
    <w:rsid w:val="0E6D238F"/>
    <w:rsid w:val="0E702E86"/>
    <w:rsid w:val="0EAB98D3"/>
    <w:rsid w:val="0EC3E065"/>
    <w:rsid w:val="0EF8F4F0"/>
    <w:rsid w:val="0EF9B6D0"/>
    <w:rsid w:val="0EFB4C87"/>
    <w:rsid w:val="0F3DBDCA"/>
    <w:rsid w:val="0F57CD3B"/>
    <w:rsid w:val="0F57F44F"/>
    <w:rsid w:val="0F8390BD"/>
    <w:rsid w:val="0FD26096"/>
    <w:rsid w:val="106BEFA9"/>
    <w:rsid w:val="10AB826A"/>
    <w:rsid w:val="10F317EF"/>
    <w:rsid w:val="1180C744"/>
    <w:rsid w:val="11C5A646"/>
    <w:rsid w:val="11DA627F"/>
    <w:rsid w:val="11EBE707"/>
    <w:rsid w:val="12170A83"/>
    <w:rsid w:val="124FD914"/>
    <w:rsid w:val="1268EFA0"/>
    <w:rsid w:val="12830069"/>
    <w:rsid w:val="130CDC0C"/>
    <w:rsid w:val="13402FB7"/>
    <w:rsid w:val="134A835A"/>
    <w:rsid w:val="139397C0"/>
    <w:rsid w:val="13DDC40B"/>
    <w:rsid w:val="13FD2A72"/>
    <w:rsid w:val="145C9E9D"/>
    <w:rsid w:val="147708FA"/>
    <w:rsid w:val="148D2FBE"/>
    <w:rsid w:val="14AFAD48"/>
    <w:rsid w:val="14BB3B2D"/>
    <w:rsid w:val="14DD41F3"/>
    <w:rsid w:val="150A528F"/>
    <w:rsid w:val="1512FC2A"/>
    <w:rsid w:val="1524E8D8"/>
    <w:rsid w:val="15D594FD"/>
    <w:rsid w:val="1600ADB5"/>
    <w:rsid w:val="1704CDC2"/>
    <w:rsid w:val="175A790D"/>
    <w:rsid w:val="178D1929"/>
    <w:rsid w:val="17AB8C1E"/>
    <w:rsid w:val="17B8E8F5"/>
    <w:rsid w:val="17BECAC7"/>
    <w:rsid w:val="17DA5C63"/>
    <w:rsid w:val="17E34658"/>
    <w:rsid w:val="17FF1C7A"/>
    <w:rsid w:val="180C5D89"/>
    <w:rsid w:val="18225C71"/>
    <w:rsid w:val="187A9208"/>
    <w:rsid w:val="18817671"/>
    <w:rsid w:val="188AB1BF"/>
    <w:rsid w:val="18CADC27"/>
    <w:rsid w:val="18FB6370"/>
    <w:rsid w:val="1920CE76"/>
    <w:rsid w:val="19353FE8"/>
    <w:rsid w:val="193BC86D"/>
    <w:rsid w:val="19409367"/>
    <w:rsid w:val="1943E71C"/>
    <w:rsid w:val="19547451"/>
    <w:rsid w:val="196F2541"/>
    <w:rsid w:val="19B46AD1"/>
    <w:rsid w:val="19E46C8D"/>
    <w:rsid w:val="1A0AD002"/>
    <w:rsid w:val="1A69B2A4"/>
    <w:rsid w:val="1A8D54E7"/>
    <w:rsid w:val="1AE00196"/>
    <w:rsid w:val="1AF4A9B3"/>
    <w:rsid w:val="1B043E1C"/>
    <w:rsid w:val="1B164405"/>
    <w:rsid w:val="1BB63897"/>
    <w:rsid w:val="1BF6D284"/>
    <w:rsid w:val="1BFCE718"/>
    <w:rsid w:val="1C070424"/>
    <w:rsid w:val="1C0E8AB3"/>
    <w:rsid w:val="1C1F50F3"/>
    <w:rsid w:val="1C2E5179"/>
    <w:rsid w:val="1C40CD54"/>
    <w:rsid w:val="1C43B4C6"/>
    <w:rsid w:val="1C8EFCD5"/>
    <w:rsid w:val="1CA0DFF1"/>
    <w:rsid w:val="1CB43319"/>
    <w:rsid w:val="1CB6C419"/>
    <w:rsid w:val="1CE14D13"/>
    <w:rsid w:val="1D08AD19"/>
    <w:rsid w:val="1D1F12EE"/>
    <w:rsid w:val="1D25A5FA"/>
    <w:rsid w:val="1D5FD99A"/>
    <w:rsid w:val="1D762F7A"/>
    <w:rsid w:val="1D7A5E76"/>
    <w:rsid w:val="1D8A65CB"/>
    <w:rsid w:val="1DC86389"/>
    <w:rsid w:val="1DD259F0"/>
    <w:rsid w:val="1DFCF66D"/>
    <w:rsid w:val="1E627EC4"/>
    <w:rsid w:val="1E63AEEC"/>
    <w:rsid w:val="1E6BB72D"/>
    <w:rsid w:val="1EBB956B"/>
    <w:rsid w:val="1EBE48DD"/>
    <w:rsid w:val="1EDBC364"/>
    <w:rsid w:val="1EE6E7DC"/>
    <w:rsid w:val="1F2B3492"/>
    <w:rsid w:val="1F71AB04"/>
    <w:rsid w:val="1F78CA40"/>
    <w:rsid w:val="1F7A0903"/>
    <w:rsid w:val="1F7F807E"/>
    <w:rsid w:val="1FA4FD45"/>
    <w:rsid w:val="1FFB5E61"/>
    <w:rsid w:val="2007C5E7"/>
    <w:rsid w:val="20300AC2"/>
    <w:rsid w:val="20517123"/>
    <w:rsid w:val="2058C376"/>
    <w:rsid w:val="208EB42E"/>
    <w:rsid w:val="20CE69F9"/>
    <w:rsid w:val="20D61DD4"/>
    <w:rsid w:val="212D1150"/>
    <w:rsid w:val="217D496E"/>
    <w:rsid w:val="21D52A65"/>
    <w:rsid w:val="22073104"/>
    <w:rsid w:val="221A68BF"/>
    <w:rsid w:val="22311558"/>
    <w:rsid w:val="2258B1A9"/>
    <w:rsid w:val="2265F22D"/>
    <w:rsid w:val="227E0E03"/>
    <w:rsid w:val="22852245"/>
    <w:rsid w:val="228EC4BC"/>
    <w:rsid w:val="22A2D726"/>
    <w:rsid w:val="22A7C787"/>
    <w:rsid w:val="22BCCEDC"/>
    <w:rsid w:val="22E707D5"/>
    <w:rsid w:val="230F96A4"/>
    <w:rsid w:val="23397F55"/>
    <w:rsid w:val="23554788"/>
    <w:rsid w:val="23ABF5B2"/>
    <w:rsid w:val="2407D290"/>
    <w:rsid w:val="24237F1F"/>
    <w:rsid w:val="2438FCB8"/>
    <w:rsid w:val="24427B3A"/>
    <w:rsid w:val="248DEB76"/>
    <w:rsid w:val="2491846A"/>
    <w:rsid w:val="24DAF4DA"/>
    <w:rsid w:val="24EF7868"/>
    <w:rsid w:val="25140DFB"/>
    <w:rsid w:val="2523D214"/>
    <w:rsid w:val="255027B3"/>
    <w:rsid w:val="25553A93"/>
    <w:rsid w:val="256A2E96"/>
    <w:rsid w:val="2595C833"/>
    <w:rsid w:val="259B86CE"/>
    <w:rsid w:val="25ADAA32"/>
    <w:rsid w:val="25F47A33"/>
    <w:rsid w:val="2614F1D4"/>
    <w:rsid w:val="2620FD85"/>
    <w:rsid w:val="264E4AC9"/>
    <w:rsid w:val="26675739"/>
    <w:rsid w:val="2668054A"/>
    <w:rsid w:val="26B572F1"/>
    <w:rsid w:val="26D4C14F"/>
    <w:rsid w:val="26F039C0"/>
    <w:rsid w:val="26F9A912"/>
    <w:rsid w:val="27083EF5"/>
    <w:rsid w:val="270D76F0"/>
    <w:rsid w:val="274FCD18"/>
    <w:rsid w:val="27AD506A"/>
    <w:rsid w:val="27CF1491"/>
    <w:rsid w:val="27CFF020"/>
    <w:rsid w:val="2841D076"/>
    <w:rsid w:val="28B21F15"/>
    <w:rsid w:val="29067E19"/>
    <w:rsid w:val="297C9B36"/>
    <w:rsid w:val="2986A3CC"/>
    <w:rsid w:val="29990696"/>
    <w:rsid w:val="29DF9DA1"/>
    <w:rsid w:val="29F0548C"/>
    <w:rsid w:val="2A5E6410"/>
    <w:rsid w:val="2A74C718"/>
    <w:rsid w:val="2A963624"/>
    <w:rsid w:val="2B51EAEE"/>
    <w:rsid w:val="2B7020FD"/>
    <w:rsid w:val="2B8BC9D0"/>
    <w:rsid w:val="2BACBD45"/>
    <w:rsid w:val="2BB2C08A"/>
    <w:rsid w:val="2BFA0308"/>
    <w:rsid w:val="2C10B34B"/>
    <w:rsid w:val="2C507E0A"/>
    <w:rsid w:val="2C5FD716"/>
    <w:rsid w:val="2C692634"/>
    <w:rsid w:val="2C6F5ECA"/>
    <w:rsid w:val="2C74811A"/>
    <w:rsid w:val="2C8307F5"/>
    <w:rsid w:val="2C98918A"/>
    <w:rsid w:val="2C9A3D6A"/>
    <w:rsid w:val="2CC1F0E3"/>
    <w:rsid w:val="2D605B89"/>
    <w:rsid w:val="2D6B8B57"/>
    <w:rsid w:val="2DBA32AA"/>
    <w:rsid w:val="2E09E972"/>
    <w:rsid w:val="2E1F833F"/>
    <w:rsid w:val="2E54424D"/>
    <w:rsid w:val="2E610DA0"/>
    <w:rsid w:val="2E83F2A6"/>
    <w:rsid w:val="2EB643CB"/>
    <w:rsid w:val="2EDC3C0A"/>
    <w:rsid w:val="2EF67E76"/>
    <w:rsid w:val="2F6E5CD8"/>
    <w:rsid w:val="2F7420DF"/>
    <w:rsid w:val="2F8E066B"/>
    <w:rsid w:val="2F926F7D"/>
    <w:rsid w:val="2FB8714F"/>
    <w:rsid w:val="2FB9E906"/>
    <w:rsid w:val="30284428"/>
    <w:rsid w:val="302FD704"/>
    <w:rsid w:val="3047B170"/>
    <w:rsid w:val="309C8373"/>
    <w:rsid w:val="30A02C7E"/>
    <w:rsid w:val="30EC77C0"/>
    <w:rsid w:val="310065F7"/>
    <w:rsid w:val="31285820"/>
    <w:rsid w:val="313257E9"/>
    <w:rsid w:val="31694C2A"/>
    <w:rsid w:val="3174BA1E"/>
    <w:rsid w:val="31936E30"/>
    <w:rsid w:val="319DCFE9"/>
    <w:rsid w:val="31B2FA1F"/>
    <w:rsid w:val="3209155A"/>
    <w:rsid w:val="32516970"/>
    <w:rsid w:val="325A641B"/>
    <w:rsid w:val="325BACC4"/>
    <w:rsid w:val="326FE6A9"/>
    <w:rsid w:val="329044E8"/>
    <w:rsid w:val="32D9F520"/>
    <w:rsid w:val="32FD850C"/>
    <w:rsid w:val="330A293A"/>
    <w:rsid w:val="331FE89E"/>
    <w:rsid w:val="33380C33"/>
    <w:rsid w:val="33627027"/>
    <w:rsid w:val="337471C7"/>
    <w:rsid w:val="33A08149"/>
    <w:rsid w:val="33A8D2AD"/>
    <w:rsid w:val="341B8579"/>
    <w:rsid w:val="341FFD48"/>
    <w:rsid w:val="346B3884"/>
    <w:rsid w:val="34807E7A"/>
    <w:rsid w:val="348666D5"/>
    <w:rsid w:val="34BD10EC"/>
    <w:rsid w:val="34C2734D"/>
    <w:rsid w:val="34E9825C"/>
    <w:rsid w:val="351858D5"/>
    <w:rsid w:val="352C66F2"/>
    <w:rsid w:val="3535F007"/>
    <w:rsid w:val="357A3A19"/>
    <w:rsid w:val="357CDA5E"/>
    <w:rsid w:val="35ABAC84"/>
    <w:rsid w:val="36224310"/>
    <w:rsid w:val="36291897"/>
    <w:rsid w:val="365A4A59"/>
    <w:rsid w:val="365CA55A"/>
    <w:rsid w:val="36A04B1F"/>
    <w:rsid w:val="36A7C339"/>
    <w:rsid w:val="36AC7F87"/>
    <w:rsid w:val="36B302F5"/>
    <w:rsid w:val="36EA56E2"/>
    <w:rsid w:val="37074F79"/>
    <w:rsid w:val="37082272"/>
    <w:rsid w:val="37148017"/>
    <w:rsid w:val="3786BAF4"/>
    <w:rsid w:val="37924C23"/>
    <w:rsid w:val="3798F7E8"/>
    <w:rsid w:val="38067D55"/>
    <w:rsid w:val="38745FEE"/>
    <w:rsid w:val="389ACF66"/>
    <w:rsid w:val="38F2257C"/>
    <w:rsid w:val="39149F30"/>
    <w:rsid w:val="3919674B"/>
    <w:rsid w:val="39274D4B"/>
    <w:rsid w:val="396974BD"/>
    <w:rsid w:val="3999D905"/>
    <w:rsid w:val="39D1231D"/>
    <w:rsid w:val="39FD02D4"/>
    <w:rsid w:val="3A22AB16"/>
    <w:rsid w:val="3A3A38CF"/>
    <w:rsid w:val="3A3BEB67"/>
    <w:rsid w:val="3A644079"/>
    <w:rsid w:val="3A831D88"/>
    <w:rsid w:val="3AF6D013"/>
    <w:rsid w:val="3AF7F0E1"/>
    <w:rsid w:val="3B0185AC"/>
    <w:rsid w:val="3B0EBE29"/>
    <w:rsid w:val="3B1FC504"/>
    <w:rsid w:val="3B2A294C"/>
    <w:rsid w:val="3B758800"/>
    <w:rsid w:val="3BB38081"/>
    <w:rsid w:val="3BC0093F"/>
    <w:rsid w:val="3BC5E5F5"/>
    <w:rsid w:val="3BE72C26"/>
    <w:rsid w:val="3C1A881B"/>
    <w:rsid w:val="3C639AA3"/>
    <w:rsid w:val="3C73563F"/>
    <w:rsid w:val="3C9884AB"/>
    <w:rsid w:val="3CD458EA"/>
    <w:rsid w:val="3D073012"/>
    <w:rsid w:val="3D41B365"/>
    <w:rsid w:val="3D4F7ECC"/>
    <w:rsid w:val="3D61088A"/>
    <w:rsid w:val="3DC5D776"/>
    <w:rsid w:val="3DD349A4"/>
    <w:rsid w:val="3DF9A024"/>
    <w:rsid w:val="3E3A1B8C"/>
    <w:rsid w:val="3E97214F"/>
    <w:rsid w:val="3EC6AB6E"/>
    <w:rsid w:val="3EC9E236"/>
    <w:rsid w:val="3EF27298"/>
    <w:rsid w:val="3EF58F3C"/>
    <w:rsid w:val="3EFCC2E5"/>
    <w:rsid w:val="3EFD756F"/>
    <w:rsid w:val="3F663F2E"/>
    <w:rsid w:val="3FABAE94"/>
    <w:rsid w:val="3FC70250"/>
    <w:rsid w:val="3FECF6D6"/>
    <w:rsid w:val="40A4DA32"/>
    <w:rsid w:val="40AB850F"/>
    <w:rsid w:val="410C185B"/>
    <w:rsid w:val="415926F8"/>
    <w:rsid w:val="415DAC26"/>
    <w:rsid w:val="41611478"/>
    <w:rsid w:val="418CE2F9"/>
    <w:rsid w:val="4191064B"/>
    <w:rsid w:val="419472A2"/>
    <w:rsid w:val="41E59B43"/>
    <w:rsid w:val="41F46A29"/>
    <w:rsid w:val="41FFB940"/>
    <w:rsid w:val="4204000E"/>
    <w:rsid w:val="42420D18"/>
    <w:rsid w:val="425E8C0A"/>
    <w:rsid w:val="42628252"/>
    <w:rsid w:val="42712505"/>
    <w:rsid w:val="4288A3AA"/>
    <w:rsid w:val="428B6DD9"/>
    <w:rsid w:val="428EB18F"/>
    <w:rsid w:val="43074B5D"/>
    <w:rsid w:val="4320C4EE"/>
    <w:rsid w:val="43420C95"/>
    <w:rsid w:val="435BC1E3"/>
    <w:rsid w:val="435E5BB4"/>
    <w:rsid w:val="43ADEB9A"/>
    <w:rsid w:val="442ADCBC"/>
    <w:rsid w:val="4438B4B8"/>
    <w:rsid w:val="4448E2CE"/>
    <w:rsid w:val="446AACC9"/>
    <w:rsid w:val="447BB703"/>
    <w:rsid w:val="448BFC0F"/>
    <w:rsid w:val="44B2C1A1"/>
    <w:rsid w:val="451F4A7B"/>
    <w:rsid w:val="453C993A"/>
    <w:rsid w:val="4559FF56"/>
    <w:rsid w:val="45FD197F"/>
    <w:rsid w:val="46447C93"/>
    <w:rsid w:val="4676D112"/>
    <w:rsid w:val="467FFD22"/>
    <w:rsid w:val="46830232"/>
    <w:rsid w:val="469670B2"/>
    <w:rsid w:val="4697942B"/>
    <w:rsid w:val="46B59C20"/>
    <w:rsid w:val="46FF7A2D"/>
    <w:rsid w:val="470E6685"/>
    <w:rsid w:val="473ADCE5"/>
    <w:rsid w:val="47734834"/>
    <w:rsid w:val="47A35EFA"/>
    <w:rsid w:val="47BE346B"/>
    <w:rsid w:val="47C6D625"/>
    <w:rsid w:val="47CAA081"/>
    <w:rsid w:val="47D8A14B"/>
    <w:rsid w:val="47DE865F"/>
    <w:rsid w:val="47ED3F5B"/>
    <w:rsid w:val="4829FBE4"/>
    <w:rsid w:val="485465A3"/>
    <w:rsid w:val="4871AF9C"/>
    <w:rsid w:val="4885F1B9"/>
    <w:rsid w:val="48ECFA03"/>
    <w:rsid w:val="49095513"/>
    <w:rsid w:val="49331076"/>
    <w:rsid w:val="49371C11"/>
    <w:rsid w:val="49A5D360"/>
    <w:rsid w:val="49C58937"/>
    <w:rsid w:val="49D0184E"/>
    <w:rsid w:val="4A04C29A"/>
    <w:rsid w:val="4A419A32"/>
    <w:rsid w:val="4A6C30F6"/>
    <w:rsid w:val="4A785721"/>
    <w:rsid w:val="4A7B095A"/>
    <w:rsid w:val="4A7BB2B4"/>
    <w:rsid w:val="4AC36ECE"/>
    <w:rsid w:val="4AE816FC"/>
    <w:rsid w:val="4AFBD96F"/>
    <w:rsid w:val="4B327329"/>
    <w:rsid w:val="4B32A4D5"/>
    <w:rsid w:val="4B811620"/>
    <w:rsid w:val="4BA10396"/>
    <w:rsid w:val="4BB4995F"/>
    <w:rsid w:val="4BB7FCA4"/>
    <w:rsid w:val="4BD0DC48"/>
    <w:rsid w:val="4C0A218B"/>
    <w:rsid w:val="4C15936D"/>
    <w:rsid w:val="4C264B88"/>
    <w:rsid w:val="4CA0A3F2"/>
    <w:rsid w:val="4D4D0218"/>
    <w:rsid w:val="4DEA6514"/>
    <w:rsid w:val="4DEB4A7E"/>
    <w:rsid w:val="4DF12728"/>
    <w:rsid w:val="4E0E8534"/>
    <w:rsid w:val="4E45C87C"/>
    <w:rsid w:val="4E687295"/>
    <w:rsid w:val="4EA95A8A"/>
    <w:rsid w:val="4F2286C2"/>
    <w:rsid w:val="4F364D93"/>
    <w:rsid w:val="4FA3CA2F"/>
    <w:rsid w:val="4FE76FC0"/>
    <w:rsid w:val="50249B1F"/>
    <w:rsid w:val="50571F92"/>
    <w:rsid w:val="50685B7F"/>
    <w:rsid w:val="506EF028"/>
    <w:rsid w:val="5089BC37"/>
    <w:rsid w:val="5097986D"/>
    <w:rsid w:val="509EE98A"/>
    <w:rsid w:val="50EF18F3"/>
    <w:rsid w:val="510E4B26"/>
    <w:rsid w:val="518CDB83"/>
    <w:rsid w:val="51A542E0"/>
    <w:rsid w:val="5237AFAF"/>
    <w:rsid w:val="52D3672F"/>
    <w:rsid w:val="53143D19"/>
    <w:rsid w:val="536FBFF4"/>
    <w:rsid w:val="53CFB61C"/>
    <w:rsid w:val="53FAD4F8"/>
    <w:rsid w:val="54229B78"/>
    <w:rsid w:val="54580880"/>
    <w:rsid w:val="54865C7C"/>
    <w:rsid w:val="54CD7B1A"/>
    <w:rsid w:val="54D0897F"/>
    <w:rsid w:val="54DD4A64"/>
    <w:rsid w:val="552EE8D2"/>
    <w:rsid w:val="55895C5B"/>
    <w:rsid w:val="55F5B519"/>
    <w:rsid w:val="561F2A2F"/>
    <w:rsid w:val="564E29A1"/>
    <w:rsid w:val="56BDFEF6"/>
    <w:rsid w:val="572FF9A1"/>
    <w:rsid w:val="57484DA1"/>
    <w:rsid w:val="574B7F5E"/>
    <w:rsid w:val="577B59E8"/>
    <w:rsid w:val="579F88E2"/>
    <w:rsid w:val="57A27DD4"/>
    <w:rsid w:val="57ADFE87"/>
    <w:rsid w:val="57AED3EB"/>
    <w:rsid w:val="57D8B225"/>
    <w:rsid w:val="57DC32F2"/>
    <w:rsid w:val="5852D6AD"/>
    <w:rsid w:val="585779CC"/>
    <w:rsid w:val="58969C14"/>
    <w:rsid w:val="589EC933"/>
    <w:rsid w:val="58A6BD72"/>
    <w:rsid w:val="58F13E22"/>
    <w:rsid w:val="5902A25F"/>
    <w:rsid w:val="5905E3C6"/>
    <w:rsid w:val="59217CB4"/>
    <w:rsid w:val="592D18E3"/>
    <w:rsid w:val="5968DB85"/>
    <w:rsid w:val="59971B71"/>
    <w:rsid w:val="59B58F74"/>
    <w:rsid w:val="59CF4D35"/>
    <w:rsid w:val="59D24875"/>
    <w:rsid w:val="5A7A1C98"/>
    <w:rsid w:val="5A7FFD33"/>
    <w:rsid w:val="5AAC36A7"/>
    <w:rsid w:val="5ABEB22F"/>
    <w:rsid w:val="5B00AEEA"/>
    <w:rsid w:val="5B11E13E"/>
    <w:rsid w:val="5B1729D7"/>
    <w:rsid w:val="5B27B849"/>
    <w:rsid w:val="5BD970BA"/>
    <w:rsid w:val="5C39749D"/>
    <w:rsid w:val="5C6010E7"/>
    <w:rsid w:val="5C6D6B64"/>
    <w:rsid w:val="5C7274A4"/>
    <w:rsid w:val="5C7AFE44"/>
    <w:rsid w:val="5D167551"/>
    <w:rsid w:val="5D29565F"/>
    <w:rsid w:val="5D73DD3A"/>
    <w:rsid w:val="5DD57854"/>
    <w:rsid w:val="5E054681"/>
    <w:rsid w:val="5E652ACE"/>
    <w:rsid w:val="5E72910B"/>
    <w:rsid w:val="5F38043C"/>
    <w:rsid w:val="5F861AC3"/>
    <w:rsid w:val="5FA428E0"/>
    <w:rsid w:val="605CE52F"/>
    <w:rsid w:val="605D54C7"/>
    <w:rsid w:val="6071D8E5"/>
    <w:rsid w:val="60780345"/>
    <w:rsid w:val="609F55C6"/>
    <w:rsid w:val="60A1C30D"/>
    <w:rsid w:val="60DB3E8C"/>
    <w:rsid w:val="60DC0355"/>
    <w:rsid w:val="611965C4"/>
    <w:rsid w:val="61495B4D"/>
    <w:rsid w:val="616B5279"/>
    <w:rsid w:val="61868469"/>
    <w:rsid w:val="619D6D50"/>
    <w:rsid w:val="61A67771"/>
    <w:rsid w:val="61D357D2"/>
    <w:rsid w:val="61F40A4D"/>
    <w:rsid w:val="6224685B"/>
    <w:rsid w:val="6245BF56"/>
    <w:rsid w:val="6266AF16"/>
    <w:rsid w:val="6275504F"/>
    <w:rsid w:val="62BFE638"/>
    <w:rsid w:val="6316CACD"/>
    <w:rsid w:val="6330A3AC"/>
    <w:rsid w:val="638A9365"/>
    <w:rsid w:val="63AEC728"/>
    <w:rsid w:val="63B5F1A3"/>
    <w:rsid w:val="63BE45EF"/>
    <w:rsid w:val="63CCF0CD"/>
    <w:rsid w:val="63D62C84"/>
    <w:rsid w:val="64201612"/>
    <w:rsid w:val="644B60C0"/>
    <w:rsid w:val="64676086"/>
    <w:rsid w:val="648C2997"/>
    <w:rsid w:val="649D91E1"/>
    <w:rsid w:val="64A2B533"/>
    <w:rsid w:val="64A89129"/>
    <w:rsid w:val="64E243D9"/>
    <w:rsid w:val="64E955C8"/>
    <w:rsid w:val="64FC6F88"/>
    <w:rsid w:val="653EDA94"/>
    <w:rsid w:val="6544F0C2"/>
    <w:rsid w:val="65476363"/>
    <w:rsid w:val="659F00E5"/>
    <w:rsid w:val="65BA55B7"/>
    <w:rsid w:val="65DF8F6A"/>
    <w:rsid w:val="66613B1F"/>
    <w:rsid w:val="66630349"/>
    <w:rsid w:val="666FA36A"/>
    <w:rsid w:val="6684D7D3"/>
    <w:rsid w:val="6691CD54"/>
    <w:rsid w:val="6694127C"/>
    <w:rsid w:val="66E21B43"/>
    <w:rsid w:val="66EFF829"/>
    <w:rsid w:val="66F18AF4"/>
    <w:rsid w:val="66F8E1CE"/>
    <w:rsid w:val="6735B260"/>
    <w:rsid w:val="673B0B2D"/>
    <w:rsid w:val="6766E6F3"/>
    <w:rsid w:val="67A17353"/>
    <w:rsid w:val="67A5BDA6"/>
    <w:rsid w:val="67AAB374"/>
    <w:rsid w:val="67D69E69"/>
    <w:rsid w:val="67DD16A4"/>
    <w:rsid w:val="680C794D"/>
    <w:rsid w:val="681CB805"/>
    <w:rsid w:val="68414A6D"/>
    <w:rsid w:val="68466851"/>
    <w:rsid w:val="685EA97A"/>
    <w:rsid w:val="68B5515D"/>
    <w:rsid w:val="68E08FB0"/>
    <w:rsid w:val="68EA403A"/>
    <w:rsid w:val="695E77E7"/>
    <w:rsid w:val="69B38B58"/>
    <w:rsid w:val="69F2FF08"/>
    <w:rsid w:val="6A15BCB7"/>
    <w:rsid w:val="6A7A8E67"/>
    <w:rsid w:val="6AEFB875"/>
    <w:rsid w:val="6AF833A4"/>
    <w:rsid w:val="6B40B22D"/>
    <w:rsid w:val="6B54EFA0"/>
    <w:rsid w:val="6B6847C4"/>
    <w:rsid w:val="6B8E0FCE"/>
    <w:rsid w:val="6B91ECCD"/>
    <w:rsid w:val="6BF3F096"/>
    <w:rsid w:val="6C397523"/>
    <w:rsid w:val="6C50A4CD"/>
    <w:rsid w:val="6D0CC5C1"/>
    <w:rsid w:val="6D0DA44A"/>
    <w:rsid w:val="6D96C511"/>
    <w:rsid w:val="6DD807B6"/>
    <w:rsid w:val="6E43C48A"/>
    <w:rsid w:val="6E81B4E5"/>
    <w:rsid w:val="6EA238D1"/>
    <w:rsid w:val="6EFAED3B"/>
    <w:rsid w:val="6EFC1D4F"/>
    <w:rsid w:val="6F4F562A"/>
    <w:rsid w:val="6FAF2783"/>
    <w:rsid w:val="6FDFC761"/>
    <w:rsid w:val="6FEAD3D4"/>
    <w:rsid w:val="701096A9"/>
    <w:rsid w:val="707BBBC5"/>
    <w:rsid w:val="70B48395"/>
    <w:rsid w:val="70E61AFD"/>
    <w:rsid w:val="70F6D810"/>
    <w:rsid w:val="70F91108"/>
    <w:rsid w:val="712736FF"/>
    <w:rsid w:val="7143B3E8"/>
    <w:rsid w:val="71BC8CF9"/>
    <w:rsid w:val="71F11CF0"/>
    <w:rsid w:val="722C13FE"/>
    <w:rsid w:val="725BFA41"/>
    <w:rsid w:val="72609CB7"/>
    <w:rsid w:val="72C1EB18"/>
    <w:rsid w:val="73097913"/>
    <w:rsid w:val="732208DA"/>
    <w:rsid w:val="733AC89D"/>
    <w:rsid w:val="73609625"/>
    <w:rsid w:val="73674227"/>
    <w:rsid w:val="73776B44"/>
    <w:rsid w:val="7381C21B"/>
    <w:rsid w:val="73D1C592"/>
    <w:rsid w:val="73F9A2D4"/>
    <w:rsid w:val="745DF0C2"/>
    <w:rsid w:val="746E6B34"/>
    <w:rsid w:val="75052935"/>
    <w:rsid w:val="751A7B6F"/>
    <w:rsid w:val="7568FB2F"/>
    <w:rsid w:val="757D946D"/>
    <w:rsid w:val="75E84AE8"/>
    <w:rsid w:val="75F9240C"/>
    <w:rsid w:val="75FD1CF1"/>
    <w:rsid w:val="7653AD85"/>
    <w:rsid w:val="766FC362"/>
    <w:rsid w:val="76772968"/>
    <w:rsid w:val="76782C89"/>
    <w:rsid w:val="76928D03"/>
    <w:rsid w:val="76C2FCF4"/>
    <w:rsid w:val="77210D8B"/>
    <w:rsid w:val="7774F0C0"/>
    <w:rsid w:val="77842ADC"/>
    <w:rsid w:val="7798744B"/>
    <w:rsid w:val="77B11670"/>
    <w:rsid w:val="77C33CCC"/>
    <w:rsid w:val="77C75339"/>
    <w:rsid w:val="77D31ED6"/>
    <w:rsid w:val="77DF8E43"/>
    <w:rsid w:val="780ABA0B"/>
    <w:rsid w:val="782A0545"/>
    <w:rsid w:val="78A5C609"/>
    <w:rsid w:val="78C1A330"/>
    <w:rsid w:val="78F062B5"/>
    <w:rsid w:val="79053FDC"/>
    <w:rsid w:val="791CF042"/>
    <w:rsid w:val="7920F960"/>
    <w:rsid w:val="7939E0ED"/>
    <w:rsid w:val="7973E65D"/>
    <w:rsid w:val="799D2953"/>
    <w:rsid w:val="79C2066C"/>
    <w:rsid w:val="79DE977B"/>
    <w:rsid w:val="7A26C426"/>
    <w:rsid w:val="7A66896E"/>
    <w:rsid w:val="7AB3ACC8"/>
    <w:rsid w:val="7B194607"/>
    <w:rsid w:val="7B379B62"/>
    <w:rsid w:val="7B557AEB"/>
    <w:rsid w:val="7B626361"/>
    <w:rsid w:val="7B6D61CC"/>
    <w:rsid w:val="7B7FAB91"/>
    <w:rsid w:val="7BA1E88F"/>
    <w:rsid w:val="7BC4C760"/>
    <w:rsid w:val="7C01E578"/>
    <w:rsid w:val="7C742B7B"/>
    <w:rsid w:val="7C86A055"/>
    <w:rsid w:val="7CB110E8"/>
    <w:rsid w:val="7CBDB595"/>
    <w:rsid w:val="7CE74CFF"/>
    <w:rsid w:val="7CF7C301"/>
    <w:rsid w:val="7D6F243A"/>
    <w:rsid w:val="7D83F5AB"/>
    <w:rsid w:val="7D8AB053"/>
    <w:rsid w:val="7DF06A98"/>
    <w:rsid w:val="7E1A4D5E"/>
    <w:rsid w:val="7E2C91F5"/>
    <w:rsid w:val="7E47FCD0"/>
    <w:rsid w:val="7E496EEC"/>
    <w:rsid w:val="7E67763B"/>
    <w:rsid w:val="7EABE91C"/>
    <w:rsid w:val="7EF11541"/>
    <w:rsid w:val="7F1FE5C5"/>
    <w:rsid w:val="7F2E100F"/>
    <w:rsid w:val="7F4A424D"/>
    <w:rsid w:val="7F4FC542"/>
    <w:rsid w:val="7FA79E2C"/>
    <w:rsid w:val="7FC79B3F"/>
    <w:rsid w:val="7FD38018"/>
    <w:rsid w:val="7FDC6244"/>
    <w:rsid w:val="7FF06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925C7E1"/>
  <w15:chartTrackingRefBased/>
  <w15:docId w15:val="{9169D6C3-5ACD-4F75-9E00-EBE39D1B5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C04"/>
    <w:rPr>
      <w:lang w:val="es-CO"/>
    </w:rPr>
  </w:style>
  <w:style w:type="paragraph" w:styleId="Ttulo1">
    <w:name w:val="heading 1"/>
    <w:basedOn w:val="Normal"/>
    <w:next w:val="Normal"/>
    <w:link w:val="Ttulo1Car"/>
    <w:uiPriority w:val="9"/>
    <w:qFormat/>
    <w:rsid w:val="000A6C04"/>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0A6C04"/>
    <w:pPr>
      <w:keepNext/>
      <w:keepLines/>
      <w:spacing w:before="12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0A6C04"/>
    <w:pPr>
      <w:keepNext/>
      <w:keepLines/>
      <w:spacing w:before="12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unhideWhenUsed/>
    <w:qFormat/>
    <w:rsid w:val="000A6C04"/>
    <w:pPr>
      <w:keepNext/>
      <w:keepLines/>
      <w:spacing w:before="12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0A6C04"/>
    <w:pPr>
      <w:keepNext/>
      <w:keepLines/>
      <w:spacing w:before="12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0A6C04"/>
    <w:pPr>
      <w:keepNext/>
      <w:keepLines/>
      <w:spacing w:before="12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0A6C04"/>
    <w:pPr>
      <w:keepNext/>
      <w:keepLines/>
      <w:spacing w:before="120"/>
      <w:outlineLvl w:val="6"/>
    </w:pPr>
    <w:rPr>
      <w:i/>
      <w:iCs/>
    </w:rPr>
  </w:style>
  <w:style w:type="paragraph" w:styleId="Ttulo8">
    <w:name w:val="heading 8"/>
    <w:basedOn w:val="Normal"/>
    <w:next w:val="Normal"/>
    <w:link w:val="Ttulo8Car"/>
    <w:uiPriority w:val="9"/>
    <w:semiHidden/>
    <w:unhideWhenUsed/>
    <w:qFormat/>
    <w:rsid w:val="000A6C04"/>
    <w:pPr>
      <w:keepNext/>
      <w:keepLines/>
      <w:spacing w:before="120"/>
      <w:outlineLvl w:val="7"/>
    </w:pPr>
    <w:rPr>
      <w:b/>
      <w:bCs/>
    </w:rPr>
  </w:style>
  <w:style w:type="paragraph" w:styleId="Ttulo9">
    <w:name w:val="heading 9"/>
    <w:basedOn w:val="Normal"/>
    <w:next w:val="Normal"/>
    <w:link w:val="Ttulo9Car"/>
    <w:uiPriority w:val="9"/>
    <w:semiHidden/>
    <w:unhideWhenUsed/>
    <w:qFormat/>
    <w:rsid w:val="000A6C04"/>
    <w:pPr>
      <w:keepNext/>
      <w:keepLines/>
      <w:spacing w:before="12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6C04"/>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0A6C04"/>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0A6C04"/>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rsid w:val="000A6C04"/>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0A6C04"/>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0A6C04"/>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0A6C04"/>
    <w:rPr>
      <w:i/>
      <w:iCs/>
    </w:rPr>
  </w:style>
  <w:style w:type="character" w:customStyle="1" w:styleId="Ttulo8Car">
    <w:name w:val="Título 8 Car"/>
    <w:basedOn w:val="Fuentedeprrafopredeter"/>
    <w:link w:val="Ttulo8"/>
    <w:uiPriority w:val="9"/>
    <w:semiHidden/>
    <w:rsid w:val="000A6C04"/>
    <w:rPr>
      <w:b/>
      <w:bCs/>
    </w:rPr>
  </w:style>
  <w:style w:type="character" w:customStyle="1" w:styleId="Ttulo9Car">
    <w:name w:val="Título 9 Car"/>
    <w:basedOn w:val="Fuentedeprrafopredeter"/>
    <w:link w:val="Ttulo9"/>
    <w:uiPriority w:val="9"/>
    <w:semiHidden/>
    <w:rsid w:val="000A6C04"/>
    <w:rPr>
      <w:i/>
      <w:iCs/>
    </w:rPr>
  </w:style>
  <w:style w:type="paragraph" w:styleId="Descripcin">
    <w:name w:val="caption"/>
    <w:basedOn w:val="Normal"/>
    <w:next w:val="Normal"/>
    <w:uiPriority w:val="35"/>
    <w:semiHidden/>
    <w:unhideWhenUsed/>
    <w:qFormat/>
    <w:rsid w:val="000A6C04"/>
    <w:rPr>
      <w:b/>
      <w:bCs/>
      <w:sz w:val="18"/>
      <w:szCs w:val="18"/>
    </w:rPr>
  </w:style>
  <w:style w:type="paragraph" w:styleId="Ttulo">
    <w:name w:val="Title"/>
    <w:basedOn w:val="Normal"/>
    <w:next w:val="Normal"/>
    <w:link w:val="TtuloCar"/>
    <w:uiPriority w:val="10"/>
    <w:qFormat/>
    <w:rsid w:val="000A6C04"/>
    <w:pPr>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0A6C04"/>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0A6C04"/>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A6C04"/>
    <w:rPr>
      <w:rFonts w:asciiTheme="majorHAnsi" w:eastAsiaTheme="majorEastAsia" w:hAnsiTheme="majorHAnsi" w:cstheme="majorBidi"/>
      <w:sz w:val="24"/>
      <w:szCs w:val="24"/>
    </w:rPr>
  </w:style>
  <w:style w:type="character" w:styleId="Textoennegrita">
    <w:name w:val="Strong"/>
    <w:basedOn w:val="Fuentedeprrafopredeter"/>
    <w:uiPriority w:val="22"/>
    <w:qFormat/>
    <w:rsid w:val="000A6C04"/>
    <w:rPr>
      <w:b/>
      <w:bCs/>
      <w:color w:val="auto"/>
    </w:rPr>
  </w:style>
  <w:style w:type="character" w:styleId="nfasis">
    <w:name w:val="Emphasis"/>
    <w:basedOn w:val="Fuentedeprrafopredeter"/>
    <w:uiPriority w:val="20"/>
    <w:qFormat/>
    <w:rsid w:val="000A6C04"/>
    <w:rPr>
      <w:i/>
      <w:iCs/>
      <w:color w:val="auto"/>
    </w:rPr>
  </w:style>
  <w:style w:type="paragraph" w:styleId="Sinespaciado">
    <w:name w:val="No Spacing"/>
    <w:uiPriority w:val="1"/>
    <w:qFormat/>
    <w:rsid w:val="000A6C04"/>
  </w:style>
  <w:style w:type="paragraph" w:styleId="Cita">
    <w:name w:val="Quote"/>
    <w:basedOn w:val="Normal"/>
    <w:next w:val="Normal"/>
    <w:link w:val="CitaCar"/>
    <w:uiPriority w:val="29"/>
    <w:qFormat/>
    <w:rsid w:val="000A6C0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0A6C04"/>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0A6C0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0A6C04"/>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0A6C04"/>
    <w:rPr>
      <w:i/>
      <w:iCs/>
      <w:color w:val="auto"/>
    </w:rPr>
  </w:style>
  <w:style w:type="character" w:styleId="nfasisintenso">
    <w:name w:val="Intense Emphasis"/>
    <w:basedOn w:val="Fuentedeprrafopredeter"/>
    <w:uiPriority w:val="21"/>
    <w:qFormat/>
    <w:rsid w:val="000A6C04"/>
    <w:rPr>
      <w:b/>
      <w:bCs/>
      <w:i/>
      <w:iCs/>
      <w:color w:val="auto"/>
    </w:rPr>
  </w:style>
  <w:style w:type="character" w:styleId="Referenciasutil">
    <w:name w:val="Subtle Reference"/>
    <w:basedOn w:val="Fuentedeprrafopredeter"/>
    <w:uiPriority w:val="31"/>
    <w:qFormat/>
    <w:rsid w:val="000A6C04"/>
    <w:rPr>
      <w:smallCaps/>
      <w:color w:val="auto"/>
      <w:u w:val="single" w:color="7F7F7F" w:themeColor="text1" w:themeTint="80"/>
    </w:rPr>
  </w:style>
  <w:style w:type="character" w:styleId="Referenciaintensa">
    <w:name w:val="Intense Reference"/>
    <w:basedOn w:val="Fuentedeprrafopredeter"/>
    <w:uiPriority w:val="32"/>
    <w:qFormat/>
    <w:rsid w:val="000A6C04"/>
    <w:rPr>
      <w:b/>
      <w:bCs/>
      <w:smallCaps/>
      <w:color w:val="auto"/>
      <w:u w:val="single"/>
    </w:rPr>
  </w:style>
  <w:style w:type="character" w:styleId="Ttulodellibro">
    <w:name w:val="Book Title"/>
    <w:basedOn w:val="Fuentedeprrafopredeter"/>
    <w:uiPriority w:val="33"/>
    <w:qFormat/>
    <w:rsid w:val="000A6C04"/>
    <w:rPr>
      <w:b/>
      <w:bCs/>
      <w:smallCaps/>
      <w:color w:val="auto"/>
    </w:rPr>
  </w:style>
  <w:style w:type="paragraph" w:styleId="TtuloTDC">
    <w:name w:val="TOC Heading"/>
    <w:basedOn w:val="Ttulo1"/>
    <w:next w:val="Normal"/>
    <w:uiPriority w:val="39"/>
    <w:unhideWhenUsed/>
    <w:qFormat/>
    <w:rsid w:val="000A6C04"/>
    <w:pPr>
      <w:outlineLvl w:val="9"/>
    </w:pPr>
  </w:style>
  <w:style w:type="character" w:styleId="Hipervnculo">
    <w:name w:val="Hyperlink"/>
    <w:basedOn w:val="Fuentedeprrafopredeter"/>
    <w:uiPriority w:val="99"/>
    <w:unhideWhenUsed/>
    <w:rsid w:val="000A6C04"/>
    <w:rPr>
      <w:color w:val="0563C1" w:themeColor="hyperlink"/>
      <w:u w:val="single"/>
    </w:rPr>
  </w:style>
  <w:style w:type="character" w:styleId="Mencinsinresolver">
    <w:name w:val="Unresolved Mention"/>
    <w:basedOn w:val="Fuentedeprrafopredeter"/>
    <w:uiPriority w:val="99"/>
    <w:semiHidden/>
    <w:unhideWhenUsed/>
    <w:rsid w:val="000A6C04"/>
    <w:rPr>
      <w:color w:val="605E5C"/>
      <w:shd w:val="clear" w:color="auto" w:fill="E1DFDD"/>
    </w:rPr>
  </w:style>
  <w:style w:type="paragraph" w:styleId="TDC2">
    <w:name w:val="toc 2"/>
    <w:basedOn w:val="Normal"/>
    <w:next w:val="Normal"/>
    <w:autoRedefine/>
    <w:uiPriority w:val="39"/>
    <w:unhideWhenUsed/>
    <w:rsid w:val="00C80447"/>
    <w:pPr>
      <w:spacing w:after="100"/>
      <w:ind w:left="220"/>
    </w:pPr>
  </w:style>
  <w:style w:type="paragraph" w:styleId="TDC3">
    <w:name w:val="toc 3"/>
    <w:basedOn w:val="Normal"/>
    <w:next w:val="Normal"/>
    <w:autoRedefine/>
    <w:uiPriority w:val="39"/>
    <w:unhideWhenUsed/>
    <w:rsid w:val="00ED7EDE"/>
    <w:pPr>
      <w:spacing w:after="100"/>
      <w:ind w:left="440"/>
    </w:pPr>
  </w:style>
  <w:style w:type="paragraph" w:styleId="Prrafodelista">
    <w:name w:val="List Paragraph"/>
    <w:basedOn w:val="Normal"/>
    <w:uiPriority w:val="34"/>
    <w:qFormat/>
    <w:rsid w:val="007B57E5"/>
    <w:pPr>
      <w:ind w:left="720"/>
      <w:contextualSpacing/>
    </w:p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pPr>
  </w:style>
  <w:style w:type="paragraph" w:customStyle="1" w:styleId="paragraph">
    <w:name w:val="paragraph"/>
    <w:basedOn w:val="Normal"/>
    <w:rsid w:val="0032234C"/>
    <w:pPr>
      <w:spacing w:before="100" w:beforeAutospacing="1" w:after="100" w:afterAutospacing="1"/>
      <w:jc w:val="left"/>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32234C"/>
  </w:style>
  <w:style w:type="character" w:customStyle="1" w:styleId="eop">
    <w:name w:val="eop"/>
    <w:basedOn w:val="Fuentedeprrafopredeter"/>
    <w:rsid w:val="0032234C"/>
  </w:style>
  <w:style w:type="character" w:styleId="Textodelmarcadordeposicin">
    <w:name w:val="Placeholder Text"/>
    <w:basedOn w:val="Fuentedeprrafopredeter"/>
    <w:uiPriority w:val="99"/>
    <w:semiHidden/>
    <w:rsid w:val="003A0161"/>
    <w:rPr>
      <w:color w:val="808080"/>
    </w:rPr>
  </w:style>
  <w:style w:type="character" w:styleId="Hipervnculovisitado">
    <w:name w:val="FollowedHyperlink"/>
    <w:basedOn w:val="Fuentedeprrafopredeter"/>
    <w:uiPriority w:val="99"/>
    <w:semiHidden/>
    <w:unhideWhenUsed/>
    <w:rsid w:val="00E43F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587767">
      <w:bodyDiv w:val="1"/>
      <w:marLeft w:val="0"/>
      <w:marRight w:val="0"/>
      <w:marTop w:val="0"/>
      <w:marBottom w:val="0"/>
      <w:divBdr>
        <w:top w:val="none" w:sz="0" w:space="0" w:color="auto"/>
        <w:left w:val="none" w:sz="0" w:space="0" w:color="auto"/>
        <w:bottom w:val="none" w:sz="0" w:space="0" w:color="auto"/>
        <w:right w:val="none" w:sz="0" w:space="0" w:color="auto"/>
      </w:divBdr>
      <w:divsChild>
        <w:div w:id="1928729415">
          <w:marLeft w:val="0"/>
          <w:marRight w:val="0"/>
          <w:marTop w:val="0"/>
          <w:marBottom w:val="0"/>
          <w:divBdr>
            <w:top w:val="none" w:sz="0" w:space="0" w:color="auto"/>
            <w:left w:val="none" w:sz="0" w:space="0" w:color="auto"/>
            <w:bottom w:val="none" w:sz="0" w:space="0" w:color="auto"/>
            <w:right w:val="none" w:sz="0" w:space="0" w:color="auto"/>
          </w:divBdr>
        </w:div>
        <w:div w:id="1838231762">
          <w:marLeft w:val="0"/>
          <w:marRight w:val="0"/>
          <w:marTop w:val="0"/>
          <w:marBottom w:val="0"/>
          <w:divBdr>
            <w:top w:val="none" w:sz="0" w:space="0" w:color="auto"/>
            <w:left w:val="none" w:sz="0" w:space="0" w:color="auto"/>
            <w:bottom w:val="none" w:sz="0" w:space="0" w:color="auto"/>
            <w:right w:val="none" w:sz="0" w:space="0" w:color="auto"/>
          </w:divBdr>
        </w:div>
        <w:div w:id="1172529517">
          <w:marLeft w:val="0"/>
          <w:marRight w:val="0"/>
          <w:marTop w:val="0"/>
          <w:marBottom w:val="0"/>
          <w:divBdr>
            <w:top w:val="none" w:sz="0" w:space="0" w:color="auto"/>
            <w:left w:val="none" w:sz="0" w:space="0" w:color="auto"/>
            <w:bottom w:val="none" w:sz="0" w:space="0" w:color="auto"/>
            <w:right w:val="none" w:sz="0" w:space="0" w:color="auto"/>
          </w:divBdr>
        </w:div>
        <w:div w:id="137958733">
          <w:marLeft w:val="0"/>
          <w:marRight w:val="0"/>
          <w:marTop w:val="0"/>
          <w:marBottom w:val="0"/>
          <w:divBdr>
            <w:top w:val="none" w:sz="0" w:space="0" w:color="auto"/>
            <w:left w:val="none" w:sz="0" w:space="0" w:color="auto"/>
            <w:bottom w:val="none" w:sz="0" w:space="0" w:color="auto"/>
            <w:right w:val="none" w:sz="0" w:space="0" w:color="auto"/>
          </w:divBdr>
        </w:div>
        <w:div w:id="1301499071">
          <w:marLeft w:val="0"/>
          <w:marRight w:val="0"/>
          <w:marTop w:val="0"/>
          <w:marBottom w:val="0"/>
          <w:divBdr>
            <w:top w:val="none" w:sz="0" w:space="0" w:color="auto"/>
            <w:left w:val="none" w:sz="0" w:space="0" w:color="auto"/>
            <w:bottom w:val="none" w:sz="0" w:space="0" w:color="auto"/>
            <w:right w:val="none" w:sz="0" w:space="0" w:color="auto"/>
          </w:divBdr>
        </w:div>
        <w:div w:id="1171989371">
          <w:marLeft w:val="0"/>
          <w:marRight w:val="0"/>
          <w:marTop w:val="0"/>
          <w:marBottom w:val="0"/>
          <w:divBdr>
            <w:top w:val="none" w:sz="0" w:space="0" w:color="auto"/>
            <w:left w:val="none" w:sz="0" w:space="0" w:color="auto"/>
            <w:bottom w:val="none" w:sz="0" w:space="0" w:color="auto"/>
            <w:right w:val="none" w:sz="0" w:space="0" w:color="auto"/>
          </w:divBdr>
        </w:div>
        <w:div w:id="1778334006">
          <w:marLeft w:val="0"/>
          <w:marRight w:val="0"/>
          <w:marTop w:val="0"/>
          <w:marBottom w:val="0"/>
          <w:divBdr>
            <w:top w:val="none" w:sz="0" w:space="0" w:color="auto"/>
            <w:left w:val="none" w:sz="0" w:space="0" w:color="auto"/>
            <w:bottom w:val="none" w:sz="0" w:space="0" w:color="auto"/>
            <w:right w:val="none" w:sz="0" w:space="0" w:color="auto"/>
          </w:divBdr>
        </w:div>
        <w:div w:id="1829394264">
          <w:marLeft w:val="0"/>
          <w:marRight w:val="0"/>
          <w:marTop w:val="0"/>
          <w:marBottom w:val="0"/>
          <w:divBdr>
            <w:top w:val="none" w:sz="0" w:space="0" w:color="auto"/>
            <w:left w:val="none" w:sz="0" w:space="0" w:color="auto"/>
            <w:bottom w:val="none" w:sz="0" w:space="0" w:color="auto"/>
            <w:right w:val="none" w:sz="0" w:space="0" w:color="auto"/>
          </w:divBdr>
        </w:div>
        <w:div w:id="1791126744">
          <w:marLeft w:val="0"/>
          <w:marRight w:val="0"/>
          <w:marTop w:val="0"/>
          <w:marBottom w:val="0"/>
          <w:divBdr>
            <w:top w:val="none" w:sz="0" w:space="0" w:color="auto"/>
            <w:left w:val="none" w:sz="0" w:space="0" w:color="auto"/>
            <w:bottom w:val="none" w:sz="0" w:space="0" w:color="auto"/>
            <w:right w:val="none" w:sz="0" w:space="0" w:color="auto"/>
          </w:divBdr>
        </w:div>
        <w:div w:id="1409305684">
          <w:marLeft w:val="0"/>
          <w:marRight w:val="0"/>
          <w:marTop w:val="0"/>
          <w:marBottom w:val="0"/>
          <w:divBdr>
            <w:top w:val="none" w:sz="0" w:space="0" w:color="auto"/>
            <w:left w:val="none" w:sz="0" w:space="0" w:color="auto"/>
            <w:bottom w:val="none" w:sz="0" w:space="0" w:color="auto"/>
            <w:right w:val="none" w:sz="0" w:space="0" w:color="auto"/>
          </w:divBdr>
        </w:div>
        <w:div w:id="1890415104">
          <w:marLeft w:val="0"/>
          <w:marRight w:val="0"/>
          <w:marTop w:val="0"/>
          <w:marBottom w:val="0"/>
          <w:divBdr>
            <w:top w:val="none" w:sz="0" w:space="0" w:color="auto"/>
            <w:left w:val="none" w:sz="0" w:space="0" w:color="auto"/>
            <w:bottom w:val="none" w:sz="0" w:space="0" w:color="auto"/>
            <w:right w:val="none" w:sz="0" w:space="0" w:color="auto"/>
          </w:divBdr>
        </w:div>
        <w:div w:id="1039937984">
          <w:marLeft w:val="0"/>
          <w:marRight w:val="0"/>
          <w:marTop w:val="0"/>
          <w:marBottom w:val="0"/>
          <w:divBdr>
            <w:top w:val="none" w:sz="0" w:space="0" w:color="auto"/>
            <w:left w:val="none" w:sz="0" w:space="0" w:color="auto"/>
            <w:bottom w:val="none" w:sz="0" w:space="0" w:color="auto"/>
            <w:right w:val="none" w:sz="0" w:space="0" w:color="auto"/>
          </w:divBdr>
        </w:div>
        <w:div w:id="649017835">
          <w:marLeft w:val="0"/>
          <w:marRight w:val="0"/>
          <w:marTop w:val="0"/>
          <w:marBottom w:val="0"/>
          <w:divBdr>
            <w:top w:val="none" w:sz="0" w:space="0" w:color="auto"/>
            <w:left w:val="none" w:sz="0" w:space="0" w:color="auto"/>
            <w:bottom w:val="none" w:sz="0" w:space="0" w:color="auto"/>
            <w:right w:val="none" w:sz="0" w:space="0" w:color="auto"/>
          </w:divBdr>
        </w:div>
        <w:div w:id="649096079">
          <w:marLeft w:val="0"/>
          <w:marRight w:val="0"/>
          <w:marTop w:val="0"/>
          <w:marBottom w:val="0"/>
          <w:divBdr>
            <w:top w:val="none" w:sz="0" w:space="0" w:color="auto"/>
            <w:left w:val="none" w:sz="0" w:space="0" w:color="auto"/>
            <w:bottom w:val="none" w:sz="0" w:space="0" w:color="auto"/>
            <w:right w:val="none" w:sz="0" w:space="0" w:color="auto"/>
          </w:divBdr>
        </w:div>
        <w:div w:id="136650650">
          <w:marLeft w:val="0"/>
          <w:marRight w:val="0"/>
          <w:marTop w:val="0"/>
          <w:marBottom w:val="0"/>
          <w:divBdr>
            <w:top w:val="none" w:sz="0" w:space="0" w:color="auto"/>
            <w:left w:val="none" w:sz="0" w:space="0" w:color="auto"/>
            <w:bottom w:val="none" w:sz="0" w:space="0" w:color="auto"/>
            <w:right w:val="none" w:sz="0" w:space="0" w:color="auto"/>
          </w:divBdr>
        </w:div>
        <w:div w:id="1612933292">
          <w:marLeft w:val="0"/>
          <w:marRight w:val="0"/>
          <w:marTop w:val="0"/>
          <w:marBottom w:val="0"/>
          <w:divBdr>
            <w:top w:val="none" w:sz="0" w:space="0" w:color="auto"/>
            <w:left w:val="none" w:sz="0" w:space="0" w:color="auto"/>
            <w:bottom w:val="none" w:sz="0" w:space="0" w:color="auto"/>
            <w:right w:val="none" w:sz="0" w:space="0" w:color="auto"/>
          </w:divBdr>
        </w:div>
        <w:div w:id="203324325">
          <w:marLeft w:val="0"/>
          <w:marRight w:val="0"/>
          <w:marTop w:val="0"/>
          <w:marBottom w:val="0"/>
          <w:divBdr>
            <w:top w:val="none" w:sz="0" w:space="0" w:color="auto"/>
            <w:left w:val="none" w:sz="0" w:space="0" w:color="auto"/>
            <w:bottom w:val="none" w:sz="0" w:space="0" w:color="auto"/>
            <w:right w:val="none" w:sz="0" w:space="0" w:color="auto"/>
          </w:divBdr>
        </w:div>
        <w:div w:id="59866784">
          <w:marLeft w:val="0"/>
          <w:marRight w:val="0"/>
          <w:marTop w:val="0"/>
          <w:marBottom w:val="0"/>
          <w:divBdr>
            <w:top w:val="none" w:sz="0" w:space="0" w:color="auto"/>
            <w:left w:val="none" w:sz="0" w:space="0" w:color="auto"/>
            <w:bottom w:val="none" w:sz="0" w:space="0" w:color="auto"/>
            <w:right w:val="none" w:sz="0" w:space="0" w:color="auto"/>
          </w:divBdr>
        </w:div>
        <w:div w:id="155533463">
          <w:marLeft w:val="0"/>
          <w:marRight w:val="0"/>
          <w:marTop w:val="0"/>
          <w:marBottom w:val="0"/>
          <w:divBdr>
            <w:top w:val="none" w:sz="0" w:space="0" w:color="auto"/>
            <w:left w:val="none" w:sz="0" w:space="0" w:color="auto"/>
            <w:bottom w:val="none" w:sz="0" w:space="0" w:color="auto"/>
            <w:right w:val="none" w:sz="0" w:space="0" w:color="auto"/>
          </w:divBdr>
        </w:div>
        <w:div w:id="1036351846">
          <w:marLeft w:val="0"/>
          <w:marRight w:val="0"/>
          <w:marTop w:val="0"/>
          <w:marBottom w:val="0"/>
          <w:divBdr>
            <w:top w:val="none" w:sz="0" w:space="0" w:color="auto"/>
            <w:left w:val="none" w:sz="0" w:space="0" w:color="auto"/>
            <w:bottom w:val="none" w:sz="0" w:space="0" w:color="auto"/>
            <w:right w:val="none" w:sz="0" w:space="0" w:color="auto"/>
          </w:divBdr>
        </w:div>
        <w:div w:id="1224682397">
          <w:marLeft w:val="0"/>
          <w:marRight w:val="0"/>
          <w:marTop w:val="0"/>
          <w:marBottom w:val="0"/>
          <w:divBdr>
            <w:top w:val="none" w:sz="0" w:space="0" w:color="auto"/>
            <w:left w:val="none" w:sz="0" w:space="0" w:color="auto"/>
            <w:bottom w:val="none" w:sz="0" w:space="0" w:color="auto"/>
            <w:right w:val="none" w:sz="0" w:space="0" w:color="auto"/>
          </w:divBdr>
        </w:div>
        <w:div w:id="1441875615">
          <w:marLeft w:val="0"/>
          <w:marRight w:val="0"/>
          <w:marTop w:val="0"/>
          <w:marBottom w:val="0"/>
          <w:divBdr>
            <w:top w:val="none" w:sz="0" w:space="0" w:color="auto"/>
            <w:left w:val="none" w:sz="0" w:space="0" w:color="auto"/>
            <w:bottom w:val="none" w:sz="0" w:space="0" w:color="auto"/>
            <w:right w:val="none" w:sz="0" w:space="0" w:color="auto"/>
          </w:divBdr>
        </w:div>
        <w:div w:id="693270094">
          <w:marLeft w:val="0"/>
          <w:marRight w:val="0"/>
          <w:marTop w:val="0"/>
          <w:marBottom w:val="0"/>
          <w:divBdr>
            <w:top w:val="none" w:sz="0" w:space="0" w:color="auto"/>
            <w:left w:val="none" w:sz="0" w:space="0" w:color="auto"/>
            <w:bottom w:val="none" w:sz="0" w:space="0" w:color="auto"/>
            <w:right w:val="none" w:sz="0" w:space="0" w:color="auto"/>
          </w:divBdr>
        </w:div>
        <w:div w:id="357512978">
          <w:marLeft w:val="0"/>
          <w:marRight w:val="0"/>
          <w:marTop w:val="0"/>
          <w:marBottom w:val="0"/>
          <w:divBdr>
            <w:top w:val="none" w:sz="0" w:space="0" w:color="auto"/>
            <w:left w:val="none" w:sz="0" w:space="0" w:color="auto"/>
            <w:bottom w:val="none" w:sz="0" w:space="0" w:color="auto"/>
            <w:right w:val="none" w:sz="0" w:space="0" w:color="auto"/>
          </w:divBdr>
        </w:div>
        <w:div w:id="1616206197">
          <w:marLeft w:val="0"/>
          <w:marRight w:val="0"/>
          <w:marTop w:val="0"/>
          <w:marBottom w:val="0"/>
          <w:divBdr>
            <w:top w:val="none" w:sz="0" w:space="0" w:color="auto"/>
            <w:left w:val="none" w:sz="0" w:space="0" w:color="auto"/>
            <w:bottom w:val="none" w:sz="0" w:space="0" w:color="auto"/>
            <w:right w:val="none" w:sz="0" w:space="0" w:color="auto"/>
          </w:divBdr>
        </w:div>
        <w:div w:id="336736457">
          <w:marLeft w:val="0"/>
          <w:marRight w:val="0"/>
          <w:marTop w:val="0"/>
          <w:marBottom w:val="0"/>
          <w:divBdr>
            <w:top w:val="none" w:sz="0" w:space="0" w:color="auto"/>
            <w:left w:val="none" w:sz="0" w:space="0" w:color="auto"/>
            <w:bottom w:val="none" w:sz="0" w:space="0" w:color="auto"/>
            <w:right w:val="none" w:sz="0" w:space="0" w:color="auto"/>
          </w:divBdr>
        </w:div>
        <w:div w:id="1178040107">
          <w:marLeft w:val="0"/>
          <w:marRight w:val="0"/>
          <w:marTop w:val="0"/>
          <w:marBottom w:val="0"/>
          <w:divBdr>
            <w:top w:val="none" w:sz="0" w:space="0" w:color="auto"/>
            <w:left w:val="none" w:sz="0" w:space="0" w:color="auto"/>
            <w:bottom w:val="none" w:sz="0" w:space="0" w:color="auto"/>
            <w:right w:val="none" w:sz="0" w:space="0" w:color="auto"/>
          </w:divBdr>
        </w:div>
        <w:div w:id="1948272289">
          <w:marLeft w:val="0"/>
          <w:marRight w:val="0"/>
          <w:marTop w:val="0"/>
          <w:marBottom w:val="0"/>
          <w:divBdr>
            <w:top w:val="none" w:sz="0" w:space="0" w:color="auto"/>
            <w:left w:val="none" w:sz="0" w:space="0" w:color="auto"/>
            <w:bottom w:val="none" w:sz="0" w:space="0" w:color="auto"/>
            <w:right w:val="none" w:sz="0" w:space="0" w:color="auto"/>
          </w:divBdr>
        </w:div>
        <w:div w:id="409079669">
          <w:marLeft w:val="0"/>
          <w:marRight w:val="0"/>
          <w:marTop w:val="0"/>
          <w:marBottom w:val="0"/>
          <w:divBdr>
            <w:top w:val="none" w:sz="0" w:space="0" w:color="auto"/>
            <w:left w:val="none" w:sz="0" w:space="0" w:color="auto"/>
            <w:bottom w:val="none" w:sz="0" w:space="0" w:color="auto"/>
            <w:right w:val="none" w:sz="0" w:space="0" w:color="auto"/>
          </w:divBdr>
        </w:div>
        <w:div w:id="2080983101">
          <w:marLeft w:val="0"/>
          <w:marRight w:val="0"/>
          <w:marTop w:val="0"/>
          <w:marBottom w:val="0"/>
          <w:divBdr>
            <w:top w:val="none" w:sz="0" w:space="0" w:color="auto"/>
            <w:left w:val="none" w:sz="0" w:space="0" w:color="auto"/>
            <w:bottom w:val="none" w:sz="0" w:space="0" w:color="auto"/>
            <w:right w:val="none" w:sz="0" w:space="0" w:color="auto"/>
          </w:divBdr>
        </w:div>
        <w:div w:id="58483917">
          <w:marLeft w:val="0"/>
          <w:marRight w:val="0"/>
          <w:marTop w:val="0"/>
          <w:marBottom w:val="0"/>
          <w:divBdr>
            <w:top w:val="none" w:sz="0" w:space="0" w:color="auto"/>
            <w:left w:val="none" w:sz="0" w:space="0" w:color="auto"/>
            <w:bottom w:val="none" w:sz="0" w:space="0" w:color="auto"/>
            <w:right w:val="none" w:sz="0" w:space="0" w:color="auto"/>
          </w:divBdr>
        </w:div>
        <w:div w:id="985084901">
          <w:marLeft w:val="0"/>
          <w:marRight w:val="0"/>
          <w:marTop w:val="0"/>
          <w:marBottom w:val="0"/>
          <w:divBdr>
            <w:top w:val="none" w:sz="0" w:space="0" w:color="auto"/>
            <w:left w:val="none" w:sz="0" w:space="0" w:color="auto"/>
            <w:bottom w:val="none" w:sz="0" w:space="0" w:color="auto"/>
            <w:right w:val="none" w:sz="0" w:space="0" w:color="auto"/>
          </w:divBdr>
        </w:div>
        <w:div w:id="491915071">
          <w:marLeft w:val="0"/>
          <w:marRight w:val="0"/>
          <w:marTop w:val="0"/>
          <w:marBottom w:val="0"/>
          <w:divBdr>
            <w:top w:val="none" w:sz="0" w:space="0" w:color="auto"/>
            <w:left w:val="none" w:sz="0" w:space="0" w:color="auto"/>
            <w:bottom w:val="none" w:sz="0" w:space="0" w:color="auto"/>
            <w:right w:val="none" w:sz="0" w:space="0" w:color="auto"/>
          </w:divBdr>
        </w:div>
        <w:div w:id="1742287576">
          <w:marLeft w:val="0"/>
          <w:marRight w:val="0"/>
          <w:marTop w:val="0"/>
          <w:marBottom w:val="0"/>
          <w:divBdr>
            <w:top w:val="none" w:sz="0" w:space="0" w:color="auto"/>
            <w:left w:val="none" w:sz="0" w:space="0" w:color="auto"/>
            <w:bottom w:val="none" w:sz="0" w:space="0" w:color="auto"/>
            <w:right w:val="none" w:sz="0" w:space="0" w:color="auto"/>
          </w:divBdr>
        </w:div>
      </w:divsChild>
    </w:div>
    <w:div w:id="1169909039">
      <w:bodyDiv w:val="1"/>
      <w:marLeft w:val="0"/>
      <w:marRight w:val="0"/>
      <w:marTop w:val="0"/>
      <w:marBottom w:val="0"/>
      <w:divBdr>
        <w:top w:val="none" w:sz="0" w:space="0" w:color="auto"/>
        <w:left w:val="none" w:sz="0" w:space="0" w:color="auto"/>
        <w:bottom w:val="none" w:sz="0" w:space="0" w:color="auto"/>
        <w:right w:val="none" w:sz="0" w:space="0" w:color="auto"/>
      </w:divBdr>
    </w:div>
    <w:div w:id="181070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eafit.sharepoint.com/sites/ProyectoMinera/Documentos%20compartidos/Forms/AllItems.aspx?RootFolder=%2fsites%2fProyectoMinera%2fDocumentos%20compartidos%2fGeneral%2f4%2e%20Plantilla%20diagrama%20Gantt&amp;FolderCTID=0x012000DAADB7E50628854C9AA8502DD330C1CD"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doi-org.ezproxy.eafit.edu.co/10.3232/UBR.2018.V15.N4.02"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s3.amazonaws.com/amazon-reviews-pds/tsv/amazon_reviews_us_Beauty_v1_00.tsv.gz"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eafit.sharepoint.com/sites/ProyectoMinera/Documentos%20compartidos/Forms/AllItems.aspx?RootFolder=%2fsites%2fProyectoMinera%2fDocumentos%20compartidos%2fGeneral%2f8%2e%20Arquitectura&amp;FolderCTID=0x012000DAADB7E50628854C9AA8502DD330C1CD"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github.com/Proy-Maest/SDR-mineria-de-dato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7.tmp"/></Relationships>
</file>

<file path=word/_rels/header2.xml.rels><?xml version="1.0" encoding="UTF-8" standalone="yes"?>
<Relationships xmlns="http://schemas.openxmlformats.org/package/2006/relationships"><Relationship Id="rId8" Type="http://schemas.openxmlformats.org/officeDocument/2006/relationships/hyperlink" Target="mailto:dromanr@eafit.edu.co" TargetMode="External"/><Relationship Id="rId3" Type="http://schemas.openxmlformats.org/officeDocument/2006/relationships/hyperlink" Target="mailto:dpintor1@eafit.edu.co" TargetMode="External"/><Relationship Id="rId7" Type="http://schemas.openxmlformats.org/officeDocument/2006/relationships/hyperlink" Target="mailto:dpintor1@eafit.edu.co" TargetMode="External"/><Relationship Id="rId2" Type="http://schemas.openxmlformats.org/officeDocument/2006/relationships/hyperlink" Target="mailto:smejiac3@eafit.edu.co" TargetMode="External"/><Relationship Id="rId1" Type="http://schemas.openxmlformats.org/officeDocument/2006/relationships/hyperlink" Target="mailto:cacuartasm@eafit.edu.co" TargetMode="External"/><Relationship Id="rId6" Type="http://schemas.openxmlformats.org/officeDocument/2006/relationships/hyperlink" Target="mailto:smejiac3@eafit.edu.co" TargetMode="External"/><Relationship Id="rId5" Type="http://schemas.openxmlformats.org/officeDocument/2006/relationships/hyperlink" Target="mailto:cacuartasm@eafit.edu.co" TargetMode="External"/><Relationship Id="rId4" Type="http://schemas.openxmlformats.org/officeDocument/2006/relationships/hyperlink" Target="mailto:dromanr@eafit.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4B7FB76FF1247439E234AD1834F1E7E" ma:contentTypeVersion="8" ma:contentTypeDescription="Crear nuevo documento." ma:contentTypeScope="" ma:versionID="d275d41b73ebc68d5eee633f7e98eb26">
  <xsd:schema xmlns:xsd="http://www.w3.org/2001/XMLSchema" xmlns:xs="http://www.w3.org/2001/XMLSchema" xmlns:p="http://schemas.microsoft.com/office/2006/metadata/properties" xmlns:ns2="0707af51-bf31-4cf7-b57c-fd338fbf312b" targetNamespace="http://schemas.microsoft.com/office/2006/metadata/properties" ma:root="true" ma:fieldsID="967f38fae3688f4b4a8eed4675cd8309" ns2:_="">
    <xsd:import namespace="0707af51-bf31-4cf7-b57c-fd338fbf312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07af51-bf31-4cf7-b57c-fd338fbf31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95CBB-9123-47F5-BFF0-03C102939B04}">
  <ds:schemaRefs>
    <ds:schemaRef ds:uri="http://schemas.microsoft.com/sharepoint/v3/contenttype/forms"/>
  </ds:schemaRefs>
</ds:datastoreItem>
</file>

<file path=customXml/itemProps2.xml><?xml version="1.0" encoding="utf-8"?>
<ds:datastoreItem xmlns:ds="http://schemas.openxmlformats.org/officeDocument/2006/customXml" ds:itemID="{5C63B82E-DFC3-44AA-8790-B1B9EF18B7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07af51-bf31-4cf7-b57c-fd338fbf31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DF7CA6-40CB-420E-9A33-4ACE8201E4FC}">
  <ds:schemaRefs>
    <ds:schemaRef ds:uri="http://www.w3.org/XML/1998/namespace"/>
    <ds:schemaRef ds:uri="http://purl.org/dc/elements/1.1/"/>
    <ds:schemaRef ds:uri="0707af51-bf31-4cf7-b57c-fd338fbf312b"/>
    <ds:schemaRef ds:uri="http://schemas.microsoft.com/office/2006/documentManagement/types"/>
    <ds:schemaRef ds:uri="http://purl.org/dc/dcmitype/"/>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C71CEEFC-E972-4EB0-B872-17D19CCBF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4020</Words>
  <Characters>22917</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Roman Ramirez</dc:creator>
  <cp:keywords/>
  <dc:description/>
  <cp:lastModifiedBy>Daniel Roman Ramirez</cp:lastModifiedBy>
  <cp:revision>6</cp:revision>
  <cp:lastPrinted>2020-08-30T22:58:00Z</cp:lastPrinted>
  <dcterms:created xsi:type="dcterms:W3CDTF">2020-09-17T02:33:00Z</dcterms:created>
  <dcterms:modified xsi:type="dcterms:W3CDTF">2020-09-17T02:58:00Z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0x01010064B7FB76FF1247439E234AD1834F1E7E</vt:lpwstr>
  </property>
</Properties>
</file>