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8237DE" w:rsidRDefault="001D629B" w:rsidP="00BA7DD2">
      <w:pPr>
        <w:rPr>
          <w:rFonts w:ascii="Arial" w:hAnsi="Arial" w:cs="Arial"/>
          <w:lang w:val="es-ES"/>
        </w:rPr>
      </w:pPr>
    </w:p>
    <w:p w14:paraId="6A0520CC" w14:textId="77777777" w:rsidR="001D629B" w:rsidRPr="008237DE" w:rsidRDefault="001D629B" w:rsidP="00BA7DD2">
      <w:pPr>
        <w:rPr>
          <w:rFonts w:ascii="Arial" w:hAnsi="Arial" w:cs="Arial"/>
          <w:lang w:val="es-E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Pr="009A58AC" w:rsidRDefault="00CA700E">
          <w:pPr>
            <w:pStyle w:val="TtuloTDC"/>
            <w:rPr>
              <w:color w:val="auto"/>
            </w:rPr>
          </w:pPr>
          <w:r w:rsidRPr="009A58AC">
            <w:rPr>
              <w:color w:val="auto"/>
              <w:lang w:val="es-ES"/>
            </w:rPr>
            <w:t>Índice</w:t>
          </w:r>
        </w:p>
        <w:p w14:paraId="6800AACE" w14:textId="72A6D24B" w:rsidR="009A58AC"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42587" w:history="1">
            <w:r w:rsidR="009A58AC" w:rsidRPr="00966C06">
              <w:rPr>
                <w:rStyle w:val="Hipervnculo"/>
                <w:noProof/>
              </w:rPr>
              <w:t>1.</w:t>
            </w:r>
            <w:r w:rsidR="009A58AC">
              <w:rPr>
                <w:rFonts w:eastAsiaTheme="minorEastAsia"/>
                <w:noProof/>
                <w:lang w:val="es-ES" w:eastAsia="es-ES"/>
              </w:rPr>
              <w:tab/>
            </w:r>
            <w:r w:rsidR="009A58AC" w:rsidRPr="00966C06">
              <w:rPr>
                <w:rStyle w:val="Hipervnculo"/>
                <w:noProof/>
              </w:rPr>
              <w:t>ACTA DE CONSTITUCIÓN DEL PROYECTO</w:t>
            </w:r>
            <w:r w:rsidR="009A58AC">
              <w:rPr>
                <w:noProof/>
                <w:webHidden/>
              </w:rPr>
              <w:tab/>
            </w:r>
            <w:r w:rsidR="009A58AC">
              <w:rPr>
                <w:noProof/>
                <w:webHidden/>
              </w:rPr>
              <w:fldChar w:fldCharType="begin"/>
            </w:r>
            <w:r w:rsidR="009A58AC">
              <w:rPr>
                <w:noProof/>
                <w:webHidden/>
              </w:rPr>
              <w:instrText xml:space="preserve"> PAGEREF _Toc232542587 \h </w:instrText>
            </w:r>
            <w:r w:rsidR="009A58AC">
              <w:rPr>
                <w:noProof/>
                <w:webHidden/>
              </w:rPr>
            </w:r>
            <w:r w:rsidR="009A58AC">
              <w:rPr>
                <w:noProof/>
                <w:webHidden/>
              </w:rPr>
              <w:fldChar w:fldCharType="separate"/>
            </w:r>
            <w:r w:rsidR="009A58AC">
              <w:rPr>
                <w:noProof/>
                <w:webHidden/>
              </w:rPr>
              <w:t>3</w:t>
            </w:r>
            <w:r w:rsidR="009A58AC">
              <w:rPr>
                <w:noProof/>
                <w:webHidden/>
              </w:rPr>
              <w:fldChar w:fldCharType="end"/>
            </w:r>
          </w:hyperlink>
        </w:p>
        <w:p w14:paraId="7CA599C4" w14:textId="0A56D906" w:rsidR="009A58AC" w:rsidRDefault="009A58AC">
          <w:pPr>
            <w:pStyle w:val="TDC2"/>
            <w:tabs>
              <w:tab w:val="left" w:pos="880"/>
              <w:tab w:val="right" w:leader="dot" w:pos="9395"/>
            </w:tabs>
            <w:rPr>
              <w:rFonts w:eastAsiaTheme="minorEastAsia"/>
              <w:noProof/>
              <w:lang w:val="es-ES" w:eastAsia="es-ES"/>
            </w:rPr>
          </w:pPr>
          <w:hyperlink w:anchor="_Toc232542588" w:history="1">
            <w:r w:rsidRPr="00966C06">
              <w:rPr>
                <w:rStyle w:val="Hipervnculo"/>
                <w:noProof/>
              </w:rPr>
              <w:t>1.1.</w:t>
            </w:r>
            <w:r>
              <w:rPr>
                <w:rFonts w:eastAsiaTheme="minorEastAsia"/>
                <w:noProof/>
                <w:lang w:val="es-ES" w:eastAsia="es-ES"/>
              </w:rPr>
              <w:tab/>
            </w:r>
            <w:r w:rsidRPr="00966C06">
              <w:rPr>
                <w:rStyle w:val="Hipervnculo"/>
                <w:noProof/>
              </w:rPr>
              <w:t>Información General del Proyecto</w:t>
            </w:r>
            <w:r>
              <w:rPr>
                <w:noProof/>
                <w:webHidden/>
              </w:rPr>
              <w:tab/>
            </w:r>
            <w:r>
              <w:rPr>
                <w:noProof/>
                <w:webHidden/>
              </w:rPr>
              <w:fldChar w:fldCharType="begin"/>
            </w:r>
            <w:r>
              <w:rPr>
                <w:noProof/>
                <w:webHidden/>
              </w:rPr>
              <w:instrText xml:space="preserve"> PAGEREF _Toc232542588 \h </w:instrText>
            </w:r>
            <w:r>
              <w:rPr>
                <w:noProof/>
                <w:webHidden/>
              </w:rPr>
            </w:r>
            <w:r>
              <w:rPr>
                <w:noProof/>
                <w:webHidden/>
              </w:rPr>
              <w:fldChar w:fldCharType="separate"/>
            </w:r>
            <w:r>
              <w:rPr>
                <w:noProof/>
                <w:webHidden/>
              </w:rPr>
              <w:t>3</w:t>
            </w:r>
            <w:r>
              <w:rPr>
                <w:noProof/>
                <w:webHidden/>
              </w:rPr>
              <w:fldChar w:fldCharType="end"/>
            </w:r>
          </w:hyperlink>
        </w:p>
        <w:p w14:paraId="7808FAD9" w14:textId="1EACBF7B" w:rsidR="009A58AC" w:rsidRDefault="009A58AC">
          <w:pPr>
            <w:pStyle w:val="TDC2"/>
            <w:tabs>
              <w:tab w:val="left" w:pos="880"/>
              <w:tab w:val="right" w:leader="dot" w:pos="9395"/>
            </w:tabs>
            <w:rPr>
              <w:rFonts w:eastAsiaTheme="minorEastAsia"/>
              <w:noProof/>
              <w:lang w:val="es-ES" w:eastAsia="es-ES"/>
            </w:rPr>
          </w:pPr>
          <w:hyperlink w:anchor="_Toc232542589" w:history="1">
            <w:r w:rsidRPr="00966C06">
              <w:rPr>
                <w:rStyle w:val="Hipervnculo"/>
                <w:noProof/>
              </w:rPr>
              <w:t>1.2.</w:t>
            </w:r>
            <w:r>
              <w:rPr>
                <w:rFonts w:eastAsiaTheme="minorEastAsia"/>
                <w:noProof/>
                <w:lang w:val="es-ES" w:eastAsia="es-ES"/>
              </w:rPr>
              <w:tab/>
            </w:r>
            <w:r w:rsidRPr="00966C06">
              <w:rPr>
                <w:rStyle w:val="Hipervnculo"/>
                <w:noProof/>
              </w:rPr>
              <w:t>Propósito y Justificación del Proyecto</w:t>
            </w:r>
            <w:r>
              <w:rPr>
                <w:noProof/>
                <w:webHidden/>
              </w:rPr>
              <w:tab/>
            </w:r>
            <w:r>
              <w:rPr>
                <w:noProof/>
                <w:webHidden/>
              </w:rPr>
              <w:fldChar w:fldCharType="begin"/>
            </w:r>
            <w:r>
              <w:rPr>
                <w:noProof/>
                <w:webHidden/>
              </w:rPr>
              <w:instrText xml:space="preserve"> PAGEREF _Toc232542589 \h </w:instrText>
            </w:r>
            <w:r>
              <w:rPr>
                <w:noProof/>
                <w:webHidden/>
              </w:rPr>
            </w:r>
            <w:r>
              <w:rPr>
                <w:noProof/>
                <w:webHidden/>
              </w:rPr>
              <w:fldChar w:fldCharType="separate"/>
            </w:r>
            <w:r>
              <w:rPr>
                <w:noProof/>
                <w:webHidden/>
              </w:rPr>
              <w:t>3</w:t>
            </w:r>
            <w:r>
              <w:rPr>
                <w:noProof/>
                <w:webHidden/>
              </w:rPr>
              <w:fldChar w:fldCharType="end"/>
            </w:r>
          </w:hyperlink>
        </w:p>
        <w:p w14:paraId="0B8C4069" w14:textId="2B850B44" w:rsidR="009A58AC" w:rsidRDefault="009A58AC">
          <w:pPr>
            <w:pStyle w:val="TDC2"/>
            <w:tabs>
              <w:tab w:val="left" w:pos="880"/>
              <w:tab w:val="right" w:leader="dot" w:pos="9395"/>
            </w:tabs>
            <w:rPr>
              <w:rFonts w:eastAsiaTheme="minorEastAsia"/>
              <w:noProof/>
              <w:lang w:val="es-ES" w:eastAsia="es-ES"/>
            </w:rPr>
          </w:pPr>
          <w:hyperlink w:anchor="_Toc232542590" w:history="1">
            <w:r w:rsidRPr="00966C06">
              <w:rPr>
                <w:rStyle w:val="Hipervnculo"/>
                <w:noProof/>
              </w:rPr>
              <w:t>1.3.</w:t>
            </w:r>
            <w:r>
              <w:rPr>
                <w:rFonts w:eastAsiaTheme="minorEastAsia"/>
                <w:noProof/>
                <w:lang w:val="es-ES" w:eastAsia="es-ES"/>
              </w:rPr>
              <w:tab/>
            </w:r>
            <w:r w:rsidRPr="00966C06">
              <w:rPr>
                <w:rStyle w:val="Hipervnculo"/>
                <w:noProof/>
              </w:rPr>
              <w:t>Objetivos del Proyecto</w:t>
            </w:r>
            <w:r>
              <w:rPr>
                <w:noProof/>
                <w:webHidden/>
              </w:rPr>
              <w:tab/>
            </w:r>
            <w:r>
              <w:rPr>
                <w:noProof/>
                <w:webHidden/>
              </w:rPr>
              <w:fldChar w:fldCharType="begin"/>
            </w:r>
            <w:r>
              <w:rPr>
                <w:noProof/>
                <w:webHidden/>
              </w:rPr>
              <w:instrText xml:space="preserve"> PAGEREF _Toc232542590 \h </w:instrText>
            </w:r>
            <w:r>
              <w:rPr>
                <w:noProof/>
                <w:webHidden/>
              </w:rPr>
            </w:r>
            <w:r>
              <w:rPr>
                <w:noProof/>
                <w:webHidden/>
              </w:rPr>
              <w:fldChar w:fldCharType="separate"/>
            </w:r>
            <w:r>
              <w:rPr>
                <w:noProof/>
                <w:webHidden/>
              </w:rPr>
              <w:t>3</w:t>
            </w:r>
            <w:r>
              <w:rPr>
                <w:noProof/>
                <w:webHidden/>
              </w:rPr>
              <w:fldChar w:fldCharType="end"/>
            </w:r>
          </w:hyperlink>
        </w:p>
        <w:p w14:paraId="1E8FAD13" w14:textId="5B79ED88" w:rsidR="009A58AC" w:rsidRDefault="009A58AC">
          <w:pPr>
            <w:pStyle w:val="TDC3"/>
            <w:tabs>
              <w:tab w:val="left" w:pos="1320"/>
              <w:tab w:val="right" w:leader="dot" w:pos="9395"/>
            </w:tabs>
            <w:rPr>
              <w:rFonts w:eastAsiaTheme="minorEastAsia"/>
              <w:noProof/>
              <w:lang w:val="es-ES" w:eastAsia="es-ES"/>
            </w:rPr>
          </w:pPr>
          <w:hyperlink w:anchor="_Toc232542591" w:history="1">
            <w:r w:rsidRPr="00966C06">
              <w:rPr>
                <w:rStyle w:val="Hipervnculo"/>
                <w:noProof/>
              </w:rPr>
              <w:t>1.3.1.</w:t>
            </w:r>
            <w:r>
              <w:rPr>
                <w:rFonts w:eastAsiaTheme="minorEastAsia"/>
                <w:noProof/>
                <w:lang w:val="es-ES" w:eastAsia="es-ES"/>
              </w:rPr>
              <w:tab/>
            </w:r>
            <w:r w:rsidRPr="00966C06">
              <w:rPr>
                <w:rStyle w:val="Hipervnculo"/>
                <w:noProof/>
              </w:rPr>
              <w:t>Objetivo General</w:t>
            </w:r>
            <w:r>
              <w:rPr>
                <w:noProof/>
                <w:webHidden/>
              </w:rPr>
              <w:tab/>
            </w:r>
            <w:r>
              <w:rPr>
                <w:noProof/>
                <w:webHidden/>
              </w:rPr>
              <w:fldChar w:fldCharType="begin"/>
            </w:r>
            <w:r>
              <w:rPr>
                <w:noProof/>
                <w:webHidden/>
              </w:rPr>
              <w:instrText xml:space="preserve"> PAGEREF _Toc232542591 \h </w:instrText>
            </w:r>
            <w:r>
              <w:rPr>
                <w:noProof/>
                <w:webHidden/>
              </w:rPr>
            </w:r>
            <w:r>
              <w:rPr>
                <w:noProof/>
                <w:webHidden/>
              </w:rPr>
              <w:fldChar w:fldCharType="separate"/>
            </w:r>
            <w:r>
              <w:rPr>
                <w:noProof/>
                <w:webHidden/>
              </w:rPr>
              <w:t>3</w:t>
            </w:r>
            <w:r>
              <w:rPr>
                <w:noProof/>
                <w:webHidden/>
              </w:rPr>
              <w:fldChar w:fldCharType="end"/>
            </w:r>
          </w:hyperlink>
        </w:p>
        <w:p w14:paraId="08EF7CD6" w14:textId="6FAF1B83" w:rsidR="009A58AC" w:rsidRDefault="009A58AC">
          <w:pPr>
            <w:pStyle w:val="TDC3"/>
            <w:tabs>
              <w:tab w:val="left" w:pos="1320"/>
              <w:tab w:val="right" w:leader="dot" w:pos="9395"/>
            </w:tabs>
            <w:rPr>
              <w:rFonts w:eastAsiaTheme="minorEastAsia"/>
              <w:noProof/>
              <w:lang w:val="es-ES" w:eastAsia="es-ES"/>
            </w:rPr>
          </w:pPr>
          <w:hyperlink w:anchor="_Toc232542592" w:history="1">
            <w:r w:rsidRPr="00966C06">
              <w:rPr>
                <w:rStyle w:val="Hipervnculo"/>
                <w:noProof/>
              </w:rPr>
              <w:t>1.3.2.</w:t>
            </w:r>
            <w:r>
              <w:rPr>
                <w:rFonts w:eastAsiaTheme="minorEastAsia"/>
                <w:noProof/>
                <w:lang w:val="es-ES" w:eastAsia="es-ES"/>
              </w:rPr>
              <w:tab/>
            </w:r>
            <w:r w:rsidRPr="00966C06">
              <w:rPr>
                <w:rStyle w:val="Hipervnculo"/>
                <w:noProof/>
              </w:rPr>
              <w:t>Objetivos Específicos</w:t>
            </w:r>
            <w:r>
              <w:rPr>
                <w:noProof/>
                <w:webHidden/>
              </w:rPr>
              <w:tab/>
            </w:r>
            <w:r>
              <w:rPr>
                <w:noProof/>
                <w:webHidden/>
              </w:rPr>
              <w:fldChar w:fldCharType="begin"/>
            </w:r>
            <w:r>
              <w:rPr>
                <w:noProof/>
                <w:webHidden/>
              </w:rPr>
              <w:instrText xml:space="preserve"> PAGEREF _Toc232542592 \h </w:instrText>
            </w:r>
            <w:r>
              <w:rPr>
                <w:noProof/>
                <w:webHidden/>
              </w:rPr>
            </w:r>
            <w:r>
              <w:rPr>
                <w:noProof/>
                <w:webHidden/>
              </w:rPr>
              <w:fldChar w:fldCharType="separate"/>
            </w:r>
            <w:r>
              <w:rPr>
                <w:noProof/>
                <w:webHidden/>
              </w:rPr>
              <w:t>3</w:t>
            </w:r>
            <w:r>
              <w:rPr>
                <w:noProof/>
                <w:webHidden/>
              </w:rPr>
              <w:fldChar w:fldCharType="end"/>
            </w:r>
          </w:hyperlink>
        </w:p>
        <w:p w14:paraId="6694C36E" w14:textId="7CE39F83" w:rsidR="009A58AC" w:rsidRDefault="009A58AC">
          <w:pPr>
            <w:pStyle w:val="TDC2"/>
            <w:tabs>
              <w:tab w:val="left" w:pos="880"/>
              <w:tab w:val="right" w:leader="dot" w:pos="9395"/>
            </w:tabs>
            <w:rPr>
              <w:rFonts w:eastAsiaTheme="minorEastAsia"/>
              <w:noProof/>
              <w:lang w:val="es-ES" w:eastAsia="es-ES"/>
            </w:rPr>
          </w:pPr>
          <w:hyperlink w:anchor="_Toc232542593" w:history="1">
            <w:r w:rsidRPr="00966C06">
              <w:rPr>
                <w:rStyle w:val="Hipervnculo"/>
                <w:noProof/>
              </w:rPr>
              <w:t>1.4.</w:t>
            </w:r>
            <w:r>
              <w:rPr>
                <w:rFonts w:eastAsiaTheme="minorEastAsia"/>
                <w:noProof/>
                <w:lang w:val="es-ES" w:eastAsia="es-ES"/>
              </w:rPr>
              <w:tab/>
            </w:r>
            <w:r w:rsidRPr="00966C06">
              <w:rPr>
                <w:rStyle w:val="Hipervnculo"/>
                <w:noProof/>
              </w:rPr>
              <w:t>Alcance Inicial del Proyecto</w:t>
            </w:r>
            <w:r>
              <w:rPr>
                <w:noProof/>
                <w:webHidden/>
              </w:rPr>
              <w:tab/>
            </w:r>
            <w:r>
              <w:rPr>
                <w:noProof/>
                <w:webHidden/>
              </w:rPr>
              <w:fldChar w:fldCharType="begin"/>
            </w:r>
            <w:r>
              <w:rPr>
                <w:noProof/>
                <w:webHidden/>
              </w:rPr>
              <w:instrText xml:space="preserve"> PAGEREF _Toc232542593 \h </w:instrText>
            </w:r>
            <w:r>
              <w:rPr>
                <w:noProof/>
                <w:webHidden/>
              </w:rPr>
            </w:r>
            <w:r>
              <w:rPr>
                <w:noProof/>
                <w:webHidden/>
              </w:rPr>
              <w:fldChar w:fldCharType="separate"/>
            </w:r>
            <w:r>
              <w:rPr>
                <w:noProof/>
                <w:webHidden/>
              </w:rPr>
              <w:t>4</w:t>
            </w:r>
            <w:r>
              <w:rPr>
                <w:noProof/>
                <w:webHidden/>
              </w:rPr>
              <w:fldChar w:fldCharType="end"/>
            </w:r>
          </w:hyperlink>
        </w:p>
        <w:p w14:paraId="741A3ACF" w14:textId="75C94B5B" w:rsidR="009A58AC" w:rsidRDefault="009A58AC">
          <w:pPr>
            <w:pStyle w:val="TDC3"/>
            <w:tabs>
              <w:tab w:val="left" w:pos="1320"/>
              <w:tab w:val="right" w:leader="dot" w:pos="9395"/>
            </w:tabs>
            <w:rPr>
              <w:rFonts w:eastAsiaTheme="minorEastAsia"/>
              <w:noProof/>
              <w:lang w:val="es-ES" w:eastAsia="es-ES"/>
            </w:rPr>
          </w:pPr>
          <w:hyperlink w:anchor="_Toc232542594" w:history="1">
            <w:r w:rsidRPr="00966C06">
              <w:rPr>
                <w:rStyle w:val="Hipervnculo"/>
                <w:noProof/>
              </w:rPr>
              <w:t>1.4.1.</w:t>
            </w:r>
            <w:r>
              <w:rPr>
                <w:rFonts w:eastAsiaTheme="minorEastAsia"/>
                <w:noProof/>
                <w:lang w:val="es-ES" w:eastAsia="es-ES"/>
              </w:rPr>
              <w:tab/>
            </w:r>
            <w:r w:rsidRPr="00966C06">
              <w:rPr>
                <w:rStyle w:val="Hipervnculo"/>
                <w:noProof/>
              </w:rPr>
              <w:t>Módulos Incluidos en el MVP</w:t>
            </w:r>
            <w:r>
              <w:rPr>
                <w:noProof/>
                <w:webHidden/>
              </w:rPr>
              <w:tab/>
            </w:r>
            <w:r>
              <w:rPr>
                <w:noProof/>
                <w:webHidden/>
              </w:rPr>
              <w:fldChar w:fldCharType="begin"/>
            </w:r>
            <w:r>
              <w:rPr>
                <w:noProof/>
                <w:webHidden/>
              </w:rPr>
              <w:instrText xml:space="preserve"> PAGEREF _Toc232542594 \h </w:instrText>
            </w:r>
            <w:r>
              <w:rPr>
                <w:noProof/>
                <w:webHidden/>
              </w:rPr>
            </w:r>
            <w:r>
              <w:rPr>
                <w:noProof/>
                <w:webHidden/>
              </w:rPr>
              <w:fldChar w:fldCharType="separate"/>
            </w:r>
            <w:r>
              <w:rPr>
                <w:noProof/>
                <w:webHidden/>
              </w:rPr>
              <w:t>4</w:t>
            </w:r>
            <w:r>
              <w:rPr>
                <w:noProof/>
                <w:webHidden/>
              </w:rPr>
              <w:fldChar w:fldCharType="end"/>
            </w:r>
          </w:hyperlink>
        </w:p>
        <w:p w14:paraId="2D4F0DF6" w14:textId="41C900B2" w:rsidR="009A58AC" w:rsidRDefault="009A58AC">
          <w:pPr>
            <w:pStyle w:val="TDC2"/>
            <w:tabs>
              <w:tab w:val="left" w:pos="880"/>
              <w:tab w:val="right" w:leader="dot" w:pos="9395"/>
            </w:tabs>
            <w:rPr>
              <w:rFonts w:eastAsiaTheme="minorEastAsia"/>
              <w:noProof/>
              <w:lang w:val="es-ES" w:eastAsia="es-ES"/>
            </w:rPr>
          </w:pPr>
          <w:hyperlink w:anchor="_Toc232542595" w:history="1">
            <w:r w:rsidRPr="00966C06">
              <w:rPr>
                <w:rStyle w:val="Hipervnculo"/>
                <w:noProof/>
              </w:rPr>
              <w:t>1.5.</w:t>
            </w:r>
            <w:r>
              <w:rPr>
                <w:rFonts w:eastAsiaTheme="minorEastAsia"/>
                <w:noProof/>
                <w:lang w:val="es-ES" w:eastAsia="es-ES"/>
              </w:rPr>
              <w:tab/>
            </w:r>
            <w:r w:rsidRPr="00966C06">
              <w:rPr>
                <w:rStyle w:val="Hipervnculo"/>
                <w:noProof/>
              </w:rPr>
              <w:t>Restricciones y Supuestos</w:t>
            </w:r>
            <w:r>
              <w:rPr>
                <w:noProof/>
                <w:webHidden/>
              </w:rPr>
              <w:tab/>
            </w:r>
            <w:r>
              <w:rPr>
                <w:noProof/>
                <w:webHidden/>
              </w:rPr>
              <w:fldChar w:fldCharType="begin"/>
            </w:r>
            <w:r>
              <w:rPr>
                <w:noProof/>
                <w:webHidden/>
              </w:rPr>
              <w:instrText xml:space="preserve"> PAGEREF _Toc232542595 \h </w:instrText>
            </w:r>
            <w:r>
              <w:rPr>
                <w:noProof/>
                <w:webHidden/>
              </w:rPr>
            </w:r>
            <w:r>
              <w:rPr>
                <w:noProof/>
                <w:webHidden/>
              </w:rPr>
              <w:fldChar w:fldCharType="separate"/>
            </w:r>
            <w:r>
              <w:rPr>
                <w:noProof/>
                <w:webHidden/>
              </w:rPr>
              <w:t>5</w:t>
            </w:r>
            <w:r>
              <w:rPr>
                <w:noProof/>
                <w:webHidden/>
              </w:rPr>
              <w:fldChar w:fldCharType="end"/>
            </w:r>
          </w:hyperlink>
        </w:p>
        <w:p w14:paraId="4CD76C76" w14:textId="2BE61974" w:rsidR="009A58AC" w:rsidRDefault="009A58AC">
          <w:pPr>
            <w:pStyle w:val="TDC3"/>
            <w:tabs>
              <w:tab w:val="left" w:pos="1320"/>
              <w:tab w:val="right" w:leader="dot" w:pos="9395"/>
            </w:tabs>
            <w:rPr>
              <w:rFonts w:eastAsiaTheme="minorEastAsia"/>
              <w:noProof/>
              <w:lang w:val="es-ES" w:eastAsia="es-ES"/>
            </w:rPr>
          </w:pPr>
          <w:hyperlink w:anchor="_Toc232542596" w:history="1">
            <w:r w:rsidRPr="00966C06">
              <w:rPr>
                <w:rStyle w:val="Hipervnculo"/>
                <w:noProof/>
              </w:rPr>
              <w:t>1.5.1.</w:t>
            </w:r>
            <w:r>
              <w:rPr>
                <w:rFonts w:eastAsiaTheme="minorEastAsia"/>
                <w:noProof/>
                <w:lang w:val="es-ES" w:eastAsia="es-ES"/>
              </w:rPr>
              <w:tab/>
            </w:r>
            <w:r w:rsidRPr="00966C06">
              <w:rPr>
                <w:rStyle w:val="Hipervnculo"/>
                <w:noProof/>
              </w:rPr>
              <w:t>Restricciones</w:t>
            </w:r>
            <w:r>
              <w:rPr>
                <w:noProof/>
                <w:webHidden/>
              </w:rPr>
              <w:tab/>
            </w:r>
            <w:r>
              <w:rPr>
                <w:noProof/>
                <w:webHidden/>
              </w:rPr>
              <w:fldChar w:fldCharType="begin"/>
            </w:r>
            <w:r>
              <w:rPr>
                <w:noProof/>
                <w:webHidden/>
              </w:rPr>
              <w:instrText xml:space="preserve"> PAGEREF _Toc232542596 \h </w:instrText>
            </w:r>
            <w:r>
              <w:rPr>
                <w:noProof/>
                <w:webHidden/>
              </w:rPr>
            </w:r>
            <w:r>
              <w:rPr>
                <w:noProof/>
                <w:webHidden/>
              </w:rPr>
              <w:fldChar w:fldCharType="separate"/>
            </w:r>
            <w:r>
              <w:rPr>
                <w:noProof/>
                <w:webHidden/>
              </w:rPr>
              <w:t>5</w:t>
            </w:r>
            <w:r>
              <w:rPr>
                <w:noProof/>
                <w:webHidden/>
              </w:rPr>
              <w:fldChar w:fldCharType="end"/>
            </w:r>
          </w:hyperlink>
        </w:p>
        <w:p w14:paraId="7F68B963" w14:textId="67A43C45" w:rsidR="009A58AC" w:rsidRDefault="009A58AC">
          <w:pPr>
            <w:pStyle w:val="TDC3"/>
            <w:tabs>
              <w:tab w:val="left" w:pos="1320"/>
              <w:tab w:val="right" w:leader="dot" w:pos="9395"/>
            </w:tabs>
            <w:rPr>
              <w:rFonts w:eastAsiaTheme="minorEastAsia"/>
              <w:noProof/>
              <w:lang w:val="es-ES" w:eastAsia="es-ES"/>
            </w:rPr>
          </w:pPr>
          <w:hyperlink w:anchor="_Toc232542597" w:history="1">
            <w:r w:rsidRPr="00966C06">
              <w:rPr>
                <w:rStyle w:val="Hipervnculo"/>
                <w:noProof/>
              </w:rPr>
              <w:t>1.5.2.</w:t>
            </w:r>
            <w:r>
              <w:rPr>
                <w:rFonts w:eastAsiaTheme="minorEastAsia"/>
                <w:noProof/>
                <w:lang w:val="es-ES" w:eastAsia="es-ES"/>
              </w:rPr>
              <w:tab/>
            </w:r>
            <w:r w:rsidRPr="00966C06">
              <w:rPr>
                <w:rStyle w:val="Hipervnculo"/>
                <w:noProof/>
              </w:rPr>
              <w:t>Supuestos</w:t>
            </w:r>
            <w:r>
              <w:rPr>
                <w:noProof/>
                <w:webHidden/>
              </w:rPr>
              <w:tab/>
            </w:r>
            <w:r>
              <w:rPr>
                <w:noProof/>
                <w:webHidden/>
              </w:rPr>
              <w:fldChar w:fldCharType="begin"/>
            </w:r>
            <w:r>
              <w:rPr>
                <w:noProof/>
                <w:webHidden/>
              </w:rPr>
              <w:instrText xml:space="preserve"> PAGEREF _Toc232542597 \h </w:instrText>
            </w:r>
            <w:r>
              <w:rPr>
                <w:noProof/>
                <w:webHidden/>
              </w:rPr>
            </w:r>
            <w:r>
              <w:rPr>
                <w:noProof/>
                <w:webHidden/>
              </w:rPr>
              <w:fldChar w:fldCharType="separate"/>
            </w:r>
            <w:r>
              <w:rPr>
                <w:noProof/>
                <w:webHidden/>
              </w:rPr>
              <w:t>5</w:t>
            </w:r>
            <w:r>
              <w:rPr>
                <w:noProof/>
                <w:webHidden/>
              </w:rPr>
              <w:fldChar w:fldCharType="end"/>
            </w:r>
          </w:hyperlink>
        </w:p>
        <w:p w14:paraId="6F9D18F4" w14:textId="3990DC8A" w:rsidR="009A58AC" w:rsidRDefault="009A58AC">
          <w:pPr>
            <w:pStyle w:val="TDC2"/>
            <w:tabs>
              <w:tab w:val="left" w:pos="880"/>
              <w:tab w:val="right" w:leader="dot" w:pos="9395"/>
            </w:tabs>
            <w:rPr>
              <w:rFonts w:eastAsiaTheme="minorEastAsia"/>
              <w:noProof/>
              <w:lang w:val="es-ES" w:eastAsia="es-ES"/>
            </w:rPr>
          </w:pPr>
          <w:hyperlink w:anchor="_Toc232542598" w:history="1">
            <w:r w:rsidRPr="00966C06">
              <w:rPr>
                <w:rStyle w:val="Hipervnculo"/>
                <w:noProof/>
              </w:rPr>
              <w:t>1.6.</w:t>
            </w:r>
            <w:r>
              <w:rPr>
                <w:rFonts w:eastAsiaTheme="minorEastAsia"/>
                <w:noProof/>
                <w:lang w:val="es-ES" w:eastAsia="es-ES"/>
              </w:rPr>
              <w:tab/>
            </w:r>
            <w:r w:rsidRPr="00966C06">
              <w:rPr>
                <w:rStyle w:val="Hipervnculo"/>
                <w:noProof/>
              </w:rPr>
              <w:t>Presupuesto y Recursos Iniciales</w:t>
            </w:r>
            <w:r>
              <w:rPr>
                <w:noProof/>
                <w:webHidden/>
              </w:rPr>
              <w:tab/>
            </w:r>
            <w:r>
              <w:rPr>
                <w:noProof/>
                <w:webHidden/>
              </w:rPr>
              <w:fldChar w:fldCharType="begin"/>
            </w:r>
            <w:r>
              <w:rPr>
                <w:noProof/>
                <w:webHidden/>
              </w:rPr>
              <w:instrText xml:space="preserve"> PAGEREF _Toc232542598 \h </w:instrText>
            </w:r>
            <w:r>
              <w:rPr>
                <w:noProof/>
                <w:webHidden/>
              </w:rPr>
            </w:r>
            <w:r>
              <w:rPr>
                <w:noProof/>
                <w:webHidden/>
              </w:rPr>
              <w:fldChar w:fldCharType="separate"/>
            </w:r>
            <w:r>
              <w:rPr>
                <w:noProof/>
                <w:webHidden/>
              </w:rPr>
              <w:t>5</w:t>
            </w:r>
            <w:r>
              <w:rPr>
                <w:noProof/>
                <w:webHidden/>
              </w:rPr>
              <w:fldChar w:fldCharType="end"/>
            </w:r>
          </w:hyperlink>
        </w:p>
        <w:p w14:paraId="78D32A92" w14:textId="362DE177" w:rsidR="009A58AC" w:rsidRDefault="009A58AC">
          <w:pPr>
            <w:pStyle w:val="TDC1"/>
            <w:tabs>
              <w:tab w:val="left" w:pos="440"/>
              <w:tab w:val="right" w:leader="dot" w:pos="9395"/>
            </w:tabs>
            <w:rPr>
              <w:rFonts w:eastAsiaTheme="minorEastAsia"/>
              <w:noProof/>
              <w:lang w:val="es-ES" w:eastAsia="es-ES"/>
            </w:rPr>
          </w:pPr>
          <w:hyperlink w:anchor="_Toc232542599" w:history="1">
            <w:r w:rsidRPr="00966C06">
              <w:rPr>
                <w:rStyle w:val="Hipervnculo"/>
                <w:noProof/>
              </w:rPr>
              <w:t>2.</w:t>
            </w:r>
            <w:r>
              <w:rPr>
                <w:rFonts w:eastAsiaTheme="minorEastAsia"/>
                <w:noProof/>
                <w:lang w:val="es-ES" w:eastAsia="es-ES"/>
              </w:rPr>
              <w:tab/>
            </w:r>
            <w:r w:rsidRPr="00966C06">
              <w:rPr>
                <w:rStyle w:val="Hipervnculo"/>
                <w:noProof/>
              </w:rPr>
              <w:t>DOCUMENTO DE METODOLOGÍA DE DESARROLLO</w:t>
            </w:r>
            <w:r>
              <w:rPr>
                <w:noProof/>
                <w:webHidden/>
              </w:rPr>
              <w:tab/>
            </w:r>
            <w:r>
              <w:rPr>
                <w:noProof/>
                <w:webHidden/>
              </w:rPr>
              <w:fldChar w:fldCharType="begin"/>
            </w:r>
            <w:r>
              <w:rPr>
                <w:noProof/>
                <w:webHidden/>
              </w:rPr>
              <w:instrText xml:space="preserve"> PAGEREF _Toc232542599 \h </w:instrText>
            </w:r>
            <w:r>
              <w:rPr>
                <w:noProof/>
                <w:webHidden/>
              </w:rPr>
            </w:r>
            <w:r>
              <w:rPr>
                <w:noProof/>
                <w:webHidden/>
              </w:rPr>
              <w:fldChar w:fldCharType="separate"/>
            </w:r>
            <w:r>
              <w:rPr>
                <w:noProof/>
                <w:webHidden/>
              </w:rPr>
              <w:t>6</w:t>
            </w:r>
            <w:r>
              <w:rPr>
                <w:noProof/>
                <w:webHidden/>
              </w:rPr>
              <w:fldChar w:fldCharType="end"/>
            </w:r>
          </w:hyperlink>
        </w:p>
        <w:p w14:paraId="58150C76" w14:textId="2C8D7264" w:rsidR="009A58AC" w:rsidRDefault="009A58AC">
          <w:pPr>
            <w:pStyle w:val="TDC2"/>
            <w:tabs>
              <w:tab w:val="left" w:pos="880"/>
              <w:tab w:val="right" w:leader="dot" w:pos="9395"/>
            </w:tabs>
            <w:rPr>
              <w:rFonts w:eastAsiaTheme="minorEastAsia"/>
              <w:noProof/>
              <w:lang w:val="es-ES" w:eastAsia="es-ES"/>
            </w:rPr>
          </w:pPr>
          <w:hyperlink w:anchor="_Toc232542600" w:history="1">
            <w:r w:rsidRPr="00966C06">
              <w:rPr>
                <w:rStyle w:val="Hipervnculo"/>
                <w:noProof/>
              </w:rPr>
              <w:t>2.1.</w:t>
            </w:r>
            <w:r>
              <w:rPr>
                <w:rFonts w:eastAsiaTheme="minorEastAsia"/>
                <w:noProof/>
                <w:lang w:val="es-ES" w:eastAsia="es-ES"/>
              </w:rPr>
              <w:tab/>
            </w:r>
            <w:r w:rsidRPr="00966C06">
              <w:rPr>
                <w:rStyle w:val="Hipervnculo"/>
                <w:noProof/>
              </w:rPr>
              <w:t>Enfoque Seleccionado: Metodología Híbrida</w:t>
            </w:r>
            <w:r>
              <w:rPr>
                <w:noProof/>
                <w:webHidden/>
              </w:rPr>
              <w:tab/>
            </w:r>
            <w:r>
              <w:rPr>
                <w:noProof/>
                <w:webHidden/>
              </w:rPr>
              <w:fldChar w:fldCharType="begin"/>
            </w:r>
            <w:r>
              <w:rPr>
                <w:noProof/>
                <w:webHidden/>
              </w:rPr>
              <w:instrText xml:space="preserve"> PAGEREF _Toc232542600 \h </w:instrText>
            </w:r>
            <w:r>
              <w:rPr>
                <w:noProof/>
                <w:webHidden/>
              </w:rPr>
            </w:r>
            <w:r>
              <w:rPr>
                <w:noProof/>
                <w:webHidden/>
              </w:rPr>
              <w:fldChar w:fldCharType="separate"/>
            </w:r>
            <w:r>
              <w:rPr>
                <w:noProof/>
                <w:webHidden/>
              </w:rPr>
              <w:t>6</w:t>
            </w:r>
            <w:r>
              <w:rPr>
                <w:noProof/>
                <w:webHidden/>
              </w:rPr>
              <w:fldChar w:fldCharType="end"/>
            </w:r>
          </w:hyperlink>
        </w:p>
        <w:p w14:paraId="3A8BFA96" w14:textId="1AD5E167" w:rsidR="009A58AC" w:rsidRDefault="009A58AC">
          <w:pPr>
            <w:pStyle w:val="TDC2"/>
            <w:tabs>
              <w:tab w:val="left" w:pos="880"/>
              <w:tab w:val="right" w:leader="dot" w:pos="9395"/>
            </w:tabs>
            <w:rPr>
              <w:rFonts w:eastAsiaTheme="minorEastAsia"/>
              <w:noProof/>
              <w:lang w:val="es-ES" w:eastAsia="es-ES"/>
            </w:rPr>
          </w:pPr>
          <w:hyperlink w:anchor="_Toc232542601" w:history="1">
            <w:r w:rsidRPr="00966C06">
              <w:rPr>
                <w:rStyle w:val="Hipervnculo"/>
                <w:noProof/>
              </w:rPr>
              <w:t>2.2.</w:t>
            </w:r>
            <w:r>
              <w:rPr>
                <w:rFonts w:eastAsiaTheme="minorEastAsia"/>
                <w:noProof/>
                <w:lang w:val="es-ES" w:eastAsia="es-ES"/>
              </w:rPr>
              <w:tab/>
            </w:r>
            <w:r w:rsidRPr="00966C06">
              <w:rPr>
                <w:rStyle w:val="Hipervnculo"/>
                <w:noProof/>
              </w:rPr>
              <w:t>Justificación del Enfoque Híbrido</w:t>
            </w:r>
            <w:r>
              <w:rPr>
                <w:noProof/>
                <w:webHidden/>
              </w:rPr>
              <w:tab/>
            </w:r>
            <w:r>
              <w:rPr>
                <w:noProof/>
                <w:webHidden/>
              </w:rPr>
              <w:fldChar w:fldCharType="begin"/>
            </w:r>
            <w:r>
              <w:rPr>
                <w:noProof/>
                <w:webHidden/>
              </w:rPr>
              <w:instrText xml:space="preserve"> PAGEREF _Toc232542601 \h </w:instrText>
            </w:r>
            <w:r>
              <w:rPr>
                <w:noProof/>
                <w:webHidden/>
              </w:rPr>
            </w:r>
            <w:r>
              <w:rPr>
                <w:noProof/>
                <w:webHidden/>
              </w:rPr>
              <w:fldChar w:fldCharType="separate"/>
            </w:r>
            <w:r>
              <w:rPr>
                <w:noProof/>
                <w:webHidden/>
              </w:rPr>
              <w:t>6</w:t>
            </w:r>
            <w:r>
              <w:rPr>
                <w:noProof/>
                <w:webHidden/>
              </w:rPr>
              <w:fldChar w:fldCharType="end"/>
            </w:r>
          </w:hyperlink>
        </w:p>
        <w:p w14:paraId="27191FAA" w14:textId="40DA6111" w:rsidR="009A58AC" w:rsidRDefault="009A58AC">
          <w:pPr>
            <w:pStyle w:val="TDC1"/>
            <w:tabs>
              <w:tab w:val="left" w:pos="440"/>
              <w:tab w:val="right" w:leader="dot" w:pos="9395"/>
            </w:tabs>
            <w:rPr>
              <w:rFonts w:eastAsiaTheme="minorEastAsia"/>
              <w:noProof/>
              <w:lang w:val="es-ES" w:eastAsia="es-ES"/>
            </w:rPr>
          </w:pPr>
          <w:hyperlink w:anchor="_Toc232542602" w:history="1">
            <w:r w:rsidRPr="00966C06">
              <w:rPr>
                <w:rStyle w:val="Hipervnculo"/>
                <w:noProof/>
              </w:rPr>
              <w:t>3.</w:t>
            </w:r>
            <w:r>
              <w:rPr>
                <w:rFonts w:eastAsiaTheme="minorEastAsia"/>
                <w:noProof/>
                <w:lang w:val="es-ES" w:eastAsia="es-ES"/>
              </w:rPr>
              <w:tab/>
            </w:r>
            <w:r w:rsidRPr="00966C06">
              <w:rPr>
                <w:rStyle w:val="Hipervnculo"/>
                <w:noProof/>
              </w:rPr>
              <w:t>SOLICITUD DE PROYECTO</w:t>
            </w:r>
            <w:r>
              <w:rPr>
                <w:noProof/>
                <w:webHidden/>
              </w:rPr>
              <w:tab/>
            </w:r>
            <w:r>
              <w:rPr>
                <w:noProof/>
                <w:webHidden/>
              </w:rPr>
              <w:fldChar w:fldCharType="begin"/>
            </w:r>
            <w:r>
              <w:rPr>
                <w:noProof/>
                <w:webHidden/>
              </w:rPr>
              <w:instrText xml:space="preserve"> PAGEREF _Toc232542602 \h </w:instrText>
            </w:r>
            <w:r>
              <w:rPr>
                <w:noProof/>
                <w:webHidden/>
              </w:rPr>
            </w:r>
            <w:r>
              <w:rPr>
                <w:noProof/>
                <w:webHidden/>
              </w:rPr>
              <w:fldChar w:fldCharType="separate"/>
            </w:r>
            <w:r>
              <w:rPr>
                <w:noProof/>
                <w:webHidden/>
              </w:rPr>
              <w:t>6</w:t>
            </w:r>
            <w:r>
              <w:rPr>
                <w:noProof/>
                <w:webHidden/>
              </w:rPr>
              <w:fldChar w:fldCharType="end"/>
            </w:r>
          </w:hyperlink>
        </w:p>
        <w:p w14:paraId="09E08810" w14:textId="761D4E7B" w:rsidR="009A58AC" w:rsidRDefault="009A58AC">
          <w:pPr>
            <w:pStyle w:val="TDC2"/>
            <w:tabs>
              <w:tab w:val="left" w:pos="880"/>
              <w:tab w:val="right" w:leader="dot" w:pos="9395"/>
            </w:tabs>
            <w:rPr>
              <w:rFonts w:eastAsiaTheme="minorEastAsia"/>
              <w:noProof/>
              <w:lang w:val="es-ES" w:eastAsia="es-ES"/>
            </w:rPr>
          </w:pPr>
          <w:hyperlink w:anchor="_Toc232542603" w:history="1">
            <w:r w:rsidRPr="00966C06">
              <w:rPr>
                <w:rStyle w:val="Hipervnculo"/>
                <w:noProof/>
              </w:rPr>
              <w:t>3.1.</w:t>
            </w:r>
            <w:r>
              <w:rPr>
                <w:rFonts w:eastAsiaTheme="minorEastAsia"/>
                <w:noProof/>
                <w:lang w:val="es-ES" w:eastAsia="es-ES"/>
              </w:rPr>
              <w:tab/>
            </w:r>
            <w:r w:rsidRPr="00966C06">
              <w:rPr>
                <w:rStyle w:val="Hipervnculo"/>
                <w:noProof/>
              </w:rPr>
              <w:t>Información del Solicitante</w:t>
            </w:r>
            <w:r>
              <w:rPr>
                <w:noProof/>
                <w:webHidden/>
              </w:rPr>
              <w:tab/>
            </w:r>
            <w:r>
              <w:rPr>
                <w:noProof/>
                <w:webHidden/>
              </w:rPr>
              <w:fldChar w:fldCharType="begin"/>
            </w:r>
            <w:r>
              <w:rPr>
                <w:noProof/>
                <w:webHidden/>
              </w:rPr>
              <w:instrText xml:space="preserve"> PAGEREF _Toc232542603 \h </w:instrText>
            </w:r>
            <w:r>
              <w:rPr>
                <w:noProof/>
                <w:webHidden/>
              </w:rPr>
            </w:r>
            <w:r>
              <w:rPr>
                <w:noProof/>
                <w:webHidden/>
              </w:rPr>
              <w:fldChar w:fldCharType="separate"/>
            </w:r>
            <w:r>
              <w:rPr>
                <w:noProof/>
                <w:webHidden/>
              </w:rPr>
              <w:t>6</w:t>
            </w:r>
            <w:r>
              <w:rPr>
                <w:noProof/>
                <w:webHidden/>
              </w:rPr>
              <w:fldChar w:fldCharType="end"/>
            </w:r>
          </w:hyperlink>
        </w:p>
        <w:p w14:paraId="05D09659" w14:textId="094ED412" w:rsidR="009A58AC" w:rsidRDefault="009A58AC">
          <w:pPr>
            <w:pStyle w:val="TDC2"/>
            <w:tabs>
              <w:tab w:val="left" w:pos="880"/>
              <w:tab w:val="right" w:leader="dot" w:pos="9395"/>
            </w:tabs>
            <w:rPr>
              <w:rFonts w:eastAsiaTheme="minorEastAsia"/>
              <w:noProof/>
              <w:lang w:val="es-ES" w:eastAsia="es-ES"/>
            </w:rPr>
          </w:pPr>
          <w:hyperlink w:anchor="_Toc232542604" w:history="1">
            <w:r w:rsidRPr="00966C06">
              <w:rPr>
                <w:rStyle w:val="Hipervnculo"/>
                <w:noProof/>
              </w:rPr>
              <w:t>3.2.</w:t>
            </w:r>
            <w:r>
              <w:rPr>
                <w:rFonts w:eastAsiaTheme="minorEastAsia"/>
                <w:noProof/>
                <w:lang w:val="es-ES" w:eastAsia="es-ES"/>
              </w:rPr>
              <w:tab/>
            </w:r>
            <w:r w:rsidRPr="00966C06">
              <w:rPr>
                <w:rStyle w:val="Hipervnculo"/>
                <w:noProof/>
              </w:rPr>
              <w:t>Descripción del Problema u Oportunidad</w:t>
            </w:r>
            <w:r>
              <w:rPr>
                <w:noProof/>
                <w:webHidden/>
              </w:rPr>
              <w:tab/>
            </w:r>
            <w:r>
              <w:rPr>
                <w:noProof/>
                <w:webHidden/>
              </w:rPr>
              <w:fldChar w:fldCharType="begin"/>
            </w:r>
            <w:r>
              <w:rPr>
                <w:noProof/>
                <w:webHidden/>
              </w:rPr>
              <w:instrText xml:space="preserve"> PAGEREF _Toc232542604 \h </w:instrText>
            </w:r>
            <w:r>
              <w:rPr>
                <w:noProof/>
                <w:webHidden/>
              </w:rPr>
            </w:r>
            <w:r>
              <w:rPr>
                <w:noProof/>
                <w:webHidden/>
              </w:rPr>
              <w:fldChar w:fldCharType="separate"/>
            </w:r>
            <w:r>
              <w:rPr>
                <w:noProof/>
                <w:webHidden/>
              </w:rPr>
              <w:t>7</w:t>
            </w:r>
            <w:r>
              <w:rPr>
                <w:noProof/>
                <w:webHidden/>
              </w:rPr>
              <w:fldChar w:fldCharType="end"/>
            </w:r>
          </w:hyperlink>
        </w:p>
        <w:p w14:paraId="2E248137" w14:textId="26FE0EC5" w:rsidR="009A58AC" w:rsidRDefault="009A58AC">
          <w:pPr>
            <w:pStyle w:val="TDC2"/>
            <w:tabs>
              <w:tab w:val="left" w:pos="880"/>
              <w:tab w:val="right" w:leader="dot" w:pos="9395"/>
            </w:tabs>
            <w:rPr>
              <w:rFonts w:eastAsiaTheme="minorEastAsia"/>
              <w:noProof/>
              <w:lang w:val="es-ES" w:eastAsia="es-ES"/>
            </w:rPr>
          </w:pPr>
          <w:hyperlink w:anchor="_Toc232542605" w:history="1">
            <w:r w:rsidRPr="00966C06">
              <w:rPr>
                <w:rStyle w:val="Hipervnculo"/>
                <w:noProof/>
              </w:rPr>
              <w:t>3.3.</w:t>
            </w:r>
            <w:r>
              <w:rPr>
                <w:rFonts w:eastAsiaTheme="minorEastAsia"/>
                <w:noProof/>
                <w:lang w:val="es-ES" w:eastAsia="es-ES"/>
              </w:rPr>
              <w:tab/>
            </w:r>
            <w:r w:rsidRPr="00966C06">
              <w:rPr>
                <w:rStyle w:val="Hipervnculo"/>
                <w:noProof/>
              </w:rPr>
              <w:t>Descripción de la Solución Propuesta</w:t>
            </w:r>
            <w:r>
              <w:rPr>
                <w:noProof/>
                <w:webHidden/>
              </w:rPr>
              <w:tab/>
            </w:r>
            <w:r>
              <w:rPr>
                <w:noProof/>
                <w:webHidden/>
              </w:rPr>
              <w:fldChar w:fldCharType="begin"/>
            </w:r>
            <w:r>
              <w:rPr>
                <w:noProof/>
                <w:webHidden/>
              </w:rPr>
              <w:instrText xml:space="preserve"> PAGEREF _Toc232542605 \h </w:instrText>
            </w:r>
            <w:r>
              <w:rPr>
                <w:noProof/>
                <w:webHidden/>
              </w:rPr>
            </w:r>
            <w:r>
              <w:rPr>
                <w:noProof/>
                <w:webHidden/>
              </w:rPr>
              <w:fldChar w:fldCharType="separate"/>
            </w:r>
            <w:r>
              <w:rPr>
                <w:noProof/>
                <w:webHidden/>
              </w:rPr>
              <w:t>7</w:t>
            </w:r>
            <w:r>
              <w:rPr>
                <w:noProof/>
                <w:webHidden/>
              </w:rPr>
              <w:fldChar w:fldCharType="end"/>
            </w:r>
          </w:hyperlink>
        </w:p>
        <w:p w14:paraId="497DED40" w14:textId="79B8CB13" w:rsidR="009A58AC" w:rsidRDefault="009A58AC">
          <w:pPr>
            <w:pStyle w:val="TDC2"/>
            <w:tabs>
              <w:tab w:val="left" w:pos="880"/>
              <w:tab w:val="right" w:leader="dot" w:pos="9395"/>
            </w:tabs>
            <w:rPr>
              <w:rFonts w:eastAsiaTheme="minorEastAsia"/>
              <w:noProof/>
              <w:lang w:val="es-ES" w:eastAsia="es-ES"/>
            </w:rPr>
          </w:pPr>
          <w:hyperlink w:anchor="_Toc232542606" w:history="1">
            <w:r w:rsidRPr="00966C06">
              <w:rPr>
                <w:rStyle w:val="Hipervnculo"/>
                <w:noProof/>
              </w:rPr>
              <w:t>3.4.</w:t>
            </w:r>
            <w:r>
              <w:rPr>
                <w:rFonts w:eastAsiaTheme="minorEastAsia"/>
                <w:noProof/>
                <w:lang w:val="es-ES" w:eastAsia="es-ES"/>
              </w:rPr>
              <w:tab/>
            </w:r>
            <w:r w:rsidRPr="00966C06">
              <w:rPr>
                <w:rStyle w:val="Hipervnculo"/>
                <w:noProof/>
              </w:rPr>
              <w:t>Beneficios Esperados</w:t>
            </w:r>
            <w:r>
              <w:rPr>
                <w:noProof/>
                <w:webHidden/>
              </w:rPr>
              <w:tab/>
            </w:r>
            <w:r>
              <w:rPr>
                <w:noProof/>
                <w:webHidden/>
              </w:rPr>
              <w:fldChar w:fldCharType="begin"/>
            </w:r>
            <w:r>
              <w:rPr>
                <w:noProof/>
                <w:webHidden/>
              </w:rPr>
              <w:instrText xml:space="preserve"> PAGEREF _Toc232542606 \h </w:instrText>
            </w:r>
            <w:r>
              <w:rPr>
                <w:noProof/>
                <w:webHidden/>
              </w:rPr>
            </w:r>
            <w:r>
              <w:rPr>
                <w:noProof/>
                <w:webHidden/>
              </w:rPr>
              <w:fldChar w:fldCharType="separate"/>
            </w:r>
            <w:r>
              <w:rPr>
                <w:noProof/>
                <w:webHidden/>
              </w:rPr>
              <w:t>7</w:t>
            </w:r>
            <w:r>
              <w:rPr>
                <w:noProof/>
                <w:webHidden/>
              </w:rPr>
              <w:fldChar w:fldCharType="end"/>
            </w:r>
          </w:hyperlink>
        </w:p>
        <w:p w14:paraId="7F039B05" w14:textId="6D0356E1" w:rsidR="009A58AC" w:rsidRDefault="009A58AC">
          <w:pPr>
            <w:pStyle w:val="TDC2"/>
            <w:tabs>
              <w:tab w:val="left" w:pos="880"/>
              <w:tab w:val="right" w:leader="dot" w:pos="9395"/>
            </w:tabs>
            <w:rPr>
              <w:rFonts w:eastAsiaTheme="minorEastAsia"/>
              <w:noProof/>
              <w:lang w:val="es-ES" w:eastAsia="es-ES"/>
            </w:rPr>
          </w:pPr>
          <w:hyperlink w:anchor="_Toc232542607" w:history="1">
            <w:r w:rsidRPr="00966C06">
              <w:rPr>
                <w:rStyle w:val="Hipervnculo"/>
                <w:noProof/>
              </w:rPr>
              <w:t>3.5.</w:t>
            </w:r>
            <w:r>
              <w:rPr>
                <w:rFonts w:eastAsiaTheme="minorEastAsia"/>
                <w:noProof/>
                <w:lang w:val="es-ES" w:eastAsia="es-ES"/>
              </w:rPr>
              <w:tab/>
            </w:r>
            <w:r w:rsidRPr="00966C06">
              <w:rPr>
                <w:rStyle w:val="Hipervnculo"/>
                <w:noProof/>
              </w:rPr>
              <w:t>Restricciones Iniciales Conocidas</w:t>
            </w:r>
            <w:r>
              <w:rPr>
                <w:noProof/>
                <w:webHidden/>
              </w:rPr>
              <w:tab/>
            </w:r>
            <w:r>
              <w:rPr>
                <w:noProof/>
                <w:webHidden/>
              </w:rPr>
              <w:fldChar w:fldCharType="begin"/>
            </w:r>
            <w:r>
              <w:rPr>
                <w:noProof/>
                <w:webHidden/>
              </w:rPr>
              <w:instrText xml:space="preserve"> PAGEREF _Toc232542607 \h </w:instrText>
            </w:r>
            <w:r>
              <w:rPr>
                <w:noProof/>
                <w:webHidden/>
              </w:rPr>
            </w:r>
            <w:r>
              <w:rPr>
                <w:noProof/>
                <w:webHidden/>
              </w:rPr>
              <w:fldChar w:fldCharType="separate"/>
            </w:r>
            <w:r>
              <w:rPr>
                <w:noProof/>
                <w:webHidden/>
              </w:rPr>
              <w:t>7</w:t>
            </w:r>
            <w:r>
              <w:rPr>
                <w:noProof/>
                <w:webHidden/>
              </w:rPr>
              <w:fldChar w:fldCharType="end"/>
            </w:r>
          </w:hyperlink>
        </w:p>
        <w:p w14:paraId="485F08CD" w14:textId="20D7F9B6" w:rsidR="009A58AC" w:rsidRDefault="009A58AC">
          <w:pPr>
            <w:pStyle w:val="TDC1"/>
            <w:tabs>
              <w:tab w:val="left" w:pos="440"/>
              <w:tab w:val="right" w:leader="dot" w:pos="9395"/>
            </w:tabs>
            <w:rPr>
              <w:rFonts w:eastAsiaTheme="minorEastAsia"/>
              <w:noProof/>
              <w:lang w:val="es-ES" w:eastAsia="es-ES"/>
            </w:rPr>
          </w:pPr>
          <w:hyperlink w:anchor="_Toc232542608" w:history="1">
            <w:r w:rsidRPr="00966C06">
              <w:rPr>
                <w:rStyle w:val="Hipervnculo"/>
                <w:noProof/>
              </w:rPr>
              <w:t>4.</w:t>
            </w:r>
            <w:r>
              <w:rPr>
                <w:rFonts w:eastAsiaTheme="minorEastAsia"/>
                <w:noProof/>
                <w:lang w:val="es-ES" w:eastAsia="es-ES"/>
              </w:rPr>
              <w:tab/>
            </w:r>
            <w:r w:rsidRPr="00966C06">
              <w:rPr>
                <w:rStyle w:val="Hipervnculo"/>
                <w:noProof/>
              </w:rPr>
              <w:t>DOCUMENTO DE INCEPTION DEL PROYECTO</w:t>
            </w:r>
            <w:r>
              <w:rPr>
                <w:noProof/>
                <w:webHidden/>
              </w:rPr>
              <w:tab/>
            </w:r>
            <w:r>
              <w:rPr>
                <w:noProof/>
                <w:webHidden/>
              </w:rPr>
              <w:fldChar w:fldCharType="begin"/>
            </w:r>
            <w:r>
              <w:rPr>
                <w:noProof/>
                <w:webHidden/>
              </w:rPr>
              <w:instrText xml:space="preserve"> PAGEREF _Toc232542608 \h </w:instrText>
            </w:r>
            <w:r>
              <w:rPr>
                <w:noProof/>
                <w:webHidden/>
              </w:rPr>
            </w:r>
            <w:r>
              <w:rPr>
                <w:noProof/>
                <w:webHidden/>
              </w:rPr>
              <w:fldChar w:fldCharType="separate"/>
            </w:r>
            <w:r>
              <w:rPr>
                <w:noProof/>
                <w:webHidden/>
              </w:rPr>
              <w:t>8</w:t>
            </w:r>
            <w:r>
              <w:rPr>
                <w:noProof/>
                <w:webHidden/>
              </w:rPr>
              <w:fldChar w:fldCharType="end"/>
            </w:r>
          </w:hyperlink>
        </w:p>
        <w:p w14:paraId="00E16F3A" w14:textId="5CA2CD48" w:rsidR="009A58AC" w:rsidRDefault="009A58AC">
          <w:pPr>
            <w:pStyle w:val="TDC2"/>
            <w:tabs>
              <w:tab w:val="left" w:pos="880"/>
              <w:tab w:val="right" w:leader="dot" w:pos="9395"/>
            </w:tabs>
            <w:rPr>
              <w:rFonts w:eastAsiaTheme="minorEastAsia"/>
              <w:noProof/>
              <w:lang w:val="es-ES" w:eastAsia="es-ES"/>
            </w:rPr>
          </w:pPr>
          <w:hyperlink w:anchor="_Toc232542609" w:history="1">
            <w:r w:rsidRPr="00966C06">
              <w:rPr>
                <w:rStyle w:val="Hipervnculo"/>
                <w:noProof/>
              </w:rPr>
              <w:t>4.1.</w:t>
            </w:r>
            <w:r>
              <w:rPr>
                <w:rFonts w:eastAsiaTheme="minorEastAsia"/>
                <w:noProof/>
                <w:lang w:val="es-ES" w:eastAsia="es-ES"/>
              </w:rPr>
              <w:tab/>
            </w:r>
            <w:r w:rsidRPr="00966C06">
              <w:rPr>
                <w:rStyle w:val="Hipervnculo"/>
                <w:noProof/>
              </w:rPr>
              <w:t>El Ascensor (Elevator Pitch)</w:t>
            </w:r>
            <w:r>
              <w:rPr>
                <w:noProof/>
                <w:webHidden/>
              </w:rPr>
              <w:tab/>
            </w:r>
            <w:r>
              <w:rPr>
                <w:noProof/>
                <w:webHidden/>
              </w:rPr>
              <w:fldChar w:fldCharType="begin"/>
            </w:r>
            <w:r>
              <w:rPr>
                <w:noProof/>
                <w:webHidden/>
              </w:rPr>
              <w:instrText xml:space="preserve"> PAGEREF _Toc232542609 \h </w:instrText>
            </w:r>
            <w:r>
              <w:rPr>
                <w:noProof/>
                <w:webHidden/>
              </w:rPr>
            </w:r>
            <w:r>
              <w:rPr>
                <w:noProof/>
                <w:webHidden/>
              </w:rPr>
              <w:fldChar w:fldCharType="separate"/>
            </w:r>
            <w:r>
              <w:rPr>
                <w:noProof/>
                <w:webHidden/>
              </w:rPr>
              <w:t>8</w:t>
            </w:r>
            <w:r>
              <w:rPr>
                <w:noProof/>
                <w:webHidden/>
              </w:rPr>
              <w:fldChar w:fldCharType="end"/>
            </w:r>
          </w:hyperlink>
        </w:p>
        <w:p w14:paraId="6374B3DF" w14:textId="4CC32F52" w:rsidR="009A58AC" w:rsidRDefault="009A58AC">
          <w:pPr>
            <w:pStyle w:val="TDC2"/>
            <w:tabs>
              <w:tab w:val="left" w:pos="880"/>
              <w:tab w:val="right" w:leader="dot" w:pos="9395"/>
            </w:tabs>
            <w:rPr>
              <w:rFonts w:eastAsiaTheme="minorEastAsia"/>
              <w:noProof/>
              <w:lang w:val="es-ES" w:eastAsia="es-ES"/>
            </w:rPr>
          </w:pPr>
          <w:hyperlink w:anchor="_Toc232542610" w:history="1">
            <w:r w:rsidRPr="00966C06">
              <w:rPr>
                <w:rStyle w:val="Hipervnculo"/>
                <w:noProof/>
              </w:rPr>
              <w:t>4.2.</w:t>
            </w:r>
            <w:r>
              <w:rPr>
                <w:rFonts w:eastAsiaTheme="minorEastAsia"/>
                <w:noProof/>
                <w:lang w:val="es-ES" w:eastAsia="es-ES"/>
              </w:rPr>
              <w:tab/>
            </w:r>
            <w:r w:rsidRPr="00966C06">
              <w:rPr>
                <w:rStyle w:val="Hipervnculo"/>
                <w:noProof/>
              </w:rPr>
              <w:t>La Caja del Producto (Product Box)</w:t>
            </w:r>
            <w:r>
              <w:rPr>
                <w:noProof/>
                <w:webHidden/>
              </w:rPr>
              <w:tab/>
            </w:r>
            <w:r>
              <w:rPr>
                <w:noProof/>
                <w:webHidden/>
              </w:rPr>
              <w:fldChar w:fldCharType="begin"/>
            </w:r>
            <w:r>
              <w:rPr>
                <w:noProof/>
                <w:webHidden/>
              </w:rPr>
              <w:instrText xml:space="preserve"> PAGEREF _Toc232542610 \h </w:instrText>
            </w:r>
            <w:r>
              <w:rPr>
                <w:noProof/>
                <w:webHidden/>
              </w:rPr>
            </w:r>
            <w:r>
              <w:rPr>
                <w:noProof/>
                <w:webHidden/>
              </w:rPr>
              <w:fldChar w:fldCharType="separate"/>
            </w:r>
            <w:r>
              <w:rPr>
                <w:noProof/>
                <w:webHidden/>
              </w:rPr>
              <w:t>8</w:t>
            </w:r>
            <w:r>
              <w:rPr>
                <w:noProof/>
                <w:webHidden/>
              </w:rPr>
              <w:fldChar w:fldCharType="end"/>
            </w:r>
          </w:hyperlink>
        </w:p>
        <w:p w14:paraId="0F256DDF" w14:textId="24347B7C" w:rsidR="009A58AC" w:rsidRDefault="009A58AC">
          <w:pPr>
            <w:pStyle w:val="TDC2"/>
            <w:tabs>
              <w:tab w:val="left" w:pos="880"/>
              <w:tab w:val="right" w:leader="dot" w:pos="9395"/>
            </w:tabs>
            <w:rPr>
              <w:rFonts w:eastAsiaTheme="minorEastAsia"/>
              <w:noProof/>
              <w:lang w:val="es-ES" w:eastAsia="es-ES"/>
            </w:rPr>
          </w:pPr>
          <w:hyperlink w:anchor="_Toc232542611" w:history="1">
            <w:r w:rsidRPr="00966C06">
              <w:rPr>
                <w:rStyle w:val="Hipervnculo"/>
                <w:noProof/>
              </w:rPr>
              <w:t>4.3.</w:t>
            </w:r>
            <w:r>
              <w:rPr>
                <w:rFonts w:eastAsiaTheme="minorEastAsia"/>
                <w:noProof/>
                <w:lang w:val="es-ES" w:eastAsia="es-ES"/>
              </w:rPr>
              <w:tab/>
            </w:r>
            <w:r w:rsidRPr="00966C06">
              <w:rPr>
                <w:rStyle w:val="Hipervnculo"/>
                <w:noProof/>
              </w:rPr>
              <w:t>Lista de "Lo que es" y "Lo que NO es"</w:t>
            </w:r>
            <w:r>
              <w:rPr>
                <w:noProof/>
                <w:webHidden/>
              </w:rPr>
              <w:tab/>
            </w:r>
            <w:r>
              <w:rPr>
                <w:noProof/>
                <w:webHidden/>
              </w:rPr>
              <w:fldChar w:fldCharType="begin"/>
            </w:r>
            <w:r>
              <w:rPr>
                <w:noProof/>
                <w:webHidden/>
              </w:rPr>
              <w:instrText xml:space="preserve"> PAGEREF _Toc232542611 \h </w:instrText>
            </w:r>
            <w:r>
              <w:rPr>
                <w:noProof/>
                <w:webHidden/>
              </w:rPr>
            </w:r>
            <w:r>
              <w:rPr>
                <w:noProof/>
                <w:webHidden/>
              </w:rPr>
              <w:fldChar w:fldCharType="separate"/>
            </w:r>
            <w:r>
              <w:rPr>
                <w:noProof/>
                <w:webHidden/>
              </w:rPr>
              <w:t>9</w:t>
            </w:r>
            <w:r>
              <w:rPr>
                <w:noProof/>
                <w:webHidden/>
              </w:rPr>
              <w:fldChar w:fldCharType="end"/>
            </w:r>
          </w:hyperlink>
        </w:p>
        <w:p w14:paraId="29F4CC9E" w14:textId="176E92E4" w:rsidR="009A58AC" w:rsidRDefault="009A58AC">
          <w:pPr>
            <w:pStyle w:val="TDC2"/>
            <w:tabs>
              <w:tab w:val="left" w:pos="880"/>
              <w:tab w:val="right" w:leader="dot" w:pos="9395"/>
            </w:tabs>
            <w:rPr>
              <w:rFonts w:eastAsiaTheme="minorEastAsia"/>
              <w:noProof/>
              <w:lang w:val="es-ES" w:eastAsia="es-ES"/>
            </w:rPr>
          </w:pPr>
          <w:hyperlink w:anchor="_Toc232542612" w:history="1">
            <w:r w:rsidRPr="00966C06">
              <w:rPr>
                <w:rStyle w:val="Hipervnculo"/>
                <w:noProof/>
              </w:rPr>
              <w:t>4.4.</w:t>
            </w:r>
            <w:r>
              <w:rPr>
                <w:rFonts w:eastAsiaTheme="minorEastAsia"/>
                <w:noProof/>
                <w:lang w:val="es-ES" w:eastAsia="es-ES"/>
              </w:rPr>
              <w:tab/>
            </w:r>
            <w:r w:rsidRPr="00966C06">
              <w:rPr>
                <w:rStyle w:val="Hipervnculo"/>
                <w:noProof/>
              </w:rPr>
              <w:t>Vecinos Cercanos (Interfases e Integraciones)</w:t>
            </w:r>
            <w:r>
              <w:rPr>
                <w:noProof/>
                <w:webHidden/>
              </w:rPr>
              <w:tab/>
            </w:r>
            <w:r>
              <w:rPr>
                <w:noProof/>
                <w:webHidden/>
              </w:rPr>
              <w:fldChar w:fldCharType="begin"/>
            </w:r>
            <w:r>
              <w:rPr>
                <w:noProof/>
                <w:webHidden/>
              </w:rPr>
              <w:instrText xml:space="preserve"> PAGEREF _Toc232542612 \h </w:instrText>
            </w:r>
            <w:r>
              <w:rPr>
                <w:noProof/>
                <w:webHidden/>
              </w:rPr>
            </w:r>
            <w:r>
              <w:rPr>
                <w:noProof/>
                <w:webHidden/>
              </w:rPr>
              <w:fldChar w:fldCharType="separate"/>
            </w:r>
            <w:r>
              <w:rPr>
                <w:noProof/>
                <w:webHidden/>
              </w:rPr>
              <w:t>9</w:t>
            </w:r>
            <w:r>
              <w:rPr>
                <w:noProof/>
                <w:webHidden/>
              </w:rPr>
              <w:fldChar w:fldCharType="end"/>
            </w:r>
          </w:hyperlink>
        </w:p>
        <w:p w14:paraId="2F5AA39D" w14:textId="5747996F" w:rsidR="009A58AC" w:rsidRDefault="009A58AC">
          <w:pPr>
            <w:pStyle w:val="TDC1"/>
            <w:tabs>
              <w:tab w:val="left" w:pos="440"/>
              <w:tab w:val="right" w:leader="dot" w:pos="9395"/>
            </w:tabs>
            <w:rPr>
              <w:rFonts w:eastAsiaTheme="minorEastAsia"/>
              <w:noProof/>
              <w:lang w:val="es-ES" w:eastAsia="es-ES"/>
            </w:rPr>
          </w:pPr>
          <w:hyperlink w:anchor="_Toc232542613" w:history="1">
            <w:r w:rsidRPr="00966C06">
              <w:rPr>
                <w:rStyle w:val="Hipervnculo"/>
                <w:noProof/>
              </w:rPr>
              <w:t>5.</w:t>
            </w:r>
            <w:r>
              <w:rPr>
                <w:rFonts w:eastAsiaTheme="minorEastAsia"/>
                <w:noProof/>
                <w:lang w:val="es-ES" w:eastAsia="es-ES"/>
              </w:rPr>
              <w:tab/>
            </w:r>
            <w:r w:rsidRPr="00966C06">
              <w:rPr>
                <w:rStyle w:val="Hipervnculo"/>
                <w:noProof/>
              </w:rPr>
              <w:t>ESPECIFICACIÓN DE REQUERIMIENTOS DE SOFTWARE (ERS)</w:t>
            </w:r>
            <w:r>
              <w:rPr>
                <w:noProof/>
                <w:webHidden/>
              </w:rPr>
              <w:tab/>
            </w:r>
            <w:r>
              <w:rPr>
                <w:noProof/>
                <w:webHidden/>
              </w:rPr>
              <w:fldChar w:fldCharType="begin"/>
            </w:r>
            <w:r>
              <w:rPr>
                <w:noProof/>
                <w:webHidden/>
              </w:rPr>
              <w:instrText xml:space="preserve"> PAGEREF _Toc232542613 \h </w:instrText>
            </w:r>
            <w:r>
              <w:rPr>
                <w:noProof/>
                <w:webHidden/>
              </w:rPr>
            </w:r>
            <w:r>
              <w:rPr>
                <w:noProof/>
                <w:webHidden/>
              </w:rPr>
              <w:fldChar w:fldCharType="separate"/>
            </w:r>
            <w:r>
              <w:rPr>
                <w:noProof/>
                <w:webHidden/>
              </w:rPr>
              <w:t>9</w:t>
            </w:r>
            <w:r>
              <w:rPr>
                <w:noProof/>
                <w:webHidden/>
              </w:rPr>
              <w:fldChar w:fldCharType="end"/>
            </w:r>
          </w:hyperlink>
        </w:p>
        <w:p w14:paraId="43438C2F" w14:textId="393ADBFE" w:rsidR="009A58AC" w:rsidRDefault="009A58AC">
          <w:pPr>
            <w:pStyle w:val="TDC2"/>
            <w:tabs>
              <w:tab w:val="left" w:pos="880"/>
              <w:tab w:val="right" w:leader="dot" w:pos="9395"/>
            </w:tabs>
            <w:rPr>
              <w:rFonts w:eastAsiaTheme="minorEastAsia"/>
              <w:noProof/>
              <w:lang w:val="es-ES" w:eastAsia="es-ES"/>
            </w:rPr>
          </w:pPr>
          <w:hyperlink w:anchor="_Toc232542614" w:history="1">
            <w:r w:rsidRPr="00966C06">
              <w:rPr>
                <w:rStyle w:val="Hipervnculo"/>
                <w:noProof/>
              </w:rPr>
              <w:t>5.1.</w:t>
            </w:r>
            <w:r>
              <w:rPr>
                <w:rFonts w:eastAsiaTheme="minorEastAsia"/>
                <w:noProof/>
                <w:lang w:val="es-ES" w:eastAsia="es-ES"/>
              </w:rPr>
              <w:tab/>
            </w:r>
            <w:r w:rsidRPr="00966C06">
              <w:rPr>
                <w:rStyle w:val="Hipervnculo"/>
                <w:noProof/>
              </w:rPr>
              <w:t>Requerimientos Funcionales (RF)</w:t>
            </w:r>
            <w:r>
              <w:rPr>
                <w:noProof/>
                <w:webHidden/>
              </w:rPr>
              <w:tab/>
            </w:r>
            <w:r>
              <w:rPr>
                <w:noProof/>
                <w:webHidden/>
              </w:rPr>
              <w:fldChar w:fldCharType="begin"/>
            </w:r>
            <w:r>
              <w:rPr>
                <w:noProof/>
                <w:webHidden/>
              </w:rPr>
              <w:instrText xml:space="preserve"> PAGEREF _Toc232542614 \h </w:instrText>
            </w:r>
            <w:r>
              <w:rPr>
                <w:noProof/>
                <w:webHidden/>
              </w:rPr>
            </w:r>
            <w:r>
              <w:rPr>
                <w:noProof/>
                <w:webHidden/>
              </w:rPr>
              <w:fldChar w:fldCharType="separate"/>
            </w:r>
            <w:r>
              <w:rPr>
                <w:noProof/>
                <w:webHidden/>
              </w:rPr>
              <w:t>9</w:t>
            </w:r>
            <w:r>
              <w:rPr>
                <w:noProof/>
                <w:webHidden/>
              </w:rPr>
              <w:fldChar w:fldCharType="end"/>
            </w:r>
          </w:hyperlink>
        </w:p>
        <w:p w14:paraId="1165D23A" w14:textId="3A405FFD" w:rsidR="009A58AC" w:rsidRDefault="009A58AC">
          <w:pPr>
            <w:pStyle w:val="TDC2"/>
            <w:tabs>
              <w:tab w:val="left" w:pos="880"/>
              <w:tab w:val="right" w:leader="dot" w:pos="9395"/>
            </w:tabs>
            <w:rPr>
              <w:rFonts w:eastAsiaTheme="minorEastAsia"/>
              <w:noProof/>
              <w:lang w:val="es-ES" w:eastAsia="es-ES"/>
            </w:rPr>
          </w:pPr>
          <w:hyperlink w:anchor="_Toc232542615" w:history="1">
            <w:r w:rsidRPr="00966C06">
              <w:rPr>
                <w:rStyle w:val="Hipervnculo"/>
                <w:noProof/>
              </w:rPr>
              <w:t>5.2.</w:t>
            </w:r>
            <w:r>
              <w:rPr>
                <w:rFonts w:eastAsiaTheme="minorEastAsia"/>
                <w:noProof/>
                <w:lang w:val="es-ES" w:eastAsia="es-ES"/>
              </w:rPr>
              <w:tab/>
            </w:r>
            <w:r w:rsidRPr="00966C06">
              <w:rPr>
                <w:rStyle w:val="Hipervnculo"/>
                <w:noProof/>
              </w:rPr>
              <w:t>Requerimientos No Funcionales (RNF)</w:t>
            </w:r>
            <w:r>
              <w:rPr>
                <w:noProof/>
                <w:webHidden/>
              </w:rPr>
              <w:tab/>
            </w:r>
            <w:r>
              <w:rPr>
                <w:noProof/>
                <w:webHidden/>
              </w:rPr>
              <w:fldChar w:fldCharType="begin"/>
            </w:r>
            <w:r>
              <w:rPr>
                <w:noProof/>
                <w:webHidden/>
              </w:rPr>
              <w:instrText xml:space="preserve"> PAGEREF _Toc232542615 \h </w:instrText>
            </w:r>
            <w:r>
              <w:rPr>
                <w:noProof/>
                <w:webHidden/>
              </w:rPr>
            </w:r>
            <w:r>
              <w:rPr>
                <w:noProof/>
                <w:webHidden/>
              </w:rPr>
              <w:fldChar w:fldCharType="separate"/>
            </w:r>
            <w:r>
              <w:rPr>
                <w:noProof/>
                <w:webHidden/>
              </w:rPr>
              <w:t>10</w:t>
            </w:r>
            <w:r>
              <w:rPr>
                <w:noProof/>
                <w:webHidden/>
              </w:rPr>
              <w:fldChar w:fldCharType="end"/>
            </w:r>
          </w:hyperlink>
        </w:p>
        <w:p w14:paraId="0A3EA4CF" w14:textId="6F64715C" w:rsidR="009A58AC" w:rsidRDefault="009A58AC">
          <w:pPr>
            <w:pStyle w:val="TDC1"/>
            <w:tabs>
              <w:tab w:val="left" w:pos="440"/>
              <w:tab w:val="right" w:leader="dot" w:pos="9395"/>
            </w:tabs>
            <w:rPr>
              <w:rFonts w:eastAsiaTheme="minorEastAsia"/>
              <w:noProof/>
              <w:lang w:val="es-ES" w:eastAsia="es-ES"/>
            </w:rPr>
          </w:pPr>
          <w:hyperlink w:anchor="_Toc232542616" w:history="1">
            <w:r w:rsidRPr="00966C06">
              <w:rPr>
                <w:rStyle w:val="Hipervnculo"/>
                <w:noProof/>
              </w:rPr>
              <w:t>6.</w:t>
            </w:r>
            <w:r>
              <w:rPr>
                <w:rFonts w:eastAsiaTheme="minorEastAsia"/>
                <w:noProof/>
                <w:lang w:val="es-ES" w:eastAsia="es-ES"/>
              </w:rPr>
              <w:tab/>
            </w:r>
            <w:r w:rsidRPr="00966C06">
              <w:rPr>
                <w:rStyle w:val="Hipervnculo"/>
                <w:noProof/>
              </w:rPr>
              <w:t>Matriz de Priorización de Requerimientos</w:t>
            </w:r>
            <w:r>
              <w:rPr>
                <w:noProof/>
                <w:webHidden/>
              </w:rPr>
              <w:tab/>
            </w:r>
            <w:r>
              <w:rPr>
                <w:noProof/>
                <w:webHidden/>
              </w:rPr>
              <w:fldChar w:fldCharType="begin"/>
            </w:r>
            <w:r>
              <w:rPr>
                <w:noProof/>
                <w:webHidden/>
              </w:rPr>
              <w:instrText xml:space="preserve"> PAGEREF _Toc232542616 \h </w:instrText>
            </w:r>
            <w:r>
              <w:rPr>
                <w:noProof/>
                <w:webHidden/>
              </w:rPr>
            </w:r>
            <w:r>
              <w:rPr>
                <w:noProof/>
                <w:webHidden/>
              </w:rPr>
              <w:fldChar w:fldCharType="separate"/>
            </w:r>
            <w:r>
              <w:rPr>
                <w:noProof/>
                <w:webHidden/>
              </w:rPr>
              <w:t>11</w:t>
            </w:r>
            <w:r>
              <w:rPr>
                <w:noProof/>
                <w:webHidden/>
              </w:rPr>
              <w:fldChar w:fldCharType="end"/>
            </w:r>
          </w:hyperlink>
        </w:p>
        <w:p w14:paraId="20455359" w14:textId="24538276" w:rsidR="009A58AC" w:rsidRDefault="009A58AC">
          <w:pPr>
            <w:pStyle w:val="TDC2"/>
            <w:tabs>
              <w:tab w:val="left" w:pos="880"/>
              <w:tab w:val="right" w:leader="dot" w:pos="9395"/>
            </w:tabs>
            <w:rPr>
              <w:rFonts w:eastAsiaTheme="minorEastAsia"/>
              <w:noProof/>
              <w:lang w:val="es-ES" w:eastAsia="es-ES"/>
            </w:rPr>
          </w:pPr>
          <w:hyperlink w:anchor="_Toc232542617" w:history="1">
            <w:r w:rsidRPr="00966C06">
              <w:rPr>
                <w:rStyle w:val="Hipervnculo"/>
                <w:noProof/>
              </w:rPr>
              <w:t>6.1.</w:t>
            </w:r>
            <w:r>
              <w:rPr>
                <w:rFonts w:eastAsiaTheme="minorEastAsia"/>
                <w:noProof/>
                <w:lang w:val="es-ES" w:eastAsia="es-ES"/>
              </w:rPr>
              <w:tab/>
            </w:r>
            <w:r w:rsidRPr="00966C06">
              <w:rPr>
                <w:rStyle w:val="Hipervnculo"/>
                <w:noProof/>
              </w:rPr>
              <w:t>Cuadro de Priorización MoSCoW</w:t>
            </w:r>
            <w:r>
              <w:rPr>
                <w:noProof/>
                <w:webHidden/>
              </w:rPr>
              <w:tab/>
            </w:r>
            <w:r>
              <w:rPr>
                <w:noProof/>
                <w:webHidden/>
              </w:rPr>
              <w:fldChar w:fldCharType="begin"/>
            </w:r>
            <w:r>
              <w:rPr>
                <w:noProof/>
                <w:webHidden/>
              </w:rPr>
              <w:instrText xml:space="preserve"> PAGEREF _Toc232542617 \h </w:instrText>
            </w:r>
            <w:r>
              <w:rPr>
                <w:noProof/>
                <w:webHidden/>
              </w:rPr>
            </w:r>
            <w:r>
              <w:rPr>
                <w:noProof/>
                <w:webHidden/>
              </w:rPr>
              <w:fldChar w:fldCharType="separate"/>
            </w:r>
            <w:r>
              <w:rPr>
                <w:noProof/>
                <w:webHidden/>
              </w:rPr>
              <w:t>11</w:t>
            </w:r>
            <w:r>
              <w:rPr>
                <w:noProof/>
                <w:webHidden/>
              </w:rPr>
              <w:fldChar w:fldCharType="end"/>
            </w:r>
          </w:hyperlink>
        </w:p>
        <w:p w14:paraId="1E9B2F03" w14:textId="3F36DDF8" w:rsidR="009A58AC" w:rsidRDefault="009A58AC">
          <w:pPr>
            <w:pStyle w:val="TDC1"/>
            <w:tabs>
              <w:tab w:val="left" w:pos="440"/>
              <w:tab w:val="right" w:leader="dot" w:pos="9395"/>
            </w:tabs>
            <w:rPr>
              <w:rFonts w:eastAsiaTheme="minorEastAsia"/>
              <w:noProof/>
              <w:lang w:val="es-ES" w:eastAsia="es-ES"/>
            </w:rPr>
          </w:pPr>
          <w:hyperlink w:anchor="_Toc232542618" w:history="1">
            <w:r w:rsidRPr="00966C06">
              <w:rPr>
                <w:rStyle w:val="Hipervnculo"/>
                <w:noProof/>
                <w:lang w:val="es-ES"/>
              </w:rPr>
              <w:t>7.</w:t>
            </w:r>
            <w:r>
              <w:rPr>
                <w:rFonts w:eastAsiaTheme="minorEastAsia"/>
                <w:noProof/>
                <w:lang w:val="es-ES" w:eastAsia="es-ES"/>
              </w:rPr>
              <w:tab/>
            </w:r>
            <w:r w:rsidRPr="00966C06">
              <w:rPr>
                <w:rStyle w:val="Hipervnculo"/>
                <w:noProof/>
              </w:rPr>
              <w:t>CRONOGRAMA</w:t>
            </w:r>
            <w:r w:rsidRPr="00966C06">
              <w:rPr>
                <w:rStyle w:val="Hipervnculo"/>
                <w:noProof/>
                <w:lang w:val="es-ES"/>
              </w:rPr>
              <w:t xml:space="preserve"> </w:t>
            </w:r>
            <w:r w:rsidRPr="00966C06">
              <w:rPr>
                <w:rStyle w:val="Hipervnculo"/>
                <w:noProof/>
              </w:rPr>
              <w:t>DEL</w:t>
            </w:r>
            <w:r w:rsidRPr="00966C06">
              <w:rPr>
                <w:rStyle w:val="Hipervnculo"/>
                <w:noProof/>
                <w:lang w:val="es-ES"/>
              </w:rPr>
              <w:t xml:space="preserve"> P</w:t>
            </w:r>
            <w:r w:rsidRPr="00966C06">
              <w:rPr>
                <w:rStyle w:val="Hipervnculo"/>
                <w:noProof/>
              </w:rPr>
              <w:t>ROYECTO</w:t>
            </w:r>
            <w:r w:rsidRPr="00966C06">
              <w:rPr>
                <w:rStyle w:val="Hipervnculo"/>
                <w:noProof/>
                <w:lang w:val="es-ES"/>
              </w:rPr>
              <w:t xml:space="preserve"> </w:t>
            </w:r>
            <w:r w:rsidRPr="00966C06">
              <w:rPr>
                <w:rStyle w:val="Hipervnculo"/>
                <w:noProof/>
              </w:rPr>
              <w:t>Y</w:t>
            </w:r>
            <w:r w:rsidRPr="00966C06">
              <w:rPr>
                <w:rStyle w:val="Hipervnculo"/>
                <w:noProof/>
                <w:lang w:val="es-ES"/>
              </w:rPr>
              <w:t xml:space="preserve"> R</w:t>
            </w:r>
            <w:r w:rsidRPr="00966C06">
              <w:rPr>
                <w:rStyle w:val="Hipervnculo"/>
                <w:noProof/>
              </w:rPr>
              <w:t>UTA</w:t>
            </w:r>
            <w:r w:rsidRPr="00966C06">
              <w:rPr>
                <w:rStyle w:val="Hipervnculo"/>
                <w:noProof/>
                <w:lang w:val="es-ES"/>
              </w:rPr>
              <w:t xml:space="preserve"> C</w:t>
            </w:r>
            <w:r w:rsidRPr="00966C06">
              <w:rPr>
                <w:rStyle w:val="Hipervnculo"/>
                <w:noProof/>
              </w:rPr>
              <w:t>RÍTICA</w:t>
            </w:r>
            <w:r w:rsidRPr="00966C06">
              <w:rPr>
                <w:rStyle w:val="Hipervnculo"/>
                <w:noProof/>
                <w:lang w:val="es-ES"/>
              </w:rPr>
              <w:t xml:space="preserve"> (6 Meses)</w:t>
            </w:r>
            <w:r>
              <w:rPr>
                <w:noProof/>
                <w:webHidden/>
              </w:rPr>
              <w:tab/>
            </w:r>
            <w:r>
              <w:rPr>
                <w:noProof/>
                <w:webHidden/>
              </w:rPr>
              <w:fldChar w:fldCharType="begin"/>
            </w:r>
            <w:r>
              <w:rPr>
                <w:noProof/>
                <w:webHidden/>
              </w:rPr>
              <w:instrText xml:space="preserve"> PAGEREF _Toc232542618 \h </w:instrText>
            </w:r>
            <w:r>
              <w:rPr>
                <w:noProof/>
                <w:webHidden/>
              </w:rPr>
            </w:r>
            <w:r>
              <w:rPr>
                <w:noProof/>
                <w:webHidden/>
              </w:rPr>
              <w:fldChar w:fldCharType="separate"/>
            </w:r>
            <w:r>
              <w:rPr>
                <w:noProof/>
                <w:webHidden/>
              </w:rPr>
              <w:t>12</w:t>
            </w:r>
            <w:r>
              <w:rPr>
                <w:noProof/>
                <w:webHidden/>
              </w:rPr>
              <w:fldChar w:fldCharType="end"/>
            </w:r>
          </w:hyperlink>
        </w:p>
        <w:p w14:paraId="426749FA" w14:textId="618B1A81" w:rsidR="009A58AC" w:rsidRDefault="009A58AC">
          <w:pPr>
            <w:pStyle w:val="TDC2"/>
            <w:tabs>
              <w:tab w:val="left" w:pos="880"/>
              <w:tab w:val="right" w:leader="dot" w:pos="9395"/>
            </w:tabs>
            <w:rPr>
              <w:rFonts w:eastAsiaTheme="minorEastAsia"/>
              <w:noProof/>
              <w:lang w:val="es-ES" w:eastAsia="es-ES"/>
            </w:rPr>
          </w:pPr>
          <w:hyperlink w:anchor="_Toc232542619" w:history="1">
            <w:r w:rsidRPr="00966C06">
              <w:rPr>
                <w:rStyle w:val="Hipervnculo"/>
                <w:noProof/>
              </w:rPr>
              <w:t>7.1.</w:t>
            </w:r>
            <w:r>
              <w:rPr>
                <w:rFonts w:eastAsiaTheme="minorEastAsia"/>
                <w:noProof/>
                <w:lang w:val="es-ES" w:eastAsia="es-ES"/>
              </w:rPr>
              <w:tab/>
            </w:r>
            <w:r w:rsidRPr="00966C06">
              <w:rPr>
                <w:rStyle w:val="Hipervnculo"/>
                <w:noProof/>
              </w:rPr>
              <w:t>Cronograma</w:t>
            </w:r>
            <w:r>
              <w:rPr>
                <w:noProof/>
                <w:webHidden/>
              </w:rPr>
              <w:tab/>
            </w:r>
            <w:r>
              <w:rPr>
                <w:noProof/>
                <w:webHidden/>
              </w:rPr>
              <w:fldChar w:fldCharType="begin"/>
            </w:r>
            <w:r>
              <w:rPr>
                <w:noProof/>
                <w:webHidden/>
              </w:rPr>
              <w:instrText xml:space="preserve"> PAGEREF _Toc232542619 \h </w:instrText>
            </w:r>
            <w:r>
              <w:rPr>
                <w:noProof/>
                <w:webHidden/>
              </w:rPr>
            </w:r>
            <w:r>
              <w:rPr>
                <w:noProof/>
                <w:webHidden/>
              </w:rPr>
              <w:fldChar w:fldCharType="separate"/>
            </w:r>
            <w:r>
              <w:rPr>
                <w:noProof/>
                <w:webHidden/>
              </w:rPr>
              <w:t>12</w:t>
            </w:r>
            <w:r>
              <w:rPr>
                <w:noProof/>
                <w:webHidden/>
              </w:rPr>
              <w:fldChar w:fldCharType="end"/>
            </w:r>
          </w:hyperlink>
        </w:p>
        <w:p w14:paraId="0F8DC507" w14:textId="6B89FB20" w:rsidR="009A58AC" w:rsidRDefault="009A58AC">
          <w:pPr>
            <w:pStyle w:val="TDC2"/>
            <w:tabs>
              <w:tab w:val="left" w:pos="880"/>
              <w:tab w:val="right" w:leader="dot" w:pos="9395"/>
            </w:tabs>
            <w:rPr>
              <w:rFonts w:eastAsiaTheme="minorEastAsia"/>
              <w:noProof/>
              <w:lang w:val="es-ES" w:eastAsia="es-ES"/>
            </w:rPr>
          </w:pPr>
          <w:hyperlink w:anchor="_Toc232542620" w:history="1">
            <w:r w:rsidRPr="00966C06">
              <w:rPr>
                <w:rStyle w:val="Hipervnculo"/>
                <w:noProof/>
              </w:rPr>
              <w:t>7.2.</w:t>
            </w:r>
            <w:r>
              <w:rPr>
                <w:rFonts w:eastAsiaTheme="minorEastAsia"/>
                <w:noProof/>
                <w:lang w:val="es-ES" w:eastAsia="es-ES"/>
              </w:rPr>
              <w:tab/>
            </w:r>
            <w:r w:rsidRPr="00966C06">
              <w:rPr>
                <w:rStyle w:val="Hipervnculo"/>
                <w:noProof/>
              </w:rPr>
              <w:t>Estructura de Sprints (Fase de Desarrollo)</w:t>
            </w:r>
            <w:r>
              <w:rPr>
                <w:noProof/>
                <w:webHidden/>
              </w:rPr>
              <w:tab/>
            </w:r>
            <w:r>
              <w:rPr>
                <w:noProof/>
                <w:webHidden/>
              </w:rPr>
              <w:fldChar w:fldCharType="begin"/>
            </w:r>
            <w:r>
              <w:rPr>
                <w:noProof/>
                <w:webHidden/>
              </w:rPr>
              <w:instrText xml:space="preserve"> PAGEREF _Toc232542620 \h </w:instrText>
            </w:r>
            <w:r>
              <w:rPr>
                <w:noProof/>
                <w:webHidden/>
              </w:rPr>
            </w:r>
            <w:r>
              <w:rPr>
                <w:noProof/>
                <w:webHidden/>
              </w:rPr>
              <w:fldChar w:fldCharType="separate"/>
            </w:r>
            <w:r>
              <w:rPr>
                <w:noProof/>
                <w:webHidden/>
              </w:rPr>
              <w:t>13</w:t>
            </w:r>
            <w:r>
              <w:rPr>
                <w:noProof/>
                <w:webHidden/>
              </w:rPr>
              <w:fldChar w:fldCharType="end"/>
            </w:r>
          </w:hyperlink>
        </w:p>
        <w:p w14:paraId="4CCC62C7" w14:textId="1E9A0B4C" w:rsidR="009A58AC" w:rsidRDefault="009A58AC">
          <w:pPr>
            <w:pStyle w:val="TDC1"/>
            <w:tabs>
              <w:tab w:val="left" w:pos="440"/>
              <w:tab w:val="right" w:leader="dot" w:pos="9395"/>
            </w:tabs>
            <w:rPr>
              <w:rFonts w:eastAsiaTheme="minorEastAsia"/>
              <w:noProof/>
              <w:lang w:val="es-ES" w:eastAsia="es-ES"/>
            </w:rPr>
          </w:pPr>
          <w:hyperlink w:anchor="_Toc232542621" w:history="1">
            <w:r w:rsidRPr="00966C06">
              <w:rPr>
                <w:rStyle w:val="Hipervnculo"/>
                <w:noProof/>
              </w:rPr>
              <w:t>8.</w:t>
            </w:r>
            <w:r>
              <w:rPr>
                <w:rFonts w:eastAsiaTheme="minorEastAsia"/>
                <w:noProof/>
                <w:lang w:val="es-ES" w:eastAsia="es-ES"/>
              </w:rPr>
              <w:tab/>
            </w:r>
            <w:r w:rsidRPr="00966C06">
              <w:rPr>
                <w:rStyle w:val="Hipervnculo"/>
                <w:noProof/>
              </w:rPr>
              <w:t>PRESUPUESTO DETALLADO DEL PROYECTO (70,000 Bs)</w:t>
            </w:r>
            <w:r>
              <w:rPr>
                <w:noProof/>
                <w:webHidden/>
              </w:rPr>
              <w:tab/>
            </w:r>
            <w:r>
              <w:rPr>
                <w:noProof/>
                <w:webHidden/>
              </w:rPr>
              <w:fldChar w:fldCharType="begin"/>
            </w:r>
            <w:r>
              <w:rPr>
                <w:noProof/>
                <w:webHidden/>
              </w:rPr>
              <w:instrText xml:space="preserve"> PAGEREF _Toc232542621 \h </w:instrText>
            </w:r>
            <w:r>
              <w:rPr>
                <w:noProof/>
                <w:webHidden/>
              </w:rPr>
            </w:r>
            <w:r>
              <w:rPr>
                <w:noProof/>
                <w:webHidden/>
              </w:rPr>
              <w:fldChar w:fldCharType="separate"/>
            </w:r>
            <w:r>
              <w:rPr>
                <w:noProof/>
                <w:webHidden/>
              </w:rPr>
              <w:t>13</w:t>
            </w:r>
            <w:r>
              <w:rPr>
                <w:noProof/>
                <w:webHidden/>
              </w:rPr>
              <w:fldChar w:fldCharType="end"/>
            </w:r>
          </w:hyperlink>
        </w:p>
        <w:p w14:paraId="57F63FD6" w14:textId="2F3AA3A0" w:rsidR="009A58AC" w:rsidRDefault="009A58AC">
          <w:pPr>
            <w:pStyle w:val="TDC2"/>
            <w:tabs>
              <w:tab w:val="left" w:pos="880"/>
              <w:tab w:val="right" w:leader="dot" w:pos="9395"/>
            </w:tabs>
            <w:rPr>
              <w:rFonts w:eastAsiaTheme="minorEastAsia"/>
              <w:noProof/>
              <w:lang w:val="es-ES" w:eastAsia="es-ES"/>
            </w:rPr>
          </w:pPr>
          <w:hyperlink w:anchor="_Toc232542622" w:history="1">
            <w:r w:rsidRPr="00966C06">
              <w:rPr>
                <w:rStyle w:val="Hipervnculo"/>
                <w:noProof/>
              </w:rPr>
              <w:t>8.1.</w:t>
            </w:r>
            <w:r>
              <w:rPr>
                <w:rFonts w:eastAsiaTheme="minorEastAsia"/>
                <w:noProof/>
                <w:lang w:val="es-ES" w:eastAsia="es-ES"/>
              </w:rPr>
              <w:tab/>
            </w:r>
            <w:r w:rsidRPr="00966C06">
              <w:rPr>
                <w:rStyle w:val="Hipervnculo"/>
                <w:noProof/>
              </w:rPr>
              <w:t>Desglose de Costos del Proyecto</w:t>
            </w:r>
            <w:r>
              <w:rPr>
                <w:noProof/>
                <w:webHidden/>
              </w:rPr>
              <w:tab/>
            </w:r>
            <w:r>
              <w:rPr>
                <w:noProof/>
                <w:webHidden/>
              </w:rPr>
              <w:fldChar w:fldCharType="begin"/>
            </w:r>
            <w:r>
              <w:rPr>
                <w:noProof/>
                <w:webHidden/>
              </w:rPr>
              <w:instrText xml:space="preserve"> PAGEREF _Toc232542622 \h </w:instrText>
            </w:r>
            <w:r>
              <w:rPr>
                <w:noProof/>
                <w:webHidden/>
              </w:rPr>
            </w:r>
            <w:r>
              <w:rPr>
                <w:noProof/>
                <w:webHidden/>
              </w:rPr>
              <w:fldChar w:fldCharType="separate"/>
            </w:r>
            <w:r>
              <w:rPr>
                <w:noProof/>
                <w:webHidden/>
              </w:rPr>
              <w:t>13</w:t>
            </w:r>
            <w:r>
              <w:rPr>
                <w:noProof/>
                <w:webHidden/>
              </w:rPr>
              <w:fldChar w:fldCharType="end"/>
            </w:r>
          </w:hyperlink>
        </w:p>
        <w:p w14:paraId="1CFBE2E4" w14:textId="6CEADB32" w:rsidR="009A58AC" w:rsidRDefault="009A58AC">
          <w:pPr>
            <w:pStyle w:val="TDC2"/>
            <w:tabs>
              <w:tab w:val="left" w:pos="880"/>
              <w:tab w:val="right" w:leader="dot" w:pos="9395"/>
            </w:tabs>
            <w:rPr>
              <w:rFonts w:eastAsiaTheme="minorEastAsia"/>
              <w:noProof/>
              <w:lang w:val="es-ES" w:eastAsia="es-ES"/>
            </w:rPr>
          </w:pPr>
          <w:hyperlink w:anchor="_Toc232542623" w:history="1">
            <w:r w:rsidRPr="00966C06">
              <w:rPr>
                <w:rStyle w:val="Hipervnculo"/>
                <w:noProof/>
              </w:rPr>
              <w:t>8.2.</w:t>
            </w:r>
            <w:r>
              <w:rPr>
                <w:rFonts w:eastAsiaTheme="minorEastAsia"/>
                <w:noProof/>
                <w:lang w:val="es-ES" w:eastAsia="es-ES"/>
              </w:rPr>
              <w:tab/>
            </w:r>
            <w:r w:rsidRPr="00966C06">
              <w:rPr>
                <w:rStyle w:val="Hipervnculo"/>
                <w:noProof/>
              </w:rPr>
              <w:t>Reglas de Control Financiero</w:t>
            </w:r>
            <w:r>
              <w:rPr>
                <w:noProof/>
                <w:webHidden/>
              </w:rPr>
              <w:tab/>
            </w:r>
            <w:r>
              <w:rPr>
                <w:noProof/>
                <w:webHidden/>
              </w:rPr>
              <w:fldChar w:fldCharType="begin"/>
            </w:r>
            <w:r>
              <w:rPr>
                <w:noProof/>
                <w:webHidden/>
              </w:rPr>
              <w:instrText xml:space="preserve"> PAGEREF _Toc232542623 \h </w:instrText>
            </w:r>
            <w:r>
              <w:rPr>
                <w:noProof/>
                <w:webHidden/>
              </w:rPr>
            </w:r>
            <w:r>
              <w:rPr>
                <w:noProof/>
                <w:webHidden/>
              </w:rPr>
              <w:fldChar w:fldCharType="separate"/>
            </w:r>
            <w:r>
              <w:rPr>
                <w:noProof/>
                <w:webHidden/>
              </w:rPr>
              <w:t>14</w:t>
            </w:r>
            <w:r>
              <w:rPr>
                <w:noProof/>
                <w:webHidden/>
              </w:rPr>
              <w:fldChar w:fldCharType="end"/>
            </w:r>
          </w:hyperlink>
        </w:p>
        <w:p w14:paraId="063BF8C2" w14:textId="6E34E0D2" w:rsidR="009A58AC" w:rsidRDefault="009A58AC">
          <w:pPr>
            <w:pStyle w:val="TDC1"/>
            <w:tabs>
              <w:tab w:val="left" w:pos="440"/>
              <w:tab w:val="right" w:leader="dot" w:pos="9395"/>
            </w:tabs>
            <w:rPr>
              <w:rFonts w:eastAsiaTheme="minorEastAsia"/>
              <w:noProof/>
              <w:lang w:val="es-ES" w:eastAsia="es-ES"/>
            </w:rPr>
          </w:pPr>
          <w:hyperlink w:anchor="_Toc232542624" w:history="1">
            <w:r w:rsidRPr="00966C06">
              <w:rPr>
                <w:rStyle w:val="Hipervnculo"/>
                <w:noProof/>
              </w:rPr>
              <w:t>9.</w:t>
            </w:r>
            <w:r>
              <w:rPr>
                <w:rFonts w:eastAsiaTheme="minorEastAsia"/>
                <w:noProof/>
                <w:lang w:val="es-ES" w:eastAsia="es-ES"/>
              </w:rPr>
              <w:tab/>
            </w:r>
            <w:r w:rsidRPr="00966C06">
              <w:rPr>
                <w:rStyle w:val="Hipervnculo"/>
                <w:noProof/>
              </w:rPr>
              <w:t>PLAN DE RECURSOS HUMANOS Y DISTRIBUCIÓN DEL EQUIPO</w:t>
            </w:r>
            <w:r>
              <w:rPr>
                <w:noProof/>
                <w:webHidden/>
              </w:rPr>
              <w:tab/>
            </w:r>
            <w:r>
              <w:rPr>
                <w:noProof/>
                <w:webHidden/>
              </w:rPr>
              <w:fldChar w:fldCharType="begin"/>
            </w:r>
            <w:r>
              <w:rPr>
                <w:noProof/>
                <w:webHidden/>
              </w:rPr>
              <w:instrText xml:space="preserve"> PAGEREF _Toc232542624 \h </w:instrText>
            </w:r>
            <w:r>
              <w:rPr>
                <w:noProof/>
                <w:webHidden/>
              </w:rPr>
            </w:r>
            <w:r>
              <w:rPr>
                <w:noProof/>
                <w:webHidden/>
              </w:rPr>
              <w:fldChar w:fldCharType="separate"/>
            </w:r>
            <w:r>
              <w:rPr>
                <w:noProof/>
                <w:webHidden/>
              </w:rPr>
              <w:t>14</w:t>
            </w:r>
            <w:r>
              <w:rPr>
                <w:noProof/>
                <w:webHidden/>
              </w:rPr>
              <w:fldChar w:fldCharType="end"/>
            </w:r>
          </w:hyperlink>
        </w:p>
        <w:p w14:paraId="45C2D93B" w14:textId="1FF7EA58" w:rsidR="009A58AC" w:rsidRDefault="009A58AC">
          <w:pPr>
            <w:pStyle w:val="TDC2"/>
            <w:tabs>
              <w:tab w:val="left" w:pos="880"/>
              <w:tab w:val="right" w:leader="dot" w:pos="9395"/>
            </w:tabs>
            <w:rPr>
              <w:rFonts w:eastAsiaTheme="minorEastAsia"/>
              <w:noProof/>
              <w:lang w:val="es-ES" w:eastAsia="es-ES"/>
            </w:rPr>
          </w:pPr>
          <w:hyperlink w:anchor="_Toc232542625" w:history="1">
            <w:r w:rsidRPr="00966C06">
              <w:rPr>
                <w:rStyle w:val="Hipervnculo"/>
                <w:noProof/>
              </w:rPr>
              <w:t>9.1.</w:t>
            </w:r>
            <w:r>
              <w:rPr>
                <w:rFonts w:eastAsiaTheme="minorEastAsia"/>
                <w:noProof/>
                <w:lang w:val="es-ES" w:eastAsia="es-ES"/>
              </w:rPr>
              <w:tab/>
            </w:r>
            <w:r w:rsidRPr="00966C06">
              <w:rPr>
                <w:rStyle w:val="Hipervnculo"/>
                <w:noProof/>
              </w:rPr>
              <w:t>Roles, Responsabilidades y Distribución del Salario Inicial</w:t>
            </w:r>
            <w:r>
              <w:rPr>
                <w:noProof/>
                <w:webHidden/>
              </w:rPr>
              <w:tab/>
            </w:r>
            <w:r>
              <w:rPr>
                <w:noProof/>
                <w:webHidden/>
              </w:rPr>
              <w:fldChar w:fldCharType="begin"/>
            </w:r>
            <w:r>
              <w:rPr>
                <w:noProof/>
                <w:webHidden/>
              </w:rPr>
              <w:instrText xml:space="preserve"> PAGEREF _Toc232542625 \h </w:instrText>
            </w:r>
            <w:r>
              <w:rPr>
                <w:noProof/>
                <w:webHidden/>
              </w:rPr>
            </w:r>
            <w:r>
              <w:rPr>
                <w:noProof/>
                <w:webHidden/>
              </w:rPr>
              <w:fldChar w:fldCharType="separate"/>
            </w:r>
            <w:r>
              <w:rPr>
                <w:noProof/>
                <w:webHidden/>
              </w:rPr>
              <w:t>14</w:t>
            </w:r>
            <w:r>
              <w:rPr>
                <w:noProof/>
                <w:webHidden/>
              </w:rPr>
              <w:fldChar w:fldCharType="end"/>
            </w:r>
          </w:hyperlink>
        </w:p>
        <w:p w14:paraId="5F149375" w14:textId="039EDED0" w:rsidR="009A58AC" w:rsidRDefault="009A58AC">
          <w:pPr>
            <w:pStyle w:val="TDC1"/>
            <w:tabs>
              <w:tab w:val="left" w:pos="660"/>
              <w:tab w:val="right" w:leader="dot" w:pos="9395"/>
            </w:tabs>
            <w:rPr>
              <w:rFonts w:eastAsiaTheme="minorEastAsia"/>
              <w:noProof/>
              <w:lang w:val="es-ES" w:eastAsia="es-ES"/>
            </w:rPr>
          </w:pPr>
          <w:hyperlink w:anchor="_Toc232542626" w:history="1">
            <w:r w:rsidRPr="00966C06">
              <w:rPr>
                <w:rStyle w:val="Hipervnculo"/>
                <w:noProof/>
              </w:rPr>
              <w:t>10.</w:t>
            </w:r>
            <w:r>
              <w:rPr>
                <w:rFonts w:eastAsiaTheme="minorEastAsia"/>
                <w:noProof/>
                <w:lang w:val="es-ES" w:eastAsia="es-ES"/>
              </w:rPr>
              <w:tab/>
            </w:r>
            <w:r w:rsidRPr="00966C06">
              <w:rPr>
                <w:rStyle w:val="Hipervnculo"/>
                <w:noProof/>
              </w:rPr>
              <w:t>REGISTRO DE RIESGOS INICIAL (LÍNEA BASE)</w:t>
            </w:r>
            <w:r>
              <w:rPr>
                <w:noProof/>
                <w:webHidden/>
              </w:rPr>
              <w:tab/>
            </w:r>
            <w:r>
              <w:rPr>
                <w:noProof/>
                <w:webHidden/>
              </w:rPr>
              <w:fldChar w:fldCharType="begin"/>
            </w:r>
            <w:r>
              <w:rPr>
                <w:noProof/>
                <w:webHidden/>
              </w:rPr>
              <w:instrText xml:space="preserve"> PAGEREF _Toc232542626 \h </w:instrText>
            </w:r>
            <w:r>
              <w:rPr>
                <w:noProof/>
                <w:webHidden/>
              </w:rPr>
            </w:r>
            <w:r>
              <w:rPr>
                <w:noProof/>
                <w:webHidden/>
              </w:rPr>
              <w:fldChar w:fldCharType="separate"/>
            </w:r>
            <w:r>
              <w:rPr>
                <w:noProof/>
                <w:webHidden/>
              </w:rPr>
              <w:t>15</w:t>
            </w:r>
            <w:r>
              <w:rPr>
                <w:noProof/>
                <w:webHidden/>
              </w:rPr>
              <w:fldChar w:fldCharType="end"/>
            </w:r>
          </w:hyperlink>
        </w:p>
        <w:p w14:paraId="3369E657" w14:textId="722C84FE" w:rsidR="009A58AC" w:rsidRDefault="009A58AC">
          <w:pPr>
            <w:pStyle w:val="TDC2"/>
            <w:tabs>
              <w:tab w:val="left" w:pos="1100"/>
              <w:tab w:val="right" w:leader="dot" w:pos="9395"/>
            </w:tabs>
            <w:rPr>
              <w:rFonts w:eastAsiaTheme="minorEastAsia"/>
              <w:noProof/>
              <w:lang w:val="es-ES" w:eastAsia="es-ES"/>
            </w:rPr>
          </w:pPr>
          <w:hyperlink w:anchor="_Toc232542627" w:history="1">
            <w:r w:rsidRPr="00966C06">
              <w:rPr>
                <w:rStyle w:val="Hipervnculo"/>
                <w:noProof/>
              </w:rPr>
              <w:t>10.1.</w:t>
            </w:r>
            <w:r>
              <w:rPr>
                <w:rFonts w:eastAsiaTheme="minorEastAsia"/>
                <w:noProof/>
                <w:lang w:val="es-ES" w:eastAsia="es-ES"/>
              </w:rPr>
              <w:tab/>
            </w:r>
            <w:r w:rsidRPr="00966C06">
              <w:rPr>
                <w:rStyle w:val="Hipervnculo"/>
                <w:noProof/>
              </w:rPr>
              <w:t>Matriz de Riesgos Inicial</w:t>
            </w:r>
            <w:r>
              <w:rPr>
                <w:noProof/>
                <w:webHidden/>
              </w:rPr>
              <w:tab/>
            </w:r>
            <w:r>
              <w:rPr>
                <w:noProof/>
                <w:webHidden/>
              </w:rPr>
              <w:fldChar w:fldCharType="begin"/>
            </w:r>
            <w:r>
              <w:rPr>
                <w:noProof/>
                <w:webHidden/>
              </w:rPr>
              <w:instrText xml:space="preserve"> PAGEREF _Toc232542627 \h </w:instrText>
            </w:r>
            <w:r>
              <w:rPr>
                <w:noProof/>
                <w:webHidden/>
              </w:rPr>
            </w:r>
            <w:r>
              <w:rPr>
                <w:noProof/>
                <w:webHidden/>
              </w:rPr>
              <w:fldChar w:fldCharType="separate"/>
            </w:r>
            <w:r>
              <w:rPr>
                <w:noProof/>
                <w:webHidden/>
              </w:rPr>
              <w:t>15</w:t>
            </w:r>
            <w:r>
              <w:rPr>
                <w:noProof/>
                <w:webHidden/>
              </w:rPr>
              <w:fldChar w:fldCharType="end"/>
            </w:r>
          </w:hyperlink>
        </w:p>
        <w:p w14:paraId="00B67498" w14:textId="6B0B1677" w:rsidR="009A58AC" w:rsidRDefault="009A58AC">
          <w:pPr>
            <w:pStyle w:val="TDC2"/>
            <w:tabs>
              <w:tab w:val="left" w:pos="1100"/>
              <w:tab w:val="right" w:leader="dot" w:pos="9395"/>
            </w:tabs>
            <w:rPr>
              <w:rFonts w:eastAsiaTheme="minorEastAsia"/>
              <w:noProof/>
              <w:lang w:val="es-ES" w:eastAsia="es-ES"/>
            </w:rPr>
          </w:pPr>
          <w:hyperlink w:anchor="_Toc232542628" w:history="1">
            <w:r w:rsidRPr="00966C06">
              <w:rPr>
                <w:rStyle w:val="Hipervnculo"/>
                <w:noProof/>
              </w:rPr>
              <w:t>10.2.</w:t>
            </w:r>
            <w:r>
              <w:rPr>
                <w:rFonts w:eastAsiaTheme="minorEastAsia"/>
                <w:noProof/>
                <w:lang w:val="es-ES" w:eastAsia="es-ES"/>
              </w:rPr>
              <w:tab/>
            </w:r>
            <w:r w:rsidRPr="00966C06">
              <w:rPr>
                <w:rStyle w:val="Hipervnculo"/>
                <w:noProof/>
              </w:rPr>
              <w:t>E</w:t>
            </w:r>
            <w:r w:rsidRPr="00966C06">
              <w:rPr>
                <w:rStyle w:val="Hipervnculo"/>
                <w:noProof/>
                <w:lang w:val="es-ES"/>
              </w:rPr>
              <w:t>strategia de Contingencia para el Riesgo R-02 (Bajas de Personal)</w:t>
            </w:r>
            <w:r>
              <w:rPr>
                <w:noProof/>
                <w:webHidden/>
              </w:rPr>
              <w:tab/>
            </w:r>
            <w:r>
              <w:rPr>
                <w:noProof/>
                <w:webHidden/>
              </w:rPr>
              <w:fldChar w:fldCharType="begin"/>
            </w:r>
            <w:r>
              <w:rPr>
                <w:noProof/>
                <w:webHidden/>
              </w:rPr>
              <w:instrText xml:space="preserve"> PAGEREF _Toc232542628 \h </w:instrText>
            </w:r>
            <w:r>
              <w:rPr>
                <w:noProof/>
                <w:webHidden/>
              </w:rPr>
            </w:r>
            <w:r>
              <w:rPr>
                <w:noProof/>
                <w:webHidden/>
              </w:rPr>
              <w:fldChar w:fldCharType="separate"/>
            </w:r>
            <w:r>
              <w:rPr>
                <w:noProof/>
                <w:webHidden/>
              </w:rPr>
              <w:t>16</w:t>
            </w:r>
            <w:r>
              <w:rPr>
                <w:noProof/>
                <w:webHidden/>
              </w:rPr>
              <w:fldChar w:fldCharType="end"/>
            </w:r>
          </w:hyperlink>
        </w:p>
        <w:p w14:paraId="37378E72" w14:textId="72A3AEA7"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42587"/>
      <w:r w:rsidRPr="00BA7DD2">
        <w:t>ACTA DE CONSTITUCIÓN DEL PROYECTO</w:t>
      </w:r>
      <w:bookmarkEnd w:id="0"/>
    </w:p>
    <w:p w14:paraId="795FF857" w14:textId="5B1C72DB" w:rsidR="00BA7DD2" w:rsidRPr="00BA7DD2" w:rsidRDefault="00BA7DD2" w:rsidP="00BA7DD2">
      <w:pPr>
        <w:pStyle w:val="Ttulo2"/>
      </w:pPr>
      <w:bookmarkStart w:id="1" w:name="_Toc232542588"/>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42589"/>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42590"/>
      <w:r w:rsidRPr="00BA7DD2">
        <w:t>Objetivos del Proyecto</w:t>
      </w:r>
      <w:bookmarkEnd w:id="3"/>
    </w:p>
    <w:p w14:paraId="2D1B5F73" w14:textId="4D932235" w:rsidR="00BA7DD2" w:rsidRPr="00BA7DD2" w:rsidRDefault="00BA7DD2" w:rsidP="00BA7DD2">
      <w:pPr>
        <w:pStyle w:val="Ttulo3"/>
      </w:pPr>
      <w:bookmarkStart w:id="4" w:name="_Toc232542591"/>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42592"/>
      <w:r w:rsidRPr="00BA7DD2">
        <w:t>Objetivos Específicos</w:t>
      </w:r>
      <w:bookmarkEnd w:id="5"/>
    </w:p>
    <w:p w14:paraId="78B1F6A5" w14:textId="77777777" w:rsidR="00BA7DD2" w:rsidRPr="00BA7DD2" w:rsidRDefault="00BA7DD2" w:rsidP="0078327B">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78327B">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78327B">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78327B">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42593"/>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78327B">
      <w:pPr>
        <w:numPr>
          <w:ilvl w:val="0"/>
          <w:numId w:val="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78327B">
      <w:pPr>
        <w:numPr>
          <w:ilvl w:val="0"/>
          <w:numId w:val="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78327B">
      <w:pPr>
        <w:numPr>
          <w:ilvl w:val="0"/>
          <w:numId w:val="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42594"/>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42595"/>
      <w:r w:rsidRPr="00BA7DD2">
        <w:t>Restricciones y Supuestos</w:t>
      </w:r>
      <w:bookmarkEnd w:id="8"/>
    </w:p>
    <w:p w14:paraId="7119ED3F" w14:textId="30380FBB" w:rsidR="00BA7DD2" w:rsidRPr="00BA7DD2" w:rsidRDefault="00BA7DD2" w:rsidP="00BA7DD2">
      <w:pPr>
        <w:pStyle w:val="Ttulo3"/>
      </w:pPr>
      <w:bookmarkStart w:id="9" w:name="_Toc232542596"/>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42597"/>
      <w:r w:rsidRPr="00BA7DD2">
        <w:t>Supuestos</w:t>
      </w:r>
      <w:bookmarkEnd w:id="10"/>
    </w:p>
    <w:p w14:paraId="0CBF3932" w14:textId="77777777" w:rsidR="00BA7DD2" w:rsidRPr="00BA7DD2" w:rsidRDefault="00BA7DD2" w:rsidP="0078327B">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78327B">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78327B">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42598"/>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78327B">
      <w:pPr>
        <w:numPr>
          <w:ilvl w:val="0"/>
          <w:numId w:val="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78327B">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78327B">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78327B">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78327B">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42599"/>
      <w:r w:rsidRPr="0076187C">
        <w:t>DOCUMENTO DE METODOLOGÍA DE DESARROLLO</w:t>
      </w:r>
      <w:bookmarkEnd w:id="12"/>
    </w:p>
    <w:p w14:paraId="2C1B5224" w14:textId="038F2F7E" w:rsidR="00F94716" w:rsidRPr="0076187C" w:rsidRDefault="00F94716" w:rsidP="00E44D67">
      <w:pPr>
        <w:pStyle w:val="Ttulo2"/>
        <w:jc w:val="both"/>
      </w:pPr>
      <w:bookmarkStart w:id="13" w:name="_Toc232542600"/>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42601"/>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78327B">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78327B">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42602"/>
      <w:r w:rsidRPr="0076187C">
        <w:t>SOLICITUD DE PROYECTO</w:t>
      </w:r>
      <w:bookmarkEnd w:id="15"/>
    </w:p>
    <w:p w14:paraId="726BBCA0" w14:textId="5A29E292" w:rsidR="00F94716" w:rsidRPr="0076187C" w:rsidRDefault="00F94716" w:rsidP="00E44D67">
      <w:pPr>
        <w:pStyle w:val="Ttulo2"/>
        <w:jc w:val="both"/>
      </w:pPr>
      <w:bookmarkStart w:id="16" w:name="_Toc232542603"/>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42604"/>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42605"/>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42606"/>
      <w:r w:rsidRPr="0076187C">
        <w:t>Beneficios Esperados</w:t>
      </w:r>
      <w:bookmarkEnd w:id="19"/>
    </w:p>
    <w:p w14:paraId="006C746A" w14:textId="6C34996A" w:rsidR="00F94716" w:rsidRPr="0076187C" w:rsidRDefault="00F94716" w:rsidP="0078327B">
      <w:pPr>
        <w:pStyle w:val="Prrafodelista"/>
        <w:numPr>
          <w:ilvl w:val="0"/>
          <w:numId w:val="8"/>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78327B">
      <w:pPr>
        <w:pStyle w:val="Prrafodelista"/>
        <w:numPr>
          <w:ilvl w:val="0"/>
          <w:numId w:val="8"/>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78327B">
      <w:pPr>
        <w:pStyle w:val="Prrafodelista"/>
        <w:numPr>
          <w:ilvl w:val="0"/>
          <w:numId w:val="8"/>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78327B">
      <w:pPr>
        <w:pStyle w:val="Prrafodelista"/>
        <w:numPr>
          <w:ilvl w:val="0"/>
          <w:numId w:val="8"/>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42607"/>
      <w:r w:rsidRPr="0076187C">
        <w:t>Restricciones Iniciales Conocidas</w:t>
      </w:r>
      <w:bookmarkEnd w:id="20"/>
    </w:p>
    <w:p w14:paraId="6DDF0F47" w14:textId="79E19621" w:rsidR="00F94716" w:rsidRPr="0076187C" w:rsidRDefault="00F94716" w:rsidP="0078327B">
      <w:pPr>
        <w:pStyle w:val="Prrafodelista"/>
        <w:numPr>
          <w:ilvl w:val="0"/>
          <w:numId w:val="9"/>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78327B">
      <w:pPr>
        <w:pStyle w:val="Prrafodelista"/>
        <w:numPr>
          <w:ilvl w:val="0"/>
          <w:numId w:val="9"/>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78327B">
      <w:pPr>
        <w:pStyle w:val="Prrafodelista"/>
        <w:numPr>
          <w:ilvl w:val="0"/>
          <w:numId w:val="9"/>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42608"/>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42609"/>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42610"/>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78327B">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78327B">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78327B">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42611"/>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42612"/>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78327B">
      <w:pPr>
        <w:numPr>
          <w:ilvl w:val="0"/>
          <w:numId w:val="11"/>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78327B">
      <w:pPr>
        <w:numPr>
          <w:ilvl w:val="0"/>
          <w:numId w:val="11"/>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78327B">
      <w:pPr>
        <w:numPr>
          <w:ilvl w:val="0"/>
          <w:numId w:val="11"/>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8D5556">
      <w:pPr>
        <w:pStyle w:val="Ttulo1"/>
      </w:pPr>
      <w:bookmarkStart w:id="26" w:name="_Toc232542613"/>
      <w:r>
        <w:t>ESPECIFICACIÓN DE</w:t>
      </w:r>
      <w:r w:rsidRPr="004D146C">
        <w:t xml:space="preserve"> </w:t>
      </w:r>
      <w:r>
        <w:t>REQUERIMIENTOS</w:t>
      </w:r>
      <w:r w:rsidRPr="004D146C">
        <w:t xml:space="preserve"> </w:t>
      </w:r>
      <w:r>
        <w:t>DE</w:t>
      </w:r>
      <w:r w:rsidRPr="004D146C">
        <w:t xml:space="preserve"> S</w:t>
      </w:r>
      <w:r>
        <w:t>OFTWARE</w:t>
      </w:r>
      <w:r w:rsidRPr="004D146C">
        <w:t xml:space="preserve"> (ERS)</w:t>
      </w:r>
      <w:bookmarkEnd w:id="26"/>
    </w:p>
    <w:p w14:paraId="11D7F795" w14:textId="6885209A" w:rsidR="004D146C" w:rsidRPr="004D146C" w:rsidRDefault="004D146C" w:rsidP="00E24345">
      <w:pPr>
        <w:pStyle w:val="Ttulo2"/>
      </w:pPr>
      <w:bookmarkStart w:id="27" w:name="_Toc232542614"/>
      <w:r w:rsidRPr="004D146C">
        <w:t>Requerimientos Funcionales (RF)</w:t>
      </w:r>
      <w:bookmarkEnd w:id="27"/>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78327B">
      <w:pPr>
        <w:pStyle w:val="Prrafodelista"/>
        <w:numPr>
          <w:ilvl w:val="0"/>
          <w:numId w:val="12"/>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78327B">
      <w:pPr>
        <w:pStyle w:val="Prrafodelista"/>
        <w:numPr>
          <w:ilvl w:val="0"/>
          <w:numId w:val="12"/>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78327B">
      <w:pPr>
        <w:pStyle w:val="Prrafodelista"/>
        <w:numPr>
          <w:ilvl w:val="0"/>
          <w:numId w:val="12"/>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78327B">
      <w:pPr>
        <w:pStyle w:val="Prrafodelista"/>
        <w:numPr>
          <w:ilvl w:val="0"/>
          <w:numId w:val="13"/>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78327B">
      <w:pPr>
        <w:pStyle w:val="Prrafodelista"/>
        <w:numPr>
          <w:ilvl w:val="0"/>
          <w:numId w:val="13"/>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78327B">
      <w:pPr>
        <w:pStyle w:val="Prrafodelista"/>
        <w:numPr>
          <w:ilvl w:val="0"/>
          <w:numId w:val="13"/>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78327B">
      <w:pPr>
        <w:pStyle w:val="Prrafodelista"/>
        <w:numPr>
          <w:ilvl w:val="0"/>
          <w:numId w:val="14"/>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78327B">
      <w:pPr>
        <w:pStyle w:val="Prrafodelista"/>
        <w:numPr>
          <w:ilvl w:val="0"/>
          <w:numId w:val="14"/>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78327B">
      <w:pPr>
        <w:pStyle w:val="Prrafodelista"/>
        <w:numPr>
          <w:ilvl w:val="0"/>
          <w:numId w:val="14"/>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78327B">
      <w:pPr>
        <w:pStyle w:val="Prrafodelista"/>
        <w:numPr>
          <w:ilvl w:val="0"/>
          <w:numId w:val="14"/>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78327B">
      <w:pPr>
        <w:pStyle w:val="Prrafodelista"/>
        <w:numPr>
          <w:ilvl w:val="0"/>
          <w:numId w:val="14"/>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bookmarkStart w:id="28" w:name="_Toc232542615"/>
      <w:r w:rsidRPr="004D146C">
        <w:t>Requerimientos No Funcionales (RNF)</w:t>
      </w:r>
      <w:bookmarkEnd w:id="28"/>
    </w:p>
    <w:p w14:paraId="48247841" w14:textId="77777777" w:rsidR="004D146C" w:rsidRPr="00E24345" w:rsidRDefault="004D146C" w:rsidP="0078327B">
      <w:pPr>
        <w:pStyle w:val="Prrafodelista"/>
        <w:numPr>
          <w:ilvl w:val="0"/>
          <w:numId w:val="15"/>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78327B">
      <w:pPr>
        <w:pStyle w:val="Prrafodelista"/>
        <w:numPr>
          <w:ilvl w:val="0"/>
          <w:numId w:val="15"/>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78327B">
      <w:pPr>
        <w:pStyle w:val="Prrafodelista"/>
        <w:numPr>
          <w:ilvl w:val="0"/>
          <w:numId w:val="15"/>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78327B">
      <w:pPr>
        <w:pStyle w:val="Prrafodelista"/>
        <w:numPr>
          <w:ilvl w:val="0"/>
          <w:numId w:val="15"/>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353F4032" w14:textId="524DDADD" w:rsidR="00FE0135" w:rsidRPr="00FE0135" w:rsidRDefault="00FE0135" w:rsidP="00FE0135">
      <w:pPr>
        <w:pStyle w:val="Ttulo1"/>
      </w:pPr>
      <w:bookmarkStart w:id="29" w:name="_Toc232542616"/>
      <w:r w:rsidRPr="00FE0135">
        <w:t>Matriz de Priorización de Requerimientos</w:t>
      </w:r>
      <w:bookmarkEnd w:id="29"/>
    </w:p>
    <w:p w14:paraId="568E844C" w14:textId="77777777" w:rsidR="00FE0135" w:rsidRPr="00FE0135" w:rsidRDefault="00FE0135" w:rsidP="00FE0135">
      <w:pPr>
        <w:rPr>
          <w:rFonts w:ascii="Arial" w:hAnsi="Arial" w:cs="Arial"/>
          <w:lang w:val="es-ES"/>
        </w:rPr>
      </w:pPr>
      <w:r w:rsidRPr="00FE0135">
        <w:rPr>
          <w:rFonts w:ascii="Arial" w:hAnsi="Arial" w:cs="Arial"/>
          <w:lang w:val="es-ES"/>
        </w:rPr>
        <w:t xml:space="preserve">Utilizando el método </w:t>
      </w:r>
      <w:proofErr w:type="spellStart"/>
      <w:r w:rsidRPr="00FE0135">
        <w:rPr>
          <w:rFonts w:ascii="Arial" w:hAnsi="Arial" w:cs="Arial"/>
          <w:lang w:val="es-ES"/>
        </w:rPr>
        <w:t>MoSCoW</w:t>
      </w:r>
      <w:proofErr w:type="spellEnd"/>
      <w:r w:rsidRPr="00FE0135">
        <w:rPr>
          <w:rFonts w:ascii="Arial" w:hAnsi="Arial" w:cs="Arial"/>
          <w:lang w:val="es-ES"/>
        </w:rPr>
        <w:t>, clasificamos los requisitos del MVP para asegurar que el equipo se enfoque en el valor crítico del negocio, protegiendo el proyecto contra la escasez de tiempo (6 meses).</w:t>
      </w:r>
    </w:p>
    <w:p w14:paraId="3476320D" w14:textId="64DDE115" w:rsidR="00FE0135" w:rsidRPr="00FE0135" w:rsidRDefault="00FE0135" w:rsidP="00FE0135">
      <w:pPr>
        <w:pStyle w:val="Ttulo2"/>
      </w:pPr>
      <w:bookmarkStart w:id="30" w:name="_Toc232542617"/>
      <w:r w:rsidRPr="00FE0135">
        <w:t xml:space="preserve">Cuadro de Priorización </w:t>
      </w:r>
      <w:proofErr w:type="spellStart"/>
      <w:r w:rsidRPr="00FE0135">
        <w:t>MoSCoW</w:t>
      </w:r>
      <w:bookmarkEnd w:id="30"/>
      <w:proofErr w:type="spellEnd"/>
    </w:p>
    <w:p w14:paraId="356AD96A"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Must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(Obligatorio para el MVP)</w:t>
      </w:r>
    </w:p>
    <w:p w14:paraId="5F23964A" w14:textId="77777777" w:rsidR="00FE0135" w:rsidRPr="00FE0135" w:rsidRDefault="00FE0135" w:rsidP="00FE0135">
      <w:pPr>
        <w:ind w:left="708"/>
        <w:rPr>
          <w:rFonts w:ascii="Arial" w:hAnsi="Arial" w:cs="Arial"/>
          <w:lang w:val="es-ES"/>
        </w:rPr>
      </w:pPr>
      <w:r w:rsidRPr="00FE0135">
        <w:rPr>
          <w:rFonts w:ascii="Arial" w:hAnsi="Arial" w:cs="Arial"/>
          <w:b/>
          <w:bCs/>
          <w:lang w:val="es-ES"/>
        </w:rPr>
        <w:t>RF-1.1 al RF-1.3:</w:t>
      </w:r>
      <w:r w:rsidRPr="00FE0135">
        <w:rPr>
          <w:rFonts w:ascii="Arial" w:hAnsi="Arial" w:cs="Arial"/>
          <w:lang w:val="es-ES"/>
        </w:rPr>
        <w:t xml:space="preserve"> Censo digital de comerciantes y mapeo lógico de puestos (Sin esto no hay sistema).</w:t>
      </w:r>
    </w:p>
    <w:p w14:paraId="73498C77" w14:textId="77777777" w:rsidR="00FE0135" w:rsidRPr="00FE0135" w:rsidRDefault="00FE0135" w:rsidP="00FE0135">
      <w:pPr>
        <w:ind w:left="708"/>
        <w:rPr>
          <w:rFonts w:ascii="Arial" w:hAnsi="Arial" w:cs="Arial"/>
          <w:lang w:val="es-ES"/>
        </w:rPr>
      </w:pPr>
      <w:r w:rsidRPr="00FE0135">
        <w:rPr>
          <w:rFonts w:ascii="Arial" w:hAnsi="Arial" w:cs="Arial"/>
          <w:b/>
          <w:bCs/>
          <w:lang w:val="es-ES"/>
        </w:rPr>
        <w:t>RF-2.1 y RF-2.2:</w:t>
      </w:r>
      <w:r w:rsidRPr="00FE0135">
        <w:rPr>
          <w:rFonts w:ascii="Arial" w:hAnsi="Arial" w:cs="Arial"/>
          <w:lang w:val="es-ES"/>
        </w:rPr>
        <w:t xml:space="preserve"> Registro de cobros diarios y emisión de comprobantes básicos.</w:t>
      </w:r>
    </w:p>
    <w:p w14:paraId="679EAD89" w14:textId="77777777" w:rsidR="00FE0135" w:rsidRPr="00FE0135" w:rsidRDefault="00FE0135" w:rsidP="00FE0135">
      <w:pPr>
        <w:ind w:left="708"/>
        <w:rPr>
          <w:rFonts w:ascii="Arial" w:hAnsi="Arial" w:cs="Arial"/>
          <w:lang w:val="es-ES"/>
        </w:rPr>
      </w:pPr>
      <w:r w:rsidRPr="00FE0135">
        <w:rPr>
          <w:rFonts w:ascii="Arial" w:hAnsi="Arial" w:cs="Arial"/>
          <w:b/>
          <w:bCs/>
          <w:lang w:val="es-ES"/>
        </w:rPr>
        <w:t>RF-4.1:</w:t>
      </w:r>
      <w:r w:rsidRPr="00FE0135">
        <w:rPr>
          <w:rFonts w:ascii="Arial" w:hAnsi="Arial" w:cs="Arial"/>
          <w:lang w:val="es-ES"/>
        </w:rPr>
        <w:t xml:space="preserve"> Generación del informe consolidado mensual para la Dirección de Ingresos (Compromiso legal del proyecto).</w:t>
      </w:r>
    </w:p>
    <w:p w14:paraId="4D7447CC" w14:textId="10A63659" w:rsidR="00FE0135" w:rsidRDefault="00FE0135" w:rsidP="00FE0135">
      <w:pPr>
        <w:ind w:left="708"/>
        <w:rPr>
          <w:rFonts w:ascii="Arial" w:hAnsi="Arial" w:cs="Arial"/>
          <w:lang w:val="es-ES"/>
        </w:rPr>
      </w:pPr>
      <w:r w:rsidRPr="00FE0135">
        <w:rPr>
          <w:rFonts w:ascii="Arial" w:hAnsi="Arial" w:cs="Arial"/>
          <w:b/>
          <w:bCs/>
          <w:lang w:val="es-ES"/>
        </w:rPr>
        <w:t>RNF-1:</w:t>
      </w:r>
      <w:r w:rsidRPr="00FE0135">
        <w:rPr>
          <w:rFonts w:ascii="Arial" w:hAnsi="Arial" w:cs="Arial"/>
          <w:lang w:val="es-ES"/>
        </w:rPr>
        <w:t xml:space="preserve"> Seguridad por roles para evitar fraudes en la recaudación.</w:t>
      </w:r>
    </w:p>
    <w:p w14:paraId="537FBA2A" w14:textId="77777777" w:rsidR="00FE0135" w:rsidRPr="00FE0135" w:rsidRDefault="00FE0135" w:rsidP="00FE0135">
      <w:pPr>
        <w:ind w:left="708"/>
        <w:rPr>
          <w:rFonts w:ascii="Arial" w:hAnsi="Arial" w:cs="Arial"/>
          <w:lang w:val="es-ES"/>
        </w:rPr>
      </w:pPr>
    </w:p>
    <w:p w14:paraId="00F32D96"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Should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(Debería incluirse si hay recursos)</w:t>
      </w:r>
    </w:p>
    <w:p w14:paraId="0C288A1E" w14:textId="77777777" w:rsidR="00FE0135" w:rsidRPr="00FE0135" w:rsidRDefault="00FE0135" w:rsidP="00FE0135">
      <w:pPr>
        <w:ind w:left="708"/>
        <w:rPr>
          <w:rFonts w:ascii="Arial" w:hAnsi="Arial" w:cs="Arial"/>
          <w:lang w:val="es-ES"/>
        </w:rPr>
      </w:pPr>
      <w:r w:rsidRPr="00FE0135">
        <w:rPr>
          <w:rFonts w:ascii="Arial" w:hAnsi="Arial" w:cs="Arial"/>
          <w:b/>
          <w:bCs/>
          <w:lang w:val="es-ES"/>
        </w:rPr>
        <w:t>RF-3.1 y RF-3.2:</w:t>
      </w:r>
      <w:r w:rsidRPr="00FE0135">
        <w:rPr>
          <w:rFonts w:ascii="Arial" w:hAnsi="Arial" w:cs="Arial"/>
          <w:lang w:val="es-ES"/>
        </w:rPr>
        <w:t xml:space="preserve"> Control de licencias sanitarias y alertas de vencimiento. </w:t>
      </w:r>
      <w:r w:rsidRPr="00FE0135">
        <w:rPr>
          <w:rFonts w:ascii="Arial" w:hAnsi="Arial" w:cs="Arial"/>
          <w:i/>
          <w:iCs/>
          <w:lang w:val="es-ES"/>
        </w:rPr>
        <w:t>Nota: Crítico para la alcaldía, pero si el tiempo aprieta, puede iniciarse con registros manuales temporales.</w:t>
      </w:r>
    </w:p>
    <w:p w14:paraId="0A476457" w14:textId="6615C22F" w:rsidR="00FE0135" w:rsidRDefault="00FE0135" w:rsidP="00FE0135">
      <w:pPr>
        <w:ind w:left="708"/>
        <w:rPr>
          <w:rFonts w:ascii="Arial" w:hAnsi="Arial" w:cs="Arial"/>
          <w:lang w:val="es-ES"/>
        </w:rPr>
      </w:pPr>
      <w:r w:rsidRPr="00FE0135">
        <w:rPr>
          <w:rFonts w:ascii="Arial" w:hAnsi="Arial" w:cs="Arial"/>
          <w:b/>
          <w:bCs/>
          <w:lang w:val="es-ES"/>
        </w:rPr>
        <w:t>RF-2.3:</w:t>
      </w:r>
      <w:r w:rsidRPr="00FE0135">
        <w:rPr>
          <w:rFonts w:ascii="Arial" w:hAnsi="Arial" w:cs="Arial"/>
          <w:lang w:val="es-ES"/>
        </w:rPr>
        <w:t xml:space="preserve"> Alerta visual de puestos morosos en el panel.</w:t>
      </w:r>
    </w:p>
    <w:p w14:paraId="6BC7789C" w14:textId="77777777" w:rsidR="00FE0135" w:rsidRPr="00FE0135" w:rsidRDefault="00FE0135" w:rsidP="00FE0135">
      <w:pPr>
        <w:ind w:left="708"/>
        <w:rPr>
          <w:rFonts w:ascii="Arial" w:hAnsi="Arial" w:cs="Arial"/>
          <w:lang w:val="es-ES"/>
        </w:rPr>
      </w:pPr>
    </w:p>
    <w:p w14:paraId="6FE10880"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Could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(Podría incluirse si sobra tiempo)</w:t>
      </w:r>
    </w:p>
    <w:p w14:paraId="2710031C" w14:textId="77777777" w:rsidR="00FE0135" w:rsidRPr="00FE0135" w:rsidRDefault="00FE0135" w:rsidP="00FE0135">
      <w:pPr>
        <w:ind w:left="708"/>
        <w:rPr>
          <w:rFonts w:ascii="Arial" w:hAnsi="Arial" w:cs="Arial"/>
          <w:lang w:val="es-ES"/>
        </w:rPr>
      </w:pPr>
      <w:r w:rsidRPr="00FE0135">
        <w:rPr>
          <w:rFonts w:ascii="Arial" w:hAnsi="Arial" w:cs="Arial"/>
          <w:b/>
          <w:bCs/>
          <w:lang w:val="es-ES"/>
        </w:rPr>
        <w:t>RF-4.2:</w:t>
      </w:r>
      <w:r w:rsidRPr="00FE0135">
        <w:rPr>
          <w:rFonts w:ascii="Arial" w:hAnsi="Arial" w:cs="Arial"/>
          <w:lang w:val="es-ES"/>
        </w:rPr>
        <w:t xml:space="preserve"> Exportación avanzada a formatos Excel (Se prioriza PDF como salida oficial).</w:t>
      </w:r>
    </w:p>
    <w:p w14:paraId="2C541AEC" w14:textId="5E6AFC52" w:rsidR="00FE0135" w:rsidRDefault="00FE0135" w:rsidP="00FE0135">
      <w:pPr>
        <w:ind w:left="708"/>
        <w:rPr>
          <w:rFonts w:ascii="Arial" w:hAnsi="Arial" w:cs="Arial"/>
          <w:lang w:val="es-ES"/>
        </w:rPr>
      </w:pPr>
      <w:r w:rsidRPr="00FE0135">
        <w:rPr>
          <w:rFonts w:ascii="Arial" w:hAnsi="Arial" w:cs="Arial"/>
          <w:b/>
          <w:bCs/>
          <w:lang w:val="es-ES"/>
        </w:rPr>
        <w:t>F-Extra:</w:t>
      </w:r>
      <w:r w:rsidRPr="00FE0135">
        <w:rPr>
          <w:rFonts w:ascii="Arial" w:hAnsi="Arial" w:cs="Arial"/>
          <w:lang w:val="es-ES"/>
        </w:rPr>
        <w:t xml:space="preserve"> Envío de recordatorios de pago de patentes vía SMS a los comerciantes.</w:t>
      </w:r>
    </w:p>
    <w:p w14:paraId="495EB52C" w14:textId="3E75FDC8" w:rsidR="00FE0135" w:rsidRDefault="00FE0135" w:rsidP="00FE0135">
      <w:pPr>
        <w:ind w:left="708"/>
        <w:rPr>
          <w:rFonts w:ascii="Arial" w:hAnsi="Arial" w:cs="Arial"/>
          <w:lang w:val="es-ES"/>
        </w:rPr>
      </w:pPr>
    </w:p>
    <w:p w14:paraId="4F95B50D" w14:textId="3D4F93EE" w:rsidR="008237DE" w:rsidRDefault="008237DE" w:rsidP="00FE0135">
      <w:pPr>
        <w:ind w:left="708"/>
        <w:rPr>
          <w:rFonts w:ascii="Arial" w:hAnsi="Arial" w:cs="Arial"/>
          <w:lang w:val="es-ES"/>
        </w:rPr>
      </w:pPr>
    </w:p>
    <w:p w14:paraId="30EAF3FE" w14:textId="77777777" w:rsidR="008237DE" w:rsidRPr="00FE0135" w:rsidRDefault="008237DE" w:rsidP="00FE0135">
      <w:pPr>
        <w:ind w:left="708"/>
        <w:rPr>
          <w:rFonts w:ascii="Arial" w:hAnsi="Arial" w:cs="Arial"/>
          <w:lang w:val="es-ES"/>
        </w:rPr>
      </w:pPr>
    </w:p>
    <w:p w14:paraId="319989BB"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lastRenderedPageBreak/>
        <w:t>Won't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(No se incluirá en esta fase - Fuera de Alcance)</w:t>
      </w:r>
    </w:p>
    <w:p w14:paraId="6A459509" w14:textId="77777777" w:rsidR="00FE0135" w:rsidRPr="00FE0135" w:rsidRDefault="00FE0135" w:rsidP="00FE0135">
      <w:pPr>
        <w:ind w:left="708"/>
        <w:rPr>
          <w:rFonts w:ascii="Arial" w:hAnsi="Arial" w:cs="Arial"/>
          <w:lang w:val="es-ES"/>
        </w:rPr>
      </w:pPr>
      <w:r w:rsidRPr="00FE0135">
        <w:rPr>
          <w:rFonts w:ascii="Arial" w:hAnsi="Arial" w:cs="Arial"/>
          <w:b/>
          <w:bCs/>
          <w:lang w:val="es-ES"/>
        </w:rPr>
        <w:t>Módulo de Geolocalización Interactiva:</w:t>
      </w:r>
      <w:r w:rsidRPr="00FE0135">
        <w:rPr>
          <w:rFonts w:ascii="Arial" w:hAnsi="Arial" w:cs="Arial"/>
          <w:lang w:val="es-ES"/>
        </w:rPr>
        <w:t xml:space="preserve"> Mapeo satelital o GPS de puestos (Solicitado en la semana 10; requiere un proceso formal de control de cambios antes de pasar a otra categoría).</w:t>
      </w:r>
    </w:p>
    <w:p w14:paraId="0A736CC3" w14:textId="77777777" w:rsidR="00FE0135" w:rsidRPr="00FE0135" w:rsidRDefault="00FE0135" w:rsidP="00FE0135">
      <w:pPr>
        <w:ind w:left="708"/>
        <w:rPr>
          <w:rFonts w:ascii="Arial" w:hAnsi="Arial" w:cs="Arial"/>
          <w:lang w:val="es-ES"/>
        </w:rPr>
      </w:pPr>
      <w:r w:rsidRPr="00FE0135">
        <w:rPr>
          <w:rFonts w:ascii="Arial" w:hAnsi="Arial" w:cs="Arial"/>
          <w:b/>
          <w:bCs/>
          <w:lang w:val="es-ES"/>
        </w:rPr>
        <w:t>Pasarela de pagos en línea:</w:t>
      </w:r>
      <w:r w:rsidRPr="00FE0135">
        <w:rPr>
          <w:rFonts w:ascii="Arial" w:hAnsi="Arial" w:cs="Arial"/>
          <w:lang w:val="es-ES"/>
        </w:rPr>
        <w:t xml:space="preserve"> Integración con bancos mediante códigos QR automáticos.</w:t>
      </w:r>
    </w:p>
    <w:p w14:paraId="50B47888" w14:textId="0C555C16" w:rsidR="004D146C" w:rsidRPr="00FE0135" w:rsidRDefault="004D146C" w:rsidP="00AB0AEE">
      <w:pPr>
        <w:rPr>
          <w:lang w:val="es-ES"/>
        </w:rPr>
      </w:pPr>
    </w:p>
    <w:p w14:paraId="3D6B7617" w14:textId="390B8DB2" w:rsidR="008237DE" w:rsidRPr="008237DE" w:rsidRDefault="008237DE" w:rsidP="008237DE">
      <w:pPr>
        <w:pStyle w:val="Ttulo1"/>
        <w:rPr>
          <w:b w:val="0"/>
          <w:bCs w:val="0"/>
          <w:lang w:val="es-ES"/>
        </w:rPr>
      </w:pPr>
      <w:bookmarkStart w:id="31" w:name="_Toc232542618"/>
      <w:r w:rsidRPr="008237DE">
        <w:rPr>
          <w:rStyle w:val="Ttulo1Car"/>
          <w:b/>
          <w:bCs/>
        </w:rPr>
        <w:t>CRONOGRAMA</w:t>
      </w:r>
      <w:r w:rsidRPr="008237DE">
        <w:rPr>
          <w:rStyle w:val="Ttulo1Car"/>
          <w:b/>
          <w:bCs/>
          <w:lang w:val="es-ES"/>
        </w:rPr>
        <w:t xml:space="preserve"> </w:t>
      </w:r>
      <w:r w:rsidRPr="008237DE">
        <w:rPr>
          <w:rStyle w:val="Ttulo1Car"/>
          <w:b/>
          <w:bCs/>
        </w:rPr>
        <w:t>DEL</w:t>
      </w:r>
      <w:r w:rsidRPr="008237DE">
        <w:rPr>
          <w:rStyle w:val="Ttulo1Car"/>
          <w:b/>
          <w:bCs/>
          <w:lang w:val="es-ES"/>
        </w:rPr>
        <w:t xml:space="preserve"> P</w:t>
      </w:r>
      <w:r w:rsidRPr="008237DE">
        <w:rPr>
          <w:rStyle w:val="Ttulo1Car"/>
          <w:b/>
          <w:bCs/>
        </w:rPr>
        <w:t>ROYECTO</w:t>
      </w:r>
      <w:r w:rsidRPr="008237DE">
        <w:rPr>
          <w:rStyle w:val="Ttulo1Car"/>
          <w:b/>
          <w:bCs/>
          <w:lang w:val="es-ES"/>
        </w:rPr>
        <w:t xml:space="preserve"> </w:t>
      </w:r>
      <w:r w:rsidRPr="008237DE">
        <w:rPr>
          <w:rStyle w:val="Ttulo1Car"/>
          <w:b/>
          <w:bCs/>
        </w:rPr>
        <w:t>Y</w:t>
      </w:r>
      <w:r w:rsidRPr="008237DE">
        <w:rPr>
          <w:rStyle w:val="Ttulo1Car"/>
          <w:b/>
          <w:bCs/>
          <w:lang w:val="es-ES"/>
        </w:rPr>
        <w:t xml:space="preserve"> R</w:t>
      </w:r>
      <w:r w:rsidRPr="008237DE">
        <w:rPr>
          <w:rStyle w:val="Ttulo1Car"/>
          <w:b/>
          <w:bCs/>
        </w:rPr>
        <w:t>UTA</w:t>
      </w:r>
      <w:r w:rsidRPr="008237DE">
        <w:rPr>
          <w:rStyle w:val="Ttulo1Car"/>
          <w:b/>
          <w:bCs/>
          <w:lang w:val="es-ES"/>
        </w:rPr>
        <w:t xml:space="preserve"> C</w:t>
      </w:r>
      <w:r w:rsidRPr="008237DE">
        <w:rPr>
          <w:rStyle w:val="Ttulo1Car"/>
          <w:b/>
          <w:bCs/>
        </w:rPr>
        <w:t>RÍTICA</w:t>
      </w:r>
      <w:r w:rsidRPr="008237DE">
        <w:rPr>
          <w:rStyle w:val="Ttulo1Car"/>
          <w:b/>
          <w:bCs/>
          <w:lang w:val="es-ES"/>
        </w:rPr>
        <w:t xml:space="preserve"> (6 Meses</w:t>
      </w:r>
      <w:r w:rsidRPr="008237DE">
        <w:rPr>
          <w:b w:val="0"/>
          <w:bCs w:val="0"/>
          <w:lang w:val="es-ES"/>
        </w:rPr>
        <w:t>)</w:t>
      </w:r>
      <w:bookmarkEnd w:id="31"/>
    </w:p>
    <w:p w14:paraId="5E9E2001" w14:textId="77777777" w:rsidR="008237DE" w:rsidRPr="008237DE" w:rsidRDefault="008237DE" w:rsidP="008237DE">
      <w:pPr>
        <w:rPr>
          <w:rFonts w:ascii="Arial" w:hAnsi="Arial" w:cs="Arial"/>
          <w:lang w:val="es-ES"/>
        </w:rPr>
      </w:pPr>
      <w:r w:rsidRPr="008237DE">
        <w:rPr>
          <w:rFonts w:ascii="Arial" w:hAnsi="Arial" w:cs="Arial"/>
          <w:lang w:val="es-ES"/>
        </w:rPr>
        <w:t xml:space="preserve">El proyecto está diseñado para ejecutarse en un plazo estricto de 24 semanas (6 meses), utilizando un enfoque de hitos tradicionales combinado con </w:t>
      </w:r>
      <w:proofErr w:type="spellStart"/>
      <w:r w:rsidRPr="008237DE">
        <w:rPr>
          <w:rFonts w:ascii="Arial" w:hAnsi="Arial" w:cs="Arial"/>
          <w:lang w:val="es-ES"/>
        </w:rPr>
        <w:t>sprints</w:t>
      </w:r>
      <w:proofErr w:type="spellEnd"/>
      <w:r w:rsidRPr="008237DE">
        <w:rPr>
          <w:rFonts w:ascii="Arial" w:hAnsi="Arial" w:cs="Arial"/>
          <w:lang w:val="es-ES"/>
        </w:rPr>
        <w:t xml:space="preserve"> ágiles de desarrollo.</w:t>
      </w:r>
    </w:p>
    <w:p w14:paraId="733EA36C" w14:textId="6A793C0A" w:rsidR="008237DE" w:rsidRPr="008237DE" w:rsidRDefault="008237DE" w:rsidP="008237DE">
      <w:pPr>
        <w:pStyle w:val="Ttulo2"/>
      </w:pPr>
      <w:bookmarkStart w:id="32" w:name="_Toc232542619"/>
      <w:r w:rsidRPr="008237DE">
        <w:t>Cronograma</w:t>
      </w:r>
      <w:bookmarkEnd w:id="32"/>
    </w:p>
    <w:tbl>
      <w:tblPr>
        <w:tblStyle w:val="Tablaconcuadrcula"/>
        <w:tblW w:w="0" w:type="auto"/>
        <w:tblInd w:w="-113" w:type="dxa"/>
        <w:tblLook w:val="04A0" w:firstRow="1" w:lastRow="0" w:firstColumn="1" w:lastColumn="0" w:noHBand="0" w:noVBand="1"/>
      </w:tblPr>
      <w:tblGrid>
        <w:gridCol w:w="2133"/>
        <w:gridCol w:w="2204"/>
        <w:gridCol w:w="1543"/>
        <w:gridCol w:w="1581"/>
        <w:gridCol w:w="2002"/>
      </w:tblGrid>
      <w:tr w:rsidR="008237DE" w:rsidRPr="008237DE" w14:paraId="2D3C0B7C" w14:textId="77777777" w:rsidTr="008237DE">
        <w:tc>
          <w:tcPr>
            <w:tcW w:w="0" w:type="auto"/>
            <w:hideMark/>
          </w:tcPr>
          <w:p w14:paraId="45105700"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Fase</w:t>
            </w:r>
          </w:p>
        </w:tc>
        <w:tc>
          <w:tcPr>
            <w:tcW w:w="0" w:type="auto"/>
            <w:hideMark/>
          </w:tcPr>
          <w:p w14:paraId="1EE68314"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Actividades Principales</w:t>
            </w:r>
          </w:p>
        </w:tc>
        <w:tc>
          <w:tcPr>
            <w:tcW w:w="0" w:type="auto"/>
            <w:hideMark/>
          </w:tcPr>
          <w:p w14:paraId="0C3F5535"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Duración</w:t>
            </w:r>
          </w:p>
        </w:tc>
        <w:tc>
          <w:tcPr>
            <w:tcW w:w="0" w:type="auto"/>
            <w:hideMark/>
          </w:tcPr>
          <w:p w14:paraId="74B49BE8"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Semanas</w:t>
            </w:r>
          </w:p>
        </w:tc>
        <w:tc>
          <w:tcPr>
            <w:tcW w:w="0" w:type="auto"/>
            <w:hideMark/>
          </w:tcPr>
          <w:p w14:paraId="4FCE0253"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Hito / Entregable</w:t>
            </w:r>
          </w:p>
        </w:tc>
      </w:tr>
      <w:tr w:rsidR="008237DE" w:rsidRPr="008237DE" w14:paraId="6C4B2BB2" w14:textId="77777777" w:rsidTr="008237DE">
        <w:tc>
          <w:tcPr>
            <w:tcW w:w="0" w:type="auto"/>
            <w:hideMark/>
          </w:tcPr>
          <w:p w14:paraId="73916C0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1: Inicio y Alineación</w:t>
            </w:r>
          </w:p>
        </w:tc>
        <w:tc>
          <w:tcPr>
            <w:tcW w:w="0" w:type="auto"/>
            <w:hideMark/>
          </w:tcPr>
          <w:p w14:paraId="2CE9925F"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Acta de constitución, </w:t>
            </w:r>
            <w:proofErr w:type="spellStart"/>
            <w:r w:rsidRPr="008237DE">
              <w:rPr>
                <w:rFonts w:ascii="Arial" w:hAnsi="Arial" w:cs="Arial"/>
                <w:lang w:val="es-ES"/>
              </w:rPr>
              <w:t>Inception</w:t>
            </w:r>
            <w:proofErr w:type="spellEnd"/>
            <w:r w:rsidRPr="008237DE">
              <w:rPr>
                <w:rFonts w:ascii="Arial" w:hAnsi="Arial" w:cs="Arial"/>
                <w:lang w:val="es-ES"/>
              </w:rPr>
              <w:t xml:space="preserve"> y validación legal de requisitos.</w:t>
            </w:r>
          </w:p>
        </w:tc>
        <w:tc>
          <w:tcPr>
            <w:tcW w:w="0" w:type="auto"/>
            <w:hideMark/>
          </w:tcPr>
          <w:p w14:paraId="17A113EA"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1985C3D7" w14:textId="77777777" w:rsidR="008237DE" w:rsidRPr="008237DE" w:rsidRDefault="008237DE" w:rsidP="008237DE">
            <w:pPr>
              <w:ind w:left="360"/>
              <w:rPr>
                <w:rFonts w:ascii="Arial" w:hAnsi="Arial" w:cs="Arial"/>
                <w:lang w:val="es-ES"/>
              </w:rPr>
            </w:pPr>
            <w:r w:rsidRPr="008237DE">
              <w:rPr>
                <w:rFonts w:ascii="Arial" w:hAnsi="Arial" w:cs="Arial"/>
                <w:lang w:val="es-ES"/>
              </w:rPr>
              <w:t>Semanas 1 - 2</w:t>
            </w:r>
          </w:p>
        </w:tc>
        <w:tc>
          <w:tcPr>
            <w:tcW w:w="0" w:type="auto"/>
            <w:hideMark/>
          </w:tcPr>
          <w:p w14:paraId="3BB6BBB0" w14:textId="77777777" w:rsidR="008237DE" w:rsidRPr="008237DE" w:rsidRDefault="008237DE" w:rsidP="008237DE">
            <w:pPr>
              <w:ind w:left="360"/>
              <w:rPr>
                <w:rFonts w:ascii="Arial" w:hAnsi="Arial" w:cs="Arial"/>
                <w:lang w:val="es-ES"/>
              </w:rPr>
            </w:pPr>
            <w:r w:rsidRPr="008237DE">
              <w:rPr>
                <w:rFonts w:ascii="Arial" w:hAnsi="Arial" w:cs="Arial"/>
                <w:lang w:val="es-ES"/>
              </w:rPr>
              <w:t>Acta de Constitución firmada.</w:t>
            </w:r>
          </w:p>
        </w:tc>
      </w:tr>
      <w:tr w:rsidR="008237DE" w:rsidRPr="008237DE" w14:paraId="5A78D112" w14:textId="77777777" w:rsidTr="008237DE">
        <w:tc>
          <w:tcPr>
            <w:tcW w:w="0" w:type="auto"/>
            <w:hideMark/>
          </w:tcPr>
          <w:p w14:paraId="1AD846EC" w14:textId="77777777" w:rsidR="008237DE" w:rsidRPr="008237DE" w:rsidRDefault="008237DE" w:rsidP="008237DE">
            <w:pPr>
              <w:ind w:left="360"/>
              <w:rPr>
                <w:rFonts w:ascii="Arial" w:hAnsi="Arial" w:cs="Arial"/>
                <w:lang w:val="es-ES"/>
              </w:rPr>
            </w:pPr>
            <w:r w:rsidRPr="008237DE">
              <w:rPr>
                <w:rFonts w:ascii="Arial" w:hAnsi="Arial" w:cs="Arial"/>
                <w:b/>
                <w:bCs/>
                <w:lang w:val="es-ES"/>
              </w:rPr>
              <w:t>Fase 2: Arquitectura y Diseño</w:t>
            </w:r>
          </w:p>
        </w:tc>
        <w:tc>
          <w:tcPr>
            <w:tcW w:w="0" w:type="auto"/>
            <w:hideMark/>
          </w:tcPr>
          <w:p w14:paraId="76259DED"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Modelado de base de datos, diseño de </w:t>
            </w:r>
            <w:proofErr w:type="spellStart"/>
            <w:r w:rsidRPr="008237DE">
              <w:rPr>
                <w:rFonts w:ascii="Arial" w:hAnsi="Arial" w:cs="Arial"/>
                <w:lang w:val="es-ES"/>
              </w:rPr>
              <w:t>wireframes</w:t>
            </w:r>
            <w:proofErr w:type="spellEnd"/>
            <w:r w:rsidRPr="008237DE">
              <w:rPr>
                <w:rFonts w:ascii="Arial" w:hAnsi="Arial" w:cs="Arial"/>
                <w:lang w:val="es-ES"/>
              </w:rPr>
              <w:t xml:space="preserve"> UI/UX por mercado.</w:t>
            </w:r>
          </w:p>
        </w:tc>
        <w:tc>
          <w:tcPr>
            <w:tcW w:w="0" w:type="auto"/>
            <w:hideMark/>
          </w:tcPr>
          <w:p w14:paraId="1C289745"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5C3FE371" w14:textId="77777777" w:rsidR="008237DE" w:rsidRPr="008237DE" w:rsidRDefault="008237DE" w:rsidP="008237DE">
            <w:pPr>
              <w:ind w:left="360"/>
              <w:rPr>
                <w:rFonts w:ascii="Arial" w:hAnsi="Arial" w:cs="Arial"/>
                <w:lang w:val="es-ES"/>
              </w:rPr>
            </w:pPr>
            <w:r w:rsidRPr="008237DE">
              <w:rPr>
                <w:rFonts w:ascii="Arial" w:hAnsi="Arial" w:cs="Arial"/>
                <w:lang w:val="es-ES"/>
              </w:rPr>
              <w:t>Semanas 3 - 5</w:t>
            </w:r>
          </w:p>
        </w:tc>
        <w:tc>
          <w:tcPr>
            <w:tcW w:w="0" w:type="auto"/>
            <w:hideMark/>
          </w:tcPr>
          <w:p w14:paraId="1A055ACB" w14:textId="77777777" w:rsidR="008237DE" w:rsidRPr="008237DE" w:rsidRDefault="008237DE" w:rsidP="008237DE">
            <w:pPr>
              <w:ind w:left="360"/>
              <w:rPr>
                <w:rFonts w:ascii="Arial" w:hAnsi="Arial" w:cs="Arial"/>
                <w:lang w:val="es-ES"/>
              </w:rPr>
            </w:pPr>
            <w:r w:rsidRPr="008237DE">
              <w:rPr>
                <w:rFonts w:ascii="Arial" w:hAnsi="Arial" w:cs="Arial"/>
                <w:lang w:val="es-ES"/>
              </w:rPr>
              <w:t>Prototipo UI/UX aprobado por la Alcaldía.</w:t>
            </w:r>
          </w:p>
        </w:tc>
      </w:tr>
      <w:tr w:rsidR="008237DE" w:rsidRPr="008237DE" w14:paraId="309E1A49" w14:textId="77777777" w:rsidTr="008237DE">
        <w:tc>
          <w:tcPr>
            <w:tcW w:w="0" w:type="auto"/>
            <w:hideMark/>
          </w:tcPr>
          <w:p w14:paraId="67F989A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3: Desarrollo Iterativo</w:t>
            </w:r>
          </w:p>
        </w:tc>
        <w:tc>
          <w:tcPr>
            <w:tcW w:w="0" w:type="auto"/>
            <w:hideMark/>
          </w:tcPr>
          <w:p w14:paraId="6B2213D8"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Ejecución de </w:t>
            </w:r>
            <w:proofErr w:type="spellStart"/>
            <w:r w:rsidRPr="008237DE">
              <w:rPr>
                <w:rFonts w:ascii="Arial" w:hAnsi="Arial" w:cs="Arial"/>
                <w:lang w:val="es-ES"/>
              </w:rPr>
              <w:t>Sprints</w:t>
            </w:r>
            <w:proofErr w:type="spellEnd"/>
            <w:r w:rsidRPr="008237DE">
              <w:rPr>
                <w:rFonts w:ascii="Arial" w:hAnsi="Arial" w:cs="Arial"/>
                <w:lang w:val="es-ES"/>
              </w:rPr>
              <w:t xml:space="preserve"> de desarrollo (Módulos 1, 2, 3 y 4).</w:t>
            </w:r>
          </w:p>
        </w:tc>
        <w:tc>
          <w:tcPr>
            <w:tcW w:w="0" w:type="auto"/>
            <w:hideMark/>
          </w:tcPr>
          <w:p w14:paraId="15603950" w14:textId="77777777" w:rsidR="008237DE" w:rsidRPr="008237DE" w:rsidRDefault="008237DE" w:rsidP="008237DE">
            <w:pPr>
              <w:ind w:left="360"/>
              <w:rPr>
                <w:rFonts w:ascii="Arial" w:hAnsi="Arial" w:cs="Arial"/>
                <w:lang w:val="es-ES"/>
              </w:rPr>
            </w:pPr>
            <w:r w:rsidRPr="008237DE">
              <w:rPr>
                <w:rFonts w:ascii="Arial" w:hAnsi="Arial" w:cs="Arial"/>
                <w:lang w:val="es-ES"/>
              </w:rPr>
              <w:t>14 semanas</w:t>
            </w:r>
          </w:p>
        </w:tc>
        <w:tc>
          <w:tcPr>
            <w:tcW w:w="0" w:type="auto"/>
            <w:hideMark/>
          </w:tcPr>
          <w:p w14:paraId="27835EA6" w14:textId="77777777" w:rsidR="008237DE" w:rsidRPr="008237DE" w:rsidRDefault="008237DE" w:rsidP="008237DE">
            <w:pPr>
              <w:ind w:left="360"/>
              <w:rPr>
                <w:rFonts w:ascii="Arial" w:hAnsi="Arial" w:cs="Arial"/>
                <w:lang w:val="es-ES"/>
              </w:rPr>
            </w:pPr>
            <w:r w:rsidRPr="008237DE">
              <w:rPr>
                <w:rFonts w:ascii="Arial" w:hAnsi="Arial" w:cs="Arial"/>
                <w:lang w:val="es-ES"/>
              </w:rPr>
              <w:t>Semanas 6 - 19</w:t>
            </w:r>
          </w:p>
        </w:tc>
        <w:tc>
          <w:tcPr>
            <w:tcW w:w="0" w:type="auto"/>
            <w:hideMark/>
          </w:tcPr>
          <w:p w14:paraId="75D2BCB3" w14:textId="77777777" w:rsidR="008237DE" w:rsidRPr="008237DE" w:rsidRDefault="008237DE" w:rsidP="008237DE">
            <w:pPr>
              <w:ind w:left="360"/>
              <w:rPr>
                <w:rFonts w:ascii="Arial" w:hAnsi="Arial" w:cs="Arial"/>
                <w:lang w:val="es-ES"/>
              </w:rPr>
            </w:pPr>
            <w:proofErr w:type="spellStart"/>
            <w:r w:rsidRPr="008237DE">
              <w:rPr>
                <w:rFonts w:ascii="Arial" w:hAnsi="Arial" w:cs="Arial"/>
                <w:b/>
                <w:bCs/>
                <w:lang w:val="es-ES"/>
              </w:rPr>
              <w:t>Sem</w:t>
            </w:r>
            <w:proofErr w:type="spellEnd"/>
            <w:r w:rsidRPr="008237DE">
              <w:rPr>
                <w:rFonts w:ascii="Arial" w:hAnsi="Arial" w:cs="Arial"/>
                <w:b/>
                <w:bCs/>
                <w:lang w:val="es-ES"/>
              </w:rPr>
              <w:t xml:space="preserve"> 10: Alerta de cambio de alcance y bajas.</w:t>
            </w:r>
          </w:p>
        </w:tc>
      </w:tr>
      <w:tr w:rsidR="008237DE" w:rsidRPr="008237DE" w14:paraId="2F57BDB9" w14:textId="77777777" w:rsidTr="008237DE">
        <w:tc>
          <w:tcPr>
            <w:tcW w:w="0" w:type="auto"/>
            <w:hideMark/>
          </w:tcPr>
          <w:p w14:paraId="3C6334B7" w14:textId="77777777" w:rsidR="008237DE" w:rsidRPr="008237DE" w:rsidRDefault="008237DE" w:rsidP="008237DE">
            <w:pPr>
              <w:ind w:left="360"/>
              <w:rPr>
                <w:rFonts w:ascii="Arial" w:hAnsi="Arial" w:cs="Arial"/>
                <w:lang w:val="es-ES"/>
              </w:rPr>
            </w:pPr>
            <w:r w:rsidRPr="008237DE">
              <w:rPr>
                <w:rFonts w:ascii="Arial" w:hAnsi="Arial" w:cs="Arial"/>
                <w:b/>
                <w:bCs/>
                <w:lang w:val="es-ES"/>
              </w:rPr>
              <w:t>Fase 4: Estabilización y QA</w:t>
            </w:r>
          </w:p>
        </w:tc>
        <w:tc>
          <w:tcPr>
            <w:tcW w:w="0" w:type="auto"/>
            <w:hideMark/>
          </w:tcPr>
          <w:p w14:paraId="44EA3449" w14:textId="77777777" w:rsidR="008237DE" w:rsidRPr="008237DE" w:rsidRDefault="008237DE" w:rsidP="008237DE">
            <w:pPr>
              <w:ind w:left="360"/>
              <w:rPr>
                <w:rFonts w:ascii="Arial" w:hAnsi="Arial" w:cs="Arial"/>
                <w:lang w:val="es-ES"/>
              </w:rPr>
            </w:pPr>
            <w:r w:rsidRPr="008237DE">
              <w:rPr>
                <w:rFonts w:ascii="Arial" w:hAnsi="Arial" w:cs="Arial"/>
                <w:lang w:val="es-ES"/>
              </w:rPr>
              <w:t>Pruebas de carga, auditoría de seguridad de recaudación, corrección de bugs.</w:t>
            </w:r>
          </w:p>
        </w:tc>
        <w:tc>
          <w:tcPr>
            <w:tcW w:w="0" w:type="auto"/>
            <w:hideMark/>
          </w:tcPr>
          <w:p w14:paraId="67E4AC42"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4AB154B7" w14:textId="77777777" w:rsidR="008237DE" w:rsidRPr="008237DE" w:rsidRDefault="008237DE" w:rsidP="008237DE">
            <w:pPr>
              <w:ind w:left="360"/>
              <w:rPr>
                <w:rFonts w:ascii="Arial" w:hAnsi="Arial" w:cs="Arial"/>
                <w:lang w:val="es-ES"/>
              </w:rPr>
            </w:pPr>
            <w:r w:rsidRPr="008237DE">
              <w:rPr>
                <w:rFonts w:ascii="Arial" w:hAnsi="Arial" w:cs="Arial"/>
                <w:lang w:val="es-ES"/>
              </w:rPr>
              <w:t>Semanas 20 - 22</w:t>
            </w:r>
          </w:p>
        </w:tc>
        <w:tc>
          <w:tcPr>
            <w:tcW w:w="0" w:type="auto"/>
            <w:hideMark/>
          </w:tcPr>
          <w:p w14:paraId="100BCA2C" w14:textId="77777777" w:rsidR="008237DE" w:rsidRPr="008237DE" w:rsidRDefault="008237DE" w:rsidP="008237DE">
            <w:pPr>
              <w:ind w:left="360"/>
              <w:rPr>
                <w:rFonts w:ascii="Arial" w:hAnsi="Arial" w:cs="Arial"/>
                <w:lang w:val="es-ES"/>
              </w:rPr>
            </w:pPr>
            <w:r w:rsidRPr="008237DE">
              <w:rPr>
                <w:rFonts w:ascii="Arial" w:hAnsi="Arial" w:cs="Arial"/>
                <w:lang w:val="es-ES"/>
              </w:rPr>
              <w:t>Candidato a Liberación (</w:t>
            </w:r>
            <w:proofErr w:type="spellStart"/>
            <w:r w:rsidRPr="008237DE">
              <w:rPr>
                <w:rFonts w:ascii="Arial" w:hAnsi="Arial" w:cs="Arial"/>
                <w:lang w:val="es-ES"/>
              </w:rPr>
              <w:t>Release</w:t>
            </w:r>
            <w:proofErr w:type="spellEnd"/>
            <w:r w:rsidRPr="008237DE">
              <w:rPr>
                <w:rFonts w:ascii="Arial" w:hAnsi="Arial" w:cs="Arial"/>
                <w:lang w:val="es-ES"/>
              </w:rPr>
              <w:t xml:space="preserve"> Candidate) estable.</w:t>
            </w:r>
          </w:p>
        </w:tc>
      </w:tr>
      <w:tr w:rsidR="008237DE" w:rsidRPr="008237DE" w14:paraId="717E242D" w14:textId="77777777" w:rsidTr="008237DE">
        <w:tc>
          <w:tcPr>
            <w:tcW w:w="0" w:type="auto"/>
            <w:hideMark/>
          </w:tcPr>
          <w:p w14:paraId="54161D79" w14:textId="77777777" w:rsidR="008237DE" w:rsidRPr="008237DE" w:rsidRDefault="008237DE" w:rsidP="008237DE">
            <w:pPr>
              <w:ind w:left="360"/>
              <w:rPr>
                <w:rFonts w:ascii="Arial" w:hAnsi="Arial" w:cs="Arial"/>
                <w:lang w:val="es-ES"/>
              </w:rPr>
            </w:pPr>
            <w:r w:rsidRPr="008237DE">
              <w:rPr>
                <w:rFonts w:ascii="Arial" w:hAnsi="Arial" w:cs="Arial"/>
                <w:b/>
                <w:bCs/>
                <w:lang w:val="es-ES"/>
              </w:rPr>
              <w:t>Fase 5: Despliegue y Cierre</w:t>
            </w:r>
          </w:p>
        </w:tc>
        <w:tc>
          <w:tcPr>
            <w:tcW w:w="0" w:type="auto"/>
            <w:hideMark/>
          </w:tcPr>
          <w:p w14:paraId="6F759ECB" w14:textId="77777777" w:rsidR="008237DE" w:rsidRPr="008237DE" w:rsidRDefault="008237DE" w:rsidP="008237DE">
            <w:pPr>
              <w:ind w:left="360"/>
              <w:rPr>
                <w:rFonts w:ascii="Arial" w:hAnsi="Arial" w:cs="Arial"/>
                <w:lang w:val="es-ES"/>
              </w:rPr>
            </w:pPr>
            <w:r w:rsidRPr="008237DE">
              <w:rPr>
                <w:rFonts w:ascii="Arial" w:hAnsi="Arial" w:cs="Arial"/>
                <w:lang w:val="es-ES"/>
              </w:rPr>
              <w:t>Capacitación al personal de los 3 mercados, migración de datos, firma de cierre.</w:t>
            </w:r>
          </w:p>
        </w:tc>
        <w:tc>
          <w:tcPr>
            <w:tcW w:w="0" w:type="auto"/>
            <w:hideMark/>
          </w:tcPr>
          <w:p w14:paraId="0E59CAE9"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25C9F52F" w14:textId="77777777" w:rsidR="008237DE" w:rsidRPr="008237DE" w:rsidRDefault="008237DE" w:rsidP="008237DE">
            <w:pPr>
              <w:ind w:left="360"/>
              <w:rPr>
                <w:rFonts w:ascii="Arial" w:hAnsi="Arial" w:cs="Arial"/>
                <w:lang w:val="es-ES"/>
              </w:rPr>
            </w:pPr>
            <w:r w:rsidRPr="008237DE">
              <w:rPr>
                <w:rFonts w:ascii="Arial" w:hAnsi="Arial" w:cs="Arial"/>
                <w:lang w:val="es-ES"/>
              </w:rPr>
              <w:t>Semanas 23 - 24</w:t>
            </w:r>
          </w:p>
        </w:tc>
        <w:tc>
          <w:tcPr>
            <w:tcW w:w="0" w:type="auto"/>
            <w:hideMark/>
          </w:tcPr>
          <w:p w14:paraId="4FCFC9D1" w14:textId="77777777" w:rsidR="008237DE" w:rsidRPr="008237DE" w:rsidRDefault="008237DE" w:rsidP="008237DE">
            <w:pPr>
              <w:ind w:left="360"/>
              <w:rPr>
                <w:rFonts w:ascii="Arial" w:hAnsi="Arial" w:cs="Arial"/>
                <w:lang w:val="es-ES"/>
              </w:rPr>
            </w:pPr>
            <w:r w:rsidRPr="008237DE">
              <w:rPr>
                <w:rFonts w:ascii="Arial" w:hAnsi="Arial" w:cs="Arial"/>
                <w:lang w:val="es-ES"/>
              </w:rPr>
              <w:t>MVP en producción y Acta de Cierre firmada.</w:t>
            </w:r>
          </w:p>
        </w:tc>
      </w:tr>
    </w:tbl>
    <w:p w14:paraId="7803D7CE" w14:textId="63A0C695" w:rsidR="008237DE" w:rsidRDefault="008237DE" w:rsidP="008237DE">
      <w:pPr>
        <w:rPr>
          <w:rFonts w:ascii="Arial" w:hAnsi="Arial" w:cs="Arial"/>
          <w:b/>
          <w:bCs/>
          <w:lang w:val="es-ES"/>
        </w:rPr>
      </w:pPr>
    </w:p>
    <w:p w14:paraId="29EF3EE3" w14:textId="77777777" w:rsidR="008237DE" w:rsidRDefault="008237DE" w:rsidP="008237DE">
      <w:pPr>
        <w:rPr>
          <w:rFonts w:ascii="Arial" w:hAnsi="Arial" w:cs="Arial"/>
          <w:b/>
          <w:bCs/>
          <w:lang w:val="es-ES"/>
        </w:rPr>
      </w:pPr>
    </w:p>
    <w:p w14:paraId="0F3EB69B" w14:textId="7DBBA99F" w:rsidR="008237DE" w:rsidRPr="008237DE" w:rsidRDefault="008237DE" w:rsidP="008237DE">
      <w:pPr>
        <w:pStyle w:val="Ttulo2"/>
      </w:pPr>
      <w:bookmarkStart w:id="33" w:name="_Toc232542620"/>
      <w:r w:rsidRPr="008237DE">
        <w:lastRenderedPageBreak/>
        <w:t xml:space="preserve">Estructura de </w:t>
      </w:r>
      <w:proofErr w:type="spellStart"/>
      <w:r w:rsidRPr="008237DE">
        <w:t>Sprints</w:t>
      </w:r>
      <w:proofErr w:type="spellEnd"/>
      <w:r w:rsidRPr="008237DE">
        <w:t xml:space="preserve"> (Fase de Desarrollo)</w:t>
      </w:r>
      <w:bookmarkEnd w:id="33"/>
    </w:p>
    <w:p w14:paraId="73F00D48" w14:textId="77777777" w:rsidR="008237DE" w:rsidRPr="008237DE" w:rsidRDefault="008237DE" w:rsidP="008237DE">
      <w:pPr>
        <w:ind w:left="708"/>
        <w:rPr>
          <w:rFonts w:ascii="Arial" w:hAnsi="Arial" w:cs="Arial"/>
          <w:lang w:val="es-ES"/>
        </w:rPr>
      </w:pPr>
      <w:r w:rsidRPr="008237DE">
        <w:rPr>
          <w:rFonts w:ascii="Arial" w:hAnsi="Arial" w:cs="Arial"/>
          <w:lang w:val="es-ES"/>
        </w:rPr>
        <w:t xml:space="preserve">El desarrollo técnico se organiza en 7 </w:t>
      </w:r>
      <w:proofErr w:type="spellStart"/>
      <w:r w:rsidRPr="008237DE">
        <w:rPr>
          <w:rFonts w:ascii="Arial" w:hAnsi="Arial" w:cs="Arial"/>
          <w:lang w:val="es-ES"/>
        </w:rPr>
        <w:t>Sprints</w:t>
      </w:r>
      <w:proofErr w:type="spellEnd"/>
      <w:r w:rsidRPr="008237DE">
        <w:rPr>
          <w:rFonts w:ascii="Arial" w:hAnsi="Arial" w:cs="Arial"/>
          <w:lang w:val="es-ES"/>
        </w:rPr>
        <w:t xml:space="preserve"> ágiles de 2 semanas cada uno:</w:t>
      </w:r>
    </w:p>
    <w:p w14:paraId="5B3A6D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1 &amp; 2 (</w:t>
      </w:r>
      <w:proofErr w:type="spellStart"/>
      <w:r w:rsidRPr="008237DE">
        <w:rPr>
          <w:rFonts w:ascii="Arial" w:hAnsi="Arial" w:cs="Arial"/>
          <w:b/>
          <w:bCs/>
          <w:lang w:val="es-ES"/>
        </w:rPr>
        <w:t>Sem</w:t>
      </w:r>
      <w:proofErr w:type="spellEnd"/>
      <w:r w:rsidRPr="008237DE">
        <w:rPr>
          <w:rFonts w:ascii="Arial" w:hAnsi="Arial" w:cs="Arial"/>
          <w:b/>
          <w:bCs/>
          <w:lang w:val="es-ES"/>
        </w:rPr>
        <w:t xml:space="preserve"> 6 - 9):</w:t>
      </w:r>
      <w:r w:rsidRPr="008237DE">
        <w:rPr>
          <w:rFonts w:ascii="Arial" w:hAnsi="Arial" w:cs="Arial"/>
          <w:lang w:val="es-ES"/>
        </w:rPr>
        <w:t xml:space="preserve"> Módulo de Registro (Censo de comerciantes y puestos virtuales).</w:t>
      </w:r>
    </w:p>
    <w:p w14:paraId="6B7878A7"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3 &amp; 4 (</w:t>
      </w:r>
      <w:proofErr w:type="spellStart"/>
      <w:r w:rsidRPr="008237DE">
        <w:rPr>
          <w:rFonts w:ascii="Arial" w:hAnsi="Arial" w:cs="Arial"/>
          <w:b/>
          <w:bCs/>
          <w:lang w:val="es-ES"/>
        </w:rPr>
        <w:t>Sem</w:t>
      </w:r>
      <w:proofErr w:type="spellEnd"/>
      <w:r w:rsidRPr="008237DE">
        <w:rPr>
          <w:rFonts w:ascii="Arial" w:hAnsi="Arial" w:cs="Arial"/>
          <w:b/>
          <w:bCs/>
          <w:lang w:val="es-ES"/>
        </w:rPr>
        <w:t xml:space="preserve"> 10 - 13):</w:t>
      </w:r>
      <w:r w:rsidRPr="008237DE">
        <w:rPr>
          <w:rFonts w:ascii="Arial" w:hAnsi="Arial" w:cs="Arial"/>
          <w:lang w:val="es-ES"/>
        </w:rPr>
        <w:t xml:space="preserve"> Módulo de Cobros y Recaudación (Emisión de recibos y auditoría básica).</w:t>
      </w:r>
    </w:p>
    <w:p w14:paraId="07B98254"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5 (</w:t>
      </w:r>
      <w:proofErr w:type="spellStart"/>
      <w:r w:rsidRPr="008237DE">
        <w:rPr>
          <w:rFonts w:ascii="Arial" w:hAnsi="Arial" w:cs="Arial"/>
          <w:b/>
          <w:bCs/>
          <w:lang w:val="es-ES"/>
        </w:rPr>
        <w:t>Sem</w:t>
      </w:r>
      <w:proofErr w:type="spellEnd"/>
      <w:r w:rsidRPr="008237DE">
        <w:rPr>
          <w:rFonts w:ascii="Arial" w:hAnsi="Arial" w:cs="Arial"/>
          <w:b/>
          <w:bCs/>
          <w:lang w:val="es-ES"/>
        </w:rPr>
        <w:t xml:space="preserve"> 14 - 15):</w:t>
      </w:r>
      <w:r w:rsidRPr="008237DE">
        <w:rPr>
          <w:rFonts w:ascii="Arial" w:hAnsi="Arial" w:cs="Arial"/>
          <w:lang w:val="es-ES"/>
        </w:rPr>
        <w:t xml:space="preserve"> Módulo de Licencias Sanitarias y sistema de alertas de vencimiento.</w:t>
      </w:r>
    </w:p>
    <w:p w14:paraId="72C974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6 (</w:t>
      </w:r>
      <w:proofErr w:type="spellStart"/>
      <w:r w:rsidRPr="008237DE">
        <w:rPr>
          <w:rFonts w:ascii="Arial" w:hAnsi="Arial" w:cs="Arial"/>
          <w:b/>
          <w:bCs/>
          <w:lang w:val="es-ES"/>
        </w:rPr>
        <w:t>Sem</w:t>
      </w:r>
      <w:proofErr w:type="spellEnd"/>
      <w:r w:rsidRPr="008237DE">
        <w:rPr>
          <w:rFonts w:ascii="Arial" w:hAnsi="Arial" w:cs="Arial"/>
          <w:b/>
          <w:bCs/>
          <w:lang w:val="es-ES"/>
        </w:rPr>
        <w:t xml:space="preserve"> 16 - 17):</w:t>
      </w:r>
      <w:r w:rsidRPr="008237DE">
        <w:rPr>
          <w:rFonts w:ascii="Arial" w:hAnsi="Arial" w:cs="Arial"/>
          <w:lang w:val="es-ES"/>
        </w:rPr>
        <w:t xml:space="preserve"> Módulo de Reportes e informes consolidados automáticos.</w:t>
      </w:r>
    </w:p>
    <w:p w14:paraId="3578145D"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7 (</w:t>
      </w:r>
      <w:proofErr w:type="spellStart"/>
      <w:r w:rsidRPr="008237DE">
        <w:rPr>
          <w:rFonts w:ascii="Arial" w:hAnsi="Arial" w:cs="Arial"/>
          <w:b/>
          <w:bCs/>
          <w:lang w:val="es-ES"/>
        </w:rPr>
        <w:t>Sem</w:t>
      </w:r>
      <w:proofErr w:type="spellEnd"/>
      <w:r w:rsidRPr="008237DE">
        <w:rPr>
          <w:rFonts w:ascii="Arial" w:hAnsi="Arial" w:cs="Arial"/>
          <w:b/>
          <w:bCs/>
          <w:lang w:val="es-ES"/>
        </w:rPr>
        <w:t xml:space="preserve"> 18 - 19):</w:t>
      </w:r>
      <w:r w:rsidRPr="008237DE">
        <w:rPr>
          <w:rFonts w:ascii="Arial" w:hAnsi="Arial" w:cs="Arial"/>
          <w:lang w:val="es-ES"/>
        </w:rPr>
        <w:t xml:space="preserve"> Integración de módulos y refinamiento del MVP.</w:t>
      </w:r>
    </w:p>
    <w:p w14:paraId="41BA76A2" w14:textId="2965F8FF" w:rsidR="004D146C" w:rsidRPr="008237DE" w:rsidRDefault="004D146C" w:rsidP="00AB0AEE">
      <w:pPr>
        <w:rPr>
          <w:lang w:val="es-ES"/>
        </w:rPr>
      </w:pPr>
    </w:p>
    <w:p w14:paraId="2B51FEC2" w14:textId="63758A30" w:rsidR="00E679D3" w:rsidRPr="00E679D3" w:rsidRDefault="003B5DB6" w:rsidP="00B27F5A">
      <w:pPr>
        <w:pStyle w:val="Ttulo1"/>
      </w:pPr>
      <w:bookmarkStart w:id="34" w:name="_Toc232542621"/>
      <w:r>
        <w:t>PRESUPUESTO</w:t>
      </w:r>
      <w:r w:rsidR="00E679D3" w:rsidRPr="00E679D3">
        <w:t xml:space="preserve"> D</w:t>
      </w:r>
      <w:r>
        <w:t>ETALLADO</w:t>
      </w:r>
      <w:r w:rsidR="00E679D3" w:rsidRPr="00E679D3">
        <w:t xml:space="preserve"> </w:t>
      </w:r>
      <w:r>
        <w:t>DEL</w:t>
      </w:r>
      <w:r w:rsidR="00E679D3" w:rsidRPr="00E679D3">
        <w:t xml:space="preserve"> P</w:t>
      </w:r>
      <w:r>
        <w:t>ROYECTO</w:t>
      </w:r>
      <w:r w:rsidR="00E679D3" w:rsidRPr="00E679D3">
        <w:t xml:space="preserve"> (70,000 Bs)</w:t>
      </w:r>
      <w:bookmarkEnd w:id="34"/>
    </w:p>
    <w:p w14:paraId="03A7286E" w14:textId="77777777" w:rsidR="00E679D3" w:rsidRPr="003B5DB6" w:rsidRDefault="00E679D3" w:rsidP="003B5DB6">
      <w:pPr>
        <w:ind w:left="426"/>
        <w:rPr>
          <w:rFonts w:ascii="Arial" w:hAnsi="Arial" w:cs="Arial"/>
          <w:lang w:val="es-ES"/>
        </w:rPr>
      </w:pPr>
      <w:r w:rsidRPr="003B5DB6">
        <w:rPr>
          <w:rFonts w:ascii="Arial" w:hAnsi="Arial" w:cs="Arial"/>
          <w:lang w:val="es-ES"/>
        </w:rPr>
        <w:t xml:space="preserve">El presupuesto total asignado por el Gobierno Autónomo Municipal de Sucre es de 70,000 </w:t>
      </w:r>
      <w:proofErr w:type="gramStart"/>
      <w:r w:rsidRPr="003B5DB6">
        <w:rPr>
          <w:rFonts w:ascii="Arial" w:hAnsi="Arial" w:cs="Arial"/>
          <w:lang w:val="es-ES"/>
        </w:rPr>
        <w:t>Bolivianos</w:t>
      </w:r>
      <w:proofErr w:type="gramEnd"/>
      <w:r w:rsidRPr="003B5DB6">
        <w:rPr>
          <w:rFonts w:ascii="Arial" w:hAnsi="Arial" w:cs="Arial"/>
          <w:b/>
          <w:bCs/>
          <w:lang w:val="es-ES"/>
        </w:rPr>
        <w:t xml:space="preserve"> (Bs.)</w:t>
      </w:r>
      <w:r w:rsidRPr="003B5DB6">
        <w:rPr>
          <w:rFonts w:ascii="Arial" w:hAnsi="Arial" w:cs="Arial"/>
          <w:lang w:val="es-ES"/>
        </w:rPr>
        <w:t>, financiado con recursos de inversión pública. Al ser un contrato cerrado de tarifa fija, no se permiten desvíos sobre el monto total.</w:t>
      </w:r>
    </w:p>
    <w:p w14:paraId="3EC6B02B" w14:textId="57E9AA5D" w:rsidR="00E679D3" w:rsidRPr="00E679D3" w:rsidRDefault="00E679D3" w:rsidP="003B5DB6">
      <w:pPr>
        <w:pStyle w:val="Ttulo2"/>
      </w:pPr>
      <w:bookmarkStart w:id="35" w:name="_Toc232542622"/>
      <w:r w:rsidRPr="00E679D3">
        <w:t>Desglose de Costos del Proyecto</w:t>
      </w:r>
      <w:bookmarkEnd w:id="35"/>
    </w:p>
    <w:tbl>
      <w:tblPr>
        <w:tblStyle w:val="Tablaconcuadrcula"/>
        <w:tblW w:w="9493" w:type="dxa"/>
        <w:tblLook w:val="04A0" w:firstRow="1" w:lastRow="0" w:firstColumn="1" w:lastColumn="0" w:noHBand="0" w:noVBand="1"/>
      </w:tblPr>
      <w:tblGrid>
        <w:gridCol w:w="2129"/>
        <w:gridCol w:w="2337"/>
        <w:gridCol w:w="1457"/>
        <w:gridCol w:w="1530"/>
        <w:gridCol w:w="1249"/>
        <w:gridCol w:w="1701"/>
      </w:tblGrid>
      <w:tr w:rsidR="003B5DB6" w:rsidRPr="00E679D3" w14:paraId="0BA5D003" w14:textId="77777777" w:rsidTr="003B5DB6">
        <w:tc>
          <w:tcPr>
            <w:tcW w:w="0" w:type="auto"/>
            <w:hideMark/>
          </w:tcPr>
          <w:p w14:paraId="676141E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Categoría</w:t>
            </w:r>
          </w:p>
        </w:tc>
        <w:tc>
          <w:tcPr>
            <w:tcW w:w="0" w:type="auto"/>
            <w:hideMark/>
          </w:tcPr>
          <w:p w14:paraId="192A246B"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Descripción</w:t>
            </w:r>
          </w:p>
        </w:tc>
        <w:tc>
          <w:tcPr>
            <w:tcW w:w="0" w:type="auto"/>
            <w:hideMark/>
          </w:tcPr>
          <w:p w14:paraId="00C3ED20"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Costo Mensual</w:t>
            </w:r>
          </w:p>
        </w:tc>
        <w:tc>
          <w:tcPr>
            <w:tcW w:w="0" w:type="auto"/>
            <w:hideMark/>
          </w:tcPr>
          <w:p w14:paraId="776C865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Duración</w:t>
            </w:r>
          </w:p>
        </w:tc>
        <w:tc>
          <w:tcPr>
            <w:tcW w:w="0" w:type="auto"/>
            <w:hideMark/>
          </w:tcPr>
          <w:p w14:paraId="196AADC5"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Total (Bs)</w:t>
            </w:r>
          </w:p>
        </w:tc>
        <w:tc>
          <w:tcPr>
            <w:tcW w:w="1672" w:type="dxa"/>
            <w:hideMark/>
          </w:tcPr>
          <w:p w14:paraId="2C992ED1"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Porcentaje</w:t>
            </w:r>
          </w:p>
        </w:tc>
      </w:tr>
      <w:tr w:rsidR="003B5DB6" w:rsidRPr="00E679D3" w14:paraId="47B417B5" w14:textId="77777777" w:rsidTr="003B5DB6">
        <w:tc>
          <w:tcPr>
            <w:tcW w:w="0" w:type="auto"/>
            <w:hideMark/>
          </w:tcPr>
          <w:p w14:paraId="7329AC86" w14:textId="77777777" w:rsidR="00E679D3" w:rsidRPr="003B5DB6" w:rsidRDefault="00E679D3" w:rsidP="003B5DB6">
            <w:pPr>
              <w:ind w:left="360"/>
              <w:rPr>
                <w:rFonts w:ascii="Arial" w:hAnsi="Arial" w:cs="Arial"/>
                <w:lang w:val="es-ES"/>
              </w:rPr>
            </w:pPr>
            <w:r w:rsidRPr="003B5DB6">
              <w:rPr>
                <w:rFonts w:ascii="Arial" w:hAnsi="Arial" w:cs="Arial"/>
                <w:b/>
                <w:bCs/>
                <w:lang w:val="es-ES"/>
              </w:rPr>
              <w:t>Recursos Humanos</w:t>
            </w:r>
          </w:p>
        </w:tc>
        <w:tc>
          <w:tcPr>
            <w:tcW w:w="0" w:type="auto"/>
            <w:hideMark/>
          </w:tcPr>
          <w:p w14:paraId="20CC7BAE" w14:textId="77777777" w:rsidR="00E679D3" w:rsidRPr="003B5DB6" w:rsidRDefault="00E679D3" w:rsidP="003B5DB6">
            <w:pPr>
              <w:ind w:left="360"/>
              <w:rPr>
                <w:rFonts w:ascii="Arial" w:hAnsi="Arial" w:cs="Arial"/>
                <w:lang w:val="es-ES"/>
              </w:rPr>
            </w:pPr>
            <w:r w:rsidRPr="003B5DB6">
              <w:rPr>
                <w:rFonts w:ascii="Arial" w:hAnsi="Arial" w:cs="Arial"/>
                <w:lang w:val="es-ES"/>
              </w:rPr>
              <w:t>Pago al equipo técnico (5 profesionales, planilla ajustada).</w:t>
            </w:r>
          </w:p>
        </w:tc>
        <w:tc>
          <w:tcPr>
            <w:tcW w:w="0" w:type="auto"/>
            <w:hideMark/>
          </w:tcPr>
          <w:p w14:paraId="5FB1845F" w14:textId="77777777" w:rsidR="00E679D3" w:rsidRPr="003B5DB6" w:rsidRDefault="00E679D3" w:rsidP="003B5DB6">
            <w:pPr>
              <w:ind w:left="360"/>
              <w:rPr>
                <w:rFonts w:ascii="Arial" w:hAnsi="Arial" w:cs="Arial"/>
                <w:lang w:val="es-ES"/>
              </w:rPr>
            </w:pPr>
            <w:r w:rsidRPr="003B5DB6">
              <w:rPr>
                <w:rFonts w:ascii="Arial" w:hAnsi="Arial" w:cs="Arial"/>
                <w:lang w:val="es-ES"/>
              </w:rPr>
              <w:t>9,500 Bs</w:t>
            </w:r>
          </w:p>
        </w:tc>
        <w:tc>
          <w:tcPr>
            <w:tcW w:w="0" w:type="auto"/>
            <w:hideMark/>
          </w:tcPr>
          <w:p w14:paraId="38301943"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2845F6A2" w14:textId="77777777" w:rsidR="00E679D3" w:rsidRPr="003B5DB6" w:rsidRDefault="00E679D3" w:rsidP="003B5DB6">
            <w:pPr>
              <w:ind w:left="360"/>
              <w:rPr>
                <w:rFonts w:ascii="Arial" w:hAnsi="Arial" w:cs="Arial"/>
                <w:lang w:val="es-ES"/>
              </w:rPr>
            </w:pPr>
            <w:r w:rsidRPr="003B5DB6">
              <w:rPr>
                <w:rFonts w:ascii="Arial" w:hAnsi="Arial" w:cs="Arial"/>
                <w:lang w:val="es-ES"/>
              </w:rPr>
              <w:t>57,000 Bs</w:t>
            </w:r>
          </w:p>
        </w:tc>
        <w:tc>
          <w:tcPr>
            <w:tcW w:w="1672" w:type="dxa"/>
            <w:hideMark/>
          </w:tcPr>
          <w:p w14:paraId="1F136FC8" w14:textId="77777777" w:rsidR="00E679D3" w:rsidRPr="003B5DB6" w:rsidRDefault="00E679D3" w:rsidP="003B5DB6">
            <w:pPr>
              <w:ind w:left="360"/>
              <w:rPr>
                <w:rFonts w:ascii="Arial" w:hAnsi="Arial" w:cs="Arial"/>
                <w:lang w:val="es-ES"/>
              </w:rPr>
            </w:pPr>
            <w:r w:rsidRPr="003B5DB6">
              <w:rPr>
                <w:rFonts w:ascii="Arial" w:hAnsi="Arial" w:cs="Arial"/>
                <w:lang w:val="es-ES"/>
              </w:rPr>
              <w:t>81.4%</w:t>
            </w:r>
          </w:p>
        </w:tc>
      </w:tr>
      <w:tr w:rsidR="003B5DB6" w:rsidRPr="00E679D3" w14:paraId="64CB91DD" w14:textId="77777777" w:rsidTr="003B5DB6">
        <w:tc>
          <w:tcPr>
            <w:tcW w:w="0" w:type="auto"/>
            <w:hideMark/>
          </w:tcPr>
          <w:p w14:paraId="62FE629A" w14:textId="77777777" w:rsidR="00E679D3" w:rsidRPr="003B5DB6" w:rsidRDefault="00E679D3" w:rsidP="003B5DB6">
            <w:pPr>
              <w:ind w:left="360"/>
              <w:rPr>
                <w:rFonts w:ascii="Arial" w:hAnsi="Arial" w:cs="Arial"/>
                <w:lang w:val="es-ES"/>
              </w:rPr>
            </w:pPr>
            <w:r w:rsidRPr="003B5DB6">
              <w:rPr>
                <w:rFonts w:ascii="Arial" w:hAnsi="Arial" w:cs="Arial"/>
                <w:b/>
                <w:bCs/>
                <w:lang w:val="es-ES"/>
              </w:rPr>
              <w:t>Infraestructura Cloud</w:t>
            </w:r>
          </w:p>
        </w:tc>
        <w:tc>
          <w:tcPr>
            <w:tcW w:w="0" w:type="auto"/>
            <w:hideMark/>
          </w:tcPr>
          <w:p w14:paraId="5419A4B5" w14:textId="77777777" w:rsidR="00E679D3" w:rsidRPr="003B5DB6" w:rsidRDefault="00E679D3" w:rsidP="003B5DB6">
            <w:pPr>
              <w:ind w:left="360"/>
              <w:rPr>
                <w:rFonts w:ascii="Arial" w:hAnsi="Arial" w:cs="Arial"/>
                <w:lang w:val="es-ES"/>
              </w:rPr>
            </w:pPr>
            <w:r w:rsidRPr="003B5DB6">
              <w:rPr>
                <w:rFonts w:ascii="Arial" w:hAnsi="Arial" w:cs="Arial"/>
                <w:lang w:val="es-ES"/>
              </w:rPr>
              <w:t>Servidor VPS (Linux), base de datos administrada y dominio gubernamental.</w:t>
            </w:r>
          </w:p>
        </w:tc>
        <w:tc>
          <w:tcPr>
            <w:tcW w:w="0" w:type="auto"/>
            <w:hideMark/>
          </w:tcPr>
          <w:p w14:paraId="76D089C5" w14:textId="77777777" w:rsidR="00E679D3" w:rsidRPr="003B5DB6" w:rsidRDefault="00E679D3" w:rsidP="003B5DB6">
            <w:pPr>
              <w:ind w:left="360"/>
              <w:rPr>
                <w:rFonts w:ascii="Arial" w:hAnsi="Arial" w:cs="Arial"/>
                <w:lang w:val="es-ES"/>
              </w:rPr>
            </w:pPr>
            <w:r w:rsidRPr="003B5DB6">
              <w:rPr>
                <w:rFonts w:ascii="Arial" w:hAnsi="Arial" w:cs="Arial"/>
                <w:lang w:val="es-ES"/>
              </w:rPr>
              <w:t>500 Bs</w:t>
            </w:r>
          </w:p>
        </w:tc>
        <w:tc>
          <w:tcPr>
            <w:tcW w:w="0" w:type="auto"/>
            <w:hideMark/>
          </w:tcPr>
          <w:p w14:paraId="3942387D"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3C7DD8DF"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42F5A519"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27DD96C4" w14:textId="77777777" w:rsidTr="003B5DB6">
        <w:tc>
          <w:tcPr>
            <w:tcW w:w="0" w:type="auto"/>
            <w:hideMark/>
          </w:tcPr>
          <w:p w14:paraId="70A7A6B2" w14:textId="77777777" w:rsidR="00E679D3" w:rsidRPr="003B5DB6" w:rsidRDefault="00E679D3" w:rsidP="003B5DB6">
            <w:pPr>
              <w:ind w:left="360"/>
              <w:rPr>
                <w:rFonts w:ascii="Arial" w:hAnsi="Arial" w:cs="Arial"/>
                <w:lang w:val="es-ES"/>
              </w:rPr>
            </w:pPr>
            <w:r w:rsidRPr="003B5DB6">
              <w:rPr>
                <w:rFonts w:ascii="Arial" w:hAnsi="Arial" w:cs="Arial"/>
                <w:b/>
                <w:bCs/>
                <w:lang w:val="es-ES"/>
              </w:rPr>
              <w:t>Capacitación y Despliegue</w:t>
            </w:r>
          </w:p>
        </w:tc>
        <w:tc>
          <w:tcPr>
            <w:tcW w:w="0" w:type="auto"/>
            <w:hideMark/>
          </w:tcPr>
          <w:p w14:paraId="6AB2EB94" w14:textId="77777777" w:rsidR="00E679D3" w:rsidRPr="003B5DB6" w:rsidRDefault="00E679D3" w:rsidP="003B5DB6">
            <w:pPr>
              <w:ind w:left="360"/>
              <w:rPr>
                <w:rFonts w:ascii="Arial" w:hAnsi="Arial" w:cs="Arial"/>
                <w:lang w:val="es-ES"/>
              </w:rPr>
            </w:pPr>
            <w:r w:rsidRPr="003B5DB6">
              <w:rPr>
                <w:rFonts w:ascii="Arial" w:hAnsi="Arial" w:cs="Arial"/>
                <w:lang w:val="es-ES"/>
              </w:rPr>
              <w:t>Materiales, manuales de usuario impresos y talleres presenciales en los mercados.</w:t>
            </w:r>
          </w:p>
        </w:tc>
        <w:tc>
          <w:tcPr>
            <w:tcW w:w="0" w:type="auto"/>
            <w:hideMark/>
          </w:tcPr>
          <w:p w14:paraId="6D0482C6" w14:textId="77777777" w:rsidR="00E679D3" w:rsidRPr="003B5DB6" w:rsidRDefault="00E679D3" w:rsidP="003B5DB6">
            <w:pPr>
              <w:ind w:left="360"/>
              <w:rPr>
                <w:rFonts w:ascii="Arial" w:hAnsi="Arial" w:cs="Arial"/>
                <w:lang w:val="es-ES"/>
              </w:rPr>
            </w:pPr>
            <w:r w:rsidRPr="003B5DB6">
              <w:rPr>
                <w:rFonts w:ascii="Arial" w:hAnsi="Arial" w:cs="Arial"/>
                <w:lang w:val="es-ES"/>
              </w:rPr>
              <w:t>Pago único</w:t>
            </w:r>
          </w:p>
        </w:tc>
        <w:tc>
          <w:tcPr>
            <w:tcW w:w="0" w:type="auto"/>
            <w:hideMark/>
          </w:tcPr>
          <w:p w14:paraId="6119E95A"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3A1A129D" w14:textId="77777777" w:rsidR="00E679D3" w:rsidRPr="003B5DB6" w:rsidRDefault="00E679D3" w:rsidP="003B5DB6">
            <w:pPr>
              <w:ind w:left="360"/>
              <w:rPr>
                <w:rFonts w:ascii="Arial" w:hAnsi="Arial" w:cs="Arial"/>
                <w:lang w:val="es-ES"/>
              </w:rPr>
            </w:pPr>
            <w:r w:rsidRPr="003B5DB6">
              <w:rPr>
                <w:rFonts w:ascii="Arial" w:hAnsi="Arial" w:cs="Arial"/>
                <w:lang w:val="es-ES"/>
              </w:rPr>
              <w:t>2,000 Bs</w:t>
            </w:r>
          </w:p>
        </w:tc>
        <w:tc>
          <w:tcPr>
            <w:tcW w:w="1672" w:type="dxa"/>
            <w:hideMark/>
          </w:tcPr>
          <w:p w14:paraId="1548E09D" w14:textId="77777777" w:rsidR="00E679D3" w:rsidRPr="003B5DB6" w:rsidRDefault="00E679D3" w:rsidP="003B5DB6">
            <w:pPr>
              <w:ind w:left="360"/>
              <w:rPr>
                <w:rFonts w:ascii="Arial" w:hAnsi="Arial" w:cs="Arial"/>
                <w:lang w:val="es-ES"/>
              </w:rPr>
            </w:pPr>
            <w:r w:rsidRPr="003B5DB6">
              <w:rPr>
                <w:rFonts w:ascii="Arial" w:hAnsi="Arial" w:cs="Arial"/>
                <w:lang w:val="es-ES"/>
              </w:rPr>
              <w:t>2.9%</w:t>
            </w:r>
          </w:p>
        </w:tc>
      </w:tr>
      <w:tr w:rsidR="003B5DB6" w:rsidRPr="00E679D3" w14:paraId="1BDD585E" w14:textId="77777777" w:rsidTr="003B5DB6">
        <w:tc>
          <w:tcPr>
            <w:tcW w:w="0" w:type="auto"/>
            <w:hideMark/>
          </w:tcPr>
          <w:p w14:paraId="7AEDABBA"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Contingencia</w:t>
            </w:r>
          </w:p>
        </w:tc>
        <w:tc>
          <w:tcPr>
            <w:tcW w:w="0" w:type="auto"/>
            <w:hideMark/>
          </w:tcPr>
          <w:p w14:paraId="0AE1E633" w14:textId="77777777" w:rsidR="00E679D3" w:rsidRPr="003B5DB6" w:rsidRDefault="00E679D3" w:rsidP="003B5DB6">
            <w:pPr>
              <w:ind w:left="360"/>
              <w:rPr>
                <w:rFonts w:ascii="Arial" w:hAnsi="Arial" w:cs="Arial"/>
                <w:lang w:val="es-ES"/>
              </w:rPr>
            </w:pPr>
            <w:r w:rsidRPr="003B5DB6">
              <w:rPr>
                <w:rFonts w:ascii="Arial" w:hAnsi="Arial" w:cs="Arial"/>
                <w:lang w:val="es-ES"/>
              </w:rPr>
              <w:t>Fondo exclusivo para mitigar riesgos identificados (ej. recontrataciones).</w:t>
            </w:r>
          </w:p>
        </w:tc>
        <w:tc>
          <w:tcPr>
            <w:tcW w:w="0" w:type="auto"/>
            <w:hideMark/>
          </w:tcPr>
          <w:p w14:paraId="1748EE19" w14:textId="77777777" w:rsidR="00E679D3" w:rsidRPr="003B5DB6" w:rsidRDefault="00E679D3" w:rsidP="003B5DB6">
            <w:pPr>
              <w:ind w:left="360"/>
              <w:rPr>
                <w:rFonts w:ascii="Arial" w:hAnsi="Arial" w:cs="Arial"/>
                <w:lang w:val="es-ES"/>
              </w:rPr>
            </w:pPr>
            <w:r w:rsidRPr="003B5DB6">
              <w:rPr>
                <w:rFonts w:ascii="Arial" w:hAnsi="Arial" w:cs="Arial"/>
                <w:lang w:val="es-ES"/>
              </w:rPr>
              <w:t>Fondo fijo</w:t>
            </w:r>
          </w:p>
        </w:tc>
        <w:tc>
          <w:tcPr>
            <w:tcW w:w="0" w:type="auto"/>
            <w:hideMark/>
          </w:tcPr>
          <w:p w14:paraId="63E2F811"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5538CDB" w14:textId="77777777" w:rsidR="00E679D3" w:rsidRPr="003B5DB6" w:rsidRDefault="00E679D3" w:rsidP="003B5DB6">
            <w:pPr>
              <w:ind w:left="360"/>
              <w:rPr>
                <w:rFonts w:ascii="Arial" w:hAnsi="Arial" w:cs="Arial"/>
                <w:lang w:val="es-ES"/>
              </w:rPr>
            </w:pPr>
            <w:r w:rsidRPr="003B5DB6">
              <w:rPr>
                <w:rFonts w:ascii="Arial" w:hAnsi="Arial" w:cs="Arial"/>
                <w:lang w:val="es-ES"/>
              </w:rPr>
              <w:t>5,000 Bs</w:t>
            </w:r>
          </w:p>
        </w:tc>
        <w:tc>
          <w:tcPr>
            <w:tcW w:w="1672" w:type="dxa"/>
            <w:hideMark/>
          </w:tcPr>
          <w:p w14:paraId="414F5785" w14:textId="77777777" w:rsidR="00E679D3" w:rsidRPr="003B5DB6" w:rsidRDefault="00E679D3" w:rsidP="003B5DB6">
            <w:pPr>
              <w:ind w:left="360"/>
              <w:rPr>
                <w:rFonts w:ascii="Arial" w:hAnsi="Arial" w:cs="Arial"/>
                <w:lang w:val="es-ES"/>
              </w:rPr>
            </w:pPr>
            <w:r w:rsidRPr="003B5DB6">
              <w:rPr>
                <w:rFonts w:ascii="Arial" w:hAnsi="Arial" w:cs="Arial"/>
                <w:lang w:val="es-ES"/>
              </w:rPr>
              <w:t>7.1%</w:t>
            </w:r>
          </w:p>
        </w:tc>
      </w:tr>
      <w:tr w:rsidR="003B5DB6" w:rsidRPr="00E679D3" w14:paraId="37E72281" w14:textId="77777777" w:rsidTr="003B5DB6">
        <w:tc>
          <w:tcPr>
            <w:tcW w:w="0" w:type="auto"/>
            <w:hideMark/>
          </w:tcPr>
          <w:p w14:paraId="1593D9D4"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Gestión</w:t>
            </w:r>
          </w:p>
        </w:tc>
        <w:tc>
          <w:tcPr>
            <w:tcW w:w="0" w:type="auto"/>
            <w:hideMark/>
          </w:tcPr>
          <w:p w14:paraId="64185F06" w14:textId="77777777" w:rsidR="00E679D3" w:rsidRPr="003B5DB6" w:rsidRDefault="00E679D3" w:rsidP="003B5DB6">
            <w:pPr>
              <w:ind w:left="360"/>
              <w:rPr>
                <w:rFonts w:ascii="Arial" w:hAnsi="Arial" w:cs="Arial"/>
                <w:lang w:val="es-ES"/>
              </w:rPr>
            </w:pPr>
            <w:r w:rsidRPr="003B5DB6">
              <w:rPr>
                <w:rFonts w:ascii="Arial" w:hAnsi="Arial" w:cs="Arial"/>
                <w:lang w:val="es-ES"/>
              </w:rPr>
              <w:t xml:space="preserve">Fondo retenido para cambios </w:t>
            </w:r>
            <w:r w:rsidRPr="003B5DB6">
              <w:rPr>
                <w:rFonts w:ascii="Arial" w:hAnsi="Arial" w:cs="Arial"/>
                <w:lang w:val="es-ES"/>
              </w:rPr>
              <w:lastRenderedPageBreak/>
              <w:t>aprobados formalmente por el patrocinador.</w:t>
            </w:r>
          </w:p>
        </w:tc>
        <w:tc>
          <w:tcPr>
            <w:tcW w:w="0" w:type="auto"/>
            <w:hideMark/>
          </w:tcPr>
          <w:p w14:paraId="16024E30" w14:textId="77777777" w:rsidR="00E679D3" w:rsidRPr="003B5DB6" w:rsidRDefault="00E679D3" w:rsidP="003B5DB6">
            <w:pPr>
              <w:ind w:left="360"/>
              <w:rPr>
                <w:rFonts w:ascii="Arial" w:hAnsi="Arial" w:cs="Arial"/>
                <w:lang w:val="es-ES"/>
              </w:rPr>
            </w:pPr>
            <w:r w:rsidRPr="003B5DB6">
              <w:rPr>
                <w:rFonts w:ascii="Arial" w:hAnsi="Arial" w:cs="Arial"/>
                <w:lang w:val="es-ES"/>
              </w:rPr>
              <w:lastRenderedPageBreak/>
              <w:t>Fondo fijo</w:t>
            </w:r>
          </w:p>
        </w:tc>
        <w:tc>
          <w:tcPr>
            <w:tcW w:w="0" w:type="auto"/>
            <w:hideMark/>
          </w:tcPr>
          <w:p w14:paraId="717E3537"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1CC7E83"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6D1E210F"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7FEA723F" w14:textId="77777777" w:rsidTr="003B5DB6">
        <w:tc>
          <w:tcPr>
            <w:tcW w:w="0" w:type="auto"/>
            <w:hideMark/>
          </w:tcPr>
          <w:p w14:paraId="392371A0" w14:textId="77777777" w:rsidR="00E679D3" w:rsidRPr="003B5DB6" w:rsidRDefault="00E679D3" w:rsidP="003B5DB6">
            <w:pPr>
              <w:ind w:left="360"/>
              <w:rPr>
                <w:rFonts w:ascii="Arial" w:hAnsi="Arial" w:cs="Arial"/>
                <w:lang w:val="es-ES"/>
              </w:rPr>
            </w:pPr>
            <w:r w:rsidRPr="003B5DB6">
              <w:rPr>
                <w:rFonts w:ascii="Arial" w:hAnsi="Arial" w:cs="Arial"/>
                <w:b/>
                <w:bCs/>
                <w:lang w:val="es-ES"/>
              </w:rPr>
              <w:t>TOTAL</w:t>
            </w:r>
          </w:p>
        </w:tc>
        <w:tc>
          <w:tcPr>
            <w:tcW w:w="0" w:type="auto"/>
            <w:hideMark/>
          </w:tcPr>
          <w:p w14:paraId="1FCADAE6" w14:textId="77777777" w:rsidR="00E679D3" w:rsidRPr="003B5DB6" w:rsidRDefault="00E679D3" w:rsidP="003B5DB6">
            <w:pPr>
              <w:ind w:left="360"/>
              <w:rPr>
                <w:rFonts w:ascii="Arial" w:hAnsi="Arial" w:cs="Arial"/>
                <w:lang w:val="es-ES"/>
              </w:rPr>
            </w:pPr>
          </w:p>
        </w:tc>
        <w:tc>
          <w:tcPr>
            <w:tcW w:w="0" w:type="auto"/>
            <w:hideMark/>
          </w:tcPr>
          <w:p w14:paraId="443C5FE1" w14:textId="77777777" w:rsidR="00E679D3" w:rsidRPr="003B5DB6" w:rsidRDefault="00E679D3" w:rsidP="003B5DB6">
            <w:pPr>
              <w:ind w:left="360"/>
              <w:rPr>
                <w:rFonts w:ascii="Arial" w:hAnsi="Arial" w:cs="Arial"/>
                <w:lang w:val="es-ES"/>
              </w:rPr>
            </w:pPr>
          </w:p>
        </w:tc>
        <w:tc>
          <w:tcPr>
            <w:tcW w:w="0" w:type="auto"/>
            <w:hideMark/>
          </w:tcPr>
          <w:p w14:paraId="5B3708AA" w14:textId="77777777" w:rsidR="00E679D3" w:rsidRPr="003B5DB6" w:rsidRDefault="00E679D3" w:rsidP="003B5DB6">
            <w:pPr>
              <w:ind w:left="360"/>
              <w:rPr>
                <w:rFonts w:ascii="Arial" w:hAnsi="Arial" w:cs="Arial"/>
                <w:lang w:val="es-ES"/>
              </w:rPr>
            </w:pPr>
          </w:p>
        </w:tc>
        <w:tc>
          <w:tcPr>
            <w:tcW w:w="0" w:type="auto"/>
            <w:hideMark/>
          </w:tcPr>
          <w:p w14:paraId="69543800" w14:textId="77777777" w:rsidR="00E679D3" w:rsidRPr="003B5DB6" w:rsidRDefault="00E679D3" w:rsidP="003B5DB6">
            <w:pPr>
              <w:ind w:left="360"/>
              <w:rPr>
                <w:rFonts w:ascii="Arial" w:hAnsi="Arial" w:cs="Arial"/>
                <w:lang w:val="es-ES"/>
              </w:rPr>
            </w:pPr>
            <w:r w:rsidRPr="003B5DB6">
              <w:rPr>
                <w:rFonts w:ascii="Arial" w:hAnsi="Arial" w:cs="Arial"/>
                <w:b/>
                <w:bCs/>
                <w:lang w:val="es-ES"/>
              </w:rPr>
              <w:t>70,000 Bs</w:t>
            </w:r>
          </w:p>
        </w:tc>
        <w:tc>
          <w:tcPr>
            <w:tcW w:w="1672" w:type="dxa"/>
            <w:hideMark/>
          </w:tcPr>
          <w:p w14:paraId="5EF53476" w14:textId="77777777" w:rsidR="00E679D3" w:rsidRPr="003B5DB6" w:rsidRDefault="00E679D3" w:rsidP="003B5DB6">
            <w:pPr>
              <w:ind w:left="360"/>
              <w:rPr>
                <w:rFonts w:ascii="Arial" w:hAnsi="Arial" w:cs="Arial"/>
                <w:lang w:val="es-ES"/>
              </w:rPr>
            </w:pPr>
            <w:r w:rsidRPr="003B5DB6">
              <w:rPr>
                <w:rFonts w:ascii="Arial" w:hAnsi="Arial" w:cs="Arial"/>
                <w:b/>
                <w:bCs/>
                <w:lang w:val="es-ES"/>
              </w:rPr>
              <w:t>100%</w:t>
            </w:r>
          </w:p>
        </w:tc>
      </w:tr>
    </w:tbl>
    <w:p w14:paraId="3E46172C" w14:textId="77777777" w:rsidR="003B5DB6" w:rsidRDefault="003B5DB6" w:rsidP="00E679D3">
      <w:pPr>
        <w:rPr>
          <w:rFonts w:ascii="Arial" w:hAnsi="Arial" w:cs="Arial"/>
          <w:b/>
          <w:bCs/>
          <w:lang w:val="es-ES"/>
        </w:rPr>
      </w:pPr>
    </w:p>
    <w:p w14:paraId="602DE3DB" w14:textId="4119D625" w:rsidR="00E679D3" w:rsidRPr="00E679D3" w:rsidRDefault="00E679D3" w:rsidP="003B5DB6">
      <w:pPr>
        <w:pStyle w:val="Ttulo2"/>
      </w:pPr>
      <w:bookmarkStart w:id="36" w:name="_Toc232542623"/>
      <w:r w:rsidRPr="00E679D3">
        <w:t>Reglas de Control Financiero</w:t>
      </w:r>
      <w:bookmarkEnd w:id="36"/>
    </w:p>
    <w:p w14:paraId="5B8B23E5" w14:textId="77777777" w:rsidR="00E679D3" w:rsidRPr="00E679D3" w:rsidRDefault="00E679D3" w:rsidP="003B5DB6">
      <w:pPr>
        <w:ind w:left="708"/>
        <w:rPr>
          <w:rFonts w:ascii="Arial" w:hAnsi="Arial" w:cs="Arial"/>
          <w:lang w:val="es-ES"/>
        </w:rPr>
      </w:pPr>
      <w:r w:rsidRPr="00E679D3">
        <w:rPr>
          <w:rFonts w:ascii="Arial" w:hAnsi="Arial" w:cs="Arial"/>
          <w:b/>
          <w:bCs/>
          <w:lang w:val="es-ES"/>
        </w:rPr>
        <w:t>Línea Base del Costo:</w:t>
      </w:r>
      <w:r w:rsidRPr="00E679D3">
        <w:rPr>
          <w:rFonts w:ascii="Arial" w:hAnsi="Arial" w:cs="Arial"/>
          <w:lang w:val="es-ES"/>
        </w:rPr>
        <w:t xml:space="preserve"> Los desvíos menores en el desarrollo deben absorberse mediante la Reserva de Contingencia, previa aprobación del Gerente de Proyecto.</w:t>
      </w:r>
    </w:p>
    <w:p w14:paraId="03ECF225" w14:textId="77777777" w:rsidR="00E679D3" w:rsidRPr="00E679D3" w:rsidRDefault="00E679D3" w:rsidP="003B5DB6">
      <w:pPr>
        <w:ind w:left="708"/>
        <w:rPr>
          <w:rFonts w:ascii="Arial" w:hAnsi="Arial" w:cs="Arial"/>
          <w:lang w:val="es-ES"/>
        </w:rPr>
      </w:pPr>
      <w:r w:rsidRPr="00E679D3">
        <w:rPr>
          <w:rFonts w:ascii="Arial" w:hAnsi="Arial" w:cs="Arial"/>
          <w:b/>
          <w:bCs/>
          <w:lang w:val="es-ES"/>
        </w:rPr>
        <w:t>Pagos por Hito:</w:t>
      </w:r>
      <w:r w:rsidRPr="00E679D3">
        <w:rPr>
          <w:rFonts w:ascii="Arial" w:hAnsi="Arial" w:cs="Arial"/>
          <w:lang w:val="es-ES"/>
        </w:rPr>
        <w:t xml:space="preserve"> La Alcaldía liberará los fondos bajo la modalidad de avance de obra (20% Inicial, 30% a mitad del desarrollo, 50% contra entrega del MVP validado).</w:t>
      </w:r>
    </w:p>
    <w:p w14:paraId="480E27CD" w14:textId="6219C328" w:rsidR="004D146C" w:rsidRPr="00E679D3" w:rsidRDefault="004D146C" w:rsidP="00AB0AEE">
      <w:pPr>
        <w:rPr>
          <w:lang w:val="es-ES"/>
        </w:rPr>
      </w:pPr>
    </w:p>
    <w:p w14:paraId="1160ADA6" w14:textId="44F28428" w:rsidR="004D146C" w:rsidRDefault="004D146C" w:rsidP="00AB0AEE">
      <w:pPr>
        <w:rPr>
          <w:lang w:val="es-ES"/>
        </w:rPr>
      </w:pPr>
    </w:p>
    <w:p w14:paraId="183C3AB2" w14:textId="31CD4439" w:rsidR="00B27F5A" w:rsidRPr="00B27F5A" w:rsidRDefault="00B27F5A" w:rsidP="00B27F5A">
      <w:pPr>
        <w:pStyle w:val="Ttulo1"/>
      </w:pPr>
      <w:bookmarkStart w:id="37" w:name="_Toc232542624"/>
      <w:r>
        <w:t>PLAN</w:t>
      </w:r>
      <w:r w:rsidRPr="00B27F5A">
        <w:t xml:space="preserve"> </w:t>
      </w:r>
      <w:r>
        <w:t>DE</w:t>
      </w:r>
      <w:r w:rsidRPr="00B27F5A">
        <w:t xml:space="preserve"> R</w:t>
      </w:r>
      <w:r>
        <w:t>ECURSOS</w:t>
      </w:r>
      <w:r w:rsidRPr="00B27F5A">
        <w:t xml:space="preserve"> H</w:t>
      </w:r>
      <w:r>
        <w:t>UMANOS</w:t>
      </w:r>
      <w:r w:rsidRPr="00B27F5A">
        <w:t xml:space="preserve"> </w:t>
      </w:r>
      <w:r>
        <w:t>Y</w:t>
      </w:r>
      <w:r w:rsidRPr="00B27F5A">
        <w:t xml:space="preserve"> D</w:t>
      </w:r>
      <w:r>
        <w:t>ISTRIBUCIÓN</w:t>
      </w:r>
      <w:r w:rsidRPr="00B27F5A">
        <w:t xml:space="preserve"> </w:t>
      </w:r>
      <w:r>
        <w:t>DEL</w:t>
      </w:r>
      <w:r w:rsidRPr="00B27F5A">
        <w:t xml:space="preserve"> E</w:t>
      </w:r>
      <w:r>
        <w:t>QUIPO</w:t>
      </w:r>
      <w:bookmarkEnd w:id="37"/>
    </w:p>
    <w:p w14:paraId="59A4719D" w14:textId="77777777" w:rsidR="00B27F5A" w:rsidRPr="00B27F5A" w:rsidRDefault="00B27F5A" w:rsidP="00B27F5A">
      <w:pPr>
        <w:rPr>
          <w:rFonts w:ascii="Arial" w:hAnsi="Arial" w:cs="Arial"/>
          <w:lang w:val="es-ES"/>
        </w:rPr>
      </w:pPr>
      <w:r w:rsidRPr="00B27F5A">
        <w:rPr>
          <w:rFonts w:ascii="Arial" w:hAnsi="Arial" w:cs="Arial"/>
          <w:lang w:val="es-ES"/>
        </w:rPr>
        <w:t>Este documento detalla la estructura inicial del equipo de desarrollo encargada de construir el MVP durante los 6 meses de plazo.</w:t>
      </w:r>
    </w:p>
    <w:p w14:paraId="14A781A9" w14:textId="4ACA9A41" w:rsidR="00B27F5A" w:rsidRPr="00B27F5A" w:rsidRDefault="00B27F5A" w:rsidP="00B27F5A">
      <w:pPr>
        <w:pStyle w:val="Ttulo2"/>
      </w:pPr>
      <w:bookmarkStart w:id="38" w:name="_Toc232542625"/>
      <w:r w:rsidRPr="00B27F5A">
        <w:t>Roles, Responsabilidades y Distribución del Salario Inicial</w:t>
      </w:r>
      <w:bookmarkEnd w:id="38"/>
    </w:p>
    <w:p w14:paraId="7925D9E7" w14:textId="7F01ECCB" w:rsidR="00B27F5A" w:rsidRPr="00B27F5A" w:rsidRDefault="00B27F5A" w:rsidP="0078327B">
      <w:pPr>
        <w:pStyle w:val="Prrafodelista"/>
        <w:numPr>
          <w:ilvl w:val="0"/>
          <w:numId w:val="17"/>
        </w:numPr>
        <w:rPr>
          <w:rFonts w:ascii="Arial" w:hAnsi="Arial" w:cs="Arial"/>
          <w:lang w:val="es-ES"/>
        </w:rPr>
      </w:pPr>
      <w:r w:rsidRPr="00B27F5A">
        <w:rPr>
          <w:rFonts w:ascii="Arial" w:hAnsi="Arial" w:cs="Arial"/>
          <w:lang w:val="es-ES"/>
        </w:rPr>
        <w:t>Gerente de Proyecto (Project Manager - PM)</w:t>
      </w:r>
    </w:p>
    <w:p w14:paraId="3C2564E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Gestión de interesados, control del presupuesto, informes semanales a la Alcaldía y liderazgo del proceso de control de cambios.</w:t>
      </w:r>
    </w:p>
    <w:p w14:paraId="019C1696"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Presupuestaria:2,500 Bs/mes (Total: 15,000 Bs).</w:t>
      </w:r>
    </w:p>
    <w:p w14:paraId="5C1B1BDB" w14:textId="4A9D5D9F" w:rsidR="00B27F5A" w:rsidRPr="00B27F5A" w:rsidRDefault="00B27F5A" w:rsidP="0078327B">
      <w:pPr>
        <w:pStyle w:val="Prrafodelista"/>
        <w:numPr>
          <w:ilvl w:val="0"/>
          <w:numId w:val="17"/>
        </w:numPr>
        <w:rPr>
          <w:rFonts w:ascii="Arial" w:hAnsi="Arial" w:cs="Arial"/>
          <w:lang w:val="es-ES"/>
        </w:rPr>
      </w:pPr>
      <w:r w:rsidRPr="00B27F5A">
        <w:rPr>
          <w:rFonts w:ascii="Arial" w:hAnsi="Arial" w:cs="Arial"/>
          <w:lang w:val="es-ES"/>
        </w:rPr>
        <w:t>Desarrolladores Senior (2 plazas - Recursos Clave)</w:t>
      </w:r>
    </w:p>
    <w:p w14:paraId="17089693"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Arquitectura de la base de datos, lógica del módulo de cobros, seguridad del código y mentoría técnica.</w:t>
      </w:r>
    </w:p>
    <w:p w14:paraId="3F854790"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 2,000 Bs / mes por desarrollador (Total: 24,000 Bs combinados).</w:t>
      </w:r>
    </w:p>
    <w:p w14:paraId="7717480F" w14:textId="77777777" w:rsidR="00B27F5A" w:rsidRPr="00B27F5A" w:rsidRDefault="00B27F5A" w:rsidP="00B27F5A">
      <w:pPr>
        <w:ind w:left="708"/>
        <w:rPr>
          <w:rFonts w:ascii="Arial" w:hAnsi="Arial" w:cs="Arial"/>
          <w:lang w:val="es-ES"/>
        </w:rPr>
      </w:pPr>
      <w:r w:rsidRPr="00B27F5A">
        <w:rPr>
          <w:rFonts w:ascii="Arial" w:hAnsi="Arial" w:cs="Arial"/>
          <w:lang w:val="es-ES"/>
        </w:rPr>
        <w:t>Nota Crítica: Estos puestos representan la columna vertebral técnica del proyecto. Su salida paraliza la línea de producción de código.</w:t>
      </w:r>
    </w:p>
    <w:p w14:paraId="5334651A" w14:textId="77777777" w:rsidR="00B27F5A" w:rsidRPr="00B27F5A" w:rsidRDefault="00B27F5A" w:rsidP="0078327B">
      <w:pPr>
        <w:numPr>
          <w:ilvl w:val="0"/>
          <w:numId w:val="16"/>
        </w:numPr>
        <w:rPr>
          <w:rFonts w:ascii="Arial" w:hAnsi="Arial" w:cs="Arial"/>
          <w:lang w:val="es-ES"/>
        </w:rPr>
      </w:pPr>
      <w:r w:rsidRPr="00B27F5A">
        <w:rPr>
          <w:rFonts w:ascii="Arial" w:hAnsi="Arial" w:cs="Arial"/>
          <w:lang w:val="es-ES"/>
        </w:rPr>
        <w:t xml:space="preserve">Desarrolladores </w:t>
      </w:r>
      <w:proofErr w:type="spellStart"/>
      <w:r w:rsidRPr="00B27F5A">
        <w:rPr>
          <w:rFonts w:ascii="Arial" w:hAnsi="Arial" w:cs="Arial"/>
          <w:lang w:val="es-ES"/>
        </w:rPr>
        <w:t>Mid</w:t>
      </w:r>
      <w:proofErr w:type="spellEnd"/>
      <w:r w:rsidRPr="00B27F5A">
        <w:rPr>
          <w:rFonts w:ascii="Arial" w:hAnsi="Arial" w:cs="Arial"/>
          <w:lang w:val="es-ES"/>
        </w:rPr>
        <w:t>/Junior (2 plazas)</w:t>
      </w:r>
    </w:p>
    <w:p w14:paraId="1C1787D0"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Creación de interfaces web, reportes planos en PDF, lógica secundaria de formularios de registro y soporte general.</w:t>
      </w:r>
    </w:p>
    <w:p w14:paraId="4DC20995" w14:textId="2FC713E8" w:rsidR="00B27F5A" w:rsidRDefault="00B27F5A" w:rsidP="00B27F5A">
      <w:pPr>
        <w:ind w:left="708"/>
        <w:rPr>
          <w:rFonts w:ascii="Arial" w:hAnsi="Arial" w:cs="Arial"/>
          <w:lang w:val="es-ES"/>
        </w:rPr>
      </w:pPr>
      <w:r w:rsidRPr="00B27F5A">
        <w:rPr>
          <w:rFonts w:ascii="Arial" w:hAnsi="Arial" w:cs="Arial"/>
          <w:lang w:val="es-ES"/>
        </w:rPr>
        <w:t xml:space="preserve">    Asignación Presupuestaria: 1,000 Bs / mes por desarrollador (Total: 12,000 Bs combinados).</w:t>
      </w:r>
    </w:p>
    <w:p w14:paraId="035386B3" w14:textId="77777777" w:rsidR="00B27F5A" w:rsidRPr="00B27F5A" w:rsidRDefault="00B27F5A" w:rsidP="00B27F5A">
      <w:pPr>
        <w:ind w:left="708"/>
        <w:rPr>
          <w:rFonts w:ascii="Arial" w:hAnsi="Arial" w:cs="Arial"/>
          <w:lang w:val="es-ES"/>
        </w:rPr>
      </w:pPr>
    </w:p>
    <w:p w14:paraId="27F67CDC" w14:textId="3E69D926" w:rsidR="00B27F5A" w:rsidRPr="00B27F5A" w:rsidRDefault="00B27F5A" w:rsidP="0078327B">
      <w:pPr>
        <w:pStyle w:val="Prrafodelista"/>
        <w:numPr>
          <w:ilvl w:val="0"/>
          <w:numId w:val="17"/>
        </w:numPr>
        <w:rPr>
          <w:rFonts w:ascii="Arial" w:hAnsi="Arial" w:cs="Arial"/>
          <w:lang w:val="es-ES"/>
        </w:rPr>
      </w:pPr>
      <w:r w:rsidRPr="00B27F5A">
        <w:rPr>
          <w:rFonts w:ascii="Arial" w:hAnsi="Arial" w:cs="Arial"/>
          <w:lang w:val="es-ES"/>
        </w:rPr>
        <w:lastRenderedPageBreak/>
        <w:t>Diseñador UI/UX y Analista de Aseguramiento de la Calidad (QA)</w:t>
      </w:r>
    </w:p>
    <w:p w14:paraId="3620D4B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Diseño responsivo del sistema para pantallas de escritorio, ejecución de pruebas funcionales y validación del flujo de cobros sin errores.</w:t>
      </w:r>
    </w:p>
    <w:p w14:paraId="248C832A"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Presupuestaria:1,000 Bs/mes (Total: 6,000 Bs).</w:t>
      </w:r>
    </w:p>
    <w:p w14:paraId="26C4DDFB" w14:textId="6984ABCA" w:rsidR="004D146C" w:rsidRDefault="004D146C" w:rsidP="00AB0AEE">
      <w:pPr>
        <w:rPr>
          <w:lang w:val="es-ES"/>
        </w:rPr>
      </w:pPr>
    </w:p>
    <w:p w14:paraId="3511034D" w14:textId="763C53B7" w:rsidR="005A0EE2" w:rsidRPr="005A0EE2" w:rsidRDefault="005A0EE2" w:rsidP="005A0EE2">
      <w:pPr>
        <w:pStyle w:val="Ttulo1"/>
      </w:pPr>
      <w:bookmarkStart w:id="39" w:name="_Toc232542626"/>
      <w:r>
        <w:t>REGISTRO</w:t>
      </w:r>
      <w:r w:rsidRPr="005A0EE2">
        <w:t xml:space="preserve"> </w:t>
      </w:r>
      <w:r>
        <w:t>DE</w:t>
      </w:r>
      <w:r w:rsidRPr="005A0EE2">
        <w:t xml:space="preserve"> R</w:t>
      </w:r>
      <w:r>
        <w:t>IESGOS</w:t>
      </w:r>
      <w:r w:rsidRPr="005A0EE2">
        <w:t xml:space="preserve"> I</w:t>
      </w:r>
      <w:r>
        <w:t>NICIAL</w:t>
      </w:r>
      <w:r w:rsidRPr="005A0EE2">
        <w:t xml:space="preserve"> (L</w:t>
      </w:r>
      <w:r>
        <w:t>ÍNEA</w:t>
      </w:r>
      <w:r w:rsidRPr="005A0EE2">
        <w:t xml:space="preserve"> B</w:t>
      </w:r>
      <w:r>
        <w:t>ASE</w:t>
      </w:r>
      <w:r w:rsidRPr="005A0EE2">
        <w:t>)</w:t>
      </w:r>
      <w:bookmarkEnd w:id="39"/>
    </w:p>
    <w:p w14:paraId="68B87198" w14:textId="77777777" w:rsidR="005A0EE2" w:rsidRPr="005A0EE2" w:rsidRDefault="005A0EE2" w:rsidP="005A0EE2">
      <w:pPr>
        <w:ind w:left="360"/>
        <w:rPr>
          <w:rFonts w:ascii="Arial" w:hAnsi="Arial" w:cs="Arial"/>
          <w:lang w:val="es-ES"/>
        </w:rPr>
      </w:pPr>
      <w:r w:rsidRPr="005A0EE2">
        <w:rPr>
          <w:rFonts w:ascii="Arial" w:hAnsi="Arial" w:cs="Arial"/>
          <w:lang w:val="es-ES"/>
        </w:rPr>
        <w:t>Este documento identifica de forma proactiva los riesgos potenciales al inicio del proyecto, estableciendo planes de mitigación y contingencia antes de comenzar la fase de desarrollo.</w:t>
      </w:r>
    </w:p>
    <w:p w14:paraId="06EABF25" w14:textId="2BDED7A9" w:rsidR="005A0EE2" w:rsidRPr="005A0EE2" w:rsidRDefault="005A0EE2" w:rsidP="005A0EE2">
      <w:pPr>
        <w:pStyle w:val="Ttulo2"/>
      </w:pPr>
      <w:bookmarkStart w:id="40" w:name="_Toc232542627"/>
      <w:r w:rsidRPr="005A0EE2">
        <w:t>Matriz de Riesgos Inicial</w:t>
      </w:r>
      <w:bookmarkEnd w:id="40"/>
    </w:p>
    <w:tbl>
      <w:tblPr>
        <w:tblStyle w:val="Tablaconcuadrcula"/>
        <w:tblW w:w="9776" w:type="dxa"/>
        <w:tblLayout w:type="fixed"/>
        <w:tblLook w:val="04A0" w:firstRow="1" w:lastRow="0" w:firstColumn="1" w:lastColumn="0" w:noHBand="0" w:noVBand="1"/>
      </w:tblPr>
      <w:tblGrid>
        <w:gridCol w:w="704"/>
        <w:gridCol w:w="1707"/>
        <w:gridCol w:w="1270"/>
        <w:gridCol w:w="1559"/>
        <w:gridCol w:w="1134"/>
        <w:gridCol w:w="1559"/>
        <w:gridCol w:w="1843"/>
      </w:tblGrid>
      <w:tr w:rsidR="005A0EE2" w:rsidRPr="005A0EE2" w14:paraId="19D8D0AC" w14:textId="77777777" w:rsidTr="005A0EE2">
        <w:tc>
          <w:tcPr>
            <w:tcW w:w="704" w:type="dxa"/>
            <w:hideMark/>
          </w:tcPr>
          <w:p w14:paraId="76B3A9A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ID</w:t>
            </w:r>
          </w:p>
        </w:tc>
        <w:tc>
          <w:tcPr>
            <w:tcW w:w="1707" w:type="dxa"/>
            <w:hideMark/>
          </w:tcPr>
          <w:p w14:paraId="657F98B8"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Descripción del Riesgo</w:t>
            </w:r>
          </w:p>
        </w:tc>
        <w:tc>
          <w:tcPr>
            <w:tcW w:w="1270" w:type="dxa"/>
            <w:hideMark/>
          </w:tcPr>
          <w:p w14:paraId="6B12C83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Categoría</w:t>
            </w:r>
          </w:p>
        </w:tc>
        <w:tc>
          <w:tcPr>
            <w:tcW w:w="1559" w:type="dxa"/>
            <w:hideMark/>
          </w:tcPr>
          <w:p w14:paraId="4A9721F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Probabilidad</w:t>
            </w:r>
          </w:p>
        </w:tc>
        <w:tc>
          <w:tcPr>
            <w:tcW w:w="1134" w:type="dxa"/>
            <w:hideMark/>
          </w:tcPr>
          <w:p w14:paraId="22FE1D74"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Impacto</w:t>
            </w:r>
          </w:p>
        </w:tc>
        <w:tc>
          <w:tcPr>
            <w:tcW w:w="1559" w:type="dxa"/>
            <w:hideMark/>
          </w:tcPr>
          <w:p w14:paraId="09BCAB2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Puntuación (</w:t>
            </w:r>
            <w:proofErr w:type="spellStart"/>
            <w:r w:rsidRPr="005A0EE2">
              <w:rPr>
                <w:rFonts w:ascii="Arial" w:hAnsi="Arial" w:cs="Arial"/>
                <w:b/>
                <w:bCs/>
                <w:lang w:val="es-ES"/>
              </w:rPr>
              <w:t>PxI</w:t>
            </w:r>
            <w:proofErr w:type="spellEnd"/>
            <w:r w:rsidRPr="005A0EE2">
              <w:rPr>
                <w:rFonts w:ascii="Arial" w:hAnsi="Arial" w:cs="Arial"/>
                <w:b/>
                <w:bCs/>
                <w:lang w:val="es-ES"/>
              </w:rPr>
              <w:t>)</w:t>
            </w:r>
          </w:p>
        </w:tc>
        <w:tc>
          <w:tcPr>
            <w:tcW w:w="1843" w:type="dxa"/>
            <w:hideMark/>
          </w:tcPr>
          <w:p w14:paraId="25FDEF7A"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Plan de Mitigación / Acción Preventiva</w:t>
            </w:r>
          </w:p>
        </w:tc>
      </w:tr>
      <w:tr w:rsidR="005A0EE2" w:rsidRPr="005A0EE2" w14:paraId="0628AD6F" w14:textId="77777777" w:rsidTr="005A0EE2">
        <w:tc>
          <w:tcPr>
            <w:tcW w:w="704" w:type="dxa"/>
            <w:hideMark/>
          </w:tcPr>
          <w:p w14:paraId="2DCA168D"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R-01</w:t>
            </w:r>
          </w:p>
        </w:tc>
        <w:tc>
          <w:tcPr>
            <w:tcW w:w="1707" w:type="dxa"/>
            <w:hideMark/>
          </w:tcPr>
          <w:p w14:paraId="3CCFDE50"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Cambios drásticos o adición de requisitos fuera del alcance original por parte de la Alcaldía.</w:t>
            </w:r>
          </w:p>
        </w:tc>
        <w:tc>
          <w:tcPr>
            <w:tcW w:w="1270" w:type="dxa"/>
            <w:hideMark/>
          </w:tcPr>
          <w:p w14:paraId="0D907AA8"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Alcance</w:t>
            </w:r>
          </w:p>
        </w:tc>
        <w:tc>
          <w:tcPr>
            <w:tcW w:w="1559" w:type="dxa"/>
            <w:hideMark/>
          </w:tcPr>
          <w:p w14:paraId="7ABE3F77"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Alta</w:t>
            </w:r>
          </w:p>
        </w:tc>
        <w:tc>
          <w:tcPr>
            <w:tcW w:w="1134" w:type="dxa"/>
            <w:hideMark/>
          </w:tcPr>
          <w:p w14:paraId="6F95C08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5F07BE1A"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4714DB2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Establecer un proceso rígido de control de cambios desde el día 1 con firmas de aprobación del patrocinador.</w:t>
            </w:r>
          </w:p>
        </w:tc>
      </w:tr>
      <w:tr w:rsidR="005A0EE2" w:rsidRPr="005A0EE2" w14:paraId="50FE3C24" w14:textId="77777777" w:rsidTr="005A0EE2">
        <w:tc>
          <w:tcPr>
            <w:tcW w:w="704" w:type="dxa"/>
            <w:hideMark/>
          </w:tcPr>
          <w:p w14:paraId="61922043"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R-02</w:t>
            </w:r>
          </w:p>
        </w:tc>
        <w:tc>
          <w:tcPr>
            <w:tcW w:w="1707" w:type="dxa"/>
            <w:hideMark/>
          </w:tcPr>
          <w:p w14:paraId="3DEC993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Renuncia de personal técnico clave (Desarrolladores Senior) durante la fase de desarrollo.</w:t>
            </w:r>
          </w:p>
        </w:tc>
        <w:tc>
          <w:tcPr>
            <w:tcW w:w="1270" w:type="dxa"/>
            <w:hideMark/>
          </w:tcPr>
          <w:p w14:paraId="38BF660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Recursos H.</w:t>
            </w:r>
          </w:p>
        </w:tc>
        <w:tc>
          <w:tcPr>
            <w:tcW w:w="1559" w:type="dxa"/>
            <w:hideMark/>
          </w:tcPr>
          <w:p w14:paraId="21BA8645"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Media</w:t>
            </w:r>
          </w:p>
        </w:tc>
        <w:tc>
          <w:tcPr>
            <w:tcW w:w="1134" w:type="dxa"/>
            <w:hideMark/>
          </w:tcPr>
          <w:p w14:paraId="0BBDC97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559" w:type="dxa"/>
            <w:hideMark/>
          </w:tcPr>
          <w:p w14:paraId="0AE720F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5FE78C4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Mitigación:</w:t>
            </w:r>
            <w:r w:rsidRPr="005A0EE2">
              <w:rPr>
                <w:rFonts w:ascii="Arial" w:hAnsi="Arial" w:cs="Arial"/>
                <w:lang w:val="es-ES"/>
              </w:rPr>
              <w:t xml:space="preserve"> Documentar el código diariamente usando Git, mantener estándares de arquitectura claros y asegurar que los desarrolladores Junior participen en la revisión de código para evitar silos de conocimiento.</w:t>
            </w:r>
          </w:p>
        </w:tc>
      </w:tr>
      <w:tr w:rsidR="005A0EE2" w:rsidRPr="005A0EE2" w14:paraId="19506A26" w14:textId="77777777" w:rsidTr="005A0EE2">
        <w:tc>
          <w:tcPr>
            <w:tcW w:w="704" w:type="dxa"/>
            <w:hideMark/>
          </w:tcPr>
          <w:p w14:paraId="4456069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lastRenderedPageBreak/>
              <w:t>R-03</w:t>
            </w:r>
          </w:p>
        </w:tc>
        <w:tc>
          <w:tcPr>
            <w:tcW w:w="1707" w:type="dxa"/>
            <w:hideMark/>
          </w:tcPr>
          <w:p w14:paraId="3346F28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Modificaciones repentinas en las normativas municipales de licencias sanitarias.</w:t>
            </w:r>
          </w:p>
        </w:tc>
        <w:tc>
          <w:tcPr>
            <w:tcW w:w="1270" w:type="dxa"/>
            <w:hideMark/>
          </w:tcPr>
          <w:p w14:paraId="43D3A0B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Legal</w:t>
            </w:r>
          </w:p>
        </w:tc>
        <w:tc>
          <w:tcPr>
            <w:tcW w:w="1559" w:type="dxa"/>
            <w:hideMark/>
          </w:tcPr>
          <w:p w14:paraId="28C9DE6E"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Media</w:t>
            </w:r>
          </w:p>
        </w:tc>
        <w:tc>
          <w:tcPr>
            <w:tcW w:w="1134" w:type="dxa"/>
            <w:hideMark/>
          </w:tcPr>
          <w:p w14:paraId="6366FA2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00977BFE"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4E7C803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Mantener reuniones quincenales con el equipo legal de la Dirección de Ingresos para prever cambios normativos.</w:t>
            </w:r>
          </w:p>
        </w:tc>
      </w:tr>
      <w:tr w:rsidR="005A0EE2" w:rsidRPr="005A0EE2" w14:paraId="362E7B3C" w14:textId="77777777" w:rsidTr="005A0EE2">
        <w:tc>
          <w:tcPr>
            <w:tcW w:w="704" w:type="dxa"/>
            <w:hideMark/>
          </w:tcPr>
          <w:p w14:paraId="3D04E568"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R-04</w:t>
            </w:r>
          </w:p>
        </w:tc>
        <w:tc>
          <w:tcPr>
            <w:tcW w:w="1707" w:type="dxa"/>
            <w:hideMark/>
          </w:tcPr>
          <w:p w14:paraId="7FE1AA0F"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Resistencia de los comerciantes de los mercados a registrarse en la plataforma digital.</w:t>
            </w:r>
          </w:p>
        </w:tc>
        <w:tc>
          <w:tcPr>
            <w:tcW w:w="1270" w:type="dxa"/>
            <w:hideMark/>
          </w:tcPr>
          <w:p w14:paraId="0F45F524"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Social</w:t>
            </w:r>
          </w:p>
        </w:tc>
        <w:tc>
          <w:tcPr>
            <w:tcW w:w="1559" w:type="dxa"/>
            <w:hideMark/>
          </w:tcPr>
          <w:p w14:paraId="09DA2AF1"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Baja</w:t>
            </w:r>
          </w:p>
        </w:tc>
        <w:tc>
          <w:tcPr>
            <w:tcW w:w="1134" w:type="dxa"/>
            <w:hideMark/>
          </w:tcPr>
          <w:p w14:paraId="11AE1042"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Alto</w:t>
            </w:r>
          </w:p>
        </w:tc>
        <w:tc>
          <w:tcPr>
            <w:tcW w:w="1559" w:type="dxa"/>
            <w:hideMark/>
          </w:tcPr>
          <w:p w14:paraId="5DB26A00"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20995A6B"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Coordinar con los dirigentes de los mercados (Central, Campesino, Entre Ríos) talleres de socialización y sensibilización.</w:t>
            </w:r>
          </w:p>
        </w:tc>
      </w:tr>
    </w:tbl>
    <w:p w14:paraId="331B2628" w14:textId="77777777" w:rsidR="005A0EE2" w:rsidRDefault="005A0EE2" w:rsidP="005A0EE2">
      <w:pPr>
        <w:rPr>
          <w:rFonts w:ascii="Arial" w:hAnsi="Arial" w:cs="Arial"/>
          <w:b/>
          <w:bCs/>
          <w:lang w:val="es-ES"/>
        </w:rPr>
      </w:pPr>
    </w:p>
    <w:p w14:paraId="303A87C3" w14:textId="74C13500" w:rsidR="005A0EE2" w:rsidRPr="005A0EE2" w:rsidRDefault="005A0EE2" w:rsidP="005A0EE2">
      <w:pPr>
        <w:pStyle w:val="Ttulo2"/>
      </w:pPr>
      <w:bookmarkStart w:id="41" w:name="_Toc232542628"/>
      <w:r w:rsidRPr="005A0EE2">
        <w:t>E</w:t>
      </w:r>
      <w:proofErr w:type="spellStart"/>
      <w:r w:rsidRPr="005A0EE2">
        <w:rPr>
          <w:rStyle w:val="Ttulo2Car"/>
          <w:lang w:val="es-ES"/>
        </w:rPr>
        <w:t>strategia</w:t>
      </w:r>
      <w:proofErr w:type="spellEnd"/>
      <w:r w:rsidRPr="005A0EE2">
        <w:rPr>
          <w:rStyle w:val="Ttulo2Car"/>
          <w:lang w:val="es-ES"/>
        </w:rPr>
        <w:t xml:space="preserve"> de Contingencia para el Riesgo R-02 (Bajas de Personal)</w:t>
      </w:r>
      <w:bookmarkEnd w:id="41"/>
    </w:p>
    <w:p w14:paraId="50770AF2" w14:textId="77777777" w:rsidR="005A0EE2" w:rsidRPr="005A0EE2" w:rsidRDefault="005A0EE2" w:rsidP="005A0EE2">
      <w:pPr>
        <w:ind w:left="708"/>
        <w:rPr>
          <w:rFonts w:ascii="Arial" w:hAnsi="Arial" w:cs="Arial"/>
          <w:lang w:val="es-ES"/>
        </w:rPr>
      </w:pPr>
      <w:proofErr w:type="spellStart"/>
      <w:r w:rsidRPr="005A0EE2">
        <w:rPr>
          <w:rFonts w:ascii="Arial" w:hAnsi="Arial" w:cs="Arial"/>
          <w:b/>
          <w:bCs/>
          <w:lang w:val="es-ES"/>
        </w:rPr>
        <w:t>Trigger</w:t>
      </w:r>
      <w:proofErr w:type="spellEnd"/>
      <w:r w:rsidRPr="005A0EE2">
        <w:rPr>
          <w:rFonts w:ascii="Arial" w:hAnsi="Arial" w:cs="Arial"/>
          <w:b/>
          <w:bCs/>
          <w:lang w:val="es-ES"/>
        </w:rPr>
        <w:t>:</w:t>
      </w:r>
      <w:r w:rsidRPr="005A0EE2">
        <w:rPr>
          <w:rFonts w:ascii="Arial" w:hAnsi="Arial" w:cs="Arial"/>
          <w:lang w:val="es-ES"/>
        </w:rPr>
        <w:t xml:space="preserve"> Notificación formal de renuncia por parte de uno o más desarrolladores clave.</w:t>
      </w:r>
    </w:p>
    <w:p w14:paraId="01EBCE38" w14:textId="77777777" w:rsidR="005A0EE2" w:rsidRPr="005A0EE2" w:rsidRDefault="005A0EE2" w:rsidP="005A0EE2">
      <w:pPr>
        <w:ind w:left="708"/>
        <w:rPr>
          <w:rFonts w:ascii="Arial" w:hAnsi="Arial" w:cs="Arial"/>
          <w:lang w:val="es-ES"/>
        </w:rPr>
      </w:pPr>
      <w:r w:rsidRPr="005A0EE2">
        <w:rPr>
          <w:rFonts w:ascii="Arial" w:hAnsi="Arial" w:cs="Arial"/>
          <w:b/>
          <w:bCs/>
          <w:lang w:val="es-ES"/>
        </w:rPr>
        <w:t>Acción de Contingencia:</w:t>
      </w:r>
    </w:p>
    <w:p w14:paraId="4E52E7D3" w14:textId="77777777" w:rsidR="005A0EE2" w:rsidRPr="005A0EE2" w:rsidRDefault="005A0EE2" w:rsidP="0078327B">
      <w:pPr>
        <w:numPr>
          <w:ilvl w:val="0"/>
          <w:numId w:val="18"/>
        </w:numPr>
        <w:tabs>
          <w:tab w:val="clear" w:pos="720"/>
          <w:tab w:val="num" w:pos="1428"/>
        </w:tabs>
        <w:ind w:left="1428"/>
        <w:rPr>
          <w:rFonts w:ascii="Arial" w:hAnsi="Arial" w:cs="Arial"/>
          <w:lang w:val="es-ES"/>
        </w:rPr>
      </w:pPr>
      <w:r w:rsidRPr="005A0EE2">
        <w:rPr>
          <w:rFonts w:ascii="Arial" w:hAnsi="Arial" w:cs="Arial"/>
          <w:lang w:val="es-ES"/>
        </w:rPr>
        <w:t>Congelar inmediatamente los entregables no críticos del sprint actual.</w:t>
      </w:r>
    </w:p>
    <w:p w14:paraId="5D946D4F" w14:textId="77777777" w:rsidR="005A0EE2" w:rsidRPr="005A0EE2" w:rsidRDefault="005A0EE2" w:rsidP="0078327B">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Utilizar de forma inmediata la </w:t>
      </w:r>
      <w:r w:rsidRPr="005A0EE2">
        <w:rPr>
          <w:rFonts w:ascii="Arial" w:hAnsi="Arial" w:cs="Arial"/>
          <w:b/>
          <w:bCs/>
          <w:lang w:val="es-ES"/>
        </w:rPr>
        <w:t>Reserva de Contingencia Financiera (5,000 Bs)</w:t>
      </w:r>
      <w:r w:rsidRPr="005A0EE2">
        <w:rPr>
          <w:rFonts w:ascii="Arial" w:hAnsi="Arial" w:cs="Arial"/>
          <w:lang w:val="es-ES"/>
        </w:rPr>
        <w:t xml:space="preserve"> para lanzar una convocatoria de contratación de emergencia o subcontratación de un consultor externo por producto.</w:t>
      </w:r>
    </w:p>
    <w:p w14:paraId="22325082" w14:textId="77777777" w:rsidR="005A0EE2" w:rsidRPr="005A0EE2" w:rsidRDefault="005A0EE2" w:rsidP="0078327B">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Promover temporalmente al desarrollador </w:t>
      </w:r>
      <w:proofErr w:type="spellStart"/>
      <w:r w:rsidRPr="005A0EE2">
        <w:rPr>
          <w:rFonts w:ascii="Arial" w:hAnsi="Arial" w:cs="Arial"/>
          <w:lang w:val="es-ES"/>
        </w:rPr>
        <w:t>Mid</w:t>
      </w:r>
      <w:proofErr w:type="spellEnd"/>
      <w:r w:rsidRPr="005A0EE2">
        <w:rPr>
          <w:rFonts w:ascii="Arial" w:hAnsi="Arial" w:cs="Arial"/>
          <w:lang w:val="es-ES"/>
        </w:rPr>
        <w:t>/Junior con mayor experiencia para asegurar la continuidad de la arquitectura de la base de datos.</w:t>
      </w:r>
    </w:p>
    <w:p w14:paraId="21BF5AC6" w14:textId="450A111B" w:rsidR="004D146C" w:rsidRPr="005A0EE2" w:rsidRDefault="004D146C" w:rsidP="00205CFF">
      <w:pPr>
        <w:rPr>
          <w:lang w:val="es-ES"/>
        </w:rPr>
      </w:pPr>
    </w:p>
    <w:p w14:paraId="1CF30FCE" w14:textId="7E8FB747" w:rsidR="00205CFF" w:rsidRPr="00205CFF" w:rsidRDefault="00205CFF" w:rsidP="00205CFF">
      <w:pPr>
        <w:pStyle w:val="Ttulo1"/>
      </w:pPr>
      <w:r w:rsidRPr="00205CFF">
        <w:t>SOLICITUD</w:t>
      </w:r>
      <w:r w:rsidRPr="00205CFF">
        <w:t xml:space="preserve"> </w:t>
      </w:r>
      <w:r w:rsidRPr="00205CFF">
        <w:t>DE</w:t>
      </w:r>
      <w:r w:rsidRPr="00205CFF">
        <w:t xml:space="preserve"> C</w:t>
      </w:r>
      <w:r w:rsidRPr="00205CFF">
        <w:t>AMBIO</w:t>
      </w:r>
      <w:r w:rsidRPr="00205CFF">
        <w:t xml:space="preserve"> F</w:t>
      </w:r>
      <w:r w:rsidRPr="00205CFF">
        <w:t>ORMAL</w:t>
      </w:r>
      <w:r w:rsidRPr="00205CFF">
        <w:t>: M</w:t>
      </w:r>
      <w:r w:rsidRPr="00205CFF">
        <w:t>ÓDULO</w:t>
      </w:r>
      <w:r w:rsidRPr="00205CFF">
        <w:t xml:space="preserve"> </w:t>
      </w:r>
      <w:r w:rsidRPr="00205CFF">
        <w:t>DE</w:t>
      </w:r>
      <w:r w:rsidRPr="00205CFF">
        <w:t xml:space="preserve"> G</w:t>
      </w:r>
      <w:r w:rsidRPr="00205CFF">
        <w:t>EOLOCALIZACIÓN</w:t>
      </w:r>
    </w:p>
    <w:p w14:paraId="33B215B9" w14:textId="77777777" w:rsidR="00205CFF" w:rsidRPr="00205CFF" w:rsidRDefault="00205CFF" w:rsidP="00205CFF">
      <w:pPr>
        <w:rPr>
          <w:rFonts w:ascii="Arial" w:hAnsi="Arial" w:cs="Arial"/>
          <w:lang w:val="es-ES"/>
        </w:rPr>
      </w:pPr>
      <w:r w:rsidRPr="00205CFF">
        <w:rPr>
          <w:rFonts w:ascii="Arial" w:hAnsi="Arial" w:cs="Arial"/>
          <w:b/>
          <w:bCs/>
          <w:lang w:val="es-ES"/>
        </w:rPr>
        <w:t>Código de Solicitud:</w:t>
      </w:r>
      <w:r w:rsidRPr="00205CFF">
        <w:rPr>
          <w:rFonts w:ascii="Arial" w:hAnsi="Arial" w:cs="Arial"/>
          <w:lang w:val="es-ES"/>
        </w:rPr>
        <w:t xml:space="preserve"> CRF-001</w:t>
      </w:r>
    </w:p>
    <w:p w14:paraId="51F82369" w14:textId="77777777" w:rsidR="00205CFF" w:rsidRPr="00205CFF" w:rsidRDefault="00205CFF" w:rsidP="00205CFF">
      <w:pPr>
        <w:rPr>
          <w:rFonts w:ascii="Arial" w:hAnsi="Arial" w:cs="Arial"/>
          <w:lang w:val="es-ES"/>
        </w:rPr>
      </w:pPr>
      <w:r w:rsidRPr="00205CFF">
        <w:rPr>
          <w:rFonts w:ascii="Arial" w:hAnsi="Arial" w:cs="Arial"/>
          <w:b/>
          <w:bCs/>
          <w:lang w:val="es-ES"/>
        </w:rPr>
        <w:t>Fecha de la Solicitud:</w:t>
      </w:r>
      <w:r w:rsidRPr="00205CFF">
        <w:rPr>
          <w:rFonts w:ascii="Arial" w:hAnsi="Arial" w:cs="Arial"/>
          <w:lang w:val="es-ES"/>
        </w:rPr>
        <w:t xml:space="preserve"> Semana 10 (</w:t>
      </w:r>
      <w:proofErr w:type="gramStart"/>
      <w:r w:rsidRPr="00205CFF">
        <w:rPr>
          <w:rFonts w:ascii="Arial" w:hAnsi="Arial" w:cs="Arial"/>
          <w:lang w:val="es-ES"/>
        </w:rPr>
        <w:t>Junio</w:t>
      </w:r>
      <w:proofErr w:type="gramEnd"/>
      <w:r w:rsidRPr="00205CFF">
        <w:rPr>
          <w:rFonts w:ascii="Arial" w:hAnsi="Arial" w:cs="Arial"/>
          <w:lang w:val="es-ES"/>
        </w:rPr>
        <w:t xml:space="preserve"> de 2026)</w:t>
      </w:r>
    </w:p>
    <w:p w14:paraId="37735EBE" w14:textId="77777777" w:rsidR="00205CFF" w:rsidRPr="00205CFF" w:rsidRDefault="00205CFF" w:rsidP="00205CFF">
      <w:pPr>
        <w:rPr>
          <w:rFonts w:ascii="Arial" w:hAnsi="Arial" w:cs="Arial"/>
          <w:lang w:val="es-ES"/>
        </w:rPr>
      </w:pPr>
      <w:r w:rsidRPr="00205CFF">
        <w:rPr>
          <w:rFonts w:ascii="Arial" w:hAnsi="Arial" w:cs="Arial"/>
          <w:b/>
          <w:bCs/>
          <w:lang w:val="es-ES"/>
        </w:rPr>
        <w:t>Solicitante:</w:t>
      </w:r>
      <w:r w:rsidRPr="00205CFF">
        <w:rPr>
          <w:rFonts w:ascii="Arial" w:hAnsi="Arial" w:cs="Arial"/>
          <w:lang w:val="es-ES"/>
        </w:rPr>
        <w:t xml:space="preserve"> Dirección de Ingresos - Gobierno Autónomo Municipal de Sucre</w:t>
      </w:r>
    </w:p>
    <w:p w14:paraId="60067291" w14:textId="0A27B792" w:rsidR="00205CFF" w:rsidRPr="00205CFF" w:rsidRDefault="00205CFF" w:rsidP="00205CFF">
      <w:pPr>
        <w:rPr>
          <w:rFonts w:ascii="Arial" w:hAnsi="Arial" w:cs="Arial"/>
          <w:lang w:val="es-ES"/>
        </w:rPr>
      </w:pPr>
      <w:r w:rsidRPr="00205CFF">
        <w:rPr>
          <w:rFonts w:ascii="Arial" w:hAnsi="Arial" w:cs="Arial"/>
          <w:b/>
          <w:bCs/>
          <w:lang w:val="es-ES"/>
        </w:rPr>
        <w:t>Estado Actual:</w:t>
      </w:r>
      <w:r w:rsidRPr="00205CFF">
        <w:rPr>
          <w:rFonts w:ascii="Arial" w:hAnsi="Arial" w:cs="Arial"/>
          <w:lang w:val="es-ES"/>
        </w:rPr>
        <w:t xml:space="preserve"> En Evaluación de Impacto</w:t>
      </w:r>
    </w:p>
    <w:p w14:paraId="30BA24B9" w14:textId="701F8806" w:rsidR="00205CFF" w:rsidRPr="00205CFF" w:rsidRDefault="00205CFF" w:rsidP="00205CFF">
      <w:pPr>
        <w:rPr>
          <w:rFonts w:ascii="Arial" w:hAnsi="Arial" w:cs="Arial"/>
          <w:lang w:val="es-ES"/>
        </w:rPr>
      </w:pPr>
    </w:p>
    <w:p w14:paraId="04B23E93" w14:textId="77777777" w:rsidR="00205CFF" w:rsidRPr="00205CFF" w:rsidRDefault="00205CFF" w:rsidP="00205CFF">
      <w:pPr>
        <w:rPr>
          <w:rFonts w:ascii="Arial" w:hAnsi="Arial" w:cs="Arial"/>
          <w:lang w:val="es-ES"/>
        </w:rPr>
      </w:pPr>
    </w:p>
    <w:p w14:paraId="726612D1" w14:textId="7AB1DD29" w:rsidR="00205CFF" w:rsidRPr="00205CFF" w:rsidRDefault="00205CFF" w:rsidP="00205CFF">
      <w:pPr>
        <w:pStyle w:val="Ttulo2"/>
      </w:pPr>
      <w:r w:rsidRPr="00205CFF">
        <w:lastRenderedPageBreak/>
        <w:t>Descripción del Cambio Solicitado</w:t>
      </w:r>
    </w:p>
    <w:p w14:paraId="50ECDC94" w14:textId="77777777" w:rsidR="00205CFF" w:rsidRPr="00205CFF" w:rsidRDefault="00205CFF" w:rsidP="00205CFF">
      <w:pPr>
        <w:ind w:left="708"/>
        <w:rPr>
          <w:rFonts w:ascii="Arial" w:hAnsi="Arial" w:cs="Arial"/>
          <w:lang w:val="es-ES"/>
        </w:rPr>
      </w:pPr>
      <w:r w:rsidRPr="00205CFF">
        <w:rPr>
          <w:rFonts w:ascii="Arial" w:hAnsi="Arial" w:cs="Arial"/>
          <w:lang w:val="es-ES"/>
        </w:rPr>
        <w:t>La Alcaldía de Sucre solicita formalmente la inclusión de un Módulo de Geolocalización de Puestos dentro de la plataforma web. Este requerimiento exige mapear visualmente e interactivamente (mediante un mapa digital) la ubicación exacta de cada puesto físico dentro de las instalaciones de los mercados Campesino, Central y Entre Ríos.</w:t>
      </w:r>
    </w:p>
    <w:p w14:paraId="29D6EEF6" w14:textId="63722E2E" w:rsidR="00205CFF" w:rsidRPr="00205CFF" w:rsidRDefault="00205CFF" w:rsidP="00205CFF">
      <w:pPr>
        <w:pStyle w:val="Ttulo2"/>
      </w:pPr>
      <w:r w:rsidRPr="00205CFF">
        <w:t>Justificación del Cambio</w:t>
      </w:r>
    </w:p>
    <w:p w14:paraId="359A1B00" w14:textId="77777777" w:rsidR="00205CFF" w:rsidRPr="00205CFF" w:rsidRDefault="00205CFF" w:rsidP="00205CFF">
      <w:pPr>
        <w:ind w:left="708"/>
        <w:rPr>
          <w:rFonts w:ascii="Arial" w:hAnsi="Arial" w:cs="Arial"/>
          <w:lang w:val="es-ES"/>
        </w:rPr>
      </w:pPr>
      <w:r w:rsidRPr="00205CFF">
        <w:rPr>
          <w:rFonts w:ascii="Arial" w:hAnsi="Arial" w:cs="Arial"/>
          <w:lang w:val="es-ES"/>
        </w:rPr>
        <w:t>Según el solicitante, este módulo permitirá a los inspectores municipales realizar fiscalizaciones físicas más eficientes en el terreno, contrastando visualmente en una pantalla qué puestos físicos están al día con sus pagos y cuáles presentan deudas acumuladas, agilizando el control operativo diario.</w:t>
      </w:r>
    </w:p>
    <w:p w14:paraId="740A9B59" w14:textId="2E627BAB" w:rsidR="00205CFF" w:rsidRPr="00205CFF" w:rsidRDefault="00205CFF" w:rsidP="00205CFF">
      <w:pPr>
        <w:pStyle w:val="Ttulo2"/>
      </w:pPr>
      <w:r w:rsidRPr="00205CFF">
        <w:t>Evaluación de Impacto (Análisis del Project Manager)</w:t>
      </w:r>
    </w:p>
    <w:p w14:paraId="55F6A90E" w14:textId="77777777" w:rsidR="00205CFF" w:rsidRPr="00205CFF" w:rsidRDefault="00205CFF" w:rsidP="00205CFF">
      <w:pPr>
        <w:ind w:left="708"/>
        <w:rPr>
          <w:rFonts w:ascii="Arial" w:hAnsi="Arial" w:cs="Arial"/>
          <w:lang w:val="es-ES"/>
        </w:rPr>
      </w:pPr>
      <w:r w:rsidRPr="00205CFF">
        <w:rPr>
          <w:rFonts w:ascii="Arial" w:hAnsi="Arial" w:cs="Arial"/>
          <w:lang w:val="es-ES"/>
        </w:rPr>
        <w:t xml:space="preserve">El análisis técnico y de gestión revela un impacto crítico en la </w:t>
      </w:r>
      <w:r w:rsidRPr="00205CFF">
        <w:rPr>
          <w:rFonts w:ascii="Arial" w:hAnsi="Arial" w:cs="Arial"/>
          <w:b/>
          <w:bCs/>
          <w:lang w:val="es-ES"/>
        </w:rPr>
        <w:t>Triple Restricción</w:t>
      </w:r>
      <w:r w:rsidRPr="00205CFF">
        <w:rPr>
          <w:rFonts w:ascii="Arial" w:hAnsi="Arial" w:cs="Arial"/>
          <w:lang w:val="es-ES"/>
        </w:rPr>
        <w:t xml:space="preserve"> del proyecto debido a la coincidencia con la renuncia de dos desarrolladores clave en la misma semana:</w:t>
      </w:r>
    </w:p>
    <w:p w14:paraId="72C06483" w14:textId="77777777" w:rsidR="00205CFF" w:rsidRPr="00205CFF" w:rsidRDefault="00205CFF" w:rsidP="0078327B">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Alcance:</w:t>
      </w:r>
      <w:r w:rsidRPr="00205CFF">
        <w:rPr>
          <w:rFonts w:ascii="Arial" w:hAnsi="Arial" w:cs="Arial"/>
          <w:lang w:val="es-ES"/>
        </w:rPr>
        <w:t xml:space="preserve"> Amplía significativamente el alcance del MVP. Requiere integrar librerías de mapas (ej. </w:t>
      </w:r>
      <w:proofErr w:type="spellStart"/>
      <w:r w:rsidRPr="00205CFF">
        <w:rPr>
          <w:rFonts w:ascii="Arial" w:hAnsi="Arial" w:cs="Arial"/>
          <w:lang w:val="es-ES"/>
        </w:rPr>
        <w:t>Leaflet</w:t>
      </w:r>
      <w:proofErr w:type="spellEnd"/>
      <w:r w:rsidRPr="00205CFF">
        <w:rPr>
          <w:rFonts w:ascii="Arial" w:hAnsi="Arial" w:cs="Arial"/>
          <w:lang w:val="es-ES"/>
        </w:rPr>
        <w:t xml:space="preserve"> o Google </w:t>
      </w:r>
      <w:proofErr w:type="spellStart"/>
      <w:r w:rsidRPr="00205CFF">
        <w:rPr>
          <w:rFonts w:ascii="Arial" w:hAnsi="Arial" w:cs="Arial"/>
          <w:lang w:val="es-ES"/>
        </w:rPr>
        <w:t>Maps</w:t>
      </w:r>
      <w:proofErr w:type="spellEnd"/>
      <w:r w:rsidRPr="00205CFF">
        <w:rPr>
          <w:rFonts w:ascii="Arial" w:hAnsi="Arial" w:cs="Arial"/>
          <w:lang w:val="es-ES"/>
        </w:rPr>
        <w:t xml:space="preserve"> API) y diseñar una base de datos geoespacial que no estaba planificada.</w:t>
      </w:r>
    </w:p>
    <w:p w14:paraId="59DCDB0B" w14:textId="77777777" w:rsidR="00205CFF" w:rsidRPr="00205CFF" w:rsidRDefault="00205CFF" w:rsidP="0078327B">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Tiempo:</w:t>
      </w:r>
      <w:r w:rsidRPr="00205CFF">
        <w:rPr>
          <w:rFonts w:ascii="Arial" w:hAnsi="Arial" w:cs="Arial"/>
          <w:lang w:val="es-ES"/>
        </w:rPr>
        <w:t xml:space="preserve"> El desarrollo, pruebas y estabilización de este módulo requiere un estimado de </w:t>
      </w:r>
      <w:r w:rsidRPr="00205CFF">
        <w:rPr>
          <w:rFonts w:ascii="Arial" w:hAnsi="Arial" w:cs="Arial"/>
          <w:b/>
          <w:bCs/>
          <w:lang w:val="es-ES"/>
        </w:rPr>
        <w:t>3 semanas adicionales de trabajo</w:t>
      </w:r>
      <w:r w:rsidRPr="00205CFF">
        <w:rPr>
          <w:rFonts w:ascii="Arial" w:hAnsi="Arial" w:cs="Arial"/>
          <w:lang w:val="es-ES"/>
        </w:rPr>
        <w:t>. Al estar en la semana 10 con el equipo reducido a la mitad, aceptar este cambio sin modificar la fecha de entrega provocaría un retraso catastrófico en los módulos esenciales de Cobros y Reportes.</w:t>
      </w:r>
    </w:p>
    <w:p w14:paraId="08CC0CBE" w14:textId="77777777" w:rsidR="00205CFF" w:rsidRPr="00205CFF" w:rsidRDefault="00205CFF" w:rsidP="0078327B">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Costo:</w:t>
      </w:r>
      <w:r w:rsidRPr="00205CFF">
        <w:rPr>
          <w:rFonts w:ascii="Arial" w:hAnsi="Arial" w:cs="Arial"/>
          <w:lang w:val="es-ES"/>
        </w:rPr>
        <w:t xml:space="preserve"> La implementación técnica requiere consumir la </w:t>
      </w:r>
      <w:r w:rsidRPr="00205CFF">
        <w:rPr>
          <w:rFonts w:ascii="Arial" w:hAnsi="Arial" w:cs="Arial"/>
          <w:b/>
          <w:bCs/>
          <w:lang w:val="es-ES"/>
        </w:rPr>
        <w:t>Reserva de Gestión (3,000 Bs)</w:t>
      </w:r>
      <w:r w:rsidRPr="00205CFF">
        <w:rPr>
          <w:rFonts w:ascii="Arial" w:hAnsi="Arial" w:cs="Arial"/>
          <w:lang w:val="es-ES"/>
        </w:rPr>
        <w:t xml:space="preserve"> para cubrir el costo de </w:t>
      </w:r>
      <w:proofErr w:type="spellStart"/>
      <w:r w:rsidRPr="00205CFF">
        <w:rPr>
          <w:rFonts w:ascii="Arial" w:hAnsi="Arial" w:cs="Arial"/>
          <w:lang w:val="es-ES"/>
        </w:rPr>
        <w:t>APIs</w:t>
      </w:r>
      <w:proofErr w:type="spellEnd"/>
      <w:r w:rsidRPr="00205CFF">
        <w:rPr>
          <w:rFonts w:ascii="Arial" w:hAnsi="Arial" w:cs="Arial"/>
          <w:lang w:val="es-ES"/>
        </w:rPr>
        <w:t xml:space="preserve"> de mapas y horas extra del equipo remanente.</w:t>
      </w:r>
    </w:p>
    <w:p w14:paraId="17117D0A" w14:textId="69014FA5" w:rsidR="00205CFF" w:rsidRPr="00205CFF" w:rsidRDefault="00205CFF" w:rsidP="00205CFF">
      <w:pPr>
        <w:pStyle w:val="Ttulo2"/>
      </w:pPr>
      <w:r w:rsidRPr="00205CFF">
        <w:t>Proceso Formal de Gestión y Resolución Sugerida</w:t>
      </w:r>
    </w:p>
    <w:p w14:paraId="14F69BF6" w14:textId="77777777" w:rsidR="00205CFF" w:rsidRPr="00205CFF" w:rsidRDefault="00205CFF" w:rsidP="00205CFF">
      <w:pPr>
        <w:ind w:left="708"/>
        <w:rPr>
          <w:rFonts w:ascii="Arial" w:hAnsi="Arial" w:cs="Arial"/>
          <w:lang w:val="es-ES"/>
        </w:rPr>
      </w:pPr>
      <w:r w:rsidRPr="00205CFF">
        <w:rPr>
          <w:rFonts w:ascii="Arial" w:hAnsi="Arial" w:cs="Arial"/>
          <w:lang w:val="es-ES"/>
        </w:rPr>
        <w:t>Para procesar este cambio formalmente, el equipo debe seguir los siguientes pasos:</w:t>
      </w:r>
    </w:p>
    <w:p w14:paraId="53C9F01A" w14:textId="77777777" w:rsidR="00205CFF" w:rsidRPr="00205CFF" w:rsidRDefault="00205CFF" w:rsidP="0078327B">
      <w:pPr>
        <w:numPr>
          <w:ilvl w:val="0"/>
          <w:numId w:val="20"/>
        </w:numPr>
        <w:tabs>
          <w:tab w:val="clear" w:pos="720"/>
          <w:tab w:val="num" w:pos="1428"/>
        </w:tabs>
        <w:ind w:left="1428"/>
        <w:rPr>
          <w:rFonts w:ascii="Arial" w:hAnsi="Arial" w:cs="Arial"/>
          <w:lang w:val="es-ES"/>
        </w:rPr>
      </w:pPr>
      <w:r w:rsidRPr="00205CFF">
        <w:rPr>
          <w:rFonts w:ascii="Arial" w:hAnsi="Arial" w:cs="Arial"/>
          <w:lang w:val="es-ES"/>
        </w:rPr>
        <w:t>Registro formal del cambio</w:t>
      </w:r>
    </w:p>
    <w:p w14:paraId="050CF715" w14:textId="77777777" w:rsidR="00205CFF" w:rsidRPr="00205CFF" w:rsidRDefault="00205CFF" w:rsidP="0078327B">
      <w:pPr>
        <w:numPr>
          <w:ilvl w:val="0"/>
          <w:numId w:val="20"/>
        </w:numPr>
        <w:tabs>
          <w:tab w:val="clear" w:pos="720"/>
          <w:tab w:val="num" w:pos="1428"/>
        </w:tabs>
        <w:ind w:left="1428"/>
        <w:rPr>
          <w:rFonts w:ascii="Arial" w:hAnsi="Arial" w:cs="Arial"/>
          <w:lang w:val="es-ES"/>
        </w:rPr>
      </w:pPr>
      <w:r w:rsidRPr="00205CFF">
        <w:rPr>
          <w:rFonts w:ascii="Arial" w:hAnsi="Arial" w:cs="Arial"/>
          <w:lang w:val="es-ES"/>
        </w:rPr>
        <w:t>Evaluación de impacto por el PM</w:t>
      </w:r>
    </w:p>
    <w:p w14:paraId="5D6F87BD" w14:textId="77777777" w:rsidR="00205CFF" w:rsidRPr="00205CFF" w:rsidRDefault="00205CFF" w:rsidP="0078327B">
      <w:pPr>
        <w:numPr>
          <w:ilvl w:val="0"/>
          <w:numId w:val="20"/>
        </w:numPr>
        <w:tabs>
          <w:tab w:val="clear" w:pos="720"/>
          <w:tab w:val="num" w:pos="1428"/>
        </w:tabs>
        <w:ind w:left="1428"/>
        <w:rPr>
          <w:rFonts w:ascii="Arial" w:hAnsi="Arial" w:cs="Arial"/>
          <w:lang w:val="es-ES"/>
        </w:rPr>
      </w:pPr>
      <w:r w:rsidRPr="00205CFF">
        <w:rPr>
          <w:rFonts w:ascii="Arial" w:hAnsi="Arial" w:cs="Arial"/>
          <w:lang w:val="es-ES"/>
        </w:rPr>
        <w:t>Negociación con la Alcaldía (CCB)</w:t>
      </w:r>
    </w:p>
    <w:p w14:paraId="1AB756D2" w14:textId="77777777" w:rsidR="00205CFF" w:rsidRPr="00205CFF" w:rsidRDefault="00205CFF" w:rsidP="0078327B">
      <w:pPr>
        <w:numPr>
          <w:ilvl w:val="0"/>
          <w:numId w:val="20"/>
        </w:numPr>
        <w:tabs>
          <w:tab w:val="clear" w:pos="720"/>
          <w:tab w:val="num" w:pos="1428"/>
        </w:tabs>
        <w:ind w:left="1428"/>
        <w:rPr>
          <w:rFonts w:ascii="Arial" w:hAnsi="Arial" w:cs="Arial"/>
          <w:lang w:val="es-ES"/>
        </w:rPr>
      </w:pPr>
      <w:r w:rsidRPr="00205CFF">
        <w:rPr>
          <w:rFonts w:ascii="Arial" w:hAnsi="Arial" w:cs="Arial"/>
          <w:lang w:val="es-ES"/>
        </w:rPr>
        <w:t>Resolución formal (Aprobado / Rechazado)</w:t>
      </w:r>
    </w:p>
    <w:p w14:paraId="068A851E" w14:textId="77777777" w:rsidR="00205CFF" w:rsidRPr="00205CFF" w:rsidRDefault="00205CFF" w:rsidP="0078327B">
      <w:pPr>
        <w:numPr>
          <w:ilvl w:val="0"/>
          <w:numId w:val="20"/>
        </w:numPr>
        <w:tabs>
          <w:tab w:val="clear" w:pos="720"/>
          <w:tab w:val="num" w:pos="1428"/>
        </w:tabs>
        <w:ind w:left="1428"/>
        <w:rPr>
          <w:rFonts w:ascii="Arial" w:hAnsi="Arial" w:cs="Arial"/>
          <w:lang w:val="es-ES"/>
        </w:rPr>
      </w:pPr>
      <w:r w:rsidRPr="00205CFF">
        <w:rPr>
          <w:rFonts w:ascii="Arial" w:hAnsi="Arial" w:cs="Arial"/>
          <w:lang w:val="es-ES"/>
        </w:rPr>
        <w:t>Implementación del cambio aprobado</w:t>
      </w:r>
    </w:p>
    <w:p w14:paraId="0B2186AD" w14:textId="77777777" w:rsidR="00205CFF" w:rsidRPr="00205CFF" w:rsidRDefault="00205CFF" w:rsidP="0078327B">
      <w:pPr>
        <w:numPr>
          <w:ilvl w:val="0"/>
          <w:numId w:val="20"/>
        </w:numPr>
        <w:tabs>
          <w:tab w:val="clear" w:pos="720"/>
          <w:tab w:val="num" w:pos="1428"/>
        </w:tabs>
        <w:ind w:left="1428"/>
        <w:rPr>
          <w:rFonts w:ascii="Arial" w:hAnsi="Arial" w:cs="Arial"/>
          <w:lang w:val="es-ES"/>
        </w:rPr>
      </w:pPr>
      <w:proofErr w:type="spellStart"/>
      <w:r w:rsidRPr="00205CFF">
        <w:rPr>
          <w:rFonts w:ascii="Arial" w:hAnsi="Arial" w:cs="Arial"/>
          <w:lang w:val="es-ES"/>
        </w:rPr>
        <w:t>Actualizacion</w:t>
      </w:r>
      <w:proofErr w:type="spellEnd"/>
      <w:r w:rsidRPr="00205CFF">
        <w:rPr>
          <w:rFonts w:ascii="Arial" w:hAnsi="Arial" w:cs="Arial"/>
          <w:lang w:val="es-ES"/>
        </w:rPr>
        <w:t xml:space="preserve"> de líneas base en </w:t>
      </w:r>
      <w:proofErr w:type="spellStart"/>
      <w:r w:rsidRPr="00205CFF">
        <w:rPr>
          <w:rFonts w:ascii="Arial" w:hAnsi="Arial" w:cs="Arial"/>
          <w:lang w:val="es-ES"/>
        </w:rPr>
        <w:t>git</w:t>
      </w:r>
      <w:proofErr w:type="spellEnd"/>
    </w:p>
    <w:p w14:paraId="203845DC" w14:textId="77777777" w:rsidR="00205CFF" w:rsidRPr="00205CFF" w:rsidRDefault="00205CFF" w:rsidP="00205CFF">
      <w:pPr>
        <w:ind w:left="708"/>
        <w:rPr>
          <w:rFonts w:ascii="Arial" w:hAnsi="Arial" w:cs="Arial"/>
          <w:b/>
          <w:bCs/>
          <w:lang w:val="es-ES"/>
        </w:rPr>
      </w:pPr>
      <w:r w:rsidRPr="00205CFF">
        <w:rPr>
          <w:rFonts w:ascii="Arial" w:hAnsi="Arial" w:cs="Arial"/>
          <w:b/>
          <w:bCs/>
          <w:lang w:val="es-ES"/>
        </w:rPr>
        <w:t>Alternativas de Resolución Propuestas para el Comité de Control de Cambios:</w:t>
      </w:r>
    </w:p>
    <w:p w14:paraId="15B59566" w14:textId="132F2A9D" w:rsidR="00205CFF" w:rsidRPr="00205CFF" w:rsidRDefault="00205CFF" w:rsidP="00205CFF">
      <w:pPr>
        <w:ind w:left="708"/>
        <w:rPr>
          <w:rFonts w:ascii="Arial" w:hAnsi="Arial" w:cs="Arial"/>
          <w:lang w:val="es-ES"/>
        </w:rPr>
      </w:pPr>
      <w:r w:rsidRPr="00205CFF">
        <w:rPr>
          <w:rFonts w:ascii="Arial" w:hAnsi="Arial" w:cs="Arial"/>
          <w:lang w:val="es-ES"/>
        </w:rPr>
        <w:lastRenderedPageBreak/>
        <w:t>Alternativa A (Recomendada): Diferir el módulo de geolocalización para una "Fase 2" post-MVP. Se mantiene el cronograma original de 6 meses para asegurar la estabilidad del motor de cobros y reportes, protegiendo el proyecto del colapso técnico por la falta de personal.</w:t>
      </w:r>
    </w:p>
    <w:p w14:paraId="7231344E" w14:textId="31341D7C" w:rsidR="00205CFF" w:rsidRPr="00205CFF" w:rsidRDefault="00205CFF" w:rsidP="00205CFF">
      <w:pPr>
        <w:ind w:left="708"/>
        <w:rPr>
          <w:rFonts w:ascii="Arial" w:hAnsi="Arial" w:cs="Arial"/>
          <w:lang w:val="es-ES"/>
        </w:rPr>
      </w:pPr>
      <w:r w:rsidRPr="00205CFF">
        <w:rPr>
          <w:rFonts w:ascii="Arial" w:hAnsi="Arial" w:cs="Arial"/>
          <w:lang w:val="es-ES"/>
        </w:rPr>
        <w:t>Alternativa B (Aceptación con Ajuste): Aprobar el módulo, pero la Alcaldía debe autorizar formalmente una extensión del plazo de entrega de 3 semanas adicionales y transferir los 3,000 Bs de la Reserva de Gestión al presupuesto operativo para compensar la carga técnica.</w:t>
      </w:r>
    </w:p>
    <w:p w14:paraId="375BEE25" w14:textId="77777777" w:rsidR="00205CFF" w:rsidRPr="00205CFF" w:rsidRDefault="00205CFF" w:rsidP="00205CFF">
      <w:pPr>
        <w:rPr>
          <w:rFonts w:ascii="Arial" w:hAnsi="Arial" w:cs="Arial"/>
          <w:lang w:val="es-ES"/>
        </w:rPr>
      </w:pPr>
    </w:p>
    <w:p w14:paraId="64B094C3" w14:textId="298D6A4F" w:rsidR="00205CFF" w:rsidRPr="00205CFF" w:rsidRDefault="00205CFF" w:rsidP="00205CFF">
      <w:pPr>
        <w:pStyle w:val="Ttulo2"/>
      </w:pPr>
      <w:r w:rsidRPr="00205CFF">
        <w:t>Roles Involucrados en la Decisión</w:t>
      </w:r>
    </w:p>
    <w:p w14:paraId="6547E391" w14:textId="77777777" w:rsidR="00205CFF" w:rsidRPr="00205CFF" w:rsidRDefault="00205CFF" w:rsidP="00205CFF">
      <w:pPr>
        <w:ind w:left="708"/>
        <w:rPr>
          <w:rFonts w:ascii="Arial" w:hAnsi="Arial" w:cs="Arial"/>
          <w:lang w:val="es-ES"/>
        </w:rPr>
      </w:pPr>
      <w:r w:rsidRPr="00205CFF">
        <w:rPr>
          <w:rFonts w:ascii="Arial" w:hAnsi="Arial" w:cs="Arial"/>
          <w:lang w:val="es-ES"/>
        </w:rPr>
        <w:t>Gerente de Proyecto (PM): Responsable de presentar esta evaluación de impacto, defender la estabilidad del MVP y coordinar la mesa de negociación.</w:t>
      </w:r>
    </w:p>
    <w:p w14:paraId="11F20CA4" w14:textId="77777777" w:rsidR="00205CFF" w:rsidRPr="00205CFF" w:rsidRDefault="00205CFF" w:rsidP="00205CFF">
      <w:pPr>
        <w:ind w:left="708"/>
        <w:rPr>
          <w:rFonts w:ascii="Arial" w:hAnsi="Arial" w:cs="Arial"/>
          <w:lang w:val="es-ES"/>
        </w:rPr>
      </w:pPr>
      <w:r w:rsidRPr="00205CFF">
        <w:rPr>
          <w:rFonts w:ascii="Arial" w:hAnsi="Arial" w:cs="Arial"/>
          <w:lang w:val="es-ES"/>
        </w:rPr>
        <w:t>Comité de Control de Cambios (CCB) / Dirección de Ingresos: Representantes de la Alcaldía con el poder legal para decidir si prefieren extender el plazo del proyecto o postergar el requerimiento en beneficio de la calidad del MVP.</w:t>
      </w:r>
    </w:p>
    <w:p w14:paraId="2E3F14F9" w14:textId="451457F8" w:rsidR="004D146C" w:rsidRPr="00205CFF" w:rsidRDefault="004D146C" w:rsidP="00AB0AEE">
      <w:pPr>
        <w:rPr>
          <w:lang w:val="es-ES"/>
        </w:rPr>
      </w:pPr>
    </w:p>
    <w:p w14:paraId="387F91D2" w14:textId="6298CF63" w:rsidR="004D146C" w:rsidRPr="00057BAD" w:rsidRDefault="004D146C" w:rsidP="00E679D3">
      <w:pPr>
        <w:rPr>
          <w:lang w:val="es-ES"/>
        </w:rPr>
      </w:pPr>
    </w:p>
    <w:p w14:paraId="484ECA36" w14:textId="77777777" w:rsidR="00E679D3" w:rsidRPr="00057BAD" w:rsidRDefault="00E679D3">
      <w:pPr>
        <w:rPr>
          <w:lang w:val="es-ES"/>
        </w:rPr>
      </w:pPr>
    </w:p>
    <w:sectPr w:rsidR="00E679D3" w:rsidRPr="00057BAD"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7AD26E" w14:textId="77777777" w:rsidR="0078327B" w:rsidRDefault="0078327B" w:rsidP="00FA7980">
      <w:pPr>
        <w:spacing w:after="0" w:line="240" w:lineRule="auto"/>
      </w:pPr>
      <w:r>
        <w:separator/>
      </w:r>
    </w:p>
  </w:endnote>
  <w:endnote w:type="continuationSeparator" w:id="0">
    <w:p w14:paraId="12E23011" w14:textId="77777777" w:rsidR="0078327B" w:rsidRDefault="0078327B"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CC39E3" w14:textId="77777777" w:rsidR="0078327B" w:rsidRDefault="0078327B" w:rsidP="00FA7980">
      <w:pPr>
        <w:spacing w:after="0" w:line="240" w:lineRule="auto"/>
      </w:pPr>
      <w:r>
        <w:separator/>
      </w:r>
    </w:p>
  </w:footnote>
  <w:footnote w:type="continuationSeparator" w:id="0">
    <w:p w14:paraId="09693C02" w14:textId="77777777" w:rsidR="0078327B" w:rsidRDefault="0078327B"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7110F8EA"/>
    <w:lvl w:ilvl="0">
      <w:start w:val="1"/>
      <w:numFmt w:val="decimal"/>
      <w:pStyle w:val="Ttulo1"/>
      <w:lvlText w:val="%1."/>
      <w:lvlJc w:val="left"/>
      <w:pPr>
        <w:ind w:left="360" w:hanging="360"/>
      </w:pPr>
      <w:rPr>
        <w:b/>
        <w:bCs/>
      </w:r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D6FB5"/>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6" w15:restartNumberingAfterBreak="0">
    <w:nsid w:val="3D9C5985"/>
    <w:multiLevelType w:val="multilevel"/>
    <w:tmpl w:val="277AD2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65FE7B33"/>
    <w:multiLevelType w:val="multilevel"/>
    <w:tmpl w:val="19F407F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4" w15:restartNumberingAfterBreak="0">
    <w:nsid w:val="66824B31"/>
    <w:multiLevelType w:val="hybridMultilevel"/>
    <w:tmpl w:val="FB7679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75D26CC"/>
    <w:multiLevelType w:val="multilevel"/>
    <w:tmpl w:val="4C4C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05054"/>
    <w:multiLevelType w:val="hybridMultilevel"/>
    <w:tmpl w:val="9CB40FD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16"/>
  </w:num>
  <w:num w:numId="6">
    <w:abstractNumId w:val="4"/>
  </w:num>
  <w:num w:numId="7">
    <w:abstractNumId w:val="1"/>
  </w:num>
  <w:num w:numId="8">
    <w:abstractNumId w:val="10"/>
  </w:num>
  <w:num w:numId="9">
    <w:abstractNumId w:val="17"/>
  </w:num>
  <w:num w:numId="10">
    <w:abstractNumId w:val="8"/>
  </w:num>
  <w:num w:numId="11">
    <w:abstractNumId w:val="19"/>
  </w:num>
  <w:num w:numId="12">
    <w:abstractNumId w:val="9"/>
  </w:num>
  <w:num w:numId="13">
    <w:abstractNumId w:val="12"/>
  </w:num>
  <w:num w:numId="14">
    <w:abstractNumId w:val="3"/>
  </w:num>
  <w:num w:numId="15">
    <w:abstractNumId w:val="18"/>
  </w:num>
  <w:num w:numId="16">
    <w:abstractNumId w:val="6"/>
  </w:num>
  <w:num w:numId="17">
    <w:abstractNumId w:val="14"/>
  </w:num>
  <w:num w:numId="18">
    <w:abstractNumId w:val="13"/>
  </w:num>
  <w:num w:numId="19">
    <w:abstractNumId w:val="15"/>
  </w:num>
  <w:num w:numId="20">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5CFF"/>
    <w:rsid w:val="00207A0D"/>
    <w:rsid w:val="00246EC7"/>
    <w:rsid w:val="00266CFC"/>
    <w:rsid w:val="002B6B5B"/>
    <w:rsid w:val="002C2711"/>
    <w:rsid w:val="002C662C"/>
    <w:rsid w:val="002F1B36"/>
    <w:rsid w:val="00317FA0"/>
    <w:rsid w:val="00327D05"/>
    <w:rsid w:val="00363D68"/>
    <w:rsid w:val="003904BF"/>
    <w:rsid w:val="003A14E4"/>
    <w:rsid w:val="003B297F"/>
    <w:rsid w:val="003B5DB6"/>
    <w:rsid w:val="003F318A"/>
    <w:rsid w:val="003F68F2"/>
    <w:rsid w:val="00423173"/>
    <w:rsid w:val="00456620"/>
    <w:rsid w:val="004D146C"/>
    <w:rsid w:val="004E53F8"/>
    <w:rsid w:val="004F7D73"/>
    <w:rsid w:val="00527AAD"/>
    <w:rsid w:val="00585797"/>
    <w:rsid w:val="005922A9"/>
    <w:rsid w:val="005A0EE2"/>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8327B"/>
    <w:rsid w:val="007949D9"/>
    <w:rsid w:val="007C68A3"/>
    <w:rsid w:val="008153C5"/>
    <w:rsid w:val="008237DE"/>
    <w:rsid w:val="0084487F"/>
    <w:rsid w:val="0085339B"/>
    <w:rsid w:val="00857ECB"/>
    <w:rsid w:val="00867906"/>
    <w:rsid w:val="00882001"/>
    <w:rsid w:val="00883D2F"/>
    <w:rsid w:val="008B2C02"/>
    <w:rsid w:val="008C3525"/>
    <w:rsid w:val="008D5556"/>
    <w:rsid w:val="008D72CB"/>
    <w:rsid w:val="0092472E"/>
    <w:rsid w:val="009917BF"/>
    <w:rsid w:val="0099668F"/>
    <w:rsid w:val="009A58AC"/>
    <w:rsid w:val="009B1DF9"/>
    <w:rsid w:val="009B2A90"/>
    <w:rsid w:val="009C590F"/>
    <w:rsid w:val="009E6944"/>
    <w:rsid w:val="009F1675"/>
    <w:rsid w:val="00A255FF"/>
    <w:rsid w:val="00A66650"/>
    <w:rsid w:val="00A71E0A"/>
    <w:rsid w:val="00A812A4"/>
    <w:rsid w:val="00AB0AEE"/>
    <w:rsid w:val="00AB2619"/>
    <w:rsid w:val="00AB55A0"/>
    <w:rsid w:val="00B019C0"/>
    <w:rsid w:val="00B0203E"/>
    <w:rsid w:val="00B27F5A"/>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679D3"/>
    <w:rsid w:val="00E74B8E"/>
    <w:rsid w:val="00EF7B9E"/>
    <w:rsid w:val="00F00788"/>
    <w:rsid w:val="00F1086F"/>
    <w:rsid w:val="00F254DF"/>
    <w:rsid w:val="00F2665D"/>
    <w:rsid w:val="00F46954"/>
    <w:rsid w:val="00F7069D"/>
    <w:rsid w:val="00F74CC0"/>
    <w:rsid w:val="00F83D30"/>
    <w:rsid w:val="00F94716"/>
    <w:rsid w:val="00F96828"/>
    <w:rsid w:val="00FA7980"/>
    <w:rsid w:val="00FB4502"/>
    <w:rsid w:val="00FC636B"/>
    <w:rsid w:val="00FE013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2"/>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237DE"/>
    <w:rPr>
      <w:sz w:val="16"/>
      <w:szCs w:val="16"/>
    </w:rPr>
  </w:style>
  <w:style w:type="paragraph" w:styleId="Textocomentario">
    <w:name w:val="annotation text"/>
    <w:basedOn w:val="Normal"/>
    <w:link w:val="TextocomentarioCar"/>
    <w:uiPriority w:val="99"/>
    <w:semiHidden/>
    <w:unhideWhenUsed/>
    <w:rsid w:val="008237D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237DE"/>
    <w:rPr>
      <w:sz w:val="20"/>
      <w:szCs w:val="20"/>
    </w:rPr>
  </w:style>
  <w:style w:type="paragraph" w:styleId="Asuntodelcomentario">
    <w:name w:val="annotation subject"/>
    <w:basedOn w:val="Textocomentario"/>
    <w:next w:val="Textocomentario"/>
    <w:link w:val="AsuntodelcomentarioCar"/>
    <w:uiPriority w:val="99"/>
    <w:semiHidden/>
    <w:unhideWhenUsed/>
    <w:rsid w:val="008237DE"/>
    <w:rPr>
      <w:b/>
      <w:bCs/>
    </w:rPr>
  </w:style>
  <w:style w:type="character" w:customStyle="1" w:styleId="AsuntodelcomentarioCar">
    <w:name w:val="Asunto del comentario Car"/>
    <w:basedOn w:val="TextocomentarioCar"/>
    <w:link w:val="Asuntodelcomentario"/>
    <w:uiPriority w:val="99"/>
    <w:semiHidden/>
    <w:rsid w:val="008237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46067">
      <w:bodyDiv w:val="1"/>
      <w:marLeft w:val="0"/>
      <w:marRight w:val="0"/>
      <w:marTop w:val="0"/>
      <w:marBottom w:val="0"/>
      <w:divBdr>
        <w:top w:val="none" w:sz="0" w:space="0" w:color="auto"/>
        <w:left w:val="none" w:sz="0" w:space="0" w:color="auto"/>
        <w:bottom w:val="none" w:sz="0" w:space="0" w:color="auto"/>
        <w:right w:val="none" w:sz="0" w:space="0" w:color="auto"/>
      </w:divBdr>
    </w:div>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194118137">
      <w:bodyDiv w:val="1"/>
      <w:marLeft w:val="0"/>
      <w:marRight w:val="0"/>
      <w:marTop w:val="0"/>
      <w:marBottom w:val="0"/>
      <w:divBdr>
        <w:top w:val="none" w:sz="0" w:space="0" w:color="auto"/>
        <w:left w:val="none" w:sz="0" w:space="0" w:color="auto"/>
        <w:bottom w:val="none" w:sz="0" w:space="0" w:color="auto"/>
        <w:right w:val="none" w:sz="0" w:space="0" w:color="auto"/>
      </w:divBdr>
    </w:div>
    <w:div w:id="211383771">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42716">
      <w:bodyDiv w:val="1"/>
      <w:marLeft w:val="0"/>
      <w:marRight w:val="0"/>
      <w:marTop w:val="0"/>
      <w:marBottom w:val="0"/>
      <w:divBdr>
        <w:top w:val="none" w:sz="0" w:space="0" w:color="auto"/>
        <w:left w:val="none" w:sz="0" w:space="0" w:color="auto"/>
        <w:bottom w:val="none" w:sz="0" w:space="0" w:color="auto"/>
        <w:right w:val="none" w:sz="0" w:space="0" w:color="auto"/>
      </w:divBdr>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82241802">
      <w:bodyDiv w:val="1"/>
      <w:marLeft w:val="0"/>
      <w:marRight w:val="0"/>
      <w:marTop w:val="0"/>
      <w:marBottom w:val="0"/>
      <w:divBdr>
        <w:top w:val="none" w:sz="0" w:space="0" w:color="auto"/>
        <w:left w:val="none" w:sz="0" w:space="0" w:color="auto"/>
        <w:bottom w:val="none" w:sz="0" w:space="0" w:color="auto"/>
        <w:right w:val="none" w:sz="0" w:space="0" w:color="auto"/>
      </w:divBdr>
    </w:div>
    <w:div w:id="497229438">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2761313">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68756248">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35078362">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192494097">
      <w:bodyDiv w:val="1"/>
      <w:marLeft w:val="0"/>
      <w:marRight w:val="0"/>
      <w:marTop w:val="0"/>
      <w:marBottom w:val="0"/>
      <w:divBdr>
        <w:top w:val="none" w:sz="0" w:space="0" w:color="auto"/>
        <w:left w:val="none" w:sz="0" w:space="0" w:color="auto"/>
        <w:bottom w:val="none" w:sz="0" w:space="0" w:color="auto"/>
        <w:right w:val="none" w:sz="0" w:space="0" w:color="auto"/>
      </w:divBdr>
    </w:div>
    <w:div w:id="1206528881">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68498232">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19</Pages>
  <Words>4317</Words>
  <Characters>23745</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21</cp:revision>
  <cp:lastPrinted>2025-05-15T01:35:00Z</cp:lastPrinted>
  <dcterms:created xsi:type="dcterms:W3CDTF">2026-06-14T22:44:00Z</dcterms:created>
  <dcterms:modified xsi:type="dcterms:W3CDTF">2026-06-17T03:10:00Z</dcterms:modified>
</cp:coreProperties>
</file>