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199737548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2a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TALLER PRÁCTICO EVALUATIVO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958740234375" w:line="240" w:lineRule="auto"/>
        <w:ind w:left="20.8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4c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84c7"/>
          <w:sz w:val="20"/>
          <w:szCs w:val="20"/>
          <w:u w:val="none"/>
          <w:shd w:fill="auto" w:val="clear"/>
          <w:vertAlign w:val="baseline"/>
          <w:rtl w:val="0"/>
        </w:rPr>
        <w:t xml:space="preserve">Estructura Base SQL, Diagrama de Clases UML e Implementación Java </w:t>
      </w:r>
    </w:p>
    <w:tbl>
      <w:tblPr>
        <w:tblStyle w:val="Table1"/>
        <w:tblW w:w="10289.88159179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89.881591796875"/>
        <w:tblGridChange w:id="0">
          <w:tblGrid>
            <w:gridCol w:w="10289.881591796875"/>
          </w:tblGrid>
        </w:tblGridChange>
      </w:tblGrid>
      <w:tr>
        <w:trPr>
          <w:cantSplit w:val="0"/>
          <w:trHeight w:val="79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0.9391784667969" w:lineRule="auto"/>
              <w:ind w:left="146.75003051757812" w:right="470.81787109375" w:firstLine="7.13996887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Programa: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Análisis y Desarrollo de Software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Asignatura: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Base de Datos &amp; Programación Orientada a Objetos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30.9391784667969" w:lineRule="auto"/>
              <w:ind w:left="146.75003051757812" w:right="470.81787109375" w:firstLine="7.13996887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Aprendiz: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Victor Manuel Solano Niño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/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 /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1198" cy="1423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98" cy="14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8"/>
          <w:szCs w:val="18"/>
          <w:u w:val="none"/>
          <w:shd w:fill="auto" w:val="clear"/>
          <w:vertAlign w:val="baseline"/>
          <w:rtl w:val="0"/>
        </w:rPr>
        <w:t xml:space="preserve">ENUNCIADO DEL PROBLEMA: Registro Inicial del Sistema "TechStore"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5869140625" w:line="279.8881530761719" w:lineRule="auto"/>
        <w:ind w:left="218.04000854492188" w:right="362.48291015625" w:firstLine="14.2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La empresa de soluciones informáticas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TechStore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requiere implementar el módulo base de su nuevo sistema informático. Para iniciar el proyecto, el equipo de desarrollo debe construir una estructura sencilla que gestione el ingreso y la visualización inicial de tres componentes esenciales: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5146484375" w:line="240" w:lineRule="auto"/>
        <w:ind w:left="381.6726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43782043457" w:lineRule="auto"/>
        <w:ind w:left="495.0599670410156" w:right="764.9658203125" w:firstLine="4.4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Personas: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Registro de usuarios principales mediante un identificador único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), nombre completo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 y dirección de correo electrónico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392578125" w:line="240" w:lineRule="auto"/>
        <w:ind w:left="381.6726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43782043457" w:lineRule="auto"/>
        <w:ind w:left="495.0599670410156" w:right="111.94091796875" w:hanging="0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Categorías: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Clasificación básica de inventario con un código identificador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id_categoria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 y el nombre de la categoría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nombre_cat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5146484375" w:line="240" w:lineRule="auto"/>
        <w:ind w:left="381.672668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8111114502" w:lineRule="auto"/>
        <w:ind w:left="498.65997314453125" w:right="744.422607421875" w:firstLine="0.8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Productos: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Catálogo básico compuesto por un identificador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id_producto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), nombre del artículo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nombre_prod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nombreProd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 y precio de venta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precio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2705078125" w:line="279.88743782043457" w:lineRule="auto"/>
        <w:ind w:left="225.05996704101562" w:right="139.68017578125" w:hanging="0.179977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Objetivo del Taller: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El aprendiz deberá construir la base de datos SQL, modelar el diagrama de clases UML y desarrollar la aplicación Java enfocada estrictamente en el registro y la muestra organizada de la información ingresada.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89013671875" w:line="240" w:lineRule="auto"/>
        <w:ind w:left="140.230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ENTREGABLE 1: CREACIÓN DE BASE DE DATOS (SQL)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0615234375" w:line="240" w:lineRule="auto"/>
        <w:ind w:left="232.2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Escriba e ejecute el script SQL en su gestor de base de datos (MySQL / MariaDB) que realice las siguientes tareas: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697265625" w:line="240" w:lineRule="auto"/>
        <w:ind w:left="301.053009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Crear la base de datos llamada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db_sistema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y ponerla en uso.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9697265625" w:line="240" w:lineRule="auto"/>
        <w:ind w:left="296.3730621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2087993621826" w:lineRule="auto"/>
        <w:ind w:left="294.21302795410156" w:right="1591.624755859375" w:firstLine="202.466964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Crear la tabla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con los campos: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(clave primaria autoincrementable),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3.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2081413269043" w:lineRule="auto"/>
        <w:ind w:left="291.5130615234375" w:right="851.585693359375" w:firstLine="205.166931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Crear la tabla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con los campos: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id_categoria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(clave primaria autoincrementable) y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nombre_cat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4.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1530761719" w:lineRule="auto"/>
        <w:ind w:left="498.65997314453125" w:right="246.29150390625" w:hanging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Crear la tabla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con los campos: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id_producto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(clave primaria autoincrementable),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nombre_prod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precio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(tipo decimal).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33154296875" w:line="240" w:lineRule="auto"/>
        <w:ind w:left="294.573059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5.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.0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Insertar al menos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2 registros de prueba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en cada una de las tres tablas.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9697265625" w:line="240" w:lineRule="auto"/>
        <w:ind w:left="296.55303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.0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Incluir las sentencias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SELECT *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finales para verificar y mostrar en pantalla los datos insertados.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0478515625" w:line="240" w:lineRule="auto"/>
        <w:ind w:left="140.230026245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ENTREGABLE 2: DIAGRAMA DE CLASES (UML)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4404296875" w:line="240" w:lineRule="auto"/>
        <w:ind w:left="21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1c1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  <w:drawing>
          <wp:inline distB="19050" distT="19050" distL="19050" distR="19050">
            <wp:extent cx="151198" cy="14230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98" cy="14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1c1c"/>
          <w:sz w:val="18"/>
          <w:szCs w:val="18"/>
          <w:u w:val="none"/>
          <w:shd w:fill="auto" w:val="clear"/>
          <w:vertAlign w:val="baseline"/>
          <w:rtl w:val="0"/>
        </w:rPr>
        <w:t xml:space="preserve">Requisito Previo de Modelado: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1708984375" w:line="279.88743782043457" w:lineRule="auto"/>
        <w:ind w:left="229.38003540039062" w:right="185.8923339843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Diseñe el Diagrama de Clases UML correspondiente a las tres entidades principales antes de la codificación en Java. Debe incluir los tipos de datos, visibilidad de atributos privados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 y métodos públicos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) como se ilustra en el siguiente modelo de referencia: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63851356506348" w:lineRule="auto"/>
        <w:ind w:left="140.2300262451172" w:right="633.482666015625" w:firstLine="573.764114379882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674927" cy="292558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927" cy="2925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ENTREGABLE 3: IMPLEMENTACIÓN Y MUESTRA EN JAVA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070068359375" w:line="279.8881530761719" w:lineRule="auto"/>
        <w:ind w:left="220.01998901367188" w:right="202.27294921875" w:firstLine="1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En el entorno de desarrollo (Visual Studio Code o NetBeans), implemente el programa en Java estructurado de la siguiente forma: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392578125" w:line="240" w:lineRule="auto"/>
        <w:ind w:left="301.053009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1530761719" w:lineRule="auto"/>
        <w:ind w:left="499.5599365234375" w:right="622.32177734375" w:hanging="4.6798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Clase Persona: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Atributos privados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Constructor parametrizado y método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mostrar()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que imprima sus datos en consola.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33154296875" w:line="240" w:lineRule="auto"/>
        <w:ind w:left="296.3730621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2081413269043" w:lineRule="auto"/>
        <w:ind w:left="294.21302795410156" w:right="463.343505859375" w:firstLine="200.66703796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Clase 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Atributos privados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idCategoria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Constructor parametrizado y método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mostrar()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3.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1530761719" w:lineRule="auto"/>
        <w:ind w:left="552.2999572753906" w:right="741.81396484375" w:hanging="57.41989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Clase Producto: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Atributos privados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idProducto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nombreProd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precio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Constructor parametrizado y método 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mostrar()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45361328125" w:line="240" w:lineRule="auto"/>
        <w:ind w:left="291.513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4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Clase Principal (Main):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39697265625" w:line="240" w:lineRule="auto"/>
        <w:ind w:left="653.76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◦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4.0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Instanciar los objetos correspondientes para registrar al menos 2 personas, 2 categorías y 2 productos.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9697265625" w:line="240" w:lineRule="auto"/>
        <w:ind w:left="653.76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◦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1530761719" w:lineRule="auto"/>
        <w:ind w:left="765.0599670410156" w:right="308.39721679687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Llamar secuencialmente a los métodos </w:t>
      </w:r>
      <w:r w:rsidDel="00000000" w:rsidR="00000000" w:rsidRPr="00000000">
        <w:rPr>
          <w:rFonts w:ascii="Noto Sans Mono" w:cs="Noto Sans Mono" w:eastAsia="Noto Sans Mono" w:hAnsi="Noto Sans Mono"/>
          <w:b w:val="1"/>
          <w:bCs w:val="1"/>
          <w:i w:val="0"/>
          <w:iCs w:val="0"/>
          <w:smallCaps w:val="0"/>
          <w:strike w:val="0"/>
          <w:color w:val="0f172a"/>
          <w:sz w:val="16"/>
          <w:szCs w:val="16"/>
          <w:u w:val="none"/>
          <w:shd w:fill="e2e8f0" w:val="clear"/>
          <w:vertAlign w:val="baseline"/>
          <w:rtl w:val="0"/>
        </w:rPr>
        <w:t xml:space="preserve">mostrar()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8"/>
          <w:szCs w:val="18"/>
          <w:u w:val="none"/>
          <w:shd w:fill="auto" w:val="clear"/>
          <w:vertAlign w:val="baseline"/>
          <w:rtl w:val="0"/>
        </w:rPr>
        <w:t xml:space="preserve">de cada objeto para desplegar por consola el ingreso de datos organizados por secciones (Persona, Categorías y Productos). </w:t>
      </w:r>
    </w:p>
    <w:sectPr>
      <w:pgSz w:h="16820" w:w="11900" w:orient="portrait"/>
      <w:pgMar w:bottom="4616.934814453125" w:top="928.64013671875" w:left="792.81494140625" w:right="822.814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AHqNCs9JL93Tx0VWlXXfq2O9g==">CgMxLjA4AHIhMUQwUDdvRngwWEJ4c2NvRW1HclhpbDFrNmJrdUEtdnlr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