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1E32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</w:rPr>
        <w:t>PROYECTO EDUCATIVO</w:t>
      </w:r>
    </w:p>
    <w:p w14:paraId="585D37C8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0B31E8C6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14BBA3BD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AGUILERA AMAYA WENDY YURITZA</w:t>
      </w:r>
    </w:p>
    <w:p w14:paraId="7D8538C9" w14:textId="77777777" w:rsidR="00486047" w:rsidRDefault="00486047" w:rsidP="00486047">
      <w:pPr>
        <w:jc w:val="center"/>
        <w:rPr>
          <w:rFonts w:ascii="Arial" w:hAnsi="Arial" w:cs="Arial"/>
          <w:lang w:val="es-MX"/>
        </w:rPr>
      </w:pPr>
      <w:r w:rsidRPr="007457FD">
        <w:rPr>
          <w:rFonts w:ascii="Arial" w:hAnsi="Arial" w:cs="Arial"/>
        </w:rPr>
        <w:t>BARRIOS RODRIGUEZ MIGUEL ANDRES</w:t>
      </w:r>
    </w:p>
    <w:p w14:paraId="7AE080E2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11BD66B3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2A19999A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UNIDADES TECNOLÓGICAS DE SANTANDER </w:t>
      </w:r>
    </w:p>
    <w:p w14:paraId="332661BE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628083B9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774A37E8" w14:textId="77777777" w:rsidR="00486047" w:rsidRDefault="00486047" w:rsidP="00486047">
      <w:pPr>
        <w:spacing w:line="480" w:lineRule="auto"/>
        <w:ind w:firstLine="708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DESARROLLO DE CONTENIDOS DIGITALES Y MULTIMEDIALES</w:t>
      </w:r>
    </w:p>
    <w:p w14:paraId="754FA81A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0BF0F226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B192</w:t>
      </w:r>
    </w:p>
    <w:p w14:paraId="3586434B" w14:textId="77777777" w:rsidR="00486047" w:rsidRDefault="00486047" w:rsidP="00486047">
      <w:pPr>
        <w:spacing w:line="480" w:lineRule="auto"/>
        <w:rPr>
          <w:rFonts w:ascii="Arial" w:hAnsi="Arial" w:cs="Arial"/>
          <w:lang w:val="es-MX"/>
        </w:rPr>
      </w:pPr>
    </w:p>
    <w:p w14:paraId="7AD06384" w14:textId="77777777" w:rsidR="00486047" w:rsidRPr="00F101BB" w:rsidRDefault="00486047" w:rsidP="00486047">
      <w:pPr>
        <w:spacing w:line="480" w:lineRule="auto"/>
        <w:jc w:val="center"/>
        <w:rPr>
          <w:rFonts w:ascii="Arial" w:hAnsi="Arial" w:cs="Arial"/>
        </w:rPr>
      </w:pPr>
      <w:r w:rsidRPr="00F101BB">
        <w:rPr>
          <w:rFonts w:ascii="Arial" w:hAnsi="Arial" w:cs="Arial"/>
        </w:rPr>
        <w:t>ELIECER MONTERO OJEDA</w:t>
      </w:r>
    </w:p>
    <w:p w14:paraId="2786C5E7" w14:textId="77777777" w:rsidR="00486047" w:rsidRDefault="00486047" w:rsidP="00486047">
      <w:pPr>
        <w:spacing w:line="480" w:lineRule="auto"/>
        <w:jc w:val="center"/>
        <w:rPr>
          <w:rFonts w:ascii="Arial" w:hAnsi="Arial" w:cs="Arial"/>
        </w:rPr>
      </w:pPr>
    </w:p>
    <w:p w14:paraId="7862E7A3" w14:textId="5E057FBD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1</w:t>
      </w:r>
      <w:r>
        <w:rPr>
          <w:rFonts w:ascii="Arial" w:hAnsi="Arial" w:cs="Arial"/>
          <w:lang w:val="es-MX"/>
        </w:rPr>
        <w:t>4</w:t>
      </w:r>
      <w:r>
        <w:rPr>
          <w:rFonts w:ascii="Arial" w:hAnsi="Arial" w:cs="Arial"/>
          <w:lang w:val="es-MX"/>
        </w:rPr>
        <w:t xml:space="preserve"> DE</w:t>
      </w:r>
      <w:r>
        <w:rPr>
          <w:rFonts w:ascii="Arial" w:hAnsi="Arial" w:cs="Arial"/>
          <w:lang w:val="es-MX"/>
        </w:rPr>
        <w:t xml:space="preserve"> ABRIL</w:t>
      </w:r>
      <w:r>
        <w:rPr>
          <w:rFonts w:ascii="Arial" w:hAnsi="Arial" w:cs="Arial"/>
          <w:lang w:val="es-MX"/>
        </w:rPr>
        <w:t xml:space="preserve"> DE 2026</w:t>
      </w:r>
    </w:p>
    <w:p w14:paraId="055D4550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6638D385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lang w:val="es-MX"/>
        </w:rPr>
      </w:pPr>
    </w:p>
    <w:p w14:paraId="2D177DC5" w14:textId="77777777" w:rsidR="00486047" w:rsidRDefault="00486047" w:rsidP="00486047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BUCARAMANGA, SANTANDER</w:t>
      </w:r>
    </w:p>
    <w:p w14:paraId="5ABDF89F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Título del proyecto</w:t>
      </w:r>
    </w:p>
    <w:p w14:paraId="44F7DA0E" w14:textId="77777777" w:rsidR="00486047" w:rsidRDefault="00486047" w:rsidP="00486047">
      <w:pPr>
        <w:spacing w:line="480" w:lineRule="auto"/>
        <w:ind w:firstLine="708"/>
        <w:rPr>
          <w:rFonts w:ascii="Arial" w:hAnsi="Arial" w:cs="Arial"/>
          <w:lang w:val="es-MX"/>
        </w:rPr>
      </w:pPr>
      <w:r w:rsidRPr="000376B6">
        <w:rPr>
          <w:rFonts w:ascii="Arial" w:hAnsi="Arial" w:cs="Arial"/>
          <w:lang w:val="es-MX"/>
        </w:rPr>
        <w:t xml:space="preserve">Body </w:t>
      </w:r>
      <w:proofErr w:type="spellStart"/>
      <w:r w:rsidRPr="000376B6">
        <w:rPr>
          <w:rFonts w:ascii="Arial" w:hAnsi="Arial" w:cs="Arial"/>
          <w:lang w:val="es-MX"/>
        </w:rPr>
        <w:t>Fit</w:t>
      </w:r>
      <w:proofErr w:type="spellEnd"/>
      <w:r w:rsidRPr="000376B6">
        <w:rPr>
          <w:rFonts w:ascii="Arial" w:hAnsi="Arial" w:cs="Arial"/>
          <w:lang w:val="es-MX"/>
        </w:rPr>
        <w:t xml:space="preserve"> - Manten tu cuerpo en forma con un clic.</w:t>
      </w:r>
    </w:p>
    <w:p w14:paraId="73E8B1AE" w14:textId="77777777" w:rsidR="00486047" w:rsidRDefault="00486047" w:rsidP="00486047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Descripción breve</w:t>
      </w:r>
    </w:p>
    <w:p w14:paraId="2BB2C47D" w14:textId="7D0CECE3" w:rsidR="00486047" w:rsidRPr="00486047" w:rsidRDefault="00486047" w:rsidP="00486047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lang w:val="es-MX"/>
        </w:rPr>
        <w:tab/>
      </w:r>
      <w:r w:rsidRPr="00486047">
        <w:rPr>
          <w:rFonts w:ascii="Arial" w:hAnsi="Arial" w:cs="Arial"/>
        </w:rPr>
        <w:t xml:space="preserve">Body </w:t>
      </w:r>
      <w:proofErr w:type="spellStart"/>
      <w:r w:rsidRPr="00486047">
        <w:rPr>
          <w:rFonts w:ascii="Arial" w:hAnsi="Arial" w:cs="Arial"/>
        </w:rPr>
        <w:t>Fit</w:t>
      </w:r>
      <w:proofErr w:type="spellEnd"/>
      <w:r w:rsidRPr="00486047">
        <w:rPr>
          <w:rFonts w:ascii="Arial" w:hAnsi="Arial" w:cs="Arial"/>
        </w:rPr>
        <w:t xml:space="preserve"> </w:t>
      </w:r>
      <w:proofErr w:type="spellStart"/>
      <w:r w:rsidRPr="00486047">
        <w:rPr>
          <w:rFonts w:ascii="Arial" w:hAnsi="Arial" w:cs="Arial"/>
        </w:rPr>
        <w:t>Game</w:t>
      </w:r>
      <w:proofErr w:type="spellEnd"/>
      <w:r w:rsidRPr="00486047">
        <w:rPr>
          <w:rFonts w:ascii="Arial" w:hAnsi="Arial" w:cs="Arial"/>
        </w:rPr>
        <w:t xml:space="preserve"> será un videojuego interactivo desarrollado en Unity, donde el jugador controla un personaje dentro de un entorno 3D (gimnasio o casa) y debe completar retos físicos para mejorar su rendimiento.</w:t>
      </w:r>
    </w:p>
    <w:p w14:paraId="1D6737F3" w14:textId="2C6F0138" w:rsidR="00486047" w:rsidRDefault="00486047" w:rsidP="00486047">
      <w:pPr>
        <w:spacing w:line="480" w:lineRule="auto"/>
        <w:rPr>
          <w:rFonts w:ascii="Arial" w:hAnsi="Arial" w:cs="Arial"/>
        </w:rPr>
      </w:pPr>
      <w:r w:rsidRPr="00486047">
        <w:rPr>
          <w:rFonts w:ascii="Arial" w:hAnsi="Arial" w:cs="Arial"/>
        </w:rPr>
        <w:t xml:space="preserve">A diferencia de una plataforma informativa, el usuario aprende jugando, ya que deberá realizar ejercicios mediante controles, superar niveles y recolectar recompensas, lo que genera una experiencia dinámica, motivadora y </w:t>
      </w:r>
      <w:proofErr w:type="spellStart"/>
      <w:r w:rsidRPr="00486047">
        <w:rPr>
          <w:rFonts w:ascii="Arial" w:hAnsi="Arial" w:cs="Arial"/>
        </w:rPr>
        <w:t>gamificada</w:t>
      </w:r>
      <w:proofErr w:type="spellEnd"/>
      <w:r w:rsidRPr="00486047">
        <w:rPr>
          <w:rFonts w:ascii="Arial" w:hAnsi="Arial" w:cs="Arial"/>
        </w:rPr>
        <w:t>.</w:t>
      </w:r>
    </w:p>
    <w:p w14:paraId="78495E52" w14:textId="77777777" w:rsidR="00486047" w:rsidRPr="00486047" w:rsidRDefault="00486047" w:rsidP="00486047">
      <w:pPr>
        <w:spacing w:line="480" w:lineRule="auto"/>
        <w:jc w:val="center"/>
        <w:rPr>
          <w:rFonts w:ascii="Arial" w:hAnsi="Arial" w:cs="Arial"/>
          <w:b/>
          <w:bCs/>
        </w:rPr>
      </w:pPr>
      <w:r w:rsidRPr="00486047">
        <w:rPr>
          <w:rFonts w:ascii="Arial" w:hAnsi="Arial" w:cs="Arial"/>
          <w:b/>
          <w:bCs/>
        </w:rPr>
        <w:t>Mecánica del juego</w:t>
      </w:r>
    </w:p>
    <w:p w14:paraId="31B460C8" w14:textId="77777777" w:rsidR="00486047" w:rsidRPr="00486047" w:rsidRDefault="00486047" w:rsidP="00486047">
      <w:pPr>
        <w:spacing w:line="480" w:lineRule="auto"/>
        <w:rPr>
          <w:rFonts w:ascii="Arial" w:hAnsi="Arial" w:cs="Arial"/>
        </w:rPr>
      </w:pPr>
      <w:r w:rsidRPr="00486047">
        <w:rPr>
          <w:rFonts w:ascii="Arial" w:hAnsi="Arial" w:cs="Arial"/>
        </w:rPr>
        <w:t>El juego se basa en:</w:t>
      </w:r>
    </w:p>
    <w:p w14:paraId="6FF1AF32" w14:textId="567271BC" w:rsidR="00486047" w:rsidRPr="00486047" w:rsidRDefault="00486047" w:rsidP="00486047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486047">
        <w:rPr>
          <w:rFonts w:ascii="Arial" w:hAnsi="Arial" w:cs="Arial"/>
        </w:rPr>
        <w:t>Control del personaje (movimiento con teclado)</w:t>
      </w:r>
      <w:r>
        <w:rPr>
          <w:rFonts w:ascii="Arial" w:hAnsi="Arial" w:cs="Arial"/>
        </w:rPr>
        <w:t>.</w:t>
      </w:r>
      <w:r w:rsidRPr="00486047">
        <w:rPr>
          <w:rFonts w:ascii="Arial" w:hAnsi="Arial" w:cs="Arial"/>
        </w:rPr>
        <w:t xml:space="preserve"> </w:t>
      </w:r>
    </w:p>
    <w:p w14:paraId="25DB0980" w14:textId="7F8210BC" w:rsidR="00486047" w:rsidRPr="00486047" w:rsidRDefault="00486047" w:rsidP="00486047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486047">
        <w:rPr>
          <w:rFonts w:ascii="Arial" w:hAnsi="Arial" w:cs="Arial"/>
        </w:rPr>
        <w:t>Ejecución de ejercicios (</w:t>
      </w:r>
      <w:proofErr w:type="spellStart"/>
      <w:r w:rsidRPr="00486047">
        <w:rPr>
          <w:rFonts w:ascii="Arial" w:hAnsi="Arial" w:cs="Arial"/>
        </w:rPr>
        <w:t>ej</w:t>
      </w:r>
      <w:proofErr w:type="spellEnd"/>
      <w:r w:rsidRPr="00486047">
        <w:rPr>
          <w:rFonts w:ascii="Arial" w:hAnsi="Arial" w:cs="Arial"/>
        </w:rPr>
        <w:t>: burpees con tecla “B”)</w:t>
      </w:r>
      <w:r>
        <w:rPr>
          <w:rFonts w:ascii="Arial" w:hAnsi="Arial" w:cs="Arial"/>
        </w:rPr>
        <w:t>.</w:t>
      </w:r>
      <w:r w:rsidRPr="00486047">
        <w:rPr>
          <w:rFonts w:ascii="Arial" w:hAnsi="Arial" w:cs="Arial"/>
        </w:rPr>
        <w:t xml:space="preserve"> </w:t>
      </w:r>
    </w:p>
    <w:p w14:paraId="5F08428C" w14:textId="3BC8FB87" w:rsidR="00486047" w:rsidRPr="00486047" w:rsidRDefault="00486047" w:rsidP="00486047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486047">
        <w:rPr>
          <w:rFonts w:ascii="Arial" w:hAnsi="Arial" w:cs="Arial"/>
        </w:rPr>
        <w:t>Recolección de monedas (como sistema de puntos)</w:t>
      </w:r>
      <w:r>
        <w:rPr>
          <w:rFonts w:ascii="Arial" w:hAnsi="Arial" w:cs="Arial"/>
        </w:rPr>
        <w:t>.</w:t>
      </w:r>
      <w:r w:rsidRPr="00486047">
        <w:rPr>
          <w:rFonts w:ascii="Arial" w:hAnsi="Arial" w:cs="Arial"/>
        </w:rPr>
        <w:t xml:space="preserve"> </w:t>
      </w:r>
    </w:p>
    <w:p w14:paraId="5AEDE6E6" w14:textId="28662E01" w:rsidR="00486047" w:rsidRPr="00486047" w:rsidRDefault="00486047" w:rsidP="00486047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486047">
        <w:rPr>
          <w:rFonts w:ascii="Arial" w:hAnsi="Arial" w:cs="Arial"/>
        </w:rPr>
        <w:t>Sistema de progreso (niveles: principiante, intermedio, avanzado)</w:t>
      </w:r>
      <w:r>
        <w:rPr>
          <w:rFonts w:ascii="Arial" w:hAnsi="Arial" w:cs="Arial"/>
        </w:rPr>
        <w:t>.</w:t>
      </w:r>
      <w:r w:rsidRPr="00486047">
        <w:rPr>
          <w:rFonts w:ascii="Arial" w:hAnsi="Arial" w:cs="Arial"/>
        </w:rPr>
        <w:t xml:space="preserve"> </w:t>
      </w:r>
    </w:p>
    <w:p w14:paraId="73BFF0ED" w14:textId="4D6FA3E1" w:rsidR="00486047" w:rsidRDefault="00486047" w:rsidP="00486047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486047">
        <w:rPr>
          <w:rFonts w:ascii="Arial" w:hAnsi="Arial" w:cs="Arial"/>
        </w:rPr>
        <w:t>Misiones o retos (</w:t>
      </w:r>
      <w:proofErr w:type="spellStart"/>
      <w:r w:rsidRPr="00486047">
        <w:rPr>
          <w:rFonts w:ascii="Arial" w:hAnsi="Arial" w:cs="Arial"/>
        </w:rPr>
        <w:t>ej</w:t>
      </w:r>
      <w:proofErr w:type="spellEnd"/>
      <w:r w:rsidRPr="00486047">
        <w:rPr>
          <w:rFonts w:ascii="Arial" w:hAnsi="Arial" w:cs="Arial"/>
        </w:rPr>
        <w:t>: completar 10 burpees)</w:t>
      </w:r>
      <w:r>
        <w:rPr>
          <w:rFonts w:ascii="Arial" w:hAnsi="Arial" w:cs="Arial"/>
        </w:rPr>
        <w:t>.</w:t>
      </w:r>
    </w:p>
    <w:p w14:paraId="536C3039" w14:textId="77777777" w:rsidR="00E27E17" w:rsidRDefault="00E27E17" w:rsidP="00E27E17">
      <w:pPr>
        <w:spacing w:line="480" w:lineRule="auto"/>
        <w:ind w:left="360"/>
        <w:jc w:val="center"/>
        <w:rPr>
          <w:rFonts w:ascii="Arial" w:hAnsi="Arial" w:cs="Arial"/>
          <w:b/>
          <w:bCs/>
          <w:lang w:val="es-MX"/>
        </w:rPr>
      </w:pPr>
      <w:r w:rsidRPr="00E27E17">
        <w:rPr>
          <w:rFonts w:ascii="Arial" w:hAnsi="Arial" w:cs="Arial"/>
          <w:b/>
          <w:bCs/>
          <w:lang w:val="es-MX"/>
        </w:rPr>
        <w:t>Tipo de contenido</w:t>
      </w:r>
    </w:p>
    <w:p w14:paraId="210B7E03" w14:textId="6B9F2570" w:rsidR="00E27E17" w:rsidRPr="00E27E17" w:rsidRDefault="00E27E17" w:rsidP="00E27E17">
      <w:pPr>
        <w:spacing w:line="480" w:lineRule="auto"/>
        <w:ind w:firstLine="708"/>
        <w:rPr>
          <w:rFonts w:ascii="Arial" w:hAnsi="Arial" w:cs="Arial"/>
          <w:b/>
          <w:bCs/>
          <w:lang w:val="es-MX"/>
        </w:rPr>
      </w:pPr>
      <w:r w:rsidRPr="00E27E17">
        <w:rPr>
          <w:rFonts w:ascii="Arial" w:hAnsi="Arial" w:cs="Arial"/>
        </w:rPr>
        <w:t xml:space="preserve">Body </w:t>
      </w:r>
      <w:proofErr w:type="spellStart"/>
      <w:r w:rsidRPr="00E27E17">
        <w:rPr>
          <w:rFonts w:ascii="Arial" w:hAnsi="Arial" w:cs="Arial"/>
        </w:rPr>
        <w:t>Fit</w:t>
      </w:r>
      <w:proofErr w:type="spellEnd"/>
      <w:r w:rsidRPr="00E27E17">
        <w:rPr>
          <w:rFonts w:ascii="Arial" w:hAnsi="Arial" w:cs="Arial"/>
        </w:rPr>
        <w:t xml:space="preserve"> se clasifica como un macro</w:t>
      </w:r>
      <w:r>
        <w:rPr>
          <w:rFonts w:ascii="Arial" w:hAnsi="Arial" w:cs="Arial"/>
        </w:rPr>
        <w:t xml:space="preserve"> </w:t>
      </w:r>
      <w:r w:rsidRPr="00E27E17">
        <w:rPr>
          <w:rFonts w:ascii="Arial" w:hAnsi="Arial" w:cs="Arial"/>
        </w:rPr>
        <w:t>contenido digital, ya que integra diversos recursos multimedia como audios, videos, imágenes, animaciones y elementos interactivos dentro de un mismo entorno. Además, se define como un videojuego educativo, cuyo propósito principal es promover hábitos saludables y enseñar la correcta ejecución de rutinas de ejercicio de una manera dinámica y práctica.</w:t>
      </w:r>
    </w:p>
    <w:p w14:paraId="50EE0F08" w14:textId="77777777" w:rsidR="00E27E17" w:rsidRPr="00E27E17" w:rsidRDefault="00E27E17" w:rsidP="00E27E17">
      <w:pPr>
        <w:spacing w:line="480" w:lineRule="auto"/>
        <w:ind w:firstLine="708"/>
        <w:rPr>
          <w:rFonts w:ascii="Arial" w:hAnsi="Arial" w:cs="Arial"/>
        </w:rPr>
      </w:pPr>
      <w:r w:rsidRPr="00E27E17">
        <w:rPr>
          <w:rFonts w:ascii="Arial" w:hAnsi="Arial" w:cs="Arial"/>
        </w:rPr>
        <w:lastRenderedPageBreak/>
        <w:t xml:space="preserve">A diferencia de una plataforma informativa tradicional, Body </w:t>
      </w:r>
      <w:proofErr w:type="spellStart"/>
      <w:r w:rsidRPr="00E27E17">
        <w:rPr>
          <w:rFonts w:ascii="Arial" w:hAnsi="Arial" w:cs="Arial"/>
        </w:rPr>
        <w:t>Fit</w:t>
      </w:r>
      <w:proofErr w:type="spellEnd"/>
      <w:r w:rsidRPr="00E27E17">
        <w:rPr>
          <w:rFonts w:ascii="Arial" w:hAnsi="Arial" w:cs="Arial"/>
        </w:rPr>
        <w:t xml:space="preserve"> incorpora mecánicas de juego que permiten al usuario aprender mediante la interacción directa, a través de la ejecución de ejercicios, el cumplimiento de retos y la exploración de escenarios. El jugador puede seleccionar niveles de dificultad, establecer objetivos y tomar decisiones que influyen en su progreso dentro del juego.</w:t>
      </w:r>
    </w:p>
    <w:p w14:paraId="1B19B4C1" w14:textId="7AEA44AC" w:rsidR="00E27E17" w:rsidRPr="00E27E17" w:rsidRDefault="00E27E17" w:rsidP="00E27E17">
      <w:pPr>
        <w:spacing w:line="480" w:lineRule="auto"/>
        <w:ind w:firstLine="708"/>
        <w:rPr>
          <w:rFonts w:ascii="Arial" w:hAnsi="Arial" w:cs="Arial"/>
          <w:b/>
          <w:bCs/>
          <w:lang w:val="es-MX"/>
        </w:rPr>
      </w:pPr>
      <w:r w:rsidRPr="00E27E17">
        <w:rPr>
          <w:rFonts w:ascii="Arial" w:hAnsi="Arial" w:cs="Arial"/>
        </w:rPr>
        <w:t>Asimismo, se considera un contenido interactivo y gamificado, ya que fomenta la participación activa del usuario mediante recompensas, sistema de puntos y desafíos, generando una experiencia personalizada, motivadora y envolvente.</w:t>
      </w:r>
      <w:r>
        <w:rPr>
          <w:rFonts w:ascii="Arial" w:hAnsi="Arial" w:cs="Arial"/>
        </w:rPr>
        <w:t xml:space="preserve"> </w:t>
      </w:r>
      <w:sdt>
        <w:sdtPr>
          <w:id w:val="-986398386"/>
          <w:citation/>
        </w:sdtPr>
        <w:sdtContent>
          <w:r w:rsidRPr="00E27E17">
            <w:rPr>
              <w:rFonts w:ascii="Arial" w:hAnsi="Arial" w:cs="Arial"/>
            </w:rPr>
            <w:fldChar w:fldCharType="begin"/>
          </w:r>
          <w:r w:rsidRPr="00E27E17">
            <w:rPr>
              <w:rFonts w:ascii="Arial" w:hAnsi="Arial" w:cs="Arial"/>
              <w:lang w:val="es-MX"/>
            </w:rPr>
            <w:instrText xml:space="preserve"> CITATION Uni25 \l 2058 </w:instrText>
          </w:r>
          <w:r w:rsidRPr="00E27E17">
            <w:rPr>
              <w:rFonts w:ascii="Arial" w:hAnsi="Arial" w:cs="Arial"/>
            </w:rPr>
            <w:fldChar w:fldCharType="separate"/>
          </w:r>
          <w:r w:rsidRPr="00E27E17">
            <w:rPr>
              <w:rFonts w:ascii="Arial" w:hAnsi="Arial" w:cs="Arial"/>
              <w:noProof/>
              <w:lang w:val="es-MX"/>
            </w:rPr>
            <w:t>(Europa, 2025)</w:t>
          </w:r>
          <w:r w:rsidRPr="00E27E17">
            <w:rPr>
              <w:rFonts w:ascii="Arial" w:hAnsi="Arial" w:cs="Arial"/>
            </w:rPr>
            <w:fldChar w:fldCharType="end"/>
          </w:r>
        </w:sdtContent>
      </w:sdt>
    </w:p>
    <w:p w14:paraId="0B313AEB" w14:textId="77777777" w:rsidR="00E27E17" w:rsidRPr="002E07CC" w:rsidRDefault="00E27E17" w:rsidP="00E27E17">
      <w:pPr>
        <w:spacing w:line="480" w:lineRule="auto"/>
        <w:jc w:val="center"/>
        <w:rPr>
          <w:rFonts w:ascii="Arial" w:hAnsi="Arial" w:cs="Arial"/>
          <w:b/>
          <w:bCs/>
        </w:rPr>
      </w:pPr>
      <w:r w:rsidRPr="002E07CC">
        <w:rPr>
          <w:rFonts w:ascii="Arial" w:hAnsi="Arial" w:cs="Arial"/>
          <w:b/>
          <w:bCs/>
        </w:rPr>
        <w:t>Público objetivo</w:t>
      </w:r>
    </w:p>
    <w:p w14:paraId="1DA8DF9A" w14:textId="05640ADE" w:rsidR="00486047" w:rsidRDefault="00E27E17" w:rsidP="00E27E17">
      <w:pPr>
        <w:spacing w:line="48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Esta plataforma digital </w:t>
      </w:r>
      <w:r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dirigida principalmente a jóvenes y adultos </w:t>
      </w:r>
      <w:r w:rsidRPr="00E27E17">
        <w:rPr>
          <w:rFonts w:ascii="Arial" w:hAnsi="Arial" w:cs="Arial"/>
        </w:rPr>
        <w:t>interesados en el fitness que prefieren aprender de forma práctica y entretenida mediante videojuegos.</w:t>
      </w:r>
    </w:p>
    <w:p w14:paraId="4F0E3F56" w14:textId="77777777" w:rsidR="00E27E17" w:rsidRDefault="00E27E17" w:rsidP="00E27E17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Referencia inspiradora</w:t>
      </w:r>
    </w:p>
    <w:p w14:paraId="70A0A686" w14:textId="77777777" w:rsidR="00E27E17" w:rsidRDefault="00E27E17" w:rsidP="00E27E17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Esta plataforma está inspirada en la aplicación “Ejercicios en casa” donde también se manejan rutinas de ejercicio, pero Body </w:t>
      </w:r>
      <w:proofErr w:type="spellStart"/>
      <w:r>
        <w:rPr>
          <w:rFonts w:ascii="Arial" w:hAnsi="Arial" w:cs="Arial"/>
        </w:rPr>
        <w:t>Fit</w:t>
      </w:r>
      <w:proofErr w:type="spellEnd"/>
      <w:r>
        <w:rPr>
          <w:rFonts w:ascii="Arial" w:hAnsi="Arial" w:cs="Arial"/>
        </w:rPr>
        <w:t xml:space="preserve"> tendrá adicionalmente recomendaciones no solo de ejercicios sino también de hábitos saludables tales como dormir correctamente y tomar el agua necesaria al día; además, permitirá a los usuarios elegir su nivel de experiencia y el objetivo que desea lograr.</w:t>
      </w:r>
    </w:p>
    <w:p w14:paraId="0AAAA3E0" w14:textId="77777777" w:rsidR="00E27E17" w:rsidRPr="00550214" w:rsidRDefault="00E27E17" w:rsidP="00E27E17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Explicación de la escena</w:t>
      </w:r>
    </w:p>
    <w:p w14:paraId="4F5D7C3A" w14:textId="77777777" w:rsidR="00E27E17" w:rsidRDefault="00E27E17" w:rsidP="00E27E17">
      <w:pPr>
        <w:spacing w:line="360" w:lineRule="auto"/>
        <w:ind w:firstLine="708"/>
        <w:rPr>
          <w:rFonts w:ascii="Arial" w:hAnsi="Arial" w:cs="Arial"/>
        </w:rPr>
      </w:pPr>
      <w:r w:rsidRPr="00550214">
        <w:rPr>
          <w:rFonts w:ascii="Arial" w:hAnsi="Arial" w:cs="Arial"/>
        </w:rPr>
        <w:t xml:space="preserve">La escena que se observa a continuación representa el espacio principal de la plataforma interactiva </w:t>
      </w:r>
      <w:proofErr w:type="spellStart"/>
      <w:r w:rsidRPr="00550214">
        <w:rPr>
          <w:rFonts w:ascii="Arial" w:hAnsi="Arial" w:cs="Arial"/>
        </w:rPr>
        <w:t>BodyFit</w:t>
      </w:r>
      <w:proofErr w:type="spellEnd"/>
      <w:r w:rsidRPr="00550214">
        <w:rPr>
          <w:rFonts w:ascii="Arial" w:hAnsi="Arial" w:cs="Arial"/>
        </w:rPr>
        <w:t xml:space="preserve"> - Manten tu cuerpo en forma con un clic, diseñada para ofrecer al usuario un ambiente llamativo y motivador; se muestra un gimnasio como el escenario principal donde los usuarios podrán desarrollar sus rutinas de ejercicio. La ambientación incorpora una gama de colores rojos y grises, tonos que reflejan la identidad visual y el logo de la plataforma, transmitiendo energía, fuerza y determinación. Asimismo, la aplicación contempla un espacio alternativo para aquellos usuarios que prefieran </w:t>
      </w:r>
      <w:r w:rsidRPr="00550214">
        <w:rPr>
          <w:rFonts w:ascii="Arial" w:hAnsi="Arial" w:cs="Arial"/>
        </w:rPr>
        <w:lastRenderedPageBreak/>
        <w:t xml:space="preserve">entrenar desde casa, reafirmando su propósito de promover hábitos saludables tanto en el gimnasio como en el hogar, adaptándose a las necesidades y estilo de vida de cada persona. </w:t>
      </w:r>
    </w:p>
    <w:p w14:paraId="50738B38" w14:textId="77777777" w:rsidR="00E27E17" w:rsidRDefault="00E27E17" w:rsidP="00E27E17">
      <w:pPr>
        <w:spacing w:line="360" w:lineRule="auto"/>
        <w:rPr>
          <w:rFonts w:ascii="Arial" w:hAnsi="Arial" w:cs="Arial"/>
        </w:rPr>
      </w:pPr>
      <w:r w:rsidRPr="007279FD">
        <w:rPr>
          <w:rFonts w:ascii="Arial" w:hAnsi="Arial" w:cs="Arial"/>
          <w:noProof/>
        </w:rPr>
        <w:drawing>
          <wp:inline distT="0" distB="0" distL="0" distR="0" wp14:anchorId="3994B0B0" wp14:editId="184B11A7">
            <wp:extent cx="5943600" cy="2774315"/>
            <wp:effectExtent l="0" t="0" r="0" b="6985"/>
            <wp:docPr id="28118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8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5699" w14:textId="77777777" w:rsidR="00E27E17" w:rsidRPr="00550214" w:rsidRDefault="00E27E17" w:rsidP="00E27E17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Explicación del script</w:t>
      </w:r>
    </w:p>
    <w:p w14:paraId="7009E43A" w14:textId="77777777" w:rsidR="00E27E17" w:rsidRPr="007457FD" w:rsidRDefault="00E27E17" w:rsidP="00E27E17">
      <w:pPr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El script</w:t>
      </w:r>
      <w:r w:rsidRPr="00550214">
        <w:rPr>
          <w:rFonts w:ascii="Arial" w:hAnsi="Arial" w:cs="Arial"/>
        </w:rPr>
        <w:t xml:space="preserve"> que se observa a continuación representa</w:t>
      </w:r>
      <w:r>
        <w:rPr>
          <w:rFonts w:ascii="Arial" w:hAnsi="Arial" w:cs="Arial"/>
        </w:rPr>
        <w:t xml:space="preserve"> un ejercicio de cardio que se implementará en las rutinas</w:t>
      </w:r>
      <w:r w:rsidRPr="00550214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>n</w:t>
      </w:r>
      <w:r w:rsidRPr="00550214">
        <w:rPr>
          <w:rFonts w:ascii="Arial" w:hAnsi="Arial" w:cs="Arial"/>
        </w:rPr>
        <w:t xml:space="preserve"> la plataforma interactiva </w:t>
      </w:r>
      <w:proofErr w:type="spellStart"/>
      <w:r w:rsidRPr="00550214">
        <w:rPr>
          <w:rFonts w:ascii="Arial" w:hAnsi="Arial" w:cs="Arial"/>
        </w:rPr>
        <w:t>BodyFit</w:t>
      </w:r>
      <w:proofErr w:type="spellEnd"/>
      <w:r w:rsidRPr="00550214">
        <w:rPr>
          <w:rFonts w:ascii="Arial" w:hAnsi="Arial" w:cs="Arial"/>
        </w:rPr>
        <w:t xml:space="preserve"> - Manten tu cuerpo en forma con un clic</w:t>
      </w:r>
      <w:r>
        <w:rPr>
          <w:rFonts w:ascii="Arial" w:hAnsi="Arial" w:cs="Arial"/>
        </w:rPr>
        <w:t xml:space="preserve">; llamado </w:t>
      </w:r>
      <w:r w:rsidRPr="00B42E5A">
        <w:rPr>
          <w:rFonts w:ascii="Arial" w:hAnsi="Arial" w:cs="Arial"/>
          <w:b/>
          <w:bCs/>
        </w:rPr>
        <w:t>burpees</w:t>
      </w:r>
      <w:r>
        <w:rPr>
          <w:rFonts w:ascii="Arial" w:hAnsi="Arial" w:cs="Arial"/>
          <w:b/>
          <w:bCs/>
        </w:rPr>
        <w:t xml:space="preserve"> </w:t>
      </w:r>
      <w:r w:rsidRPr="00B42E5A">
        <w:rPr>
          <w:rFonts w:ascii="Arial" w:hAnsi="Arial" w:cs="Arial"/>
        </w:rPr>
        <w:t>un ejercicio de alta intensidad que combina fuerza y cardio en un solo movimiento, trabajando todo el cuerpo (pecho, brazos, abdomen, glúteos y piernas) al pasar rápidamente de una posición de pie a plancha, flexión y salto. Son ideales para mejorar la resistencia cardiovascular y la quema de grasa.</w:t>
      </w:r>
    </w:p>
    <w:p w14:paraId="46856B33" w14:textId="77777777" w:rsidR="00E27E17" w:rsidRDefault="00E27E17" w:rsidP="00E27E17">
      <w:pPr>
        <w:rPr>
          <w:noProof/>
        </w:rPr>
      </w:pPr>
      <w:r w:rsidRPr="00B42E5A">
        <w:rPr>
          <w:noProof/>
        </w:rPr>
        <w:drawing>
          <wp:inline distT="0" distB="0" distL="0" distR="0" wp14:anchorId="12F0F29C" wp14:editId="40981454">
            <wp:extent cx="2822354" cy="2184697"/>
            <wp:effectExtent l="0" t="0" r="0" b="6350"/>
            <wp:docPr id="100963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7034" name=""/>
                    <pic:cNvPicPr/>
                  </pic:nvPicPr>
                  <pic:blipFill rotWithShape="1">
                    <a:blip r:embed="rId7"/>
                    <a:srcRect l="5573" r="1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07" cy="2208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</w:t>
      </w:r>
      <w:r w:rsidRPr="00B42E5A">
        <w:rPr>
          <w:noProof/>
        </w:rPr>
        <w:drawing>
          <wp:inline distT="0" distB="0" distL="0" distR="0" wp14:anchorId="2550A333" wp14:editId="21919659">
            <wp:extent cx="2215492" cy="2285361"/>
            <wp:effectExtent l="0" t="0" r="0" b="1270"/>
            <wp:docPr id="1629634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4471" name=""/>
                    <pic:cNvPicPr/>
                  </pic:nvPicPr>
                  <pic:blipFill rotWithShape="1">
                    <a:blip r:embed="rId8"/>
                    <a:srcRect t="14014" b="1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142" cy="229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43EC9" w14:textId="77777777" w:rsidR="00E27E17" w:rsidRDefault="00E27E17" w:rsidP="00E27E1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76E641D" w14:textId="192E00E0" w:rsidR="00E27E17" w:rsidRDefault="00E27E17" w:rsidP="00E27E17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Explicación de los eventos</w:t>
      </w:r>
    </w:p>
    <w:p w14:paraId="3103652F" w14:textId="00420CE6" w:rsidR="00E27E17" w:rsidRDefault="00E27E17" w:rsidP="00E27E17">
      <w:pPr>
        <w:spacing w:line="360" w:lineRule="auto"/>
        <w:ind w:firstLine="708"/>
        <w:rPr>
          <w:rFonts w:ascii="Arial" w:hAnsi="Arial" w:cs="Arial"/>
        </w:rPr>
      </w:pPr>
      <w:r w:rsidRPr="001E6D07">
        <w:rPr>
          <w:rFonts w:ascii="Arial" w:hAnsi="Arial" w:cs="Arial"/>
        </w:rPr>
        <w:t xml:space="preserve">Se utilizan varios eventos para que el juego sea interactivo, primero, se </w:t>
      </w:r>
      <w:r w:rsidRPr="001E6D07">
        <w:rPr>
          <w:rFonts w:ascii="Arial" w:hAnsi="Arial" w:cs="Arial"/>
        </w:rPr>
        <w:t>usó</w:t>
      </w:r>
      <w:r w:rsidRPr="001E6D07">
        <w:rPr>
          <w:rFonts w:ascii="Arial" w:hAnsi="Arial" w:cs="Arial"/>
        </w:rPr>
        <w:t xml:space="preserve"> animaciones para que el personaje pueda realizar acciones como ejercitarse o sentarse, lo que hace que se vea más realista, también utilizo eventos de teclado, donde con la tecla “B” el personaje hace burpees y con la tecla “E” se puede sentar en la silla, permitiendo que el jugador controle las acciones, con las letras “A, W, D, S” o las flechas se podrá desplazar por la escena anteriormente creada. Además, manejo de colisiones, que ayudan a detectar cuando el personaje interactúa con objetos del entorno, como la silla o el suelo, asegurando que todo funcione correctamente.</w:t>
      </w:r>
      <w:sdt>
        <w:sdtPr>
          <w:rPr>
            <w:rFonts w:ascii="Arial" w:hAnsi="Arial" w:cs="Arial"/>
          </w:rPr>
          <w:id w:val="-2098310471"/>
          <w:citation/>
        </w:sdtPr>
        <w:sdtContent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  <w:lang w:val="es-MX"/>
            </w:rPr>
            <w:instrText xml:space="preserve"> CITATION Uni1 \l 2058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noProof/>
              <w:lang w:val="es-MX"/>
            </w:rPr>
            <w:t xml:space="preserve"> </w:t>
          </w:r>
          <w:r w:rsidRPr="008317A0">
            <w:rPr>
              <w:rFonts w:ascii="Arial" w:hAnsi="Arial" w:cs="Arial"/>
              <w:noProof/>
              <w:lang w:val="es-MX"/>
            </w:rPr>
            <w:t>(Unity)</w:t>
          </w:r>
          <w:r>
            <w:rPr>
              <w:rFonts w:ascii="Arial" w:hAnsi="Arial" w:cs="Arial"/>
            </w:rPr>
            <w:fldChar w:fldCharType="end"/>
          </w:r>
        </w:sdtContent>
      </w:sdt>
    </w:p>
    <w:p w14:paraId="6A4D7BD6" w14:textId="77777777" w:rsidR="00E27E17" w:rsidRDefault="00E27E17" w:rsidP="00E27E17">
      <w:pPr>
        <w:spacing w:line="360" w:lineRule="auto"/>
        <w:rPr>
          <w:rFonts w:ascii="Arial" w:hAnsi="Arial" w:cs="Arial"/>
        </w:rPr>
      </w:pPr>
      <w:r w:rsidRPr="006E2BFF">
        <w:rPr>
          <w:rFonts w:ascii="Arial" w:hAnsi="Arial" w:cs="Arial"/>
          <w:noProof/>
        </w:rPr>
        <w:drawing>
          <wp:inline distT="0" distB="0" distL="0" distR="0" wp14:anchorId="69419E5C" wp14:editId="15651AF2">
            <wp:extent cx="2819400" cy="1447653"/>
            <wp:effectExtent l="0" t="0" r="0" b="635"/>
            <wp:docPr id="189445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5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3463" cy="146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                  </w:t>
      </w:r>
      <w:r w:rsidRPr="006E2BFF">
        <w:rPr>
          <w:rFonts w:ascii="Arial" w:hAnsi="Arial" w:cs="Arial"/>
          <w:noProof/>
        </w:rPr>
        <w:drawing>
          <wp:inline distT="0" distB="0" distL="0" distR="0" wp14:anchorId="62C7827D" wp14:editId="1AE5E7AE">
            <wp:extent cx="1409700" cy="1475817"/>
            <wp:effectExtent l="0" t="0" r="0" b="0"/>
            <wp:docPr id="130714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3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5639" cy="150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27AC" w14:textId="77777777" w:rsidR="00A86783" w:rsidRPr="0066398F" w:rsidRDefault="00A86783" w:rsidP="00A86783">
      <w:pPr>
        <w:spacing w:line="360" w:lineRule="auto"/>
        <w:jc w:val="center"/>
        <w:rPr>
          <w:rFonts w:ascii="Arial" w:hAnsi="Arial" w:cs="Arial"/>
          <w:b/>
          <w:bCs/>
        </w:rPr>
      </w:pPr>
      <w:r w:rsidRPr="0066398F">
        <w:rPr>
          <w:rFonts w:ascii="Arial" w:hAnsi="Arial" w:cs="Arial"/>
          <w:b/>
          <w:bCs/>
        </w:rPr>
        <w:t>Explicación actividad semana 7</w:t>
      </w:r>
    </w:p>
    <w:p w14:paraId="2665A569" w14:textId="77777777" w:rsidR="00A86783" w:rsidRPr="0066398F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>Se construyó una escena en Unity con los siguientes elementos:</w:t>
      </w:r>
    </w:p>
    <w:p w14:paraId="24878244" w14:textId="77777777" w:rsidR="00A86783" w:rsidRPr="0066398F" w:rsidRDefault="00A86783" w:rsidP="00A86783">
      <w:pPr>
        <w:pStyle w:val="Listaconvietas"/>
        <w:tabs>
          <w:tab w:val="num" w:pos="360"/>
        </w:tabs>
        <w:spacing w:line="360" w:lineRule="auto"/>
        <w:ind w:left="360" w:hanging="360"/>
        <w:rPr>
          <w:rFonts w:ascii="Arial" w:hAnsi="Arial" w:cs="Arial"/>
          <w:lang w:val="es-CO"/>
        </w:rPr>
      </w:pPr>
      <w:r w:rsidRPr="0066398F">
        <w:rPr>
          <w:rFonts w:ascii="Arial" w:hAnsi="Arial" w:cs="Arial"/>
          <w:lang w:val="es-CO"/>
        </w:rPr>
        <w:t>Jugador: Personaje controlado por el usuario con movimiento WASD.</w:t>
      </w:r>
    </w:p>
    <w:p w14:paraId="7D9D2B5D" w14:textId="77777777" w:rsidR="00A86783" w:rsidRPr="0066398F" w:rsidRDefault="00A86783" w:rsidP="00A86783">
      <w:pPr>
        <w:pStyle w:val="Listaconvietas"/>
        <w:tabs>
          <w:tab w:val="num" w:pos="360"/>
        </w:tabs>
        <w:spacing w:line="360" w:lineRule="auto"/>
        <w:ind w:left="360" w:hanging="360"/>
        <w:rPr>
          <w:rFonts w:ascii="Arial" w:hAnsi="Arial" w:cs="Arial"/>
          <w:lang w:val="es-CO"/>
        </w:rPr>
      </w:pPr>
      <w:r w:rsidRPr="0066398F">
        <w:rPr>
          <w:rFonts w:ascii="Arial" w:hAnsi="Arial" w:cs="Arial"/>
          <w:lang w:val="es-CO"/>
        </w:rPr>
        <w:t>Puerta: Objeto interactivo que muestra un mensaje al interactuar.</w:t>
      </w:r>
    </w:p>
    <w:p w14:paraId="119585A0" w14:textId="77777777" w:rsidR="00A86783" w:rsidRPr="0066398F" w:rsidRDefault="00A86783" w:rsidP="00A86783">
      <w:pPr>
        <w:pStyle w:val="Listaconvietas"/>
        <w:tabs>
          <w:tab w:val="num" w:pos="360"/>
        </w:tabs>
        <w:spacing w:line="360" w:lineRule="auto"/>
        <w:ind w:left="360" w:hanging="360"/>
        <w:rPr>
          <w:rFonts w:ascii="Arial" w:hAnsi="Arial" w:cs="Arial"/>
          <w:lang w:val="es-CO"/>
        </w:rPr>
      </w:pPr>
      <w:r w:rsidRPr="0066398F">
        <w:rPr>
          <w:rFonts w:ascii="Arial" w:hAnsi="Arial" w:cs="Arial"/>
          <w:lang w:val="es-CO"/>
        </w:rPr>
        <w:t>Cofre: Objeto interactivo que indica que se ha obtenido un objeto.</w:t>
      </w:r>
    </w:p>
    <w:p w14:paraId="303401E6" w14:textId="77777777" w:rsidR="00A86783" w:rsidRPr="0066398F" w:rsidRDefault="00A86783" w:rsidP="00A86783">
      <w:pPr>
        <w:pStyle w:val="Listaconvietas"/>
        <w:tabs>
          <w:tab w:val="num" w:pos="360"/>
        </w:tabs>
        <w:spacing w:line="360" w:lineRule="auto"/>
        <w:ind w:left="360" w:hanging="360"/>
        <w:rPr>
          <w:rFonts w:ascii="Arial" w:hAnsi="Arial" w:cs="Arial"/>
          <w:lang w:val="es-CO"/>
        </w:rPr>
      </w:pPr>
      <w:r w:rsidRPr="0066398F">
        <w:rPr>
          <w:rFonts w:ascii="Arial" w:hAnsi="Arial" w:cs="Arial"/>
          <w:lang w:val="es-CO"/>
        </w:rPr>
        <w:t>NPC: Personaje no jugable que saluda al jugador al interactuar.</w:t>
      </w:r>
    </w:p>
    <w:p w14:paraId="5639A5ED" w14:textId="77777777" w:rsidR="00A86783" w:rsidRPr="0066398F" w:rsidRDefault="00A86783" w:rsidP="00A86783">
      <w:pPr>
        <w:pStyle w:val="Listaconvietas"/>
        <w:tabs>
          <w:tab w:val="num" w:pos="360"/>
        </w:tabs>
        <w:spacing w:line="360" w:lineRule="auto"/>
        <w:ind w:left="360" w:hanging="360"/>
        <w:rPr>
          <w:rFonts w:ascii="Arial" w:hAnsi="Arial" w:cs="Arial"/>
          <w:lang w:val="es-CO"/>
        </w:rPr>
      </w:pPr>
      <w:r w:rsidRPr="0066398F">
        <w:rPr>
          <w:rFonts w:ascii="Arial" w:hAnsi="Arial" w:cs="Arial"/>
          <w:lang w:val="es-CO"/>
        </w:rPr>
        <w:t>Barril: Objeto con interacción genérica heredada directamente de la clase base.</w:t>
      </w:r>
    </w:p>
    <w:p w14:paraId="7C9F58F9" w14:textId="77777777" w:rsidR="00A86783" w:rsidRPr="0066398F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>Los modelos 3D utilizados fueron descargados del pack gratuito Kenney Mini Dungeon, que incluye personajes, cofres, puertas y otros elementos de ambientación.</w:t>
      </w:r>
    </w:p>
    <w:p w14:paraId="08254D89" w14:textId="77777777" w:rsidR="00A86783" w:rsidRPr="0066398F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El proyecto está organizado con los siguientes scripts en la carpeta </w:t>
      </w:r>
      <w:proofErr w:type="spellStart"/>
      <w:r w:rsidRPr="0066398F">
        <w:rPr>
          <w:rFonts w:ascii="Arial" w:hAnsi="Arial" w:cs="Arial"/>
          <w:b/>
          <w:bCs/>
        </w:rPr>
        <w:t>Assets</w:t>
      </w:r>
      <w:proofErr w:type="spellEnd"/>
      <w:r w:rsidRPr="0066398F">
        <w:rPr>
          <w:rFonts w:ascii="Arial" w:hAnsi="Arial" w:cs="Arial"/>
          <w:b/>
          <w:bCs/>
        </w:rPr>
        <w:t>/Scripts: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6783" w:rsidRPr="0066398F" w14:paraId="45570C15" w14:textId="77777777" w:rsidTr="00666979">
        <w:tc>
          <w:tcPr>
            <w:tcW w:w="4320" w:type="dxa"/>
          </w:tcPr>
          <w:p w14:paraId="1A1C24AA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r w:rsidRPr="0066398F">
              <w:rPr>
                <w:rFonts w:ascii="Arial" w:hAnsi="Arial" w:cs="Arial"/>
                <w:b/>
                <w:lang w:val="es-CO"/>
              </w:rPr>
              <w:t>Script</w:t>
            </w:r>
          </w:p>
        </w:tc>
        <w:tc>
          <w:tcPr>
            <w:tcW w:w="4320" w:type="dxa"/>
          </w:tcPr>
          <w:p w14:paraId="44B74175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r w:rsidRPr="0066398F">
              <w:rPr>
                <w:rFonts w:ascii="Arial" w:hAnsi="Arial" w:cs="Arial"/>
                <w:b/>
                <w:lang w:val="es-CO"/>
              </w:rPr>
              <w:t>Descripción</w:t>
            </w:r>
          </w:p>
        </w:tc>
      </w:tr>
      <w:tr w:rsidR="00A86783" w:rsidRPr="0066398F" w14:paraId="6E923AC9" w14:textId="77777777" w:rsidTr="00666979">
        <w:tc>
          <w:tcPr>
            <w:tcW w:w="4320" w:type="dxa"/>
          </w:tcPr>
          <w:p w14:paraId="37774EA8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proofErr w:type="spellStart"/>
            <w:r w:rsidRPr="0066398F">
              <w:rPr>
                <w:rFonts w:ascii="Arial" w:hAnsi="Arial" w:cs="Arial"/>
                <w:lang w:val="es-CO"/>
              </w:rPr>
              <w:t>ObjetoInteractivo.cs</w:t>
            </w:r>
            <w:proofErr w:type="spellEnd"/>
          </w:p>
        </w:tc>
        <w:tc>
          <w:tcPr>
            <w:tcW w:w="4320" w:type="dxa"/>
          </w:tcPr>
          <w:p w14:paraId="77115261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r w:rsidRPr="0066398F">
              <w:rPr>
                <w:rFonts w:ascii="Arial" w:hAnsi="Arial" w:cs="Arial"/>
                <w:lang w:val="es-CO"/>
              </w:rPr>
              <w:t xml:space="preserve">Clase base con método virtual </w:t>
            </w:r>
            <w:proofErr w:type="gramStart"/>
            <w:r w:rsidRPr="0066398F">
              <w:rPr>
                <w:rFonts w:ascii="Arial" w:hAnsi="Arial" w:cs="Arial"/>
                <w:lang w:val="es-CO"/>
              </w:rPr>
              <w:t>Interactuar(</w:t>
            </w:r>
            <w:proofErr w:type="gramEnd"/>
            <w:r w:rsidRPr="0066398F">
              <w:rPr>
                <w:rFonts w:ascii="Arial" w:hAnsi="Arial" w:cs="Arial"/>
                <w:lang w:val="es-CO"/>
              </w:rPr>
              <w:t>)</w:t>
            </w:r>
          </w:p>
        </w:tc>
      </w:tr>
      <w:tr w:rsidR="00A86783" w:rsidRPr="0066398F" w14:paraId="01D8C5D4" w14:textId="77777777" w:rsidTr="00666979">
        <w:tc>
          <w:tcPr>
            <w:tcW w:w="4320" w:type="dxa"/>
          </w:tcPr>
          <w:p w14:paraId="7AE6326B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proofErr w:type="spellStart"/>
            <w:r w:rsidRPr="0066398F">
              <w:rPr>
                <w:rFonts w:ascii="Arial" w:hAnsi="Arial" w:cs="Arial"/>
                <w:lang w:val="es-CO"/>
              </w:rPr>
              <w:t>Puerta.cs</w:t>
            </w:r>
            <w:proofErr w:type="spellEnd"/>
          </w:p>
        </w:tc>
        <w:tc>
          <w:tcPr>
            <w:tcW w:w="4320" w:type="dxa"/>
          </w:tcPr>
          <w:p w14:paraId="6C292762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r w:rsidRPr="0066398F">
              <w:rPr>
                <w:rFonts w:ascii="Arial" w:hAnsi="Arial" w:cs="Arial"/>
                <w:lang w:val="es-CO"/>
              </w:rPr>
              <w:t xml:space="preserve">Hereda de </w:t>
            </w:r>
            <w:proofErr w:type="spellStart"/>
            <w:r w:rsidRPr="0066398F">
              <w:rPr>
                <w:rFonts w:ascii="Arial" w:hAnsi="Arial" w:cs="Arial"/>
                <w:lang w:val="es-CO"/>
              </w:rPr>
              <w:t>ObjetoInteractivo</w:t>
            </w:r>
            <w:proofErr w:type="spellEnd"/>
            <w:r w:rsidRPr="0066398F">
              <w:rPr>
                <w:rFonts w:ascii="Arial" w:hAnsi="Arial" w:cs="Arial"/>
                <w:lang w:val="es-CO"/>
              </w:rPr>
              <w:t xml:space="preserve">, </w:t>
            </w:r>
            <w:proofErr w:type="spellStart"/>
            <w:r w:rsidRPr="0066398F">
              <w:rPr>
                <w:rFonts w:ascii="Arial" w:hAnsi="Arial" w:cs="Arial"/>
                <w:lang w:val="es-CO"/>
              </w:rPr>
              <w:t>sobreescribe</w:t>
            </w:r>
            <w:proofErr w:type="spellEnd"/>
            <w:r w:rsidRPr="0066398F">
              <w:rPr>
                <w:rFonts w:ascii="Arial" w:hAnsi="Arial" w:cs="Arial"/>
                <w:lang w:val="es-CO"/>
              </w:rPr>
              <w:t xml:space="preserve"> </w:t>
            </w:r>
            <w:proofErr w:type="gramStart"/>
            <w:r w:rsidRPr="0066398F">
              <w:rPr>
                <w:rFonts w:ascii="Arial" w:hAnsi="Arial" w:cs="Arial"/>
                <w:lang w:val="es-CO"/>
              </w:rPr>
              <w:t>Interactuar(</w:t>
            </w:r>
            <w:proofErr w:type="gramEnd"/>
            <w:r w:rsidRPr="0066398F">
              <w:rPr>
                <w:rFonts w:ascii="Arial" w:hAnsi="Arial" w:cs="Arial"/>
                <w:lang w:val="es-CO"/>
              </w:rPr>
              <w:t>)</w:t>
            </w:r>
          </w:p>
        </w:tc>
      </w:tr>
      <w:tr w:rsidR="00A86783" w:rsidRPr="0066398F" w14:paraId="1CF339D2" w14:textId="77777777" w:rsidTr="00666979">
        <w:tc>
          <w:tcPr>
            <w:tcW w:w="4320" w:type="dxa"/>
          </w:tcPr>
          <w:p w14:paraId="742A06CB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proofErr w:type="spellStart"/>
            <w:r w:rsidRPr="0066398F">
              <w:rPr>
                <w:rFonts w:ascii="Arial" w:hAnsi="Arial" w:cs="Arial"/>
                <w:lang w:val="es-CO"/>
              </w:rPr>
              <w:lastRenderedPageBreak/>
              <w:t>Cofre.cs</w:t>
            </w:r>
            <w:proofErr w:type="spellEnd"/>
          </w:p>
        </w:tc>
        <w:tc>
          <w:tcPr>
            <w:tcW w:w="4320" w:type="dxa"/>
          </w:tcPr>
          <w:p w14:paraId="0B537D1B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r w:rsidRPr="0066398F">
              <w:rPr>
                <w:rFonts w:ascii="Arial" w:hAnsi="Arial" w:cs="Arial"/>
                <w:lang w:val="es-CO"/>
              </w:rPr>
              <w:t xml:space="preserve">Hereda de </w:t>
            </w:r>
            <w:proofErr w:type="spellStart"/>
            <w:r w:rsidRPr="0066398F">
              <w:rPr>
                <w:rFonts w:ascii="Arial" w:hAnsi="Arial" w:cs="Arial"/>
                <w:lang w:val="es-CO"/>
              </w:rPr>
              <w:t>ObjetoInteractivo</w:t>
            </w:r>
            <w:proofErr w:type="spellEnd"/>
            <w:r w:rsidRPr="0066398F">
              <w:rPr>
                <w:rFonts w:ascii="Arial" w:hAnsi="Arial" w:cs="Arial"/>
                <w:lang w:val="es-CO"/>
              </w:rPr>
              <w:t xml:space="preserve">, </w:t>
            </w:r>
            <w:proofErr w:type="spellStart"/>
            <w:r w:rsidRPr="0066398F">
              <w:rPr>
                <w:rFonts w:ascii="Arial" w:hAnsi="Arial" w:cs="Arial"/>
                <w:lang w:val="es-CO"/>
              </w:rPr>
              <w:t>sobreescribe</w:t>
            </w:r>
            <w:proofErr w:type="spellEnd"/>
            <w:r w:rsidRPr="0066398F">
              <w:rPr>
                <w:rFonts w:ascii="Arial" w:hAnsi="Arial" w:cs="Arial"/>
                <w:lang w:val="es-CO"/>
              </w:rPr>
              <w:t xml:space="preserve"> </w:t>
            </w:r>
            <w:proofErr w:type="gramStart"/>
            <w:r w:rsidRPr="0066398F">
              <w:rPr>
                <w:rFonts w:ascii="Arial" w:hAnsi="Arial" w:cs="Arial"/>
                <w:lang w:val="es-CO"/>
              </w:rPr>
              <w:t>Interactuar(</w:t>
            </w:r>
            <w:proofErr w:type="gramEnd"/>
            <w:r w:rsidRPr="0066398F">
              <w:rPr>
                <w:rFonts w:ascii="Arial" w:hAnsi="Arial" w:cs="Arial"/>
                <w:lang w:val="es-CO"/>
              </w:rPr>
              <w:t>)</w:t>
            </w:r>
          </w:p>
        </w:tc>
      </w:tr>
      <w:tr w:rsidR="00A86783" w:rsidRPr="0066398F" w14:paraId="02525C7A" w14:textId="77777777" w:rsidTr="00666979">
        <w:tc>
          <w:tcPr>
            <w:tcW w:w="4320" w:type="dxa"/>
          </w:tcPr>
          <w:p w14:paraId="39FDEBEE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proofErr w:type="spellStart"/>
            <w:r w:rsidRPr="0066398F">
              <w:rPr>
                <w:rFonts w:ascii="Arial" w:hAnsi="Arial" w:cs="Arial"/>
                <w:lang w:val="es-CO"/>
              </w:rPr>
              <w:t>NPC.cs</w:t>
            </w:r>
            <w:proofErr w:type="spellEnd"/>
          </w:p>
        </w:tc>
        <w:tc>
          <w:tcPr>
            <w:tcW w:w="4320" w:type="dxa"/>
          </w:tcPr>
          <w:p w14:paraId="5D50DD9B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r w:rsidRPr="0066398F">
              <w:rPr>
                <w:rFonts w:ascii="Arial" w:hAnsi="Arial" w:cs="Arial"/>
                <w:lang w:val="es-CO"/>
              </w:rPr>
              <w:t xml:space="preserve">Hereda de </w:t>
            </w:r>
            <w:proofErr w:type="spellStart"/>
            <w:r w:rsidRPr="0066398F">
              <w:rPr>
                <w:rFonts w:ascii="Arial" w:hAnsi="Arial" w:cs="Arial"/>
                <w:lang w:val="es-CO"/>
              </w:rPr>
              <w:t>ObjetoInteractivo</w:t>
            </w:r>
            <w:proofErr w:type="spellEnd"/>
            <w:r w:rsidRPr="0066398F">
              <w:rPr>
                <w:rFonts w:ascii="Arial" w:hAnsi="Arial" w:cs="Arial"/>
                <w:lang w:val="es-CO"/>
              </w:rPr>
              <w:t xml:space="preserve">, </w:t>
            </w:r>
            <w:proofErr w:type="spellStart"/>
            <w:r w:rsidRPr="0066398F">
              <w:rPr>
                <w:rFonts w:ascii="Arial" w:hAnsi="Arial" w:cs="Arial"/>
                <w:lang w:val="es-CO"/>
              </w:rPr>
              <w:t>sobreescribe</w:t>
            </w:r>
            <w:proofErr w:type="spellEnd"/>
            <w:r w:rsidRPr="0066398F">
              <w:rPr>
                <w:rFonts w:ascii="Arial" w:hAnsi="Arial" w:cs="Arial"/>
                <w:lang w:val="es-CO"/>
              </w:rPr>
              <w:t xml:space="preserve"> </w:t>
            </w:r>
            <w:proofErr w:type="gramStart"/>
            <w:r w:rsidRPr="0066398F">
              <w:rPr>
                <w:rFonts w:ascii="Arial" w:hAnsi="Arial" w:cs="Arial"/>
                <w:lang w:val="es-CO"/>
              </w:rPr>
              <w:t>Interactuar(</w:t>
            </w:r>
            <w:proofErr w:type="gramEnd"/>
            <w:r w:rsidRPr="0066398F">
              <w:rPr>
                <w:rFonts w:ascii="Arial" w:hAnsi="Arial" w:cs="Arial"/>
                <w:lang w:val="es-CO"/>
              </w:rPr>
              <w:t>)</w:t>
            </w:r>
          </w:p>
        </w:tc>
      </w:tr>
      <w:tr w:rsidR="00A86783" w:rsidRPr="0066398F" w14:paraId="2B320286" w14:textId="77777777" w:rsidTr="00666979">
        <w:tc>
          <w:tcPr>
            <w:tcW w:w="4320" w:type="dxa"/>
          </w:tcPr>
          <w:p w14:paraId="2CB26DA4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proofErr w:type="spellStart"/>
            <w:r w:rsidRPr="0066398F">
              <w:rPr>
                <w:rFonts w:ascii="Arial" w:hAnsi="Arial" w:cs="Arial"/>
                <w:lang w:val="es-CO"/>
              </w:rPr>
              <w:t>Jugador.cs</w:t>
            </w:r>
            <w:proofErr w:type="spellEnd"/>
          </w:p>
        </w:tc>
        <w:tc>
          <w:tcPr>
            <w:tcW w:w="4320" w:type="dxa"/>
          </w:tcPr>
          <w:p w14:paraId="542504B2" w14:textId="77777777" w:rsidR="00A86783" w:rsidRPr="0066398F" w:rsidRDefault="00A86783" w:rsidP="00A86783">
            <w:pPr>
              <w:spacing w:line="360" w:lineRule="auto"/>
              <w:rPr>
                <w:rFonts w:ascii="Arial" w:hAnsi="Arial" w:cs="Arial"/>
                <w:lang w:val="es-CO"/>
              </w:rPr>
            </w:pPr>
            <w:r w:rsidRPr="0066398F">
              <w:rPr>
                <w:rFonts w:ascii="Arial" w:hAnsi="Arial" w:cs="Arial"/>
                <w:lang w:val="es-CO"/>
              </w:rPr>
              <w:t>Controla movimiento e interacción con tecla E</w:t>
            </w:r>
          </w:p>
        </w:tc>
      </w:tr>
    </w:tbl>
    <w:p w14:paraId="28B0BB76" w14:textId="77777777" w:rsidR="00A86783" w:rsidRPr="0066398F" w:rsidRDefault="00A86783" w:rsidP="00A86783">
      <w:pPr>
        <w:pStyle w:val="Ttulo1"/>
        <w:spacing w:line="36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66398F">
        <w:rPr>
          <w:rFonts w:ascii="Arial" w:hAnsi="Arial" w:cs="Arial"/>
          <w:b/>
          <w:bCs/>
          <w:color w:val="auto"/>
          <w:sz w:val="22"/>
          <w:szCs w:val="22"/>
        </w:rPr>
        <w:t>Código Fuente</w:t>
      </w:r>
    </w:p>
    <w:p w14:paraId="1F146DD1" w14:textId="77777777" w:rsidR="00A86783" w:rsidRPr="0066398F" w:rsidRDefault="00A86783" w:rsidP="00A86783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66398F">
        <w:rPr>
          <w:rFonts w:ascii="Arial" w:hAnsi="Arial" w:cs="Arial"/>
          <w:b/>
          <w:bCs/>
          <w:color w:val="auto"/>
          <w:sz w:val="22"/>
          <w:szCs w:val="22"/>
        </w:rPr>
        <w:t>ObjetoInteractivo.cs</w:t>
      </w:r>
      <w:proofErr w:type="spellEnd"/>
      <w:r w:rsidRPr="0066398F">
        <w:rPr>
          <w:rFonts w:ascii="Arial" w:hAnsi="Arial" w:cs="Arial"/>
          <w:b/>
          <w:bCs/>
          <w:color w:val="auto"/>
          <w:sz w:val="22"/>
          <w:szCs w:val="22"/>
        </w:rPr>
        <w:t xml:space="preserve"> — Clase Base</w:t>
      </w:r>
    </w:p>
    <w:p w14:paraId="6DC5BD7F" w14:textId="77777777" w:rsidR="00A86783" w:rsidRPr="0066398F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Es la clase padre de todos los objetos interactivos. Define el método </w:t>
      </w:r>
      <w:proofErr w:type="gramStart"/>
      <w:r w:rsidRPr="0066398F">
        <w:rPr>
          <w:rFonts w:ascii="Arial" w:hAnsi="Arial" w:cs="Arial"/>
        </w:rPr>
        <w:t>Interactuar(</w:t>
      </w:r>
      <w:proofErr w:type="gramEnd"/>
      <w:r w:rsidRPr="0066398F">
        <w:rPr>
          <w:rFonts w:ascii="Arial" w:hAnsi="Arial" w:cs="Arial"/>
        </w:rPr>
        <w:t>) como virtual para que las clases hijas puedan sobrescribirlo (polimorfismo).</w:t>
      </w:r>
    </w:p>
    <w:p w14:paraId="16F946DF" w14:textId="77777777" w:rsidR="00A86783" w:rsidRDefault="00A86783" w:rsidP="00A86783">
      <w:pPr>
        <w:rPr>
          <w:rFonts w:ascii="Arial" w:hAnsi="Arial" w:cs="Arial"/>
        </w:rPr>
        <w:sectPr w:rsidR="00A86783" w:rsidSect="00A8678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603916B" w14:textId="77777777" w:rsidR="00A86783" w:rsidRPr="0066398F" w:rsidRDefault="00A86783" w:rsidP="00A86783">
      <w:pPr>
        <w:rPr>
          <w:rFonts w:ascii="Arial" w:hAnsi="Arial" w:cs="Arial"/>
        </w:rPr>
      </w:pPr>
      <w:proofErr w:type="spellStart"/>
      <w:r w:rsidRPr="0066398F">
        <w:rPr>
          <w:rFonts w:ascii="Arial" w:hAnsi="Arial" w:cs="Arial"/>
        </w:rPr>
        <w:t>using</w:t>
      </w:r>
      <w:proofErr w:type="spellEnd"/>
      <w:r w:rsidRPr="0066398F">
        <w:rPr>
          <w:rFonts w:ascii="Arial" w:hAnsi="Arial" w:cs="Arial"/>
        </w:rPr>
        <w:t xml:space="preserve"> </w:t>
      </w:r>
      <w:proofErr w:type="spellStart"/>
      <w:r w:rsidRPr="0066398F">
        <w:rPr>
          <w:rFonts w:ascii="Arial" w:hAnsi="Arial" w:cs="Arial"/>
        </w:rPr>
        <w:t>UnityEngine</w:t>
      </w:r>
      <w:proofErr w:type="spellEnd"/>
      <w:r w:rsidRPr="0066398F">
        <w:rPr>
          <w:rFonts w:ascii="Arial" w:hAnsi="Arial" w:cs="Arial"/>
        </w:rPr>
        <w:t>;</w:t>
      </w:r>
    </w:p>
    <w:p w14:paraId="61EE9F71" w14:textId="77777777" w:rsidR="00A86783" w:rsidRPr="0066398F" w:rsidRDefault="00A86783" w:rsidP="00A86783">
      <w:pPr>
        <w:rPr>
          <w:rFonts w:ascii="Arial" w:hAnsi="Arial" w:cs="Arial"/>
        </w:rPr>
      </w:pPr>
      <w:proofErr w:type="spellStart"/>
      <w:r w:rsidRPr="0066398F">
        <w:rPr>
          <w:rFonts w:ascii="Arial" w:hAnsi="Arial" w:cs="Arial"/>
        </w:rPr>
        <w:t>public</w:t>
      </w:r>
      <w:proofErr w:type="spellEnd"/>
      <w:r w:rsidRPr="0066398F">
        <w:rPr>
          <w:rFonts w:ascii="Arial" w:hAnsi="Arial" w:cs="Arial"/>
        </w:rPr>
        <w:t xml:space="preserve"> </w:t>
      </w:r>
      <w:proofErr w:type="spellStart"/>
      <w:r w:rsidRPr="0066398F">
        <w:rPr>
          <w:rFonts w:ascii="Arial" w:hAnsi="Arial" w:cs="Arial"/>
        </w:rPr>
        <w:t>class</w:t>
      </w:r>
      <w:proofErr w:type="spellEnd"/>
      <w:r w:rsidRPr="0066398F">
        <w:rPr>
          <w:rFonts w:ascii="Arial" w:hAnsi="Arial" w:cs="Arial"/>
        </w:rPr>
        <w:t xml:space="preserve"> </w:t>
      </w:r>
      <w:proofErr w:type="spellStart"/>
      <w:proofErr w:type="gramStart"/>
      <w:r w:rsidRPr="0066398F">
        <w:rPr>
          <w:rFonts w:ascii="Arial" w:hAnsi="Arial" w:cs="Arial"/>
        </w:rPr>
        <w:t>ObjetoInteractivo</w:t>
      </w:r>
      <w:proofErr w:type="spellEnd"/>
      <w:r w:rsidRPr="0066398F">
        <w:rPr>
          <w:rFonts w:ascii="Arial" w:hAnsi="Arial" w:cs="Arial"/>
        </w:rPr>
        <w:t xml:space="preserve"> :</w:t>
      </w:r>
      <w:proofErr w:type="gramEnd"/>
      <w:r w:rsidRPr="0066398F">
        <w:rPr>
          <w:rFonts w:ascii="Arial" w:hAnsi="Arial" w:cs="Arial"/>
        </w:rPr>
        <w:t xml:space="preserve"> </w:t>
      </w:r>
      <w:proofErr w:type="spellStart"/>
      <w:r w:rsidRPr="0066398F">
        <w:rPr>
          <w:rFonts w:ascii="Arial" w:hAnsi="Arial" w:cs="Arial"/>
        </w:rPr>
        <w:t>MonoBehaviour</w:t>
      </w:r>
      <w:proofErr w:type="spellEnd"/>
    </w:p>
    <w:p w14:paraId="1A67AFA2" w14:textId="77777777" w:rsidR="00A86783" w:rsidRPr="0066398F" w:rsidRDefault="00A86783" w:rsidP="00A86783">
      <w:pPr>
        <w:rPr>
          <w:rFonts w:ascii="Arial" w:hAnsi="Arial" w:cs="Arial"/>
        </w:rPr>
      </w:pPr>
      <w:proofErr w:type="gramStart"/>
      <w:r w:rsidRPr="0066398F">
        <w:rPr>
          <w:rFonts w:ascii="Arial" w:hAnsi="Arial" w:cs="Arial"/>
        </w:rPr>
        <w:t xml:space="preserve">{  </w:t>
      </w:r>
      <w:proofErr w:type="gramEnd"/>
      <w:r w:rsidRPr="0066398F">
        <w:rPr>
          <w:rFonts w:ascii="Arial" w:hAnsi="Arial" w:cs="Arial"/>
        </w:rPr>
        <w:t xml:space="preserve">  </w:t>
      </w:r>
      <w:proofErr w:type="spellStart"/>
      <w:r w:rsidRPr="0066398F">
        <w:rPr>
          <w:rFonts w:ascii="Arial" w:hAnsi="Arial" w:cs="Arial"/>
        </w:rPr>
        <w:t>public</w:t>
      </w:r>
      <w:proofErr w:type="spellEnd"/>
      <w:r w:rsidRPr="0066398F">
        <w:rPr>
          <w:rFonts w:ascii="Arial" w:hAnsi="Arial" w:cs="Arial"/>
        </w:rPr>
        <w:t xml:space="preserve"> virtual </w:t>
      </w:r>
      <w:proofErr w:type="spellStart"/>
      <w:r w:rsidRPr="0066398F">
        <w:rPr>
          <w:rFonts w:ascii="Arial" w:hAnsi="Arial" w:cs="Arial"/>
        </w:rPr>
        <w:t>void</w:t>
      </w:r>
      <w:proofErr w:type="spellEnd"/>
      <w:r w:rsidRPr="0066398F">
        <w:rPr>
          <w:rFonts w:ascii="Arial" w:hAnsi="Arial" w:cs="Arial"/>
        </w:rPr>
        <w:t xml:space="preserve"> </w:t>
      </w:r>
      <w:proofErr w:type="gramStart"/>
      <w:r w:rsidRPr="0066398F">
        <w:rPr>
          <w:rFonts w:ascii="Arial" w:hAnsi="Arial" w:cs="Arial"/>
        </w:rPr>
        <w:t>Interactuar(</w:t>
      </w:r>
      <w:proofErr w:type="gramEnd"/>
      <w:r w:rsidRPr="0066398F">
        <w:rPr>
          <w:rFonts w:ascii="Arial" w:hAnsi="Arial" w:cs="Arial"/>
        </w:rPr>
        <w:t>)</w:t>
      </w:r>
    </w:p>
    <w:p w14:paraId="25ED53C4" w14:textId="77777777" w:rsidR="00A86783" w:rsidRDefault="00A86783" w:rsidP="00A86783">
      <w:pPr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    {</w:t>
      </w:r>
    </w:p>
    <w:p w14:paraId="4FB804BC" w14:textId="654868E7" w:rsidR="00A86783" w:rsidRPr="0066398F" w:rsidRDefault="00A86783" w:rsidP="00A86783">
      <w:pPr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        </w:t>
      </w:r>
      <w:proofErr w:type="spellStart"/>
      <w:r w:rsidRPr="0066398F">
        <w:rPr>
          <w:rFonts w:ascii="Arial" w:hAnsi="Arial" w:cs="Arial"/>
        </w:rPr>
        <w:t>Debug.Log</w:t>
      </w:r>
      <w:proofErr w:type="spellEnd"/>
      <w:r w:rsidRPr="0066398F">
        <w:rPr>
          <w:rFonts w:ascii="Arial" w:hAnsi="Arial" w:cs="Arial"/>
        </w:rPr>
        <w:t>("Interacción genérica");</w:t>
      </w:r>
    </w:p>
    <w:p w14:paraId="619A87C5" w14:textId="77777777" w:rsidR="00A86783" w:rsidRPr="0066398F" w:rsidRDefault="00A86783" w:rsidP="00A86783">
      <w:pPr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    }</w:t>
      </w:r>
    </w:p>
    <w:p w14:paraId="00578ADB" w14:textId="77777777" w:rsidR="00A86783" w:rsidRPr="0066398F" w:rsidRDefault="00A86783" w:rsidP="00A86783">
      <w:pPr>
        <w:rPr>
          <w:rFonts w:ascii="Arial" w:hAnsi="Arial" w:cs="Arial"/>
        </w:rPr>
      </w:pPr>
      <w:r w:rsidRPr="0066398F">
        <w:rPr>
          <w:rFonts w:ascii="Arial" w:hAnsi="Arial" w:cs="Arial"/>
        </w:rPr>
        <w:t>}</w:t>
      </w:r>
    </w:p>
    <w:p w14:paraId="74208D29" w14:textId="77777777" w:rsidR="00A86783" w:rsidRDefault="00A86783" w:rsidP="00A86783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39769175" w14:textId="77777777" w:rsidR="00A86783" w:rsidRPr="0066398F" w:rsidRDefault="00A86783" w:rsidP="00A86783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66398F">
        <w:rPr>
          <w:rFonts w:ascii="Arial" w:hAnsi="Arial" w:cs="Arial"/>
          <w:b/>
          <w:bCs/>
          <w:color w:val="auto"/>
          <w:sz w:val="22"/>
          <w:szCs w:val="22"/>
        </w:rPr>
        <w:t>Puerta.cs</w:t>
      </w:r>
      <w:proofErr w:type="spellEnd"/>
    </w:p>
    <w:p w14:paraId="14B6FB31" w14:textId="77777777" w:rsidR="00A86783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Hereda de </w:t>
      </w:r>
      <w:proofErr w:type="spellStart"/>
      <w:r w:rsidRPr="0066398F">
        <w:rPr>
          <w:rFonts w:ascii="Arial" w:hAnsi="Arial" w:cs="Arial"/>
        </w:rPr>
        <w:t>ObjetoInteractivo</w:t>
      </w:r>
      <w:proofErr w:type="spellEnd"/>
      <w:r w:rsidRPr="0066398F">
        <w:rPr>
          <w:rFonts w:ascii="Arial" w:hAnsi="Arial" w:cs="Arial"/>
        </w:rPr>
        <w:t xml:space="preserve"> y sobrescribe el método </w:t>
      </w:r>
      <w:proofErr w:type="gramStart"/>
      <w:r w:rsidRPr="0066398F">
        <w:rPr>
          <w:rFonts w:ascii="Arial" w:hAnsi="Arial" w:cs="Arial"/>
        </w:rPr>
        <w:t>Interactuar(</w:t>
      </w:r>
      <w:proofErr w:type="gramEnd"/>
      <w:r w:rsidRPr="0066398F">
        <w:rPr>
          <w:rFonts w:ascii="Arial" w:hAnsi="Arial" w:cs="Arial"/>
        </w:rPr>
        <w:t>) con un comportamiento específico para la puerta.</w:t>
      </w:r>
    </w:p>
    <w:p w14:paraId="1FD4536C" w14:textId="77777777" w:rsidR="00A86783" w:rsidRDefault="00A86783" w:rsidP="00A86783">
      <w:pPr>
        <w:rPr>
          <w:rFonts w:ascii="Arial" w:hAnsi="Arial" w:cs="Arial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ACF45D1" w14:textId="77777777" w:rsidR="00A86783" w:rsidRPr="006F6E1E" w:rsidRDefault="00A86783" w:rsidP="00A86783">
      <w:pPr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using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UnityEngine</w:t>
      </w:r>
      <w:proofErr w:type="spellEnd"/>
      <w:r w:rsidRPr="006F6E1E">
        <w:rPr>
          <w:rFonts w:ascii="Arial" w:hAnsi="Arial" w:cs="Arial"/>
        </w:rPr>
        <w:t>;</w:t>
      </w:r>
    </w:p>
    <w:p w14:paraId="0CB6338D" w14:textId="77777777" w:rsidR="00A86783" w:rsidRPr="006F6E1E" w:rsidRDefault="00A86783" w:rsidP="00A86783">
      <w:pPr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class</w:t>
      </w:r>
      <w:proofErr w:type="spellEnd"/>
      <w:r w:rsidRPr="006F6E1E">
        <w:rPr>
          <w:rFonts w:ascii="Arial" w:hAnsi="Arial" w:cs="Arial"/>
        </w:rPr>
        <w:t xml:space="preserve"> </w:t>
      </w:r>
      <w:proofErr w:type="gramStart"/>
      <w:r w:rsidRPr="006F6E1E">
        <w:rPr>
          <w:rFonts w:ascii="Arial" w:hAnsi="Arial" w:cs="Arial"/>
        </w:rPr>
        <w:t>Puerta :</w:t>
      </w:r>
      <w:proofErr w:type="gram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ObjetoInteractivo</w:t>
      </w:r>
      <w:proofErr w:type="spellEnd"/>
    </w:p>
    <w:p w14:paraId="44E46CC8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>{</w:t>
      </w:r>
    </w:p>
    <w:p w14:paraId="0A2E1637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</w:t>
      </w: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override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void</w:t>
      </w:r>
      <w:proofErr w:type="spellEnd"/>
      <w:r w:rsidRPr="006F6E1E">
        <w:rPr>
          <w:rFonts w:ascii="Arial" w:hAnsi="Arial" w:cs="Arial"/>
        </w:rPr>
        <w:t xml:space="preserve"> </w:t>
      </w:r>
      <w:proofErr w:type="gramStart"/>
      <w:r w:rsidRPr="006F6E1E">
        <w:rPr>
          <w:rFonts w:ascii="Arial" w:hAnsi="Arial" w:cs="Arial"/>
        </w:rPr>
        <w:t>Interactuar(</w:t>
      </w:r>
      <w:proofErr w:type="gramEnd"/>
      <w:r w:rsidRPr="006F6E1E">
        <w:rPr>
          <w:rFonts w:ascii="Arial" w:hAnsi="Arial" w:cs="Arial"/>
        </w:rPr>
        <w:t>)</w:t>
      </w:r>
    </w:p>
    <w:p w14:paraId="2517027D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{</w:t>
      </w:r>
    </w:p>
    <w:p w14:paraId="7EC74C53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</w:t>
      </w:r>
      <w:proofErr w:type="spellStart"/>
      <w:r w:rsidRPr="006F6E1E">
        <w:rPr>
          <w:rFonts w:ascii="Arial" w:hAnsi="Arial" w:cs="Arial"/>
        </w:rPr>
        <w:t>Debug.Log</w:t>
      </w:r>
      <w:proofErr w:type="spellEnd"/>
      <w:r w:rsidRPr="006F6E1E">
        <w:rPr>
          <w:rFonts w:ascii="Arial" w:hAnsi="Arial" w:cs="Arial"/>
        </w:rPr>
        <w:t>("La puerta se abre");</w:t>
      </w:r>
    </w:p>
    <w:p w14:paraId="3EC800F7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}</w:t>
      </w:r>
    </w:p>
    <w:p w14:paraId="19D9E477" w14:textId="77777777" w:rsidR="00A86783" w:rsidRPr="0066398F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>}</w:t>
      </w:r>
    </w:p>
    <w:p w14:paraId="2F91194C" w14:textId="77777777" w:rsidR="00A86783" w:rsidRDefault="00A86783" w:rsidP="00A86783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571E6FD0" w14:textId="77777777" w:rsidR="00A86783" w:rsidRPr="0066398F" w:rsidRDefault="00A86783" w:rsidP="00A86783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66398F">
        <w:rPr>
          <w:rFonts w:ascii="Arial" w:hAnsi="Arial" w:cs="Arial"/>
          <w:b/>
          <w:bCs/>
          <w:color w:val="auto"/>
          <w:sz w:val="22"/>
          <w:szCs w:val="22"/>
        </w:rPr>
        <w:t>Cofre.cs</w:t>
      </w:r>
      <w:proofErr w:type="spellEnd"/>
    </w:p>
    <w:p w14:paraId="45B45C73" w14:textId="77777777" w:rsidR="00A86783" w:rsidRPr="0066398F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Hereda de </w:t>
      </w:r>
      <w:proofErr w:type="spellStart"/>
      <w:r w:rsidRPr="0066398F">
        <w:rPr>
          <w:rFonts w:ascii="Arial" w:hAnsi="Arial" w:cs="Arial"/>
        </w:rPr>
        <w:t>ObjetoInteractivo</w:t>
      </w:r>
      <w:proofErr w:type="spellEnd"/>
      <w:r w:rsidRPr="0066398F">
        <w:rPr>
          <w:rFonts w:ascii="Arial" w:hAnsi="Arial" w:cs="Arial"/>
        </w:rPr>
        <w:t xml:space="preserve"> y sobrescribe el método </w:t>
      </w:r>
      <w:proofErr w:type="gramStart"/>
      <w:r w:rsidRPr="0066398F">
        <w:rPr>
          <w:rFonts w:ascii="Arial" w:hAnsi="Arial" w:cs="Arial"/>
        </w:rPr>
        <w:t>Interactuar(</w:t>
      </w:r>
      <w:proofErr w:type="gramEnd"/>
      <w:r w:rsidRPr="0066398F">
        <w:rPr>
          <w:rFonts w:ascii="Arial" w:hAnsi="Arial" w:cs="Arial"/>
        </w:rPr>
        <w:t>) para indicar que el jugador ha obtenido un objeto.</w:t>
      </w:r>
    </w:p>
    <w:p w14:paraId="783ABFDD" w14:textId="77777777" w:rsidR="00A86783" w:rsidRDefault="00A86783" w:rsidP="00A86783">
      <w:pPr>
        <w:rPr>
          <w:rFonts w:ascii="Arial" w:hAnsi="Arial" w:cs="Arial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34B721B" w14:textId="77777777" w:rsidR="00A86783" w:rsidRPr="006F6E1E" w:rsidRDefault="00A86783" w:rsidP="00A86783">
      <w:pPr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using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UnityEngine</w:t>
      </w:r>
      <w:proofErr w:type="spellEnd"/>
      <w:r w:rsidRPr="006F6E1E">
        <w:rPr>
          <w:rFonts w:ascii="Arial" w:hAnsi="Arial" w:cs="Arial"/>
        </w:rPr>
        <w:t>;</w:t>
      </w:r>
    </w:p>
    <w:p w14:paraId="706556D7" w14:textId="77777777" w:rsidR="00A86783" w:rsidRPr="006F6E1E" w:rsidRDefault="00A86783" w:rsidP="00A86783">
      <w:pPr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class</w:t>
      </w:r>
      <w:proofErr w:type="spellEnd"/>
      <w:r w:rsidRPr="006F6E1E">
        <w:rPr>
          <w:rFonts w:ascii="Arial" w:hAnsi="Arial" w:cs="Arial"/>
        </w:rPr>
        <w:t xml:space="preserve"> </w:t>
      </w:r>
      <w:proofErr w:type="gramStart"/>
      <w:r w:rsidRPr="006F6E1E">
        <w:rPr>
          <w:rFonts w:ascii="Arial" w:hAnsi="Arial" w:cs="Arial"/>
        </w:rPr>
        <w:t>Cofre :</w:t>
      </w:r>
      <w:proofErr w:type="gram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ObjetoInteractivo</w:t>
      </w:r>
      <w:proofErr w:type="spellEnd"/>
    </w:p>
    <w:p w14:paraId="7AC1588F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>{</w:t>
      </w:r>
    </w:p>
    <w:p w14:paraId="666F59DC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</w:t>
      </w: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override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void</w:t>
      </w:r>
      <w:proofErr w:type="spellEnd"/>
      <w:r w:rsidRPr="006F6E1E">
        <w:rPr>
          <w:rFonts w:ascii="Arial" w:hAnsi="Arial" w:cs="Arial"/>
        </w:rPr>
        <w:t xml:space="preserve"> </w:t>
      </w:r>
      <w:proofErr w:type="gramStart"/>
      <w:r w:rsidRPr="006F6E1E">
        <w:rPr>
          <w:rFonts w:ascii="Arial" w:hAnsi="Arial" w:cs="Arial"/>
        </w:rPr>
        <w:t>Interactuar(</w:t>
      </w:r>
      <w:proofErr w:type="gramEnd"/>
      <w:r w:rsidRPr="006F6E1E">
        <w:rPr>
          <w:rFonts w:ascii="Arial" w:hAnsi="Arial" w:cs="Arial"/>
        </w:rPr>
        <w:t>)</w:t>
      </w:r>
    </w:p>
    <w:p w14:paraId="58D74D1F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{</w:t>
      </w:r>
    </w:p>
    <w:p w14:paraId="56B6964C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</w:t>
      </w:r>
      <w:proofErr w:type="spellStart"/>
      <w:r w:rsidRPr="006F6E1E">
        <w:rPr>
          <w:rFonts w:ascii="Arial" w:hAnsi="Arial" w:cs="Arial"/>
        </w:rPr>
        <w:t>Debug.Log</w:t>
      </w:r>
      <w:proofErr w:type="spellEnd"/>
      <w:r w:rsidRPr="006F6E1E">
        <w:rPr>
          <w:rFonts w:ascii="Arial" w:hAnsi="Arial" w:cs="Arial"/>
        </w:rPr>
        <w:t>("Has obtenido un objeto");</w:t>
      </w:r>
    </w:p>
    <w:p w14:paraId="35B0BB00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}</w:t>
      </w:r>
    </w:p>
    <w:p w14:paraId="5802BD39" w14:textId="77777777" w:rsidR="00A86783" w:rsidRPr="0066398F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>}</w:t>
      </w:r>
    </w:p>
    <w:p w14:paraId="00DF70DC" w14:textId="77777777" w:rsidR="00A86783" w:rsidRDefault="00A86783" w:rsidP="00A86783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7C2225D2" w14:textId="77777777" w:rsidR="00A86783" w:rsidRPr="0066398F" w:rsidRDefault="00A86783" w:rsidP="00A86783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66398F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NPC.cs</w:t>
      </w:r>
      <w:proofErr w:type="spellEnd"/>
      <w:r w:rsidRPr="0066398F">
        <w:rPr>
          <w:rFonts w:ascii="Arial" w:hAnsi="Arial" w:cs="Arial"/>
          <w:b/>
          <w:bCs/>
          <w:color w:val="auto"/>
          <w:sz w:val="22"/>
          <w:szCs w:val="22"/>
        </w:rPr>
        <w:t xml:space="preserve"> — Nuevo Objeto</w:t>
      </w:r>
    </w:p>
    <w:p w14:paraId="4511DBA1" w14:textId="77777777" w:rsidR="00A86783" w:rsidRPr="0066398F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Script creado como parte de la actividad. El NPC es un nuevo objeto interactivo que hereda de </w:t>
      </w:r>
      <w:proofErr w:type="spellStart"/>
      <w:r w:rsidRPr="0066398F">
        <w:rPr>
          <w:rFonts w:ascii="Arial" w:hAnsi="Arial" w:cs="Arial"/>
        </w:rPr>
        <w:t>ObjetoInteractivo</w:t>
      </w:r>
      <w:proofErr w:type="spellEnd"/>
      <w:r w:rsidRPr="0066398F">
        <w:rPr>
          <w:rFonts w:ascii="Arial" w:hAnsi="Arial" w:cs="Arial"/>
        </w:rPr>
        <w:t xml:space="preserve"> y saluda al jugador cuando este interactúa con él.</w:t>
      </w:r>
    </w:p>
    <w:p w14:paraId="4C4CFCD6" w14:textId="77777777" w:rsidR="00A86783" w:rsidRDefault="00A86783" w:rsidP="00A86783">
      <w:pPr>
        <w:rPr>
          <w:rFonts w:ascii="Arial" w:hAnsi="Arial" w:cs="Arial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9239085" w14:textId="77777777" w:rsidR="00A86783" w:rsidRPr="006F6E1E" w:rsidRDefault="00A86783" w:rsidP="00A86783">
      <w:pPr>
        <w:spacing w:line="240" w:lineRule="auto"/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using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UnityEngine</w:t>
      </w:r>
      <w:proofErr w:type="spellEnd"/>
      <w:r w:rsidRPr="006F6E1E">
        <w:rPr>
          <w:rFonts w:ascii="Arial" w:hAnsi="Arial" w:cs="Arial"/>
        </w:rPr>
        <w:t>;</w:t>
      </w:r>
    </w:p>
    <w:p w14:paraId="446C20C6" w14:textId="77777777" w:rsidR="00A86783" w:rsidRPr="006F6E1E" w:rsidRDefault="00A86783" w:rsidP="00A86783">
      <w:pPr>
        <w:spacing w:line="240" w:lineRule="auto"/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class</w:t>
      </w:r>
      <w:proofErr w:type="spellEnd"/>
      <w:r w:rsidRPr="006F6E1E">
        <w:rPr>
          <w:rFonts w:ascii="Arial" w:hAnsi="Arial" w:cs="Arial"/>
        </w:rPr>
        <w:t xml:space="preserve"> </w:t>
      </w:r>
      <w:proofErr w:type="gramStart"/>
      <w:r w:rsidRPr="006F6E1E">
        <w:rPr>
          <w:rFonts w:ascii="Arial" w:hAnsi="Arial" w:cs="Arial"/>
        </w:rPr>
        <w:t>NPC :</w:t>
      </w:r>
      <w:proofErr w:type="gram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ObjetoInteractivo</w:t>
      </w:r>
      <w:proofErr w:type="spellEnd"/>
    </w:p>
    <w:p w14:paraId="32F9350C" w14:textId="77777777" w:rsidR="00A86783" w:rsidRDefault="00A86783" w:rsidP="00A86783">
      <w:pPr>
        <w:spacing w:line="240" w:lineRule="auto"/>
        <w:rPr>
          <w:rFonts w:ascii="Arial" w:hAnsi="Arial" w:cs="Arial"/>
        </w:rPr>
      </w:pPr>
      <w:r w:rsidRPr="006F6E1E">
        <w:rPr>
          <w:rFonts w:ascii="Arial" w:hAnsi="Arial" w:cs="Arial"/>
        </w:rPr>
        <w:t>{</w:t>
      </w:r>
    </w:p>
    <w:p w14:paraId="34029DB5" w14:textId="3A539147" w:rsidR="00A86783" w:rsidRPr="006F6E1E" w:rsidRDefault="00A86783" w:rsidP="00A86783">
      <w:pPr>
        <w:spacing w:line="240" w:lineRule="auto"/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</w:t>
      </w: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override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void</w:t>
      </w:r>
      <w:proofErr w:type="spellEnd"/>
      <w:r w:rsidRPr="006F6E1E">
        <w:rPr>
          <w:rFonts w:ascii="Arial" w:hAnsi="Arial" w:cs="Arial"/>
        </w:rPr>
        <w:t xml:space="preserve"> </w:t>
      </w:r>
      <w:proofErr w:type="gramStart"/>
      <w:r w:rsidRPr="006F6E1E">
        <w:rPr>
          <w:rFonts w:ascii="Arial" w:hAnsi="Arial" w:cs="Arial"/>
        </w:rPr>
        <w:t>Interactuar(</w:t>
      </w:r>
      <w:proofErr w:type="gramEnd"/>
      <w:r w:rsidRPr="006F6E1E">
        <w:rPr>
          <w:rFonts w:ascii="Arial" w:hAnsi="Arial" w:cs="Arial"/>
        </w:rPr>
        <w:t>)</w:t>
      </w:r>
    </w:p>
    <w:p w14:paraId="6368FBB3" w14:textId="77777777" w:rsidR="00A86783" w:rsidRPr="006F6E1E" w:rsidRDefault="00A86783" w:rsidP="00A86783">
      <w:pPr>
        <w:spacing w:line="240" w:lineRule="auto"/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{</w:t>
      </w:r>
    </w:p>
    <w:p w14:paraId="4D8CF5CB" w14:textId="77777777" w:rsidR="00A86783" w:rsidRPr="006F6E1E" w:rsidRDefault="00A86783" w:rsidP="00A86783">
      <w:pPr>
        <w:spacing w:line="240" w:lineRule="auto"/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</w:t>
      </w:r>
      <w:proofErr w:type="spellStart"/>
      <w:r w:rsidRPr="006F6E1E">
        <w:rPr>
          <w:rFonts w:ascii="Arial" w:hAnsi="Arial" w:cs="Arial"/>
        </w:rPr>
        <w:t>Debug.Log</w:t>
      </w:r>
      <w:proofErr w:type="spellEnd"/>
      <w:r w:rsidRPr="006F6E1E">
        <w:rPr>
          <w:rFonts w:ascii="Arial" w:hAnsi="Arial" w:cs="Arial"/>
        </w:rPr>
        <w:t>("El NPC dice: ¡Hola, aventurero!");</w:t>
      </w:r>
    </w:p>
    <w:p w14:paraId="33BE3893" w14:textId="77777777" w:rsidR="00A86783" w:rsidRPr="006F6E1E" w:rsidRDefault="00A86783" w:rsidP="00A86783">
      <w:pPr>
        <w:spacing w:line="240" w:lineRule="auto"/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}</w:t>
      </w:r>
    </w:p>
    <w:p w14:paraId="238D325A" w14:textId="77777777" w:rsidR="00A86783" w:rsidRDefault="00A86783" w:rsidP="00A86783">
      <w:pPr>
        <w:spacing w:line="240" w:lineRule="auto"/>
        <w:rPr>
          <w:rFonts w:ascii="Arial" w:hAnsi="Arial" w:cs="Arial"/>
        </w:rPr>
      </w:pPr>
      <w:r w:rsidRPr="006F6E1E">
        <w:rPr>
          <w:rFonts w:ascii="Arial" w:hAnsi="Arial" w:cs="Arial"/>
        </w:rPr>
        <w:t>}</w:t>
      </w:r>
    </w:p>
    <w:p w14:paraId="079536C0" w14:textId="77777777" w:rsidR="00A86783" w:rsidRPr="0066398F" w:rsidRDefault="00A86783" w:rsidP="00A86783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66398F">
        <w:rPr>
          <w:rFonts w:ascii="Arial" w:hAnsi="Arial" w:cs="Arial"/>
          <w:b/>
          <w:bCs/>
        </w:rPr>
        <w:t>Jugador.cs</w:t>
      </w:r>
      <w:proofErr w:type="spellEnd"/>
    </w:p>
    <w:p w14:paraId="026211E9" w14:textId="77777777" w:rsidR="00A86783" w:rsidRPr="0066398F" w:rsidRDefault="00A86783" w:rsidP="00A86783">
      <w:pPr>
        <w:spacing w:line="360" w:lineRule="auto"/>
        <w:rPr>
          <w:rFonts w:ascii="Arial" w:hAnsi="Arial" w:cs="Arial"/>
        </w:rPr>
      </w:pPr>
      <w:r w:rsidRPr="0066398F">
        <w:rPr>
          <w:rFonts w:ascii="Arial" w:hAnsi="Arial" w:cs="Arial"/>
        </w:rPr>
        <w:t xml:space="preserve">Script principal del jugador. Controla el movimiento con las teclas WASD y la interacción con objetos al presionar la tecla E. Utiliza </w:t>
      </w:r>
      <w:proofErr w:type="spellStart"/>
      <w:r w:rsidRPr="0066398F">
        <w:rPr>
          <w:rFonts w:ascii="Arial" w:hAnsi="Arial" w:cs="Arial"/>
        </w:rPr>
        <w:t>Physics.OverlapSphere</w:t>
      </w:r>
      <w:proofErr w:type="spellEnd"/>
      <w:r w:rsidRPr="0066398F">
        <w:rPr>
          <w:rFonts w:ascii="Arial" w:hAnsi="Arial" w:cs="Arial"/>
        </w:rPr>
        <w:t xml:space="preserve"> para detectar objetos interactivos dentro de un rango definido.</w:t>
      </w:r>
    </w:p>
    <w:p w14:paraId="0755C6EE" w14:textId="77777777" w:rsidR="00A86783" w:rsidRDefault="00A86783" w:rsidP="00A86783">
      <w:pPr>
        <w:rPr>
          <w:rFonts w:ascii="Arial" w:hAnsi="Arial" w:cs="Arial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0BD3D2F" w14:textId="77777777" w:rsidR="00A86783" w:rsidRPr="006F6E1E" w:rsidRDefault="00A86783" w:rsidP="00A86783">
      <w:pPr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using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UnityEngine</w:t>
      </w:r>
      <w:proofErr w:type="spellEnd"/>
      <w:r w:rsidRPr="006F6E1E">
        <w:rPr>
          <w:rFonts w:ascii="Arial" w:hAnsi="Arial" w:cs="Arial"/>
        </w:rPr>
        <w:t>;</w:t>
      </w:r>
    </w:p>
    <w:p w14:paraId="76E0D854" w14:textId="77777777" w:rsidR="00A86783" w:rsidRPr="006F6E1E" w:rsidRDefault="00A86783" w:rsidP="00A86783">
      <w:pPr>
        <w:rPr>
          <w:rFonts w:ascii="Arial" w:hAnsi="Arial" w:cs="Arial"/>
        </w:rPr>
      </w:pP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class</w:t>
      </w:r>
      <w:proofErr w:type="spellEnd"/>
      <w:r w:rsidRPr="006F6E1E">
        <w:rPr>
          <w:rFonts w:ascii="Arial" w:hAnsi="Arial" w:cs="Arial"/>
        </w:rPr>
        <w:t xml:space="preserve"> </w:t>
      </w:r>
      <w:proofErr w:type="gramStart"/>
      <w:r w:rsidRPr="006F6E1E">
        <w:rPr>
          <w:rFonts w:ascii="Arial" w:hAnsi="Arial" w:cs="Arial"/>
        </w:rPr>
        <w:t>Jugador :</w:t>
      </w:r>
      <w:proofErr w:type="gram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MonoBehaviour</w:t>
      </w:r>
      <w:proofErr w:type="spellEnd"/>
    </w:p>
    <w:p w14:paraId="2AD7FC2B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>{</w:t>
      </w:r>
    </w:p>
    <w:p w14:paraId="3AF1BA17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</w:t>
      </w: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float</w:t>
      </w:r>
      <w:proofErr w:type="spellEnd"/>
      <w:r w:rsidRPr="006F6E1E">
        <w:rPr>
          <w:rFonts w:ascii="Arial" w:hAnsi="Arial" w:cs="Arial"/>
        </w:rPr>
        <w:t xml:space="preserve"> velocidad = 5f;</w:t>
      </w:r>
    </w:p>
    <w:p w14:paraId="667CCE3C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</w:t>
      </w:r>
      <w:proofErr w:type="spellStart"/>
      <w:r w:rsidRPr="006F6E1E">
        <w:rPr>
          <w:rFonts w:ascii="Arial" w:hAnsi="Arial" w:cs="Arial"/>
        </w:rPr>
        <w:t>public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float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rangoInteraccion</w:t>
      </w:r>
      <w:proofErr w:type="spellEnd"/>
      <w:r w:rsidRPr="006F6E1E">
        <w:rPr>
          <w:rFonts w:ascii="Arial" w:hAnsi="Arial" w:cs="Arial"/>
        </w:rPr>
        <w:t xml:space="preserve"> = 0.8f;</w:t>
      </w:r>
    </w:p>
    <w:p w14:paraId="5D00B162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</w:t>
      </w:r>
      <w:proofErr w:type="spellStart"/>
      <w:r w:rsidRPr="006F6E1E">
        <w:rPr>
          <w:rFonts w:ascii="Arial" w:hAnsi="Arial" w:cs="Arial"/>
        </w:rPr>
        <w:t>void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proofErr w:type="gramStart"/>
      <w:r w:rsidRPr="006F6E1E">
        <w:rPr>
          <w:rFonts w:ascii="Arial" w:hAnsi="Arial" w:cs="Arial"/>
        </w:rPr>
        <w:t>Update</w:t>
      </w:r>
      <w:proofErr w:type="spellEnd"/>
      <w:r w:rsidRPr="006F6E1E">
        <w:rPr>
          <w:rFonts w:ascii="Arial" w:hAnsi="Arial" w:cs="Arial"/>
        </w:rPr>
        <w:t>(</w:t>
      </w:r>
      <w:proofErr w:type="gramEnd"/>
      <w:r w:rsidRPr="006F6E1E">
        <w:rPr>
          <w:rFonts w:ascii="Arial" w:hAnsi="Arial" w:cs="Arial"/>
        </w:rPr>
        <w:t>)</w:t>
      </w:r>
    </w:p>
    <w:p w14:paraId="7EA1D16B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{</w:t>
      </w:r>
    </w:p>
    <w:p w14:paraId="20EBE764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// Movimiento con WASD</w:t>
      </w:r>
    </w:p>
    <w:p w14:paraId="1518A200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</w:t>
      </w:r>
      <w:proofErr w:type="spellStart"/>
      <w:r w:rsidRPr="006F6E1E">
        <w:rPr>
          <w:rFonts w:ascii="Arial" w:hAnsi="Arial" w:cs="Arial"/>
        </w:rPr>
        <w:t>float</w:t>
      </w:r>
      <w:proofErr w:type="spellEnd"/>
      <w:r w:rsidRPr="006F6E1E">
        <w:rPr>
          <w:rFonts w:ascii="Arial" w:hAnsi="Arial" w:cs="Arial"/>
        </w:rPr>
        <w:t xml:space="preserve"> x = </w:t>
      </w:r>
      <w:proofErr w:type="spellStart"/>
      <w:r w:rsidRPr="006F6E1E">
        <w:rPr>
          <w:rFonts w:ascii="Arial" w:hAnsi="Arial" w:cs="Arial"/>
        </w:rPr>
        <w:t>Input.GetAxis</w:t>
      </w:r>
      <w:proofErr w:type="spellEnd"/>
      <w:r w:rsidRPr="006F6E1E">
        <w:rPr>
          <w:rFonts w:ascii="Arial" w:hAnsi="Arial" w:cs="Arial"/>
        </w:rPr>
        <w:t>("Horizontal");</w:t>
      </w:r>
    </w:p>
    <w:p w14:paraId="6D0B9617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</w:t>
      </w:r>
      <w:proofErr w:type="spellStart"/>
      <w:r w:rsidRPr="006F6E1E">
        <w:rPr>
          <w:rFonts w:ascii="Arial" w:hAnsi="Arial" w:cs="Arial"/>
        </w:rPr>
        <w:t>float</w:t>
      </w:r>
      <w:proofErr w:type="spellEnd"/>
      <w:r w:rsidRPr="006F6E1E">
        <w:rPr>
          <w:rFonts w:ascii="Arial" w:hAnsi="Arial" w:cs="Arial"/>
        </w:rPr>
        <w:t xml:space="preserve"> z = </w:t>
      </w:r>
      <w:proofErr w:type="spellStart"/>
      <w:r w:rsidRPr="006F6E1E">
        <w:rPr>
          <w:rFonts w:ascii="Arial" w:hAnsi="Arial" w:cs="Arial"/>
        </w:rPr>
        <w:t>Input.GetAxis</w:t>
      </w:r>
      <w:proofErr w:type="spellEnd"/>
      <w:r w:rsidRPr="006F6E1E">
        <w:rPr>
          <w:rFonts w:ascii="Arial" w:hAnsi="Arial" w:cs="Arial"/>
        </w:rPr>
        <w:t>("Vertical");</w:t>
      </w:r>
    </w:p>
    <w:p w14:paraId="7089E41E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</w:t>
      </w:r>
      <w:proofErr w:type="spellStart"/>
      <w:proofErr w:type="gramStart"/>
      <w:r w:rsidRPr="006F6E1E">
        <w:rPr>
          <w:rFonts w:ascii="Arial" w:hAnsi="Arial" w:cs="Arial"/>
        </w:rPr>
        <w:t>transform.Translate</w:t>
      </w:r>
      <w:proofErr w:type="spellEnd"/>
      <w:proofErr w:type="gramEnd"/>
      <w:r w:rsidRPr="006F6E1E">
        <w:rPr>
          <w:rFonts w:ascii="Arial" w:hAnsi="Arial" w:cs="Arial"/>
        </w:rPr>
        <w:t xml:space="preserve">(new Vector3(x, 0, z) * velocidad * </w:t>
      </w:r>
      <w:proofErr w:type="spellStart"/>
      <w:r w:rsidRPr="006F6E1E">
        <w:rPr>
          <w:rFonts w:ascii="Arial" w:hAnsi="Arial" w:cs="Arial"/>
        </w:rPr>
        <w:t>Time.deltaTime</w:t>
      </w:r>
      <w:proofErr w:type="spellEnd"/>
      <w:r w:rsidRPr="006F6E1E">
        <w:rPr>
          <w:rFonts w:ascii="Arial" w:hAnsi="Arial" w:cs="Arial"/>
        </w:rPr>
        <w:t>);</w:t>
      </w:r>
    </w:p>
    <w:p w14:paraId="75014529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// Interacción con tecla E</w:t>
      </w:r>
    </w:p>
    <w:p w14:paraId="4CC7363F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</w:t>
      </w:r>
      <w:proofErr w:type="spellStart"/>
      <w:r w:rsidRPr="006F6E1E">
        <w:rPr>
          <w:rFonts w:ascii="Arial" w:hAnsi="Arial" w:cs="Arial"/>
        </w:rPr>
        <w:t>if</w:t>
      </w:r>
      <w:proofErr w:type="spellEnd"/>
      <w:r w:rsidRPr="006F6E1E">
        <w:rPr>
          <w:rFonts w:ascii="Arial" w:hAnsi="Arial" w:cs="Arial"/>
        </w:rPr>
        <w:t xml:space="preserve"> (</w:t>
      </w:r>
      <w:proofErr w:type="spellStart"/>
      <w:r w:rsidRPr="006F6E1E">
        <w:rPr>
          <w:rFonts w:ascii="Arial" w:hAnsi="Arial" w:cs="Arial"/>
        </w:rPr>
        <w:t>Input.GetKeyDown</w:t>
      </w:r>
      <w:proofErr w:type="spellEnd"/>
      <w:r w:rsidRPr="006F6E1E">
        <w:rPr>
          <w:rFonts w:ascii="Arial" w:hAnsi="Arial" w:cs="Arial"/>
        </w:rPr>
        <w:t>(</w:t>
      </w:r>
      <w:proofErr w:type="spellStart"/>
      <w:r w:rsidRPr="006F6E1E">
        <w:rPr>
          <w:rFonts w:ascii="Arial" w:hAnsi="Arial" w:cs="Arial"/>
        </w:rPr>
        <w:t>KeyCode.E</w:t>
      </w:r>
      <w:proofErr w:type="spellEnd"/>
      <w:r w:rsidRPr="006F6E1E">
        <w:rPr>
          <w:rFonts w:ascii="Arial" w:hAnsi="Arial" w:cs="Arial"/>
        </w:rPr>
        <w:t>))</w:t>
      </w:r>
    </w:p>
    <w:p w14:paraId="1178EE93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{</w:t>
      </w:r>
    </w:p>
    <w:p w14:paraId="67652F27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</w:t>
      </w:r>
      <w:proofErr w:type="spellStart"/>
      <w:proofErr w:type="gramStart"/>
      <w:r w:rsidRPr="006F6E1E">
        <w:rPr>
          <w:rFonts w:ascii="Arial" w:hAnsi="Arial" w:cs="Arial"/>
        </w:rPr>
        <w:t>Collider</w:t>
      </w:r>
      <w:proofErr w:type="spellEnd"/>
      <w:r w:rsidRPr="006F6E1E">
        <w:rPr>
          <w:rFonts w:ascii="Arial" w:hAnsi="Arial" w:cs="Arial"/>
        </w:rPr>
        <w:t>[</w:t>
      </w:r>
      <w:proofErr w:type="gramEnd"/>
      <w:r w:rsidRPr="006F6E1E">
        <w:rPr>
          <w:rFonts w:ascii="Arial" w:hAnsi="Arial" w:cs="Arial"/>
        </w:rPr>
        <w:t xml:space="preserve">] objetos = </w:t>
      </w:r>
      <w:proofErr w:type="spellStart"/>
      <w:r w:rsidRPr="006F6E1E">
        <w:rPr>
          <w:rFonts w:ascii="Arial" w:hAnsi="Arial" w:cs="Arial"/>
        </w:rPr>
        <w:t>Physics.OverlapSphere</w:t>
      </w:r>
      <w:proofErr w:type="spellEnd"/>
      <w:r w:rsidRPr="006F6E1E">
        <w:rPr>
          <w:rFonts w:ascii="Arial" w:hAnsi="Arial" w:cs="Arial"/>
        </w:rPr>
        <w:t>(</w:t>
      </w:r>
    </w:p>
    <w:p w14:paraId="2FCEDC63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    </w:t>
      </w:r>
      <w:proofErr w:type="spellStart"/>
      <w:proofErr w:type="gramStart"/>
      <w:r w:rsidRPr="006F6E1E">
        <w:rPr>
          <w:rFonts w:ascii="Arial" w:hAnsi="Arial" w:cs="Arial"/>
        </w:rPr>
        <w:t>transform.position</w:t>
      </w:r>
      <w:proofErr w:type="spellEnd"/>
      <w:proofErr w:type="gramEnd"/>
      <w:r w:rsidRPr="006F6E1E">
        <w:rPr>
          <w:rFonts w:ascii="Arial" w:hAnsi="Arial" w:cs="Arial"/>
        </w:rPr>
        <w:t xml:space="preserve">, </w:t>
      </w:r>
      <w:proofErr w:type="spellStart"/>
      <w:r w:rsidRPr="006F6E1E">
        <w:rPr>
          <w:rFonts w:ascii="Arial" w:hAnsi="Arial" w:cs="Arial"/>
        </w:rPr>
        <w:t>rangoInteraccion</w:t>
      </w:r>
      <w:proofErr w:type="spellEnd"/>
      <w:r w:rsidRPr="006F6E1E">
        <w:rPr>
          <w:rFonts w:ascii="Arial" w:hAnsi="Arial" w:cs="Arial"/>
        </w:rPr>
        <w:t>);</w:t>
      </w:r>
    </w:p>
    <w:p w14:paraId="2DE9870D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</w:t>
      </w:r>
      <w:proofErr w:type="spellStart"/>
      <w:r w:rsidRPr="006F6E1E">
        <w:rPr>
          <w:rFonts w:ascii="Arial" w:hAnsi="Arial" w:cs="Arial"/>
        </w:rPr>
        <w:t>foreach</w:t>
      </w:r>
      <w:proofErr w:type="spellEnd"/>
      <w:r w:rsidRPr="006F6E1E">
        <w:rPr>
          <w:rFonts w:ascii="Arial" w:hAnsi="Arial" w:cs="Arial"/>
        </w:rPr>
        <w:t xml:space="preserve"> (</w:t>
      </w:r>
      <w:proofErr w:type="spellStart"/>
      <w:r w:rsidRPr="006F6E1E">
        <w:rPr>
          <w:rFonts w:ascii="Arial" w:hAnsi="Arial" w:cs="Arial"/>
        </w:rPr>
        <w:t>Collider</w:t>
      </w:r>
      <w:proofErr w:type="spellEnd"/>
      <w:r w:rsidRPr="006F6E1E">
        <w:rPr>
          <w:rFonts w:ascii="Arial" w:hAnsi="Arial" w:cs="Arial"/>
        </w:rPr>
        <w:t xml:space="preserve"> col in objetos)</w:t>
      </w:r>
    </w:p>
    <w:p w14:paraId="72EEC354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{</w:t>
      </w:r>
    </w:p>
    <w:p w14:paraId="7AB88D88" w14:textId="77777777" w:rsidR="00A86783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    </w:t>
      </w:r>
      <w:proofErr w:type="spellStart"/>
      <w:r w:rsidRPr="006F6E1E">
        <w:rPr>
          <w:rFonts w:ascii="Arial" w:hAnsi="Arial" w:cs="Arial"/>
        </w:rPr>
        <w:t>ObjetoInteractivo</w:t>
      </w:r>
      <w:proofErr w:type="spellEnd"/>
      <w:r w:rsidRPr="006F6E1E">
        <w:rPr>
          <w:rFonts w:ascii="Arial" w:hAnsi="Arial" w:cs="Arial"/>
        </w:rPr>
        <w:t xml:space="preserve"> </w:t>
      </w:r>
      <w:proofErr w:type="spellStart"/>
      <w:r w:rsidRPr="006F6E1E">
        <w:rPr>
          <w:rFonts w:ascii="Arial" w:hAnsi="Arial" w:cs="Arial"/>
        </w:rPr>
        <w:t>obj</w:t>
      </w:r>
      <w:proofErr w:type="spellEnd"/>
      <w:r w:rsidRPr="006F6E1E">
        <w:rPr>
          <w:rFonts w:ascii="Arial" w:hAnsi="Arial" w:cs="Arial"/>
        </w:rPr>
        <w:t xml:space="preserve"> =                     </w:t>
      </w:r>
      <w:proofErr w:type="spellStart"/>
      <w:proofErr w:type="gramStart"/>
      <w:r w:rsidRPr="006F6E1E">
        <w:rPr>
          <w:rFonts w:ascii="Arial" w:hAnsi="Arial" w:cs="Arial"/>
        </w:rPr>
        <w:t>col.GetComponentInParent</w:t>
      </w:r>
      <w:proofErr w:type="spellEnd"/>
      <w:proofErr w:type="gramEnd"/>
      <w:r w:rsidRPr="006F6E1E">
        <w:rPr>
          <w:rFonts w:ascii="Arial" w:hAnsi="Arial" w:cs="Arial"/>
        </w:rPr>
        <w:t>&lt;</w:t>
      </w:r>
      <w:proofErr w:type="spellStart"/>
      <w:r w:rsidRPr="006F6E1E">
        <w:rPr>
          <w:rFonts w:ascii="Arial" w:hAnsi="Arial" w:cs="Arial"/>
        </w:rPr>
        <w:t>ObjetoInteractivo</w:t>
      </w:r>
      <w:proofErr w:type="spellEnd"/>
      <w:proofErr w:type="gramStart"/>
      <w:r w:rsidRPr="006F6E1E">
        <w:rPr>
          <w:rFonts w:ascii="Arial" w:hAnsi="Arial" w:cs="Arial"/>
        </w:rPr>
        <w:t>&gt;(</w:t>
      </w:r>
      <w:proofErr w:type="gramEnd"/>
      <w:r w:rsidRPr="006F6E1E">
        <w:rPr>
          <w:rFonts w:ascii="Arial" w:hAnsi="Arial" w:cs="Arial"/>
        </w:rPr>
        <w:t>);</w:t>
      </w:r>
    </w:p>
    <w:p w14:paraId="1E735AAB" w14:textId="75ACA165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    </w:t>
      </w:r>
      <w:proofErr w:type="spellStart"/>
      <w:r w:rsidRPr="006F6E1E">
        <w:rPr>
          <w:rFonts w:ascii="Arial" w:hAnsi="Arial" w:cs="Arial"/>
        </w:rPr>
        <w:t>if</w:t>
      </w:r>
      <w:proofErr w:type="spellEnd"/>
      <w:r w:rsidRPr="006F6E1E">
        <w:rPr>
          <w:rFonts w:ascii="Arial" w:hAnsi="Arial" w:cs="Arial"/>
        </w:rPr>
        <w:t xml:space="preserve"> (</w:t>
      </w:r>
      <w:proofErr w:type="spellStart"/>
      <w:proofErr w:type="gramStart"/>
      <w:r w:rsidRPr="006F6E1E">
        <w:rPr>
          <w:rFonts w:ascii="Arial" w:hAnsi="Arial" w:cs="Arial"/>
        </w:rPr>
        <w:t>obj</w:t>
      </w:r>
      <w:proofErr w:type="spellEnd"/>
      <w:r w:rsidRPr="006F6E1E">
        <w:rPr>
          <w:rFonts w:ascii="Arial" w:hAnsi="Arial" w:cs="Arial"/>
        </w:rPr>
        <w:t xml:space="preserve"> !</w:t>
      </w:r>
      <w:proofErr w:type="gramEnd"/>
      <w:r w:rsidRPr="006F6E1E">
        <w:rPr>
          <w:rFonts w:ascii="Arial" w:hAnsi="Arial" w:cs="Arial"/>
        </w:rPr>
        <w:t xml:space="preserve">= </w:t>
      </w:r>
      <w:proofErr w:type="spellStart"/>
      <w:r w:rsidRPr="006F6E1E">
        <w:rPr>
          <w:rFonts w:ascii="Arial" w:hAnsi="Arial" w:cs="Arial"/>
        </w:rPr>
        <w:t>null</w:t>
      </w:r>
      <w:proofErr w:type="spellEnd"/>
      <w:r w:rsidRPr="006F6E1E">
        <w:rPr>
          <w:rFonts w:ascii="Arial" w:hAnsi="Arial" w:cs="Arial"/>
        </w:rPr>
        <w:t>)</w:t>
      </w:r>
    </w:p>
    <w:p w14:paraId="4A6A15A2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    {</w:t>
      </w:r>
    </w:p>
    <w:p w14:paraId="62CCB494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6F6E1E">
        <w:rPr>
          <w:rFonts w:ascii="Arial" w:hAnsi="Arial" w:cs="Arial"/>
        </w:rPr>
        <w:t>obj.Interactuar</w:t>
      </w:r>
      <w:proofErr w:type="spellEnd"/>
      <w:proofErr w:type="gramEnd"/>
      <w:r w:rsidRPr="006F6E1E">
        <w:rPr>
          <w:rFonts w:ascii="Arial" w:hAnsi="Arial" w:cs="Arial"/>
        </w:rPr>
        <w:t>();</w:t>
      </w:r>
    </w:p>
    <w:p w14:paraId="62386B9A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        break;</w:t>
      </w:r>
    </w:p>
    <w:p w14:paraId="2984EAFB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    }</w:t>
      </w:r>
    </w:p>
    <w:p w14:paraId="6B377892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    }</w:t>
      </w:r>
    </w:p>
    <w:p w14:paraId="6204F1C3" w14:textId="36120966" w:rsidR="00A86783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        }</w:t>
      </w:r>
      <w:r>
        <w:rPr>
          <w:rFonts w:ascii="Arial" w:hAnsi="Arial" w:cs="Arial"/>
        </w:rPr>
        <w:t xml:space="preserve"> } }</w:t>
      </w:r>
    </w:p>
    <w:p w14:paraId="0B9A44F6" w14:textId="77777777" w:rsidR="00A86783" w:rsidRDefault="00A86783" w:rsidP="00A86783">
      <w:pPr>
        <w:pStyle w:val="Ttulo1"/>
        <w:jc w:val="center"/>
        <w:rPr>
          <w:rFonts w:ascii="Arial" w:hAnsi="Arial" w:cs="Arial"/>
          <w:b/>
          <w:bCs/>
          <w:color w:val="auto"/>
          <w:sz w:val="22"/>
          <w:szCs w:val="22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53D9997E" w14:textId="77777777" w:rsidR="00A86783" w:rsidRPr="006F6E1E" w:rsidRDefault="00A86783" w:rsidP="00A86783">
      <w:pPr>
        <w:pStyle w:val="Ttulo1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6F6E1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Conceptos de POO Aplicados</w:t>
      </w:r>
    </w:p>
    <w:p w14:paraId="5DE26597" w14:textId="77777777" w:rsidR="00A86783" w:rsidRPr="006F6E1E" w:rsidRDefault="00A86783" w:rsidP="00A86783">
      <w:pPr>
        <w:pStyle w:val="Ttulo2"/>
        <w:numPr>
          <w:ilvl w:val="0"/>
          <w:numId w:val="3"/>
        </w:numPr>
        <w:tabs>
          <w:tab w:val="num" w:pos="720"/>
        </w:tabs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H</w:t>
      </w:r>
      <w:r w:rsidRPr="006F6E1E">
        <w:rPr>
          <w:rFonts w:ascii="Arial" w:hAnsi="Arial" w:cs="Arial"/>
          <w:b/>
          <w:bCs/>
          <w:color w:val="auto"/>
          <w:sz w:val="22"/>
          <w:szCs w:val="22"/>
        </w:rPr>
        <w:t>erencia</w:t>
      </w:r>
    </w:p>
    <w:p w14:paraId="5160447F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Las clases Puerta, Cofre, NPC y Barril heredan de la clase base </w:t>
      </w:r>
      <w:proofErr w:type="spellStart"/>
      <w:r w:rsidRPr="006F6E1E">
        <w:rPr>
          <w:rFonts w:ascii="Arial" w:hAnsi="Arial" w:cs="Arial"/>
        </w:rPr>
        <w:t>ObjetoInteractivo</w:t>
      </w:r>
      <w:proofErr w:type="spellEnd"/>
      <w:r w:rsidRPr="006F6E1E">
        <w:rPr>
          <w:rFonts w:ascii="Arial" w:hAnsi="Arial" w:cs="Arial"/>
        </w:rPr>
        <w:t>. Esto permite reutilizar el código común y extender el comportamiento sin repetirlo. En C# la herencia se declara con los dos puntos (:) seguido del nombre de la clase padre.</w:t>
      </w:r>
    </w:p>
    <w:p w14:paraId="75309287" w14:textId="77777777" w:rsidR="00A86783" w:rsidRPr="006F6E1E" w:rsidRDefault="00A86783" w:rsidP="00A86783">
      <w:pPr>
        <w:pStyle w:val="Ttulo2"/>
        <w:numPr>
          <w:ilvl w:val="0"/>
          <w:numId w:val="3"/>
        </w:numPr>
        <w:tabs>
          <w:tab w:val="num" w:pos="720"/>
        </w:tabs>
        <w:rPr>
          <w:rFonts w:ascii="Arial" w:hAnsi="Arial" w:cs="Arial"/>
          <w:b/>
          <w:bCs/>
          <w:color w:val="auto"/>
          <w:sz w:val="22"/>
          <w:szCs w:val="22"/>
        </w:rPr>
      </w:pPr>
      <w:r w:rsidRPr="006F6E1E">
        <w:rPr>
          <w:rFonts w:ascii="Arial" w:hAnsi="Arial" w:cs="Arial"/>
          <w:b/>
          <w:bCs/>
          <w:color w:val="auto"/>
          <w:sz w:val="22"/>
          <w:szCs w:val="22"/>
        </w:rPr>
        <w:t>Polimorfismo</w:t>
      </w:r>
    </w:p>
    <w:p w14:paraId="63722F70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El método </w:t>
      </w:r>
      <w:proofErr w:type="gramStart"/>
      <w:r w:rsidRPr="006F6E1E">
        <w:rPr>
          <w:rFonts w:ascii="Arial" w:hAnsi="Arial" w:cs="Arial"/>
        </w:rPr>
        <w:t>Interactuar(</w:t>
      </w:r>
      <w:proofErr w:type="gramEnd"/>
      <w:r w:rsidRPr="006F6E1E">
        <w:rPr>
          <w:rFonts w:ascii="Arial" w:hAnsi="Arial" w:cs="Arial"/>
        </w:rPr>
        <w:t xml:space="preserve">) está declarado como virtual en la clase base, lo que permite que cada clase hija lo sobrescriba con </w:t>
      </w:r>
      <w:proofErr w:type="spellStart"/>
      <w:r w:rsidRPr="006F6E1E">
        <w:rPr>
          <w:rFonts w:ascii="Arial" w:hAnsi="Arial" w:cs="Arial"/>
        </w:rPr>
        <w:t>override</w:t>
      </w:r>
      <w:proofErr w:type="spellEnd"/>
      <w:r w:rsidRPr="006F6E1E">
        <w:rPr>
          <w:rFonts w:ascii="Arial" w:hAnsi="Arial" w:cs="Arial"/>
        </w:rPr>
        <w:t xml:space="preserve">. Así, aunque el Jugador llama al mismo método </w:t>
      </w:r>
      <w:proofErr w:type="gramStart"/>
      <w:r w:rsidRPr="006F6E1E">
        <w:rPr>
          <w:rFonts w:ascii="Arial" w:hAnsi="Arial" w:cs="Arial"/>
        </w:rPr>
        <w:t>Interactuar(</w:t>
      </w:r>
      <w:proofErr w:type="gramEnd"/>
      <w:r w:rsidRPr="006F6E1E">
        <w:rPr>
          <w:rFonts w:ascii="Arial" w:hAnsi="Arial" w:cs="Arial"/>
        </w:rPr>
        <w:t>), cada objeto responde de manera diferente según su tipo.</w:t>
      </w:r>
    </w:p>
    <w:p w14:paraId="2E92D932" w14:textId="77777777" w:rsidR="00A86783" w:rsidRPr="006F6E1E" w:rsidRDefault="00A86783" w:rsidP="00A86783">
      <w:pPr>
        <w:pStyle w:val="Ttulo2"/>
        <w:numPr>
          <w:ilvl w:val="0"/>
          <w:numId w:val="3"/>
        </w:numPr>
        <w:tabs>
          <w:tab w:val="num" w:pos="720"/>
        </w:tabs>
        <w:rPr>
          <w:rFonts w:ascii="Arial" w:hAnsi="Arial" w:cs="Arial"/>
          <w:b/>
          <w:bCs/>
          <w:color w:val="auto"/>
          <w:sz w:val="22"/>
          <w:szCs w:val="22"/>
        </w:rPr>
      </w:pPr>
      <w:r w:rsidRPr="006F6E1E">
        <w:rPr>
          <w:rFonts w:ascii="Arial" w:hAnsi="Arial" w:cs="Arial"/>
          <w:b/>
          <w:bCs/>
          <w:color w:val="auto"/>
          <w:sz w:val="22"/>
          <w:szCs w:val="22"/>
        </w:rPr>
        <w:t>Refactorización</w:t>
      </w:r>
    </w:p>
    <w:p w14:paraId="52A31028" w14:textId="77777777" w:rsidR="00A86783" w:rsidRPr="006F6E1E" w:rsidRDefault="00A86783" w:rsidP="00A86783">
      <w:pPr>
        <w:rPr>
          <w:rFonts w:ascii="Arial" w:hAnsi="Arial" w:cs="Arial"/>
        </w:rPr>
      </w:pPr>
      <w:r w:rsidRPr="006F6E1E">
        <w:rPr>
          <w:rFonts w:ascii="Arial" w:hAnsi="Arial" w:cs="Arial"/>
        </w:rPr>
        <w:t xml:space="preserve">El uso de la clase base </w:t>
      </w:r>
      <w:proofErr w:type="spellStart"/>
      <w:r w:rsidRPr="006F6E1E">
        <w:rPr>
          <w:rFonts w:ascii="Arial" w:hAnsi="Arial" w:cs="Arial"/>
        </w:rPr>
        <w:t>ObjetoInteractivo</w:t>
      </w:r>
      <w:proofErr w:type="spellEnd"/>
      <w:r w:rsidRPr="006F6E1E">
        <w:rPr>
          <w:rFonts w:ascii="Arial" w:hAnsi="Arial" w:cs="Arial"/>
        </w:rPr>
        <w:t xml:space="preserve"> es en sí mismo una refactorización del código. En lugar de repetir la lógica de interacción en cada objeto, se centraliza en una sola clase y cada objeto solo define su comportamiento específico.</w:t>
      </w:r>
    </w:p>
    <w:p w14:paraId="22CE73E3" w14:textId="77777777" w:rsidR="00A86783" w:rsidRDefault="00A86783" w:rsidP="00A86783">
      <w:pPr>
        <w:rPr>
          <w:rFonts w:ascii="Arial" w:hAnsi="Arial" w:cs="Arial"/>
        </w:rPr>
      </w:pPr>
    </w:p>
    <w:p w14:paraId="65409BDD" w14:textId="77777777" w:rsidR="00A86783" w:rsidRDefault="00A86783" w:rsidP="00A86783">
      <w:pPr>
        <w:spacing w:line="360" w:lineRule="auto"/>
        <w:jc w:val="center"/>
        <w:rPr>
          <w:rFonts w:ascii="Arial" w:hAnsi="Arial" w:cs="Arial"/>
          <w:b/>
          <w:bCs/>
        </w:rPr>
      </w:pPr>
      <w:r w:rsidRPr="0066398F">
        <w:rPr>
          <w:rFonts w:ascii="Arial" w:hAnsi="Arial" w:cs="Arial"/>
          <w:b/>
          <w:bCs/>
        </w:rPr>
        <w:t xml:space="preserve">Explicación actividad semana </w:t>
      </w:r>
      <w:r>
        <w:rPr>
          <w:rFonts w:ascii="Arial" w:hAnsi="Arial" w:cs="Arial"/>
          <w:b/>
          <w:bCs/>
        </w:rPr>
        <w:t>9</w:t>
      </w:r>
    </w:p>
    <w:p w14:paraId="7AA84ECD" w14:textId="77777777" w:rsidR="00A86783" w:rsidRPr="002638AC" w:rsidRDefault="00A86783" w:rsidP="00A86783">
      <w:pPr>
        <w:spacing w:line="360" w:lineRule="auto"/>
        <w:ind w:firstLine="708"/>
        <w:rPr>
          <w:rFonts w:ascii="Arial" w:hAnsi="Arial" w:cs="Arial"/>
        </w:rPr>
      </w:pPr>
      <w:r w:rsidRPr="002638AC">
        <w:rPr>
          <w:rFonts w:ascii="Arial" w:hAnsi="Arial" w:cs="Arial"/>
        </w:rPr>
        <w:t xml:space="preserve">En esta actividad aplicamos los conceptos de </w:t>
      </w:r>
      <w:proofErr w:type="spellStart"/>
      <w:r w:rsidRPr="002638AC">
        <w:rPr>
          <w:rFonts w:ascii="Arial" w:hAnsi="Arial" w:cs="Arial"/>
        </w:rPr>
        <w:t>prefabs</w:t>
      </w:r>
      <w:proofErr w:type="spellEnd"/>
      <w:r w:rsidRPr="002638AC">
        <w:rPr>
          <w:rFonts w:ascii="Arial" w:hAnsi="Arial" w:cs="Arial"/>
        </w:rPr>
        <w:t>, instanciación y destrucción de objetos dentro de nuestro proyecto de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BodyFit</w:t>
      </w:r>
      <w:proofErr w:type="spellEnd"/>
      <w:r w:rsidRPr="002638AC">
        <w:rPr>
          <w:rFonts w:ascii="Arial" w:hAnsi="Arial" w:cs="Arial"/>
        </w:rPr>
        <w:t>, usando una moneda como elemento principal.</w:t>
      </w:r>
    </w:p>
    <w:p w14:paraId="25E40B01" w14:textId="77777777" w:rsidR="00A86783" w:rsidRPr="002638AC" w:rsidRDefault="00A86783" w:rsidP="00A86783">
      <w:pPr>
        <w:spacing w:line="360" w:lineRule="auto"/>
        <w:ind w:firstLine="708"/>
        <w:rPr>
          <w:rFonts w:ascii="Arial" w:hAnsi="Arial" w:cs="Arial"/>
        </w:rPr>
      </w:pPr>
      <w:r w:rsidRPr="002638AC">
        <w:rPr>
          <w:rFonts w:ascii="Arial" w:hAnsi="Arial" w:cs="Arial"/>
        </w:rPr>
        <w:t xml:space="preserve">Primero, se creó la moneda como un </w:t>
      </w:r>
      <w:proofErr w:type="spellStart"/>
      <w:r w:rsidRPr="002638AC">
        <w:rPr>
          <w:rFonts w:ascii="Arial" w:hAnsi="Arial" w:cs="Arial"/>
        </w:rPr>
        <w:t>prefab</w:t>
      </w:r>
      <w:proofErr w:type="spellEnd"/>
      <w:r w:rsidRPr="002638AC">
        <w:rPr>
          <w:rFonts w:ascii="Arial" w:hAnsi="Arial" w:cs="Arial"/>
        </w:rPr>
        <w:t>, lo que permitió reutilizarla varias veces en la escena sin tener que hacerla desde cero cada vez</w:t>
      </w:r>
      <w:r>
        <w:rPr>
          <w:rFonts w:ascii="Arial" w:hAnsi="Arial" w:cs="Arial"/>
        </w:rPr>
        <w:t xml:space="preserve">, las máquinas y demás </w:t>
      </w:r>
      <w:proofErr w:type="spellStart"/>
      <w:r>
        <w:rPr>
          <w:rFonts w:ascii="Arial" w:hAnsi="Arial" w:cs="Arial"/>
        </w:rPr>
        <w:t>onjetos</w:t>
      </w:r>
      <w:proofErr w:type="spellEnd"/>
      <w:r>
        <w:rPr>
          <w:rFonts w:ascii="Arial" w:hAnsi="Arial" w:cs="Arial"/>
        </w:rPr>
        <w:t xml:space="preserve"> que tiene el gimnasio también fueron creados como </w:t>
      </w:r>
      <w:proofErr w:type="spellStart"/>
      <w:r>
        <w:rPr>
          <w:rFonts w:ascii="Arial" w:hAnsi="Arial" w:cs="Arial"/>
        </w:rPr>
        <w:t>prefabs</w:t>
      </w:r>
      <w:proofErr w:type="spellEnd"/>
      <w:r w:rsidRPr="002638AC">
        <w:rPr>
          <w:rFonts w:ascii="Arial" w:hAnsi="Arial" w:cs="Arial"/>
        </w:rPr>
        <w:t>. Luego, se utilizó un objeto generador (</w:t>
      </w:r>
      <w:proofErr w:type="spellStart"/>
      <w:r w:rsidRPr="002638AC">
        <w:rPr>
          <w:rFonts w:ascii="Arial" w:hAnsi="Arial" w:cs="Arial"/>
        </w:rPr>
        <w:t>Spawner</w:t>
      </w:r>
      <w:proofErr w:type="spellEnd"/>
      <w:r w:rsidRPr="002638AC">
        <w:rPr>
          <w:rFonts w:ascii="Arial" w:hAnsi="Arial" w:cs="Arial"/>
        </w:rPr>
        <w:t>) que se encarga de crear monedas automáticamente en intervalos de tiempo</w:t>
      </w:r>
      <w:r>
        <w:rPr>
          <w:rFonts w:ascii="Arial" w:hAnsi="Arial" w:cs="Arial"/>
        </w:rPr>
        <w:t xml:space="preserve"> de 5 segundos</w:t>
      </w:r>
      <w:r w:rsidRPr="002638AC">
        <w:rPr>
          <w:rFonts w:ascii="Arial" w:hAnsi="Arial" w:cs="Arial"/>
        </w:rPr>
        <w:t>, simulando que aparecen dentro del gimnasio</w:t>
      </w:r>
      <w:r>
        <w:rPr>
          <w:rFonts w:ascii="Arial" w:hAnsi="Arial" w:cs="Arial"/>
        </w:rPr>
        <w:t xml:space="preserve">, las máquinas y demás elementos no cuentan con este </w:t>
      </w:r>
      <w:proofErr w:type="spellStart"/>
      <w:r>
        <w:rPr>
          <w:rFonts w:ascii="Arial" w:hAnsi="Arial" w:cs="Arial"/>
        </w:rPr>
        <w:t>Spawner</w:t>
      </w:r>
      <w:proofErr w:type="spellEnd"/>
      <w:r>
        <w:rPr>
          <w:rFonts w:ascii="Arial" w:hAnsi="Arial" w:cs="Arial"/>
        </w:rPr>
        <w:t xml:space="preserve"> lo que hace que estén permanentemente en la </w:t>
      </w:r>
      <w:proofErr w:type="spellStart"/>
      <w:r>
        <w:rPr>
          <w:rFonts w:ascii="Arial" w:hAnsi="Arial" w:cs="Arial"/>
        </w:rPr>
        <w:t>Scena</w:t>
      </w:r>
      <w:proofErr w:type="spellEnd"/>
      <w:r w:rsidRPr="002638AC">
        <w:rPr>
          <w:rFonts w:ascii="Arial" w:hAnsi="Arial" w:cs="Arial"/>
        </w:rPr>
        <w:t>.</w:t>
      </w:r>
    </w:p>
    <w:p w14:paraId="3886FB02" w14:textId="77777777" w:rsidR="00A86783" w:rsidRDefault="00A86783" w:rsidP="00A86783">
      <w:pPr>
        <w:spacing w:line="360" w:lineRule="auto"/>
        <w:ind w:firstLine="708"/>
        <w:rPr>
          <w:rFonts w:ascii="Arial" w:hAnsi="Arial" w:cs="Arial"/>
        </w:rPr>
      </w:pPr>
      <w:r w:rsidRPr="002638AC">
        <w:rPr>
          <w:rFonts w:ascii="Arial" w:hAnsi="Arial" w:cs="Arial"/>
        </w:rPr>
        <w:t xml:space="preserve">Cuando el jugador entra en contacto con la moneda, se activa una colisión que hace que esta desaparezca, representando que fue recolectada </w:t>
      </w:r>
      <w:r>
        <w:rPr>
          <w:rFonts w:ascii="Arial" w:hAnsi="Arial" w:cs="Arial"/>
        </w:rPr>
        <w:t>c</w:t>
      </w:r>
      <w:r w:rsidRPr="002638AC">
        <w:rPr>
          <w:rFonts w:ascii="Arial" w:hAnsi="Arial" w:cs="Arial"/>
        </w:rPr>
        <w:t>omo si ganara puntos o recompensas</w:t>
      </w:r>
      <w:r>
        <w:rPr>
          <w:rFonts w:ascii="Arial" w:hAnsi="Arial" w:cs="Arial"/>
        </w:rPr>
        <w:t xml:space="preserve"> e</w:t>
      </w:r>
      <w:r w:rsidRPr="002638AC">
        <w:rPr>
          <w:rFonts w:ascii="Arial" w:hAnsi="Arial" w:cs="Arial"/>
        </w:rPr>
        <w:t>sto se logra usando la función de destrucción del objeto.</w:t>
      </w:r>
    </w:p>
    <w:p w14:paraId="2D5846CE" w14:textId="77777777" w:rsidR="00A86783" w:rsidRPr="002638AC" w:rsidRDefault="00A86783" w:rsidP="00A8678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el siguiente enlace se podrá observar el funcionamiento de lo aplicado a nuestro proyecto en Unity: </w:t>
      </w:r>
      <w:hyperlink r:id="rId11" w:history="1">
        <w:r w:rsidRPr="00A97F9F">
          <w:rPr>
            <w:rStyle w:val="Hipervnculo"/>
            <w:rFonts w:ascii="Arial" w:hAnsi="Arial" w:cs="Arial"/>
          </w:rPr>
          <w:t>https://drive.google.com/drive/folders/1Fxl3NsYHkyNQeLL2hBKfzMgQSJUKPmYm?usp=drive_link</w:t>
        </w:r>
      </w:hyperlink>
    </w:p>
    <w:p w14:paraId="2EA126D4" w14:textId="77777777" w:rsidR="00A86783" w:rsidRDefault="00A86783" w:rsidP="00A86783">
      <w:pPr>
        <w:jc w:val="center"/>
      </w:pPr>
      <w:r>
        <w:rPr>
          <w:noProof/>
        </w:rPr>
        <w:lastRenderedPageBreak/>
        <w:drawing>
          <wp:inline distT="0" distB="0" distL="0" distR="0" wp14:anchorId="775B4C42" wp14:editId="19CC8A83">
            <wp:extent cx="4891413" cy="2776895"/>
            <wp:effectExtent l="0" t="0" r="4445" b="4445"/>
            <wp:docPr id="320074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56" cy="2792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2CA9E" w14:textId="77777777" w:rsidR="00A86783" w:rsidRDefault="00A86783" w:rsidP="00A86783">
      <w:pPr>
        <w:rPr>
          <w:rFonts w:ascii="Arial" w:hAnsi="Arial" w:cs="Arial"/>
        </w:rPr>
      </w:pPr>
    </w:p>
    <w:p w14:paraId="4C75237C" w14:textId="4D5AB61F" w:rsidR="0001633B" w:rsidRDefault="0001633B" w:rsidP="0001633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>Complicaiones y soluciones</w:t>
      </w:r>
    </w:p>
    <w:p w14:paraId="385441EC" w14:textId="2E354755" w:rsidR="0001633B" w:rsidRPr="0001633B" w:rsidRDefault="0001633B" w:rsidP="0001633B">
      <w:pPr>
        <w:rPr>
          <w:rFonts w:ascii="Arial" w:hAnsi="Arial" w:cs="Arial"/>
        </w:rPr>
        <w:sectPr w:rsidR="0001633B" w:rsidRPr="0001633B" w:rsidSect="00A8678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698D2C3" w14:textId="6B1A3F52" w:rsidR="0001633B" w:rsidRPr="0001633B" w:rsidRDefault="0001633B" w:rsidP="0001633B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01633B">
        <w:rPr>
          <w:rFonts w:ascii="Arial" w:hAnsi="Arial" w:cs="Arial"/>
          <w:b/>
          <w:bCs/>
        </w:rPr>
        <w:t xml:space="preserve"> Animaciones no se ejecutaban correctamente</w:t>
      </w:r>
    </w:p>
    <w:p w14:paraId="1FDA43BB" w14:textId="24BF45A0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Causa:</w:t>
      </w:r>
      <w:r w:rsidRPr="000163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</w:t>
      </w:r>
      <w:r w:rsidRPr="0001633B">
        <w:rPr>
          <w:rFonts w:ascii="Arial" w:hAnsi="Arial" w:cs="Arial"/>
        </w:rPr>
        <w:t xml:space="preserve">ala conexión entre el script y el </w:t>
      </w:r>
      <w:proofErr w:type="spellStart"/>
      <w:r w:rsidRPr="0001633B">
        <w:rPr>
          <w:rFonts w:ascii="Arial" w:hAnsi="Arial" w:cs="Arial"/>
        </w:rPr>
        <w:t>Animator</w:t>
      </w:r>
      <w:proofErr w:type="spellEnd"/>
      <w:r>
        <w:rPr>
          <w:rFonts w:ascii="Arial" w:hAnsi="Arial" w:cs="Arial"/>
        </w:rPr>
        <w:t>.</w:t>
      </w:r>
    </w:p>
    <w:p w14:paraId="13651BF4" w14:textId="77777777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Solución:</w:t>
      </w:r>
    </w:p>
    <w:p w14:paraId="28EE09E7" w14:textId="776207A9" w:rsidR="0001633B" w:rsidRPr="0001633B" w:rsidRDefault="0001633B" w:rsidP="0001633B">
      <w:pPr>
        <w:numPr>
          <w:ilvl w:val="0"/>
          <w:numId w:val="4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 xml:space="preserve">Se configuraron correctamente los parámetros en el </w:t>
      </w:r>
      <w:proofErr w:type="spellStart"/>
      <w:r w:rsidRPr="0001633B">
        <w:rPr>
          <w:rFonts w:ascii="Arial" w:hAnsi="Arial" w:cs="Arial"/>
        </w:rPr>
        <w:t>Animator</w:t>
      </w:r>
      <w:proofErr w:type="spellEnd"/>
      <w:r>
        <w:rPr>
          <w:rFonts w:ascii="Arial" w:hAnsi="Arial" w:cs="Arial"/>
        </w:rPr>
        <w:t>.</w:t>
      </w:r>
    </w:p>
    <w:p w14:paraId="4EFEA77A" w14:textId="7D3C5D0C" w:rsidR="0001633B" w:rsidRPr="0001633B" w:rsidRDefault="0001633B" w:rsidP="0001633B">
      <w:pPr>
        <w:numPr>
          <w:ilvl w:val="0"/>
          <w:numId w:val="4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 xml:space="preserve">Se utilizaron </w:t>
      </w:r>
      <w:proofErr w:type="spellStart"/>
      <w:r w:rsidRPr="0001633B">
        <w:rPr>
          <w:rFonts w:ascii="Arial" w:hAnsi="Arial" w:cs="Arial"/>
        </w:rPr>
        <w:t>triggers</w:t>
      </w:r>
      <w:proofErr w:type="spellEnd"/>
      <w:r w:rsidRPr="0001633B">
        <w:rPr>
          <w:rFonts w:ascii="Arial" w:hAnsi="Arial" w:cs="Arial"/>
        </w:rPr>
        <w:t xml:space="preserve"> y condiciones bien definidas</w:t>
      </w:r>
      <w:r>
        <w:rPr>
          <w:rFonts w:ascii="Arial" w:hAnsi="Arial" w:cs="Arial"/>
        </w:rPr>
        <w:t>.</w:t>
      </w:r>
    </w:p>
    <w:p w14:paraId="0D5790B9" w14:textId="09A6249C" w:rsidR="0001633B" w:rsidRDefault="0001633B" w:rsidP="0001633B">
      <w:pPr>
        <w:numPr>
          <w:ilvl w:val="0"/>
          <w:numId w:val="4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>Se verificó que el script llamara correctamente a las animaciones</w:t>
      </w:r>
      <w:r>
        <w:rPr>
          <w:rFonts w:ascii="Arial" w:hAnsi="Arial" w:cs="Arial"/>
        </w:rPr>
        <w:t>.</w:t>
      </w:r>
    </w:p>
    <w:p w14:paraId="6A48CA2E" w14:textId="77777777" w:rsidR="0001633B" w:rsidRPr="0001633B" w:rsidRDefault="0001633B" w:rsidP="0001633B">
      <w:pPr>
        <w:rPr>
          <w:rFonts w:ascii="Arial" w:hAnsi="Arial" w:cs="Arial"/>
        </w:rPr>
      </w:pPr>
    </w:p>
    <w:p w14:paraId="79B3AFE1" w14:textId="0087AE8E" w:rsidR="0001633B" w:rsidRPr="0001633B" w:rsidRDefault="0001633B" w:rsidP="0001633B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01633B">
        <w:rPr>
          <w:rFonts w:ascii="Arial" w:hAnsi="Arial" w:cs="Arial"/>
          <w:b/>
          <w:bCs/>
        </w:rPr>
        <w:t>El personaje atravesaba objetos</w:t>
      </w:r>
    </w:p>
    <w:p w14:paraId="7D6F30DD" w14:textId="7EFB2374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Causa:</w:t>
      </w:r>
      <w:r w:rsidRPr="000163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Pr="0001633B">
        <w:rPr>
          <w:rFonts w:ascii="Arial" w:hAnsi="Arial" w:cs="Arial"/>
        </w:rPr>
        <w:t>olisiones mal configuradas</w:t>
      </w:r>
      <w:r>
        <w:rPr>
          <w:rFonts w:ascii="Arial" w:hAnsi="Arial" w:cs="Arial"/>
        </w:rPr>
        <w:t>.</w:t>
      </w:r>
    </w:p>
    <w:p w14:paraId="2DB27E4E" w14:textId="77777777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Solución:</w:t>
      </w:r>
    </w:p>
    <w:p w14:paraId="33A43F18" w14:textId="31C34A8F" w:rsidR="0001633B" w:rsidRPr="0001633B" w:rsidRDefault="0001633B" w:rsidP="0001633B">
      <w:pPr>
        <w:numPr>
          <w:ilvl w:val="0"/>
          <w:numId w:val="6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 xml:space="preserve">Se añadieron componentes </w:t>
      </w:r>
      <w:proofErr w:type="spellStart"/>
      <w:r w:rsidRPr="0001633B">
        <w:rPr>
          <w:rFonts w:ascii="Arial" w:hAnsi="Arial" w:cs="Arial"/>
        </w:rPr>
        <w:t>Collider</w:t>
      </w:r>
      <w:proofErr w:type="spellEnd"/>
      <w:r>
        <w:rPr>
          <w:rFonts w:ascii="Arial" w:hAnsi="Arial" w:cs="Arial"/>
        </w:rPr>
        <w:t>.</w:t>
      </w:r>
    </w:p>
    <w:p w14:paraId="3F153D82" w14:textId="038A5746" w:rsidR="0001633B" w:rsidRPr="0001633B" w:rsidRDefault="0001633B" w:rsidP="0001633B">
      <w:pPr>
        <w:numPr>
          <w:ilvl w:val="0"/>
          <w:numId w:val="6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 xml:space="preserve">Se activó </w:t>
      </w:r>
      <w:proofErr w:type="spellStart"/>
      <w:r w:rsidRPr="0001633B">
        <w:rPr>
          <w:rFonts w:ascii="Arial" w:hAnsi="Arial" w:cs="Arial"/>
        </w:rPr>
        <w:t>Rigidbody</w:t>
      </w:r>
      <w:proofErr w:type="spellEnd"/>
      <w:r>
        <w:rPr>
          <w:rFonts w:ascii="Arial" w:hAnsi="Arial" w:cs="Arial"/>
        </w:rPr>
        <w:t>.</w:t>
      </w:r>
    </w:p>
    <w:p w14:paraId="2CE56A23" w14:textId="1DD5D358" w:rsidR="0001633B" w:rsidRDefault="0001633B" w:rsidP="0001633B">
      <w:pPr>
        <w:numPr>
          <w:ilvl w:val="0"/>
          <w:numId w:val="6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>Se configuraron correctamente las capas de colisión</w:t>
      </w:r>
      <w:r>
        <w:rPr>
          <w:rFonts w:ascii="Arial" w:hAnsi="Arial" w:cs="Arial"/>
        </w:rPr>
        <w:t>.</w:t>
      </w:r>
    </w:p>
    <w:p w14:paraId="01936C95" w14:textId="77777777" w:rsidR="0001633B" w:rsidRDefault="0001633B" w:rsidP="0001633B">
      <w:pPr>
        <w:rPr>
          <w:rFonts w:ascii="Arial" w:hAnsi="Arial" w:cs="Arial"/>
        </w:rPr>
      </w:pPr>
    </w:p>
    <w:p w14:paraId="7D468ABE" w14:textId="63EFAF4E" w:rsidR="0001633B" w:rsidRPr="0001633B" w:rsidRDefault="0001633B" w:rsidP="0001633B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01633B">
        <w:rPr>
          <w:rFonts w:ascii="Arial" w:hAnsi="Arial" w:cs="Arial"/>
          <w:b/>
          <w:bCs/>
        </w:rPr>
        <w:t>Las monedas no desaparecían al tocarlas</w:t>
      </w:r>
    </w:p>
    <w:p w14:paraId="16459D7A" w14:textId="4740D8B2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Causa:</w:t>
      </w:r>
      <w:r w:rsidRPr="000163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Pr="0001633B">
        <w:rPr>
          <w:rFonts w:ascii="Arial" w:hAnsi="Arial" w:cs="Arial"/>
        </w:rPr>
        <w:t>rror en detección de colisión</w:t>
      </w:r>
      <w:r>
        <w:rPr>
          <w:rFonts w:ascii="Arial" w:hAnsi="Arial" w:cs="Arial"/>
        </w:rPr>
        <w:t>.</w:t>
      </w:r>
    </w:p>
    <w:p w14:paraId="07B70DF1" w14:textId="77777777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Solución:</w:t>
      </w:r>
    </w:p>
    <w:p w14:paraId="149E8802" w14:textId="4FB8CCEC" w:rsidR="0001633B" w:rsidRPr="0001633B" w:rsidRDefault="0001633B" w:rsidP="0001633B">
      <w:pPr>
        <w:numPr>
          <w:ilvl w:val="0"/>
          <w:numId w:val="7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 xml:space="preserve">Uso de </w:t>
      </w:r>
      <w:proofErr w:type="spellStart"/>
      <w:proofErr w:type="gramStart"/>
      <w:r w:rsidRPr="0001633B">
        <w:rPr>
          <w:rFonts w:ascii="Arial" w:hAnsi="Arial" w:cs="Arial"/>
        </w:rPr>
        <w:t>OnTriggerEnter</w:t>
      </w:r>
      <w:proofErr w:type="spellEnd"/>
      <w:r w:rsidRPr="0001633B">
        <w:rPr>
          <w:rFonts w:ascii="Arial" w:hAnsi="Arial" w:cs="Arial"/>
        </w:rPr>
        <w:t>(</w:t>
      </w:r>
      <w:proofErr w:type="gramEnd"/>
      <w:r w:rsidRPr="0001633B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20D463B5" w14:textId="380D6595" w:rsidR="0001633B" w:rsidRPr="0001633B" w:rsidRDefault="0001633B" w:rsidP="0001633B">
      <w:pPr>
        <w:numPr>
          <w:ilvl w:val="0"/>
          <w:numId w:val="7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lastRenderedPageBreak/>
        <w:t xml:space="preserve">Activación de la opción </w:t>
      </w:r>
      <w:proofErr w:type="spellStart"/>
      <w:r w:rsidRPr="0001633B">
        <w:rPr>
          <w:rFonts w:ascii="Arial" w:hAnsi="Arial" w:cs="Arial"/>
        </w:rPr>
        <w:t>Is</w:t>
      </w:r>
      <w:proofErr w:type="spellEnd"/>
      <w:r w:rsidRPr="0001633B">
        <w:rPr>
          <w:rFonts w:ascii="Arial" w:hAnsi="Arial" w:cs="Arial"/>
        </w:rPr>
        <w:t xml:space="preserve"> Trigger</w:t>
      </w:r>
      <w:r>
        <w:rPr>
          <w:rFonts w:ascii="Arial" w:hAnsi="Arial" w:cs="Arial"/>
        </w:rPr>
        <w:t>.</w:t>
      </w:r>
    </w:p>
    <w:p w14:paraId="0F01EC53" w14:textId="0DAFD1AF" w:rsidR="0001633B" w:rsidRDefault="0001633B" w:rsidP="0001633B">
      <w:pPr>
        <w:numPr>
          <w:ilvl w:val="0"/>
          <w:numId w:val="7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 xml:space="preserve">Implementación correcta de </w:t>
      </w:r>
      <w:proofErr w:type="spellStart"/>
      <w:r w:rsidRPr="0001633B">
        <w:rPr>
          <w:rFonts w:ascii="Arial" w:hAnsi="Arial" w:cs="Arial"/>
        </w:rPr>
        <w:t>Destroy</w:t>
      </w:r>
      <w:proofErr w:type="spellEnd"/>
      <w:r w:rsidRPr="0001633B">
        <w:rPr>
          <w:rFonts w:ascii="Arial" w:hAnsi="Arial" w:cs="Arial"/>
        </w:rPr>
        <w:t>(</w:t>
      </w:r>
      <w:proofErr w:type="spellStart"/>
      <w:r w:rsidRPr="0001633B">
        <w:rPr>
          <w:rFonts w:ascii="Arial" w:hAnsi="Arial" w:cs="Arial"/>
        </w:rPr>
        <w:t>gameObject</w:t>
      </w:r>
      <w:proofErr w:type="spellEnd"/>
      <w:r w:rsidRPr="0001633B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665B47D8" w14:textId="475252A5" w:rsidR="0001633B" w:rsidRDefault="0001633B" w:rsidP="0001633B">
      <w:pPr>
        <w:rPr>
          <w:rFonts w:ascii="Arial" w:hAnsi="Arial" w:cs="Arial"/>
        </w:rPr>
      </w:pPr>
    </w:p>
    <w:p w14:paraId="32F1D858" w14:textId="61EAE924" w:rsidR="0001633B" w:rsidRPr="0001633B" w:rsidRDefault="0001633B" w:rsidP="0001633B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01633B">
        <w:rPr>
          <w:rFonts w:ascii="Arial" w:hAnsi="Arial" w:cs="Arial"/>
          <w:b/>
          <w:bCs/>
        </w:rPr>
        <w:t>Falta de motivación del jugador</w:t>
      </w:r>
    </w:p>
    <w:p w14:paraId="030576B9" w14:textId="6A8EE5EF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Causa:</w:t>
      </w:r>
      <w:r w:rsidRPr="000163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Pr="0001633B">
        <w:rPr>
          <w:rFonts w:ascii="Arial" w:hAnsi="Arial" w:cs="Arial"/>
        </w:rPr>
        <w:t>xperiencia muy lineal</w:t>
      </w:r>
      <w:r>
        <w:rPr>
          <w:rFonts w:ascii="Arial" w:hAnsi="Arial" w:cs="Arial"/>
        </w:rPr>
        <w:t>.</w:t>
      </w:r>
    </w:p>
    <w:p w14:paraId="03A84704" w14:textId="77777777" w:rsidR="0001633B" w:rsidRPr="0001633B" w:rsidRDefault="0001633B" w:rsidP="0001633B">
      <w:pPr>
        <w:rPr>
          <w:rFonts w:ascii="Arial" w:hAnsi="Arial" w:cs="Arial"/>
        </w:rPr>
      </w:pPr>
      <w:r w:rsidRPr="0001633B">
        <w:rPr>
          <w:rFonts w:ascii="Arial" w:hAnsi="Arial" w:cs="Arial"/>
          <w:b/>
          <w:bCs/>
        </w:rPr>
        <w:t>Solución:</w:t>
      </w:r>
    </w:p>
    <w:p w14:paraId="26C0DD47" w14:textId="11CAE5DE" w:rsidR="0001633B" w:rsidRPr="0001633B" w:rsidRDefault="0001633B" w:rsidP="0001633B">
      <w:pPr>
        <w:numPr>
          <w:ilvl w:val="0"/>
          <w:numId w:val="8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>Implementación de sistema de recompensas (monedas)</w:t>
      </w:r>
      <w:r>
        <w:rPr>
          <w:rFonts w:ascii="Arial" w:hAnsi="Arial" w:cs="Arial"/>
        </w:rPr>
        <w:t>.</w:t>
      </w:r>
    </w:p>
    <w:p w14:paraId="7C3135A0" w14:textId="6ED36130" w:rsidR="0001633B" w:rsidRPr="0001633B" w:rsidRDefault="0001633B" w:rsidP="0001633B">
      <w:pPr>
        <w:numPr>
          <w:ilvl w:val="0"/>
          <w:numId w:val="8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>Inclusión de niveles y objetivos</w:t>
      </w:r>
      <w:r>
        <w:rPr>
          <w:rFonts w:ascii="Arial" w:hAnsi="Arial" w:cs="Arial"/>
        </w:rPr>
        <w:t>.</w:t>
      </w:r>
    </w:p>
    <w:p w14:paraId="06E32B5F" w14:textId="3E445B02" w:rsidR="0001633B" w:rsidRDefault="0001633B" w:rsidP="0001633B">
      <w:pPr>
        <w:numPr>
          <w:ilvl w:val="0"/>
          <w:numId w:val="8"/>
        </w:numPr>
        <w:rPr>
          <w:rFonts w:ascii="Arial" w:hAnsi="Arial" w:cs="Arial"/>
        </w:rPr>
      </w:pPr>
      <w:r w:rsidRPr="0001633B">
        <w:rPr>
          <w:rFonts w:ascii="Arial" w:hAnsi="Arial" w:cs="Arial"/>
        </w:rPr>
        <w:t>Posibilidad de progresión del jugador</w:t>
      </w:r>
      <w:r>
        <w:rPr>
          <w:rFonts w:ascii="Arial" w:hAnsi="Arial" w:cs="Arial"/>
        </w:rPr>
        <w:t>.</w:t>
      </w:r>
    </w:p>
    <w:p w14:paraId="238D0029" w14:textId="77777777" w:rsidR="0001633B" w:rsidRDefault="0001633B" w:rsidP="0001633B">
      <w:pPr>
        <w:rPr>
          <w:rFonts w:ascii="Arial" w:hAnsi="Arial" w:cs="Arial"/>
        </w:rPr>
      </w:pPr>
    </w:p>
    <w:p w14:paraId="3FE6841D" w14:textId="40AE7001" w:rsidR="0001633B" w:rsidRDefault="0001633B" w:rsidP="0001633B">
      <w:pPr>
        <w:spacing w:line="360" w:lineRule="auto"/>
        <w:rPr>
          <w:rFonts w:ascii="Arial" w:hAnsi="Arial" w:cs="Arial"/>
        </w:rPr>
      </w:pPr>
      <w:r w:rsidRPr="0001633B">
        <w:rPr>
          <w:rFonts w:ascii="Arial" w:hAnsi="Arial" w:cs="Arial"/>
        </w:rPr>
        <w:t>Este proyecto evolucionó de una plataforma informativa a un videojuego interactivo, incorporando elementos de gamificación que aumentan la motivación del usuario, mejoran la experiencia de aprendizaje y permiten una participación activa mediante retos, recompensas y progresión dentro del entorno desarrollado en Unity.</w:t>
      </w:r>
    </w:p>
    <w:p w14:paraId="09164D88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63D29CB7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37C341A3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6FC4CF5E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73FCE800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3BFE57C7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196C5080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4F98265C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16E6CD15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1C5C75B5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11E584BB" w14:textId="77777777" w:rsidR="0001633B" w:rsidRDefault="0001633B" w:rsidP="0001633B">
      <w:pPr>
        <w:spacing w:line="360" w:lineRule="auto"/>
        <w:rPr>
          <w:rFonts w:ascii="Arial" w:hAnsi="Arial" w:cs="Arial"/>
        </w:rPr>
      </w:pPr>
    </w:p>
    <w:p w14:paraId="03B53C67" w14:textId="77777777" w:rsidR="0001633B" w:rsidRPr="0001633B" w:rsidRDefault="0001633B" w:rsidP="0001633B">
      <w:pPr>
        <w:spacing w:line="360" w:lineRule="auto"/>
        <w:rPr>
          <w:rFonts w:ascii="Arial" w:hAnsi="Arial" w:cs="Arial"/>
        </w:rPr>
      </w:pPr>
    </w:p>
    <w:sdt>
      <w:sdtPr>
        <w:rPr>
          <w:lang w:val="es-ES"/>
        </w:rPr>
        <w:id w:val="-491332110"/>
        <w:docPartObj>
          <w:docPartGallery w:val="Bibliographies"/>
          <w:docPartUnique/>
        </w:docPartObj>
      </w:sdtPr>
      <w:sdtEndPr>
        <w:rPr>
          <w:rFonts w:ascii="Calibri" w:eastAsia="Calibri" w:hAnsi="Calibri" w:cs="Times New Roman"/>
          <w:color w:val="auto"/>
          <w:sz w:val="22"/>
          <w:szCs w:val="22"/>
          <w:lang w:val="es-CO"/>
        </w:rPr>
      </w:sdtEndPr>
      <w:sdtContent>
        <w:p w14:paraId="42391D9B" w14:textId="500BD7A0" w:rsidR="0001633B" w:rsidRPr="0001633B" w:rsidRDefault="0001633B">
          <w:pPr>
            <w:pStyle w:val="Ttulo1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01633B">
            <w:rPr>
              <w:rFonts w:ascii="Arial" w:hAnsi="Arial" w:cs="Arial"/>
              <w:b/>
              <w:bCs/>
              <w:color w:val="auto"/>
              <w:sz w:val="22"/>
              <w:szCs w:val="22"/>
              <w:lang w:val="es-ES"/>
            </w:rPr>
            <w:t>Bibliografía</w:t>
          </w:r>
        </w:p>
        <w:sdt>
          <w:sdtPr>
            <w:rPr>
              <w:rFonts w:ascii="Arial" w:hAnsi="Arial" w:cs="Arial"/>
            </w:rPr>
            <w:id w:val="111145805"/>
            <w:bibliography/>
          </w:sdtPr>
          <w:sdtEndPr>
            <w:rPr>
              <w:rFonts w:ascii="Calibri" w:hAnsi="Calibri" w:cs="Times New Roman"/>
            </w:rPr>
          </w:sdtEndPr>
          <w:sdtContent>
            <w:p w14:paraId="0950D6A7" w14:textId="77777777" w:rsidR="0001633B" w:rsidRPr="0001633B" w:rsidRDefault="0001633B" w:rsidP="0001633B">
              <w:pPr>
                <w:pStyle w:val="Bibliografa"/>
                <w:ind w:left="720" w:hanging="720"/>
                <w:rPr>
                  <w:rFonts w:ascii="Arial" w:hAnsi="Arial" w:cs="Arial"/>
                  <w:noProof/>
                  <w:kern w:val="0"/>
                  <w:lang w:val="es-ES"/>
                  <w14:ligatures w14:val="none"/>
                </w:rPr>
              </w:pPr>
              <w:r w:rsidRPr="0001633B">
                <w:rPr>
                  <w:rFonts w:ascii="Arial" w:hAnsi="Arial" w:cs="Arial"/>
                </w:rPr>
                <w:fldChar w:fldCharType="begin"/>
              </w:r>
              <w:r w:rsidRPr="0001633B">
                <w:rPr>
                  <w:rFonts w:ascii="Arial" w:hAnsi="Arial" w:cs="Arial"/>
                </w:rPr>
                <w:instrText>BIBLIOGRAPHY</w:instrText>
              </w:r>
              <w:r w:rsidRPr="0001633B">
                <w:rPr>
                  <w:rFonts w:ascii="Arial" w:hAnsi="Arial" w:cs="Arial"/>
                </w:rPr>
                <w:fldChar w:fldCharType="separate"/>
              </w:r>
              <w:r w:rsidRPr="0001633B">
                <w:rPr>
                  <w:rFonts w:ascii="Arial" w:hAnsi="Arial" w:cs="Arial"/>
                  <w:noProof/>
                  <w:lang w:val="es-ES"/>
                </w:rPr>
                <w:t xml:space="preserve">Europa, U. d. (2 de Septiembre de 2025). </w:t>
              </w:r>
              <w:r w:rsidRPr="0001633B">
                <w:rPr>
                  <w:rFonts w:ascii="Arial" w:hAnsi="Arial" w:cs="Arial"/>
                  <w:i/>
                  <w:iCs/>
                  <w:noProof/>
                  <w:lang w:val="es-ES"/>
                </w:rPr>
                <w:t>Tipos de contenido en redes sociales</w:t>
              </w:r>
              <w:r w:rsidRPr="0001633B">
                <w:rPr>
                  <w:rFonts w:ascii="Arial" w:hAnsi="Arial" w:cs="Arial"/>
                  <w:noProof/>
                  <w:lang w:val="es-ES"/>
                </w:rPr>
                <w:t>. Obtenido de https://colombia.universidadeuropea.com/blog/tipos-contenido-redes-sociales/</w:t>
              </w:r>
            </w:p>
            <w:p w14:paraId="7D478B9F" w14:textId="77777777" w:rsidR="0001633B" w:rsidRPr="0001633B" w:rsidRDefault="0001633B" w:rsidP="0001633B">
              <w:pPr>
                <w:pStyle w:val="Bibliografa"/>
                <w:ind w:left="720" w:hanging="720"/>
                <w:rPr>
                  <w:rFonts w:ascii="Arial" w:hAnsi="Arial" w:cs="Arial"/>
                  <w:noProof/>
                  <w:lang w:val="es-ES"/>
                </w:rPr>
              </w:pPr>
              <w:r w:rsidRPr="0001633B">
                <w:rPr>
                  <w:rFonts w:ascii="Arial" w:hAnsi="Arial" w:cs="Arial"/>
                  <w:noProof/>
                  <w:lang w:val="es-ES"/>
                </w:rPr>
                <w:t xml:space="preserve">Unity. (s.f.). </w:t>
              </w:r>
              <w:r w:rsidRPr="0001633B">
                <w:rPr>
                  <w:rFonts w:ascii="Arial" w:hAnsi="Arial" w:cs="Arial"/>
                  <w:i/>
                  <w:iCs/>
                  <w:noProof/>
                  <w:lang w:val="es-ES"/>
                </w:rPr>
                <w:t>UnityEvents.</w:t>
              </w:r>
              <w:r w:rsidRPr="0001633B">
                <w:rPr>
                  <w:rFonts w:ascii="Arial" w:hAnsi="Arial" w:cs="Arial"/>
                  <w:noProof/>
                  <w:lang w:val="es-ES"/>
                </w:rPr>
                <w:t xml:space="preserve"> Obtenido de https://docs.unity3d.com/es/530/Manual/UnityEvents.html</w:t>
              </w:r>
            </w:p>
            <w:p w14:paraId="24319B80" w14:textId="3A75B0C9" w:rsidR="0001633B" w:rsidRDefault="0001633B" w:rsidP="0001633B">
              <w:r w:rsidRPr="0001633B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</w:sdtContent>
    </w:sdt>
    <w:p w14:paraId="7BED36D8" w14:textId="77777777" w:rsidR="0001633B" w:rsidRPr="0001633B" w:rsidRDefault="0001633B" w:rsidP="0001633B">
      <w:pPr>
        <w:rPr>
          <w:rFonts w:ascii="Arial" w:hAnsi="Arial" w:cs="Arial"/>
        </w:rPr>
      </w:pPr>
    </w:p>
    <w:p w14:paraId="50BF8A5A" w14:textId="77777777" w:rsidR="0001633B" w:rsidRPr="0001633B" w:rsidRDefault="0001633B" w:rsidP="0001633B">
      <w:pPr>
        <w:rPr>
          <w:rFonts w:ascii="Arial" w:hAnsi="Arial" w:cs="Arial"/>
        </w:rPr>
      </w:pPr>
    </w:p>
    <w:p w14:paraId="7EDAD9C3" w14:textId="37B48098" w:rsidR="0001633B" w:rsidRPr="0001633B" w:rsidRDefault="0001633B" w:rsidP="0001633B">
      <w:pPr>
        <w:rPr>
          <w:rFonts w:ascii="Arial" w:hAnsi="Arial" w:cs="Arial"/>
        </w:rPr>
      </w:pPr>
    </w:p>
    <w:p w14:paraId="5A6163A6" w14:textId="77777777" w:rsidR="0001633B" w:rsidRDefault="0001633B" w:rsidP="00A86783">
      <w:pPr>
        <w:rPr>
          <w:rFonts w:ascii="Arial" w:hAnsi="Arial" w:cs="Arial"/>
        </w:rPr>
        <w:sectPr w:rsidR="0001633B" w:rsidSect="0001633B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DA07510" w14:textId="77777777" w:rsidR="00A86783" w:rsidRDefault="00A86783" w:rsidP="00A86783">
      <w:pPr>
        <w:rPr>
          <w:rFonts w:ascii="Arial" w:hAnsi="Arial" w:cs="Arial"/>
        </w:rPr>
      </w:pPr>
    </w:p>
    <w:p w14:paraId="2B7D1DBE" w14:textId="77777777" w:rsidR="00A86783" w:rsidRDefault="00A86783" w:rsidP="00A86783">
      <w:pPr>
        <w:rPr>
          <w:rFonts w:ascii="Arial" w:hAnsi="Arial" w:cs="Arial"/>
        </w:rPr>
      </w:pPr>
    </w:p>
    <w:p w14:paraId="3F275FCE" w14:textId="77777777" w:rsidR="00A86783" w:rsidRDefault="00A86783" w:rsidP="00A86783">
      <w:pPr>
        <w:rPr>
          <w:rFonts w:ascii="Arial" w:hAnsi="Arial" w:cs="Arial"/>
        </w:rPr>
      </w:pPr>
    </w:p>
    <w:p w14:paraId="00F79B6B" w14:textId="77777777" w:rsidR="00A86783" w:rsidRPr="006F6E1E" w:rsidRDefault="00A86783" w:rsidP="00A86783">
      <w:pPr>
        <w:rPr>
          <w:rFonts w:ascii="Arial" w:hAnsi="Arial" w:cs="Arial"/>
        </w:rPr>
      </w:pPr>
    </w:p>
    <w:p w14:paraId="408C88E4" w14:textId="3F5E2FB2" w:rsidR="00A86783" w:rsidRDefault="00A86783" w:rsidP="00A86783">
      <w:pPr>
        <w:rPr>
          <w:rFonts w:ascii="Arial" w:hAnsi="Arial" w:cs="Arial"/>
        </w:rPr>
        <w:sectPr w:rsidR="00A86783" w:rsidSect="00A8678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6F6E1E">
        <w:rPr>
          <w:rFonts w:ascii="Arial" w:hAnsi="Arial" w:cs="Arial"/>
        </w:rPr>
        <w:t xml:space="preserve">   </w:t>
      </w:r>
    </w:p>
    <w:p w14:paraId="4EACB09C" w14:textId="77777777" w:rsidR="00566ECD" w:rsidRDefault="00566ECD"/>
    <w:sectPr w:rsidR="00566ECD" w:rsidSect="00A86783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D4354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9E4E24"/>
    <w:multiLevelType w:val="multilevel"/>
    <w:tmpl w:val="1CD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1049B"/>
    <w:multiLevelType w:val="hybridMultilevel"/>
    <w:tmpl w:val="EA4024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61C"/>
    <w:multiLevelType w:val="hybridMultilevel"/>
    <w:tmpl w:val="54D27A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84AAA"/>
    <w:multiLevelType w:val="multilevel"/>
    <w:tmpl w:val="645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02890"/>
    <w:multiLevelType w:val="multilevel"/>
    <w:tmpl w:val="AFF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57D4F"/>
    <w:multiLevelType w:val="multilevel"/>
    <w:tmpl w:val="0EF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D17EB"/>
    <w:multiLevelType w:val="multilevel"/>
    <w:tmpl w:val="6E7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754882">
    <w:abstractNumId w:val="4"/>
  </w:num>
  <w:num w:numId="2" w16cid:durableId="1465347706">
    <w:abstractNumId w:val="0"/>
  </w:num>
  <w:num w:numId="3" w16cid:durableId="1121731279">
    <w:abstractNumId w:val="2"/>
  </w:num>
  <w:num w:numId="4" w16cid:durableId="339698207">
    <w:abstractNumId w:val="6"/>
  </w:num>
  <w:num w:numId="5" w16cid:durableId="403534629">
    <w:abstractNumId w:val="3"/>
  </w:num>
  <w:num w:numId="6" w16cid:durableId="1732118540">
    <w:abstractNumId w:val="5"/>
  </w:num>
  <w:num w:numId="7" w16cid:durableId="1933658351">
    <w:abstractNumId w:val="7"/>
  </w:num>
  <w:num w:numId="8" w16cid:durableId="1049643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47"/>
    <w:rsid w:val="0001633B"/>
    <w:rsid w:val="001C52D3"/>
    <w:rsid w:val="00222D18"/>
    <w:rsid w:val="00256D4B"/>
    <w:rsid w:val="00486047"/>
    <w:rsid w:val="004A4F25"/>
    <w:rsid w:val="00566ECD"/>
    <w:rsid w:val="005D16D7"/>
    <w:rsid w:val="00773304"/>
    <w:rsid w:val="009C132B"/>
    <w:rsid w:val="00A3025A"/>
    <w:rsid w:val="00A86783"/>
    <w:rsid w:val="00E27E17"/>
    <w:rsid w:val="00E75A2E"/>
    <w:rsid w:val="00ED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D070E"/>
  <w15:chartTrackingRefBased/>
  <w15:docId w15:val="{12F23ECC-D7FC-4C9A-A392-5164D199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047"/>
    <w:pPr>
      <w:spacing w:line="25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86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0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0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0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0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0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047"/>
    <w:rPr>
      <w:rFonts w:ascii="Times New Roman" w:hAnsi="Times New Roman"/>
      <w:sz w:val="24"/>
      <w:szCs w:val="24"/>
    </w:rPr>
  </w:style>
  <w:style w:type="paragraph" w:styleId="Listaconvietas">
    <w:name w:val="List Bullet"/>
    <w:basedOn w:val="Normal"/>
    <w:uiPriority w:val="99"/>
    <w:unhideWhenUsed/>
    <w:rsid w:val="00A86783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59"/>
    <w:rsid w:val="00A867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86783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016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5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drive/folders/1Fxl3NsYHkyNQeLL2hBKfzMgQSJUKPmYm?usp=drive_link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Uni25</b:Tag>
    <b:SourceType>InternetSite</b:SourceType>
    <b:Guid>{4D07B11B-A870-4665-A83E-3FCBBF459B3E}</b:Guid>
    <b:Author>
      <b:Author>
        <b:NameList>
          <b:Person>
            <b:Last>Europa</b:Last>
            <b:First>Universidad</b:First>
            <b:Middle>de</b:Middle>
          </b:Person>
        </b:NameList>
      </b:Author>
    </b:Author>
    <b:Title>Tipos de contenido en redes sociales</b:Title>
    <b:Year>2025</b:Year>
    <b:Month>Septiembre</b:Month>
    <b:Day>2</b:Day>
    <b:URL>https://colombia.universidadeuropea.com/blog/tipos-contenido-redes-sociales/</b:URL>
    <b:RefOrder>1</b:RefOrder>
  </b:Source>
  <b:Source>
    <b:Tag>Uni1</b:Tag>
    <b:SourceType>DocumentFromInternetSite</b:SourceType>
    <b:Guid>{6917A62C-1216-4EA1-8A5C-0027E4565C3B}</b:Guid>
    <b:Author>
      <b:Author>
        <b:NameList>
          <b:Person>
            <b:Last>Unity</b:Last>
          </b:Person>
        </b:NameList>
      </b:Author>
    </b:Author>
    <b:Title>UnityEvents</b:Title>
    <b:URL>https://docs.unity3d.com/es/530/Manual/UnityEvents.html</b:URL>
    <b:RefOrder>2</b:RefOrder>
  </b:Source>
</b:Sources>
</file>

<file path=customXml/itemProps1.xml><?xml version="1.0" encoding="utf-8"?>
<ds:datastoreItem xmlns:ds="http://schemas.openxmlformats.org/officeDocument/2006/customXml" ds:itemID="{398E3101-325E-4F28-98EE-626F16646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1833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Aguilera</dc:creator>
  <cp:keywords/>
  <dc:description/>
  <cp:lastModifiedBy>Wendy Aguilera</cp:lastModifiedBy>
  <cp:revision>1</cp:revision>
  <dcterms:created xsi:type="dcterms:W3CDTF">2026-04-15T03:35:00Z</dcterms:created>
  <dcterms:modified xsi:type="dcterms:W3CDTF">2026-04-15T04:15:00Z</dcterms:modified>
</cp:coreProperties>
</file>