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2B5" w:rsidRDefault="006972B5">
      <w:pPr>
        <w:rPr>
          <w:b/>
        </w:rPr>
      </w:pPr>
      <w:r w:rsidRPr="006972B5">
        <w:rPr>
          <w:b/>
        </w:rPr>
        <w:t>INVESTIGANDO EN ORACLE</w:t>
      </w:r>
    </w:p>
    <w:p w:rsidR="00987E09" w:rsidRPr="00987E09" w:rsidRDefault="00987E09" w:rsidP="006972B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TIPO DE DATOS</w:t>
      </w:r>
    </w:p>
    <w:p w:rsidR="009473C6" w:rsidRPr="009473C6" w:rsidRDefault="006972B5" w:rsidP="009473C6">
      <w:pPr>
        <w:pStyle w:val="ListParagraph"/>
        <w:numPr>
          <w:ilvl w:val="0"/>
          <w:numId w:val="2"/>
        </w:numPr>
        <w:rPr>
          <w:b/>
        </w:rPr>
      </w:pPr>
      <w:r>
        <w:t>¿Cómo se define un atributo para que contenga datos en xml?</w:t>
      </w:r>
    </w:p>
    <w:p w:rsidR="009473C6" w:rsidRDefault="006972B5" w:rsidP="00987E09">
      <w:pPr>
        <w:pStyle w:val="ListParagraph"/>
        <w:ind w:firstLine="360"/>
      </w:pPr>
      <w:r>
        <w:t xml:space="preserve">R- </w:t>
      </w:r>
      <w:r w:rsidR="009473C6">
        <w:t xml:space="preserve"> CREATE TABLE nombreTala (</w:t>
      </w:r>
    </w:p>
    <w:p w:rsidR="009473C6" w:rsidRDefault="009473C6" w:rsidP="00987E09">
      <w:pPr>
        <w:pStyle w:val="ListParagraph"/>
        <w:ind w:firstLine="360"/>
      </w:pPr>
      <w:r>
        <w:t>Atributo1(sql)</w:t>
      </w:r>
    </w:p>
    <w:p w:rsidR="009473C6" w:rsidRDefault="009473C6" w:rsidP="00987E09">
      <w:pPr>
        <w:pStyle w:val="ListParagraph"/>
        <w:ind w:firstLine="360"/>
      </w:pPr>
      <w:r>
        <w:t>Atributo2(sql)</w:t>
      </w:r>
    </w:p>
    <w:p w:rsidR="009473C6" w:rsidRDefault="009473C6" w:rsidP="00987E09">
      <w:pPr>
        <w:pStyle w:val="ListParagraph"/>
        <w:ind w:firstLine="360"/>
      </w:pPr>
      <w:r>
        <w:t>AtributoN(sql)</w:t>
      </w:r>
    </w:p>
    <w:p w:rsidR="009473C6" w:rsidRDefault="00A11BA9" w:rsidP="00987E09">
      <w:pPr>
        <w:pStyle w:val="ListParagraph"/>
        <w:ind w:firstLine="360"/>
      </w:pPr>
      <w:r>
        <w:t xml:space="preserve">Nombre </w:t>
      </w:r>
      <w:bookmarkStart w:id="0" w:name="_GoBack"/>
      <w:bookmarkEnd w:id="0"/>
      <w:r w:rsidR="002707FF">
        <w:t>XmlType</w:t>
      </w:r>
    </w:p>
    <w:p w:rsidR="009473C6" w:rsidRDefault="009473C6" w:rsidP="00987E09">
      <w:pPr>
        <w:pStyle w:val="ListParagraph"/>
        <w:ind w:firstLine="360"/>
      </w:pPr>
      <w:r>
        <w:t>);</w:t>
      </w:r>
    </w:p>
    <w:p w:rsidR="006972B5" w:rsidRDefault="006972B5" w:rsidP="00987E09">
      <w:pPr>
        <w:pStyle w:val="ListParagraph"/>
        <w:numPr>
          <w:ilvl w:val="0"/>
          <w:numId w:val="2"/>
        </w:numPr>
      </w:pPr>
      <w:r>
        <w:t xml:space="preserve">¿Cómo se inserta una </w:t>
      </w:r>
      <w:r w:rsidR="00126EFA">
        <w:t>tupla</w:t>
      </w:r>
      <w:r>
        <w:t xml:space="preserve"> con un valor en xml?</w:t>
      </w:r>
    </w:p>
    <w:p w:rsidR="00ED60F0" w:rsidRDefault="006972B5" w:rsidP="00987E09">
      <w:pPr>
        <w:pStyle w:val="ListParagraph"/>
        <w:ind w:left="1080"/>
      </w:pPr>
      <w:r>
        <w:t xml:space="preserve">R- </w:t>
      </w:r>
      <w:r w:rsidR="00ED60F0">
        <w:t>se inserta de la forma</w:t>
      </w:r>
    </w:p>
    <w:p w:rsidR="00ED60F0" w:rsidRPr="00ED60F0" w:rsidRDefault="00ED60F0" w:rsidP="00ED60F0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ED60F0">
        <w:rPr>
          <w:rFonts w:ascii="Courier New" w:eastAsia="Times New Roman" w:hAnsi="Courier New" w:cs="Courier New"/>
          <w:color w:val="555555"/>
          <w:sz w:val="18"/>
          <w:szCs w:val="18"/>
        </w:rPr>
        <w:t>INSERT INTO alumnosXMLType</w:t>
      </w:r>
    </w:p>
    <w:p w:rsidR="00ED60F0" w:rsidRPr="00ED60F0" w:rsidRDefault="00ED60F0" w:rsidP="00ED60F0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ED60F0">
        <w:rPr>
          <w:rFonts w:ascii="Courier New" w:eastAsia="Times New Roman" w:hAnsi="Courier New" w:cs="Courier New"/>
          <w:color w:val="555555"/>
          <w:sz w:val="18"/>
          <w:szCs w:val="18"/>
        </w:rPr>
        <w:t>     VALUES(1, XMLType('&lt;?xml version="1.0"?&gt;</w:t>
      </w:r>
    </w:p>
    <w:p w:rsidR="00ED60F0" w:rsidRPr="00ED60F0" w:rsidRDefault="00ED60F0" w:rsidP="00ED60F0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ED60F0">
        <w:rPr>
          <w:rFonts w:ascii="Courier New" w:eastAsia="Times New Roman" w:hAnsi="Courier New" w:cs="Courier New"/>
          <w:color w:val="555555"/>
          <w:sz w:val="18"/>
          <w:szCs w:val="18"/>
        </w:rPr>
        <w:t>                    &lt;ALUMNO&gt;</w:t>
      </w:r>
    </w:p>
    <w:p w:rsidR="00ED60F0" w:rsidRPr="00ED60F0" w:rsidRDefault="00ED60F0" w:rsidP="00ED60F0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ED60F0">
        <w:rPr>
          <w:rFonts w:ascii="Courier New" w:eastAsia="Times New Roman" w:hAnsi="Courier New" w:cs="Courier New"/>
          <w:color w:val="555555"/>
          <w:sz w:val="18"/>
          <w:szCs w:val="18"/>
        </w:rPr>
        <w:t>                       &lt;NOMBRE&gt;Aitor&lt;/NOMBRE&gt;</w:t>
      </w:r>
    </w:p>
    <w:p w:rsidR="00ED60F0" w:rsidRPr="00ED60F0" w:rsidRDefault="00ED60F0" w:rsidP="00ED60F0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ED60F0">
        <w:rPr>
          <w:rFonts w:ascii="Courier New" w:eastAsia="Times New Roman" w:hAnsi="Courier New" w:cs="Courier New"/>
          <w:color w:val="555555"/>
          <w:sz w:val="18"/>
          <w:szCs w:val="18"/>
        </w:rPr>
        <w:t>                       &lt;APELLIDOS&gt;Díaz&lt;/APELLIDOS&gt;</w:t>
      </w:r>
    </w:p>
    <w:p w:rsidR="00ED60F0" w:rsidRPr="00ED60F0" w:rsidRDefault="00ED60F0" w:rsidP="00ED60F0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ED60F0">
        <w:rPr>
          <w:rFonts w:ascii="Courier New" w:eastAsia="Times New Roman" w:hAnsi="Courier New" w:cs="Courier New"/>
          <w:color w:val="555555"/>
          <w:sz w:val="18"/>
          <w:szCs w:val="18"/>
        </w:rPr>
        <w:t>                       &lt;DIRECCION&gt;</w:t>
      </w:r>
    </w:p>
    <w:p w:rsidR="00ED60F0" w:rsidRPr="00ED60F0" w:rsidRDefault="00ED60F0" w:rsidP="00ED60F0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ED60F0">
        <w:rPr>
          <w:rFonts w:ascii="Courier New" w:eastAsia="Times New Roman" w:hAnsi="Courier New" w:cs="Courier New"/>
          <w:color w:val="555555"/>
          <w:sz w:val="18"/>
          <w:szCs w:val="18"/>
        </w:rPr>
        <w:t>                          &lt;CALLE&gt;Mimoses S/N&lt;/CALLE&gt;</w:t>
      </w:r>
    </w:p>
    <w:p w:rsidR="00ED60F0" w:rsidRPr="00ED60F0" w:rsidRDefault="00ED60F0" w:rsidP="00ED60F0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ED60F0">
        <w:rPr>
          <w:rFonts w:ascii="Courier New" w:eastAsia="Times New Roman" w:hAnsi="Courier New" w:cs="Courier New"/>
          <w:color w:val="555555"/>
          <w:sz w:val="18"/>
          <w:szCs w:val="18"/>
        </w:rPr>
        <w:t>                          &lt;POBLACION&gt;San Boi de Llobregat&lt;/POBLACION&gt;</w:t>
      </w:r>
    </w:p>
    <w:p w:rsidR="00ED60F0" w:rsidRPr="00ED60F0" w:rsidRDefault="00ED60F0" w:rsidP="00ED60F0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ED60F0">
        <w:rPr>
          <w:rFonts w:ascii="Courier New" w:eastAsia="Times New Roman" w:hAnsi="Courier New" w:cs="Courier New"/>
          <w:color w:val="555555"/>
          <w:sz w:val="18"/>
          <w:szCs w:val="18"/>
        </w:rPr>
        <w:t>                          &lt;PROVINCIA&gt;Barcelona&lt;/PROVINCIA&gt;</w:t>
      </w:r>
    </w:p>
    <w:p w:rsidR="00ED60F0" w:rsidRPr="00ED60F0" w:rsidRDefault="00ED60F0" w:rsidP="00ED60F0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ED60F0">
        <w:rPr>
          <w:rFonts w:ascii="Courier New" w:eastAsia="Times New Roman" w:hAnsi="Courier New" w:cs="Courier New"/>
          <w:color w:val="555555"/>
          <w:sz w:val="18"/>
          <w:szCs w:val="18"/>
        </w:rPr>
        <w:t>                       &lt;/DIRECCION&gt;</w:t>
      </w:r>
    </w:p>
    <w:p w:rsidR="00ED60F0" w:rsidRPr="00ED60F0" w:rsidRDefault="00ED60F0" w:rsidP="00ED60F0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ED60F0">
        <w:rPr>
          <w:rFonts w:ascii="Courier New" w:eastAsia="Times New Roman" w:hAnsi="Courier New" w:cs="Courier New"/>
          <w:color w:val="555555"/>
          <w:sz w:val="18"/>
          <w:szCs w:val="18"/>
        </w:rPr>
        <w:t>                       &lt;CURSO&gt;1&lt;/CURSO&gt;</w:t>
      </w:r>
    </w:p>
    <w:p w:rsidR="006972B5" w:rsidRPr="00ED60F0" w:rsidRDefault="00ED60F0" w:rsidP="00ED60F0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ED60F0">
        <w:rPr>
          <w:rFonts w:ascii="Courier New" w:eastAsia="Times New Roman" w:hAnsi="Courier New" w:cs="Courier New"/>
          <w:color w:val="555555"/>
          <w:sz w:val="18"/>
          <w:szCs w:val="18"/>
        </w:rPr>
        <w:t> </w:t>
      </w:r>
      <w:r>
        <w:rPr>
          <w:rFonts w:ascii="Courier New" w:eastAsia="Times New Roman" w:hAnsi="Courier New" w:cs="Courier New"/>
          <w:color w:val="555555"/>
          <w:sz w:val="18"/>
          <w:szCs w:val="18"/>
        </w:rPr>
        <w:t>                   &lt;/ALUMNO&gt;'));</w:t>
      </w:r>
      <w:r>
        <w:t xml:space="preserve">   </w:t>
      </w:r>
    </w:p>
    <w:p w:rsidR="00987E09" w:rsidRPr="00987E09" w:rsidRDefault="00987E09" w:rsidP="00987E09">
      <w:pPr>
        <w:pStyle w:val="ListParagraph"/>
        <w:numPr>
          <w:ilvl w:val="0"/>
          <w:numId w:val="1"/>
        </w:numPr>
      </w:pPr>
      <w:r>
        <w:rPr>
          <w:b/>
        </w:rPr>
        <w:t>CONSULTAS</w:t>
      </w:r>
    </w:p>
    <w:p w:rsidR="00987E09" w:rsidRDefault="00987E09" w:rsidP="00987E09">
      <w:pPr>
        <w:pStyle w:val="ListParagraph"/>
        <w:numPr>
          <w:ilvl w:val="0"/>
          <w:numId w:val="2"/>
        </w:numPr>
      </w:pPr>
      <w:r>
        <w:t>¿Cómo se integra XPath a las expresiones sql?</w:t>
      </w:r>
    </w:p>
    <w:p w:rsidR="00AA74DE" w:rsidRDefault="00AA74DE" w:rsidP="00AA74DE">
      <w:pPr>
        <w:pStyle w:val="ListParagraph"/>
        <w:ind w:left="1080"/>
      </w:pPr>
      <w:r>
        <w:t>R-</w:t>
      </w:r>
    </w:p>
    <w:p w:rsidR="00AA74DE" w:rsidRPr="00AA74DE" w:rsidRDefault="00AA74DE" w:rsidP="00AA74D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SELECT columnaSql</w:t>
      </w:r>
      <w:r w:rsidRPr="00AA74D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, EXTRACT(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expresión xpath (consulta en xml)</w:t>
      </w:r>
      <w:r w:rsidRPr="00AA74D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)</w:t>
      </w:r>
    </w:p>
    <w:p w:rsidR="00AA74DE" w:rsidRPr="00AA74DE" w:rsidRDefault="00AA74DE" w:rsidP="00AA74D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AA74D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FROM warehouses</w:t>
      </w:r>
    </w:p>
    <w:p w:rsidR="00AA74DE" w:rsidRPr="00AA74DE" w:rsidRDefault="00AA74DE" w:rsidP="00AA74DE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AA74D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WHERE warehouse_spec IS NOT NULL;</w:t>
      </w:r>
    </w:p>
    <w:p w:rsidR="00AA74DE" w:rsidRDefault="00AA74DE" w:rsidP="00AA74DE">
      <w:pPr>
        <w:pStyle w:val="ListParagraph"/>
        <w:numPr>
          <w:ilvl w:val="0"/>
          <w:numId w:val="2"/>
        </w:numPr>
      </w:pPr>
      <w:r>
        <w:t>¿Que hacen las funciones extract, extracValue, existsNode y XMLTable?</w:t>
      </w:r>
    </w:p>
    <w:p w:rsidR="00AA74DE" w:rsidRDefault="000B1121" w:rsidP="00AA74DE">
      <w:pPr>
        <w:pStyle w:val="ListParagraph"/>
        <w:ind w:left="1080"/>
      </w:pPr>
      <w:r>
        <w:rPr>
          <w:b/>
        </w:rPr>
        <w:t xml:space="preserve">Extract: </w:t>
      </w:r>
      <w:r>
        <w:t>tranforma la cadena en una instancia XMLType que contiene un fragmento XML.</w:t>
      </w:r>
    </w:p>
    <w:p w:rsidR="000B1121" w:rsidRDefault="000B1121" w:rsidP="00AA74DE">
      <w:pPr>
        <w:pStyle w:val="ListParagraph"/>
        <w:ind w:left="1080"/>
      </w:pPr>
      <w:r>
        <w:rPr>
          <w:b/>
        </w:rPr>
        <w:t>ExtracValue:</w:t>
      </w:r>
      <w:r>
        <w:t xml:space="preserve"> toma como argumentos una instancia XMLType y una expresión XPath y devuelve un valor escalar del nodo resultante.</w:t>
      </w:r>
    </w:p>
    <w:p w:rsidR="000B1121" w:rsidRDefault="000B1121" w:rsidP="00AA74DE">
      <w:pPr>
        <w:pStyle w:val="ListParagraph"/>
        <w:ind w:left="1080"/>
      </w:pPr>
      <w:r>
        <w:rPr>
          <w:b/>
        </w:rPr>
        <w:lastRenderedPageBreak/>
        <w:t xml:space="preserve">ExistsNode: </w:t>
      </w:r>
      <w:r>
        <w:t>Determina si el recorrido de un documento XML que utiliza una ruta específica genera nodos.</w:t>
      </w:r>
    </w:p>
    <w:p w:rsidR="000B1121" w:rsidRDefault="000B1121" w:rsidP="00AA74DE">
      <w:pPr>
        <w:pStyle w:val="ListParagraph"/>
        <w:ind w:left="1080"/>
      </w:pPr>
      <w:r>
        <w:rPr>
          <w:b/>
        </w:rPr>
        <w:t>XMLTable:</w:t>
      </w:r>
      <w:r>
        <w:t xml:space="preserve"> mapea el resultado de una evaluación XQuery en filas y columnas relacionales. Puede consultar el resultado devuelto por la función como una tabla relacional virtual utilizando sql.</w:t>
      </w:r>
    </w:p>
    <w:p w:rsidR="000B1121" w:rsidRPr="000B1121" w:rsidRDefault="000B1121" w:rsidP="000B1121">
      <w:pPr>
        <w:pStyle w:val="ListParagraph"/>
        <w:numPr>
          <w:ilvl w:val="0"/>
          <w:numId w:val="1"/>
        </w:numPr>
      </w:pPr>
      <w:r>
        <w:rPr>
          <w:b/>
        </w:rPr>
        <w:t>VALIDACIÓN:</w:t>
      </w:r>
    </w:p>
    <w:p w:rsidR="000B1121" w:rsidRDefault="000B1121" w:rsidP="000B1121">
      <w:pPr>
        <w:pStyle w:val="ListParagraph"/>
        <w:numPr>
          <w:ilvl w:val="0"/>
          <w:numId w:val="2"/>
        </w:numPr>
      </w:pPr>
      <w:r>
        <w:t>¿Cómo se verifica si un dato XML es bien formado?</w:t>
      </w:r>
    </w:p>
    <w:p w:rsidR="000B1121" w:rsidRDefault="000B1121" w:rsidP="000B1121">
      <w:pPr>
        <w:pStyle w:val="ListParagraph"/>
        <w:ind w:left="108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R- </w:t>
      </w:r>
      <w:r w:rsidR="00205DD6">
        <w:t xml:space="preserve">1. Proporciona </w:t>
      </w:r>
      <w:r w:rsidR="00205DD6">
        <w:rPr>
          <w:rFonts w:ascii="Arial" w:hAnsi="Arial" w:cs="Arial"/>
          <w:color w:val="222222"/>
          <w:sz w:val="21"/>
          <w:szCs w:val="21"/>
          <w:shd w:val="clear" w:color="auto" w:fill="FFFFFF"/>
        </w:rPr>
        <w:t>información de la versión XML (obligatoria): la versión más utilizada es 1.0, aunque ya está disponible la versión 1.1 de XML.</w:t>
      </w:r>
    </w:p>
    <w:p w:rsidR="00205DD6" w:rsidRDefault="00205DD6" w:rsidP="000B1121">
      <w:pPr>
        <w:pStyle w:val="ListParagraph"/>
        <w:ind w:left="108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2.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Codificación de caracteres utilizada (opcional): hace referencia al modo en que se representan internamente los caracteres, normalmente UTF-8 o UTF-16.</w:t>
      </w:r>
    </w:p>
    <w:p w:rsidR="00205DD6" w:rsidRDefault="00205DD6" w:rsidP="000B1121">
      <w:pPr>
        <w:pStyle w:val="ListParagraph"/>
        <w:ind w:left="108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3.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Declaración independiente (opcional): indica al procesador XML si un documento es independiente (standalone=”yes”) o se basa en información de fuentes externas, es decir, si depende de declaraciones de marca externas como una DTD externa (standalone=”no”), esta es la opción por defecto.</w:t>
      </w:r>
    </w:p>
    <w:p w:rsidR="00205DD6" w:rsidRDefault="00205DD6" w:rsidP="000B1121">
      <w:pPr>
        <w:pStyle w:val="ListParagraph"/>
        <w:ind w:left="1080"/>
      </w:pPr>
      <w:r>
        <w:t>4. Solo existe un único elemento raíz.</w:t>
      </w:r>
    </w:p>
    <w:p w:rsidR="00205DD6" w:rsidRDefault="00205DD6" w:rsidP="00205DD6">
      <w:pPr>
        <w:pStyle w:val="ListParagraph"/>
        <w:ind w:left="1080"/>
      </w:pPr>
      <w:r>
        <w:t>5. Todas las entidades usadas en su interior se declaran en la DTD interna.</w:t>
      </w:r>
    </w:p>
    <w:p w:rsidR="00205DD6" w:rsidRDefault="00205DD6" w:rsidP="00205DD6">
      <w:pPr>
        <w:pStyle w:val="ListParagraph"/>
        <w:ind w:left="1080"/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</w:pPr>
      <w:r>
        <w:t xml:space="preserve">6. </w:t>
      </w:r>
      <w:r w:rsidRPr="00205DD6"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  <w:t>Todos los elementos deben estar delimitados por una etiqueta inicial y otra final con el mismo nombre. </w:t>
      </w:r>
      <w:r w:rsidRPr="00205DD6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CO"/>
        </w:rPr>
        <w:t>&lt;elemento&gt;&lt;/elemento&gt;</w:t>
      </w:r>
      <w:r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  <w:t>.</w:t>
      </w:r>
    </w:p>
    <w:p w:rsidR="00205DD6" w:rsidRDefault="00205DD6" w:rsidP="00205DD6">
      <w:pPr>
        <w:pStyle w:val="ListParagraph"/>
        <w:ind w:left="1080"/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</w:pPr>
      <w:r>
        <w:t xml:space="preserve">7. </w:t>
      </w:r>
      <w:r w:rsidRPr="00205DD6"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  <w:t>Los valores de atributos en XML deben ir entre comillas simples o dobles.</w:t>
      </w:r>
    </w:p>
    <w:p w:rsidR="00205DD6" w:rsidRDefault="00205DD6" w:rsidP="00205DD6">
      <w:pPr>
        <w:pStyle w:val="ListParagraph"/>
        <w:ind w:left="1080"/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</w:pPr>
      <w:r>
        <w:t>8.</w:t>
      </w:r>
      <w:r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  <w:t xml:space="preserve"> </w:t>
      </w:r>
      <w:r w:rsidRPr="00205DD6"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  <w:t>Los elementos vacíos deben terminar con '/' (</w:t>
      </w:r>
      <w:proofErr w:type="spellStart"/>
      <w:r w:rsidRPr="00205DD6"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  <w:t>autocierre</w:t>
      </w:r>
      <w:proofErr w:type="spellEnd"/>
      <w:r w:rsidRPr="00205DD6"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  <w:t>) o añadiendo una etiqueta de fin y no puede haber etiquetas aisladas.</w:t>
      </w:r>
    </w:p>
    <w:p w:rsidR="00205DD6" w:rsidRDefault="00205DD6" w:rsidP="00205DD6">
      <w:pPr>
        <w:pStyle w:val="ListParagraph"/>
        <w:ind w:left="1080"/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</w:pPr>
      <w:r>
        <w:t>9.</w:t>
      </w:r>
      <w:r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  <w:t xml:space="preserve"> </w:t>
      </w:r>
      <w:r w:rsidRPr="00205DD6"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  <w:t>XML es sensible a mayúsculas y minúsculas y los nombres de las etiquetas pueden ser alfanuméricos, pero siempre comenzando con una letra.</w:t>
      </w:r>
      <w:r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  <w:t>}</w:t>
      </w:r>
    </w:p>
    <w:p w:rsidR="00205DD6" w:rsidRPr="00205DD6" w:rsidRDefault="00205DD6" w:rsidP="00205DD6">
      <w:pPr>
        <w:pStyle w:val="ListParagraph"/>
        <w:ind w:left="1080"/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</w:pPr>
    </w:p>
    <w:p w:rsidR="00205DD6" w:rsidRDefault="00205DD6" w:rsidP="00205DD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</w:pPr>
      <w:r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  <w:t>¿Cómo se verifica si un dato XML cumple un esquema DTD definido?</w:t>
      </w:r>
    </w:p>
    <w:p w:rsidR="00C36543" w:rsidRPr="00205DD6" w:rsidRDefault="00C36543" w:rsidP="00C36543">
      <w:pPr>
        <w:pStyle w:val="ListParagraph"/>
        <w:ind w:left="1080"/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</w:pPr>
      <w:r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  <w:t xml:space="preserve">R- El XML debe cumplir todos los tipos que declararon en el DTD, por ejemplo </w:t>
      </w:r>
      <w:proofErr w:type="spellStart"/>
      <w:proofErr w:type="gramStart"/>
      <w:r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  <w:t>CDATA:texto</w:t>
      </w:r>
      <w:proofErr w:type="spellEnd"/>
      <w:proofErr w:type="gramEnd"/>
      <w:r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  <w:t xml:space="preserve">, </w:t>
      </w:r>
      <w:proofErr w:type="spellStart"/>
      <w:r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  <w:t>NMTOKEN:tipo</w:t>
      </w:r>
      <w:proofErr w:type="spellEnd"/>
      <w:r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  <w:t xml:space="preserve"> lista, </w:t>
      </w:r>
      <w:proofErr w:type="spellStart"/>
      <w:r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  <w:t>NMTOKENS:tipo</w:t>
      </w:r>
      <w:proofErr w:type="spellEnd"/>
      <w:r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  <w:t xml:space="preserve"> lista con espacios, ID: empezar con letra, IDREF: ser un id.</w:t>
      </w:r>
    </w:p>
    <w:p w:rsidR="00205DD6" w:rsidRPr="00205DD6" w:rsidRDefault="00205DD6" w:rsidP="00205DD6">
      <w:pPr>
        <w:pStyle w:val="ListParagraph"/>
        <w:ind w:left="1080"/>
        <w:rPr>
          <w:rFonts w:ascii="Arial" w:eastAsia="Times New Roman" w:hAnsi="Arial" w:cs="Arial"/>
          <w:noProof w:val="0"/>
          <w:color w:val="222222"/>
          <w:sz w:val="21"/>
          <w:szCs w:val="21"/>
          <w:lang w:eastAsia="es-CO"/>
        </w:rPr>
      </w:pPr>
    </w:p>
    <w:p w:rsidR="00205DD6" w:rsidRPr="00205DD6" w:rsidRDefault="00205DD6" w:rsidP="00205DD6">
      <w:pPr>
        <w:pStyle w:val="ListParagraph"/>
        <w:ind w:left="1080"/>
      </w:pPr>
    </w:p>
    <w:p w:rsidR="00987E09" w:rsidRDefault="00987E09" w:rsidP="00ED60F0">
      <w:pPr>
        <w:ind w:left="720"/>
      </w:pPr>
    </w:p>
    <w:sectPr w:rsidR="00987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72B58"/>
    <w:multiLevelType w:val="multilevel"/>
    <w:tmpl w:val="2A8CC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340BE"/>
    <w:multiLevelType w:val="hybridMultilevel"/>
    <w:tmpl w:val="3A985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B7942"/>
    <w:multiLevelType w:val="multilevel"/>
    <w:tmpl w:val="623C3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2B3E9F"/>
    <w:multiLevelType w:val="multilevel"/>
    <w:tmpl w:val="3FAAC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634CFE"/>
    <w:multiLevelType w:val="hybridMultilevel"/>
    <w:tmpl w:val="6F72EC0A"/>
    <w:lvl w:ilvl="0" w:tplc="C650931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146A52"/>
    <w:multiLevelType w:val="multilevel"/>
    <w:tmpl w:val="223CD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2B5"/>
    <w:rsid w:val="000B1121"/>
    <w:rsid w:val="00126EFA"/>
    <w:rsid w:val="00205DD6"/>
    <w:rsid w:val="002707FF"/>
    <w:rsid w:val="006972B5"/>
    <w:rsid w:val="009473C6"/>
    <w:rsid w:val="00987E09"/>
    <w:rsid w:val="00A11BA9"/>
    <w:rsid w:val="00A8699A"/>
    <w:rsid w:val="00AA74DE"/>
    <w:rsid w:val="00C36543"/>
    <w:rsid w:val="00ED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5D21"/>
  <w15:docId w15:val="{DCA61F60-C243-4C95-AF0D-6B7BB515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2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0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5D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1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2128884</dc:creator>
  <cp:keywords/>
  <dc:description/>
  <cp:lastModifiedBy>2128884</cp:lastModifiedBy>
  <cp:revision>6</cp:revision>
  <dcterms:created xsi:type="dcterms:W3CDTF">2018-04-17T18:52:00Z</dcterms:created>
  <dcterms:modified xsi:type="dcterms:W3CDTF">2018-04-19T19:59:00Z</dcterms:modified>
</cp:coreProperties>
</file>