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72B5" w:rsidRPr="003D5E9D" w:rsidRDefault="003D5E9D">
      <w:pPr>
        <w:rPr>
          <w:b/>
          <w:sz w:val="24"/>
        </w:rPr>
      </w:pPr>
      <w:r w:rsidRPr="003D5E9D">
        <w:rPr>
          <w:b/>
          <w:sz w:val="24"/>
        </w:rPr>
        <w:t>TRANSACCIONES Y SEGURIDAD</w:t>
      </w:r>
    </w:p>
    <w:p w:rsidR="00987E09" w:rsidRDefault="00987E09" w:rsidP="003D5E9D">
      <w:pPr>
        <w:pStyle w:val="Prrafodelista"/>
        <w:numPr>
          <w:ilvl w:val="0"/>
          <w:numId w:val="7"/>
        </w:numPr>
        <w:rPr>
          <w:b/>
          <w:sz w:val="24"/>
        </w:rPr>
      </w:pPr>
      <w:r w:rsidRPr="003D5E9D">
        <w:rPr>
          <w:b/>
          <w:sz w:val="24"/>
        </w:rPr>
        <w:t>T</w:t>
      </w:r>
      <w:r w:rsidR="003D5E9D" w:rsidRPr="003D5E9D">
        <w:rPr>
          <w:b/>
          <w:sz w:val="24"/>
        </w:rPr>
        <w:t>ransacciones</w:t>
      </w:r>
    </w:p>
    <w:p w:rsidR="008B6F3D" w:rsidRDefault="008B6F3D" w:rsidP="008B6F3D">
      <w:pPr>
        <w:pStyle w:val="Prrafodelista"/>
        <w:rPr>
          <w:b/>
          <w:sz w:val="24"/>
        </w:rPr>
      </w:pPr>
    </w:p>
    <w:p w:rsidR="003D5E9D" w:rsidRDefault="003D5E9D" w:rsidP="003D5E9D">
      <w:pPr>
        <w:pStyle w:val="Prrafodelista"/>
        <w:numPr>
          <w:ilvl w:val="0"/>
          <w:numId w:val="8"/>
        </w:numPr>
      </w:pPr>
      <w:r w:rsidRPr="00577F83">
        <w:t>¿Cómo se define el comienzo y fin de una transacción en ORACLE?</w:t>
      </w:r>
    </w:p>
    <w:p w:rsidR="007E4B76" w:rsidRPr="00577F83" w:rsidRDefault="007E4B76" w:rsidP="007E4B76">
      <w:pPr>
        <w:pStyle w:val="Prrafodelista"/>
        <w:ind w:left="1080"/>
      </w:pPr>
    </w:p>
    <w:p w:rsidR="001E4443" w:rsidRPr="00577F83" w:rsidRDefault="00327C61" w:rsidP="00096599">
      <w:pPr>
        <w:pStyle w:val="Prrafodelista"/>
        <w:ind w:left="1080"/>
      </w:pPr>
      <w:r w:rsidRPr="00577F83">
        <w:t>Las sentencias de inicilización de transacción:</w:t>
      </w:r>
    </w:p>
    <w:p w:rsidR="00327C61" w:rsidRPr="00577F83" w:rsidRDefault="00327C61" w:rsidP="00327C61">
      <w:pPr>
        <w:pStyle w:val="Prrafodelista"/>
        <w:numPr>
          <w:ilvl w:val="0"/>
          <w:numId w:val="16"/>
        </w:numPr>
      </w:pPr>
      <w:r w:rsidRPr="00577F83">
        <w:t>Oracle es un sistema de base de datos puramente transaccional, de tal forma, que la instrucción BEGIN TRANSACTION no existe.</w:t>
      </w:r>
    </w:p>
    <w:p w:rsidR="00327C61" w:rsidRPr="00577F83" w:rsidRDefault="00327C61" w:rsidP="00327C61">
      <w:pPr>
        <w:pStyle w:val="Prrafodelista"/>
        <w:numPr>
          <w:ilvl w:val="0"/>
          <w:numId w:val="16"/>
        </w:numPr>
      </w:pPr>
      <w:r w:rsidRPr="00577F83">
        <w:t>Se inicia después del BEGIN.</w:t>
      </w:r>
    </w:p>
    <w:p w:rsidR="00327C61" w:rsidRPr="00577F83" w:rsidRDefault="00327C61" w:rsidP="00327C61">
      <w:pPr>
        <w:ind w:left="1080"/>
      </w:pPr>
      <w:r w:rsidRPr="00577F83">
        <w:t>Las sentencias de finalización de transacción son:</w:t>
      </w:r>
    </w:p>
    <w:p w:rsidR="00327C61" w:rsidRPr="00577F83" w:rsidRDefault="00327C61" w:rsidP="00327C61">
      <w:pPr>
        <w:pStyle w:val="Prrafodelista"/>
        <w:numPr>
          <w:ilvl w:val="0"/>
          <w:numId w:val="17"/>
        </w:numPr>
      </w:pPr>
      <w:r w:rsidRPr="00577F83">
        <w:t>COMMIT: La transacción termina correctamente, se vuelcan los datos al tablespace original y se vacía el RBS.</w:t>
      </w:r>
    </w:p>
    <w:p w:rsidR="00327C61" w:rsidRPr="00577F83" w:rsidRDefault="00327C61" w:rsidP="00327C61">
      <w:pPr>
        <w:pStyle w:val="Prrafodelista"/>
        <w:numPr>
          <w:ilvl w:val="0"/>
          <w:numId w:val="17"/>
        </w:numPr>
      </w:pPr>
      <w:r w:rsidRPr="00577F83">
        <w:t>ROLLBACK: Se rechaza la transacción y se vacía el RBS. Cualquier cambio realizado desde que se inició la transacción se deshace, quedando la base de datos en el mismo estado que antes de iniciarse la transacción.</w:t>
      </w:r>
    </w:p>
    <w:p w:rsidR="00327C61" w:rsidRPr="00577F83" w:rsidRDefault="00327C61" w:rsidP="00327C61">
      <w:pPr>
        <w:pStyle w:val="Prrafodelista"/>
        <w:ind w:left="1800"/>
      </w:pPr>
    </w:p>
    <w:p w:rsidR="003D5E9D" w:rsidRDefault="003D5E9D" w:rsidP="003D5E9D">
      <w:pPr>
        <w:pStyle w:val="Prrafodelista"/>
        <w:numPr>
          <w:ilvl w:val="0"/>
          <w:numId w:val="8"/>
        </w:numPr>
      </w:pPr>
      <w:r w:rsidRPr="00577F83">
        <w:t>¿Cuáles son los diferentes tipos de aislamiento que soporta ORACLE? Para cada uno de ellos detalle, ¿cómo maneja los bloqueos? ¿qué problemas resuelve?</w:t>
      </w:r>
    </w:p>
    <w:p w:rsidR="00F30A8F" w:rsidRPr="00577F83" w:rsidRDefault="00F30A8F" w:rsidP="00F30A8F">
      <w:pPr>
        <w:pStyle w:val="Prrafodelista"/>
        <w:ind w:left="1080"/>
      </w:pPr>
    </w:p>
    <w:p w:rsidR="00096599" w:rsidRDefault="00A7678B" w:rsidP="00096599">
      <w:pPr>
        <w:pStyle w:val="Prrafodelista"/>
        <w:ind w:left="1080"/>
      </w:pPr>
      <w:r w:rsidRPr="00577F83">
        <w:t>Oracle proporciona tres niveles de aislamiento:</w:t>
      </w:r>
    </w:p>
    <w:p w:rsidR="00F30A8F" w:rsidRPr="00577F83" w:rsidRDefault="00F30A8F" w:rsidP="00096599">
      <w:pPr>
        <w:pStyle w:val="Prrafodelista"/>
        <w:ind w:left="1080"/>
      </w:pPr>
    </w:p>
    <w:p w:rsidR="00A7678B" w:rsidRPr="00577F83" w:rsidRDefault="001E4443" w:rsidP="001E4443">
      <w:pPr>
        <w:pStyle w:val="Prrafodelista"/>
        <w:numPr>
          <w:ilvl w:val="0"/>
          <w:numId w:val="13"/>
        </w:numPr>
      </w:pPr>
      <w:r w:rsidRPr="00577F83">
        <w:t xml:space="preserve">read-committed: </w:t>
      </w:r>
      <w:r w:rsidR="00577F83" w:rsidRPr="00577F83">
        <w:t>Una consulta solo utiliza datos que fueron confirmados (Commited Data) antes del comienzo de la ejecución de la consulta.</w:t>
      </w:r>
    </w:p>
    <w:p w:rsidR="00577F83" w:rsidRPr="00577F83" w:rsidRDefault="00577F83" w:rsidP="00577F83">
      <w:pPr>
        <w:pStyle w:val="Prrafodelista"/>
        <w:ind w:left="1800"/>
      </w:pPr>
      <w:r w:rsidRPr="00577F83">
        <w:t>Con este nivel de aislamiento se evita el fenómeno de la lectura sucia, porque los cambios no confirmados no son visibles para cualquier otra transacción, hasta que se confirme el cambio. Dentro de este nivel de aislamiento, cada SELECT utiliza su propia instantánea de los datos que se confirmó (commit) antes de la ejecución de la instrucción SELECT. Ahora, ya que cada SELECT tiene su propia instantánea, por lo que el mismo SELECT cuando se ejecuta varias veces durante la misma transacción podría regresar diferentes conjuntos de resultados. Este fenómeno se le llama lectura no repetible.</w:t>
      </w:r>
    </w:p>
    <w:p w:rsidR="001E4443" w:rsidRDefault="001E4443" w:rsidP="001E4443">
      <w:pPr>
        <w:pStyle w:val="Prrafodelista"/>
        <w:numPr>
          <w:ilvl w:val="0"/>
          <w:numId w:val="13"/>
        </w:numPr>
      </w:pPr>
      <w:r w:rsidRPr="00577F83">
        <w:t xml:space="preserve">serializable transactions: </w:t>
      </w:r>
      <w:r w:rsidR="00E94DCB">
        <w:t>Cada consulta utiliza los datos que fueron confirmados antes del comienzo de la ejecución de la transacción, además de acceder también a los cambios realizados por sentencias INSERTE, DELETE, UPDATE que hayan sido ejecutadas dentro de esta transacción.</w:t>
      </w:r>
    </w:p>
    <w:p w:rsidR="00E94DCB" w:rsidRPr="00577F83" w:rsidRDefault="00E94DCB" w:rsidP="00E94DCB">
      <w:pPr>
        <w:pStyle w:val="Prrafodelista"/>
        <w:ind w:left="1800"/>
      </w:pPr>
      <w:r>
        <w:t>Con este nivel de aislamiento se evita el fenómeno de fantasma. Coloca un bloqueo de rango en el conjunto de datos, cuando las transacciones se ejecuta en este nivel de aislamiento se bloquean todos los registros y recursos que se tiene acceso, así bloquea todo cambio, impidiendo a otros usuarios actualizar o insertar filas en el conjunto de datos hasta que la transacción se ha completado. Este nivel de aislamiento es el más fuerte posible.</w:t>
      </w:r>
    </w:p>
    <w:p w:rsidR="001E4443" w:rsidRDefault="001E4443" w:rsidP="001E4443">
      <w:pPr>
        <w:pStyle w:val="Prrafodelista"/>
        <w:numPr>
          <w:ilvl w:val="0"/>
          <w:numId w:val="13"/>
        </w:numPr>
      </w:pPr>
      <w:r w:rsidRPr="00577F83">
        <w:lastRenderedPageBreak/>
        <w:t xml:space="preserve">read-only: </w:t>
      </w:r>
      <w:r w:rsidR="00F30A8F">
        <w:t>Solo es visible la versión de los datos al momento del comienzo de la transacción y no se permiten sentencias INSERT, UPDATE, DELETE dentro de la transacción.</w:t>
      </w:r>
    </w:p>
    <w:p w:rsidR="00F30A8F" w:rsidRDefault="00F30A8F" w:rsidP="00F30A8F">
      <w:pPr>
        <w:ind w:left="1440"/>
      </w:pPr>
    </w:p>
    <w:p w:rsidR="00F30A8F" w:rsidRDefault="00F30A8F" w:rsidP="00F30A8F">
      <w:pPr>
        <w:ind w:left="720"/>
      </w:pPr>
      <w:r>
        <w:t>Bloqueos:</w:t>
      </w:r>
    </w:p>
    <w:p w:rsidR="00F30A8F" w:rsidRDefault="00F30A8F" w:rsidP="00F30A8F">
      <w:pPr>
        <w:pStyle w:val="Prrafodelista"/>
        <w:numPr>
          <w:ilvl w:val="0"/>
          <w:numId w:val="13"/>
        </w:numPr>
      </w:pPr>
      <w:r>
        <w:t>X (Exclusivo): Consiste en bloquear toda la tabla, impidiendo la ejecución de sentencias DML sobre ella.</w:t>
      </w:r>
    </w:p>
    <w:p w:rsidR="00F30A8F" w:rsidRDefault="00F30A8F" w:rsidP="00F30A8F">
      <w:pPr>
        <w:pStyle w:val="Prrafodelista"/>
        <w:numPr>
          <w:ilvl w:val="0"/>
          <w:numId w:val="13"/>
        </w:numPr>
      </w:pPr>
      <w:r>
        <w:t>S (Compartido): Se marca la tabla como “Sólo Lectura”. Varias transacciones pueden adquirir este bloqueo sobre una misma tabla.</w:t>
      </w:r>
    </w:p>
    <w:p w:rsidR="00F30A8F" w:rsidRDefault="00F30A8F" w:rsidP="00F30A8F">
      <w:pPr>
        <w:pStyle w:val="Prrafodelista"/>
        <w:numPr>
          <w:ilvl w:val="0"/>
          <w:numId w:val="13"/>
        </w:numPr>
      </w:pPr>
      <w:r>
        <w:t>RS (Filas Compartidas): Este bloqueo se utiliza para indicar que se va a realizar en un futuro cercano alguna modificación a las filas de esta tabla.</w:t>
      </w:r>
    </w:p>
    <w:p w:rsidR="00F30A8F" w:rsidRDefault="00F30A8F" w:rsidP="00F30A8F">
      <w:pPr>
        <w:pStyle w:val="Prrafodelista"/>
        <w:numPr>
          <w:ilvl w:val="0"/>
          <w:numId w:val="13"/>
        </w:numPr>
      </w:pPr>
      <w:r>
        <w:t>RX (Filas Exclusivas): Con este bloqueo se indica que ya se realizaron modificaciones INSERT, UPDATE o DELETE a las filas de esta tabla.</w:t>
      </w:r>
    </w:p>
    <w:p w:rsidR="00F30A8F" w:rsidRDefault="00F30A8F" w:rsidP="00F30A8F">
      <w:pPr>
        <w:pStyle w:val="Prrafodelista"/>
        <w:numPr>
          <w:ilvl w:val="0"/>
          <w:numId w:val="13"/>
        </w:numPr>
      </w:pPr>
      <w:r>
        <w:t>SRX (Filas Compartidas Exclusivas): Solo una transacción puede obtener este bloqueo, ya que permite prohibirle a todas las demás la modificación de la fila, pero se permite la lectura.</w:t>
      </w:r>
    </w:p>
    <w:p w:rsidR="00F30A8F" w:rsidRPr="00577F83" w:rsidRDefault="00F30A8F" w:rsidP="00F30A8F">
      <w:pPr>
        <w:pStyle w:val="Prrafodelista"/>
        <w:ind w:left="1800"/>
      </w:pPr>
    </w:p>
    <w:p w:rsidR="001E4443" w:rsidRPr="001E4443" w:rsidRDefault="001E4443" w:rsidP="001E4443">
      <w:pPr>
        <w:pStyle w:val="Prrafodelista"/>
        <w:ind w:left="1800"/>
        <w:rPr>
          <w:sz w:val="24"/>
        </w:rPr>
      </w:pPr>
    </w:p>
    <w:p w:rsidR="003D5E9D" w:rsidRDefault="003D5E9D" w:rsidP="003D5E9D">
      <w:pPr>
        <w:pStyle w:val="Prrafodelista"/>
        <w:numPr>
          <w:ilvl w:val="0"/>
          <w:numId w:val="7"/>
        </w:numPr>
        <w:rPr>
          <w:b/>
          <w:sz w:val="24"/>
        </w:rPr>
      </w:pPr>
      <w:r w:rsidRPr="003D5E9D">
        <w:rPr>
          <w:b/>
          <w:sz w:val="24"/>
        </w:rPr>
        <w:t>Seguridad</w:t>
      </w:r>
    </w:p>
    <w:p w:rsidR="008B6F3D" w:rsidRDefault="008B6F3D" w:rsidP="008B6F3D">
      <w:pPr>
        <w:pStyle w:val="Prrafodelista"/>
        <w:rPr>
          <w:b/>
          <w:sz w:val="24"/>
        </w:rPr>
      </w:pPr>
    </w:p>
    <w:p w:rsidR="003D5E9D" w:rsidRPr="00577F83" w:rsidRDefault="003D5E9D" w:rsidP="003D5E9D">
      <w:pPr>
        <w:pStyle w:val="Prrafodelista"/>
        <w:numPr>
          <w:ilvl w:val="0"/>
          <w:numId w:val="9"/>
        </w:numPr>
      </w:pPr>
      <w:r w:rsidRPr="00577F83">
        <w:t>El mecanismo de control de acceso discrecional, ¿cómo se define en ORACLE?</w:t>
      </w:r>
    </w:p>
    <w:p w:rsidR="003D5E9D" w:rsidRDefault="003D5E9D" w:rsidP="003D5E9D">
      <w:pPr>
        <w:pStyle w:val="Prrafodelista"/>
        <w:ind w:left="1080"/>
      </w:pPr>
      <w:r w:rsidRPr="00577F83">
        <w:t>Explicite acciones, objetos y personas autorizadas</w:t>
      </w:r>
      <w:r w:rsidR="00F50E8D" w:rsidRPr="00577F83">
        <w:t>.</w:t>
      </w:r>
    </w:p>
    <w:p w:rsidR="00203591" w:rsidRDefault="00203591" w:rsidP="003D5E9D">
      <w:pPr>
        <w:pStyle w:val="Prrafodelista"/>
        <w:ind w:left="1080"/>
      </w:pPr>
    </w:p>
    <w:p w:rsidR="00203591" w:rsidRDefault="00203591" w:rsidP="003D5E9D">
      <w:pPr>
        <w:pStyle w:val="Prrafodelista"/>
        <w:ind w:left="1080"/>
      </w:pPr>
      <w:r>
        <w:t>El control de acceso discrecional (DAC) es un mecanismo de software para controlar el acceso de usuarios a archivos y directorios. DAC deja que la configuración de protecciones para archivos y directorios las realice el propietario según su criterio. Las dos formas de DAC son los bits de permisos UNIX y las listas de control de acceso (ACL).</w:t>
      </w:r>
    </w:p>
    <w:p w:rsidR="00203591" w:rsidRDefault="00203591" w:rsidP="003D5E9D">
      <w:pPr>
        <w:pStyle w:val="Prrafodelista"/>
        <w:ind w:left="1080"/>
      </w:pPr>
    </w:p>
    <w:p w:rsidR="00203591" w:rsidRPr="00577F83" w:rsidRDefault="00203591" w:rsidP="003D5E9D">
      <w:pPr>
        <w:pStyle w:val="Prrafodelista"/>
        <w:ind w:left="1080"/>
      </w:pPr>
      <w:r>
        <w:t>Los bits de permisos permiten que el propietario establezca protección de lectura, escritura y ejecución por propietario, grupo y otros usuarios. En sistemas UNIX tradicionales, el superusuario o usuario robot puede sustituir la protección de DAC. Con Trusted Extensions, única los administradores y los usuarios autorizados tienen la capacidad de sustituir DAC. Las ACL proporcionan una granularidad de control de acceso más específica. Las ACL permiten que los propietarios establezcan permisos independientes para usuarios y grupos específicos.</w:t>
      </w:r>
    </w:p>
    <w:p w:rsidR="00096599" w:rsidRPr="003D5E9D" w:rsidRDefault="00096599" w:rsidP="003D5E9D">
      <w:pPr>
        <w:pStyle w:val="Prrafodelista"/>
        <w:ind w:left="1080"/>
        <w:rPr>
          <w:sz w:val="24"/>
        </w:rPr>
      </w:pPr>
    </w:p>
    <w:p w:rsidR="003D5E9D" w:rsidRDefault="003D5E9D" w:rsidP="003D5E9D">
      <w:pPr>
        <w:pStyle w:val="Prrafodelista"/>
        <w:numPr>
          <w:ilvl w:val="0"/>
          <w:numId w:val="7"/>
        </w:numPr>
        <w:rPr>
          <w:b/>
          <w:sz w:val="24"/>
        </w:rPr>
      </w:pPr>
      <w:r w:rsidRPr="003D5E9D">
        <w:rPr>
          <w:b/>
          <w:sz w:val="24"/>
        </w:rPr>
        <w:t>Vistas</w:t>
      </w:r>
    </w:p>
    <w:p w:rsidR="008B6F3D" w:rsidRDefault="008B6F3D" w:rsidP="008B6F3D">
      <w:pPr>
        <w:pStyle w:val="Prrafodelista"/>
        <w:rPr>
          <w:b/>
          <w:sz w:val="24"/>
        </w:rPr>
      </w:pPr>
    </w:p>
    <w:p w:rsidR="00EC4AA9" w:rsidRPr="00577F83" w:rsidRDefault="00F50E8D" w:rsidP="00EC4AA9">
      <w:pPr>
        <w:pStyle w:val="Prrafodelista"/>
        <w:numPr>
          <w:ilvl w:val="0"/>
          <w:numId w:val="10"/>
        </w:numPr>
      </w:pPr>
      <w:r w:rsidRPr="00577F83">
        <w:t>¿Para qué sirve una vista?</w:t>
      </w:r>
    </w:p>
    <w:p w:rsidR="00EC4AA9" w:rsidRPr="00577F83" w:rsidRDefault="00EC4AA9" w:rsidP="00EC4AA9">
      <w:pPr>
        <w:pStyle w:val="Prrafodelista"/>
        <w:numPr>
          <w:ilvl w:val="0"/>
          <w:numId w:val="14"/>
        </w:numPr>
      </w:pPr>
      <w:r w:rsidRPr="00577F83">
        <w:t>R</w:t>
      </w:r>
      <w:r w:rsidR="00BC709C" w:rsidRPr="00577F83">
        <w:t>ealizar consulta</w:t>
      </w:r>
      <w:r w:rsidRPr="00577F83">
        <w:t>s</w:t>
      </w:r>
      <w:r w:rsidR="00BC709C" w:rsidRPr="00577F83">
        <w:t xml:space="preserve"> complejas</w:t>
      </w:r>
      <w:r w:rsidRPr="00577F83">
        <w:t xml:space="preserve"> más facilmente, ya que permiten dividir la consulta en varias partes.</w:t>
      </w:r>
    </w:p>
    <w:p w:rsidR="00EC4AA9" w:rsidRPr="00577F83" w:rsidRDefault="00EC4AA9" w:rsidP="00EC4AA9">
      <w:pPr>
        <w:pStyle w:val="Prrafodelista"/>
        <w:numPr>
          <w:ilvl w:val="0"/>
          <w:numId w:val="14"/>
        </w:numPr>
      </w:pPr>
      <w:r w:rsidRPr="00577F83">
        <w:t>Propocionar tablas con datos completos.</w:t>
      </w:r>
    </w:p>
    <w:p w:rsidR="00EC4AA9" w:rsidRPr="00577F83" w:rsidRDefault="00EC4AA9" w:rsidP="00EC4AA9">
      <w:pPr>
        <w:pStyle w:val="Prrafodelista"/>
        <w:numPr>
          <w:ilvl w:val="0"/>
          <w:numId w:val="14"/>
        </w:numPr>
      </w:pPr>
      <w:r w:rsidRPr="00577F83">
        <w:lastRenderedPageBreak/>
        <w:t>Utilizar visiones especiales con los datos.</w:t>
      </w:r>
    </w:p>
    <w:p w:rsidR="00EC4AA9" w:rsidRPr="00577F83" w:rsidRDefault="00EC4AA9" w:rsidP="00EC4AA9">
      <w:pPr>
        <w:pStyle w:val="Prrafodelista"/>
        <w:numPr>
          <w:ilvl w:val="0"/>
          <w:numId w:val="14"/>
        </w:numPr>
      </w:pPr>
      <w:r w:rsidRPr="00577F83">
        <w:t>Ser utilizadas como tablas que resumen todos los datos.</w:t>
      </w:r>
    </w:p>
    <w:p w:rsidR="00EC4AA9" w:rsidRPr="00577F83" w:rsidRDefault="00EC4AA9" w:rsidP="00EC4AA9">
      <w:pPr>
        <w:pStyle w:val="Prrafodelista"/>
        <w:numPr>
          <w:ilvl w:val="0"/>
          <w:numId w:val="14"/>
        </w:numPr>
      </w:pPr>
      <w:r w:rsidRPr="00577F83">
        <w:t>Ser utilizadas como cursores de datos en los lenguajes procedimentales (como PL/SQL).</w:t>
      </w:r>
    </w:p>
    <w:p w:rsidR="00101F00" w:rsidRPr="00577F83" w:rsidRDefault="00EC4AA9" w:rsidP="00EC4AA9">
      <w:pPr>
        <w:pStyle w:val="Prrafodelista"/>
        <w:ind w:left="1800"/>
      </w:pPr>
      <w:r w:rsidRPr="00577F83">
        <w:t xml:space="preserve"> </w:t>
      </w:r>
    </w:p>
    <w:p w:rsidR="00101F00" w:rsidRDefault="00F50E8D" w:rsidP="00101F00">
      <w:pPr>
        <w:pStyle w:val="Prrafodelista"/>
        <w:numPr>
          <w:ilvl w:val="0"/>
          <w:numId w:val="10"/>
        </w:numPr>
      </w:pPr>
      <w:r w:rsidRPr="00577F83">
        <w:t>¿Cuáles son los mecanismos para la creación y borrado de vistas en ORACLE?</w:t>
      </w:r>
    </w:p>
    <w:p w:rsidR="00850164" w:rsidRPr="00577F83" w:rsidRDefault="00850164" w:rsidP="00850164">
      <w:pPr>
        <w:pStyle w:val="Prrafodelista"/>
        <w:ind w:left="1080"/>
      </w:pPr>
    </w:p>
    <w:p w:rsidR="00BC709C" w:rsidRPr="00577F83" w:rsidRDefault="00BC709C" w:rsidP="00BC709C">
      <w:pPr>
        <w:pStyle w:val="Prrafodelista"/>
        <w:ind w:left="1080"/>
        <w:rPr>
          <w:lang w:val="en-US"/>
        </w:rPr>
      </w:pPr>
      <w:r w:rsidRPr="00577F83">
        <w:rPr>
          <w:lang w:val="en-US"/>
        </w:rPr>
        <w:t>Creación:</w:t>
      </w:r>
    </w:p>
    <w:p w:rsidR="00BC709C" w:rsidRPr="00577F83" w:rsidRDefault="00BC709C" w:rsidP="00BC709C">
      <w:pPr>
        <w:pStyle w:val="Prrafodelista"/>
        <w:ind w:left="1080"/>
        <w:rPr>
          <w:rFonts w:cstheme="minorHAnsi"/>
          <w:color w:val="222222"/>
          <w:shd w:val="clear" w:color="auto" w:fill="FFFFFF"/>
          <w:lang w:val="en-US"/>
        </w:rPr>
      </w:pPr>
      <w:r w:rsidRPr="00577F83">
        <w:rPr>
          <w:lang w:val="en-US"/>
        </w:rPr>
        <w:tab/>
      </w:r>
      <w:r w:rsidRPr="00577F83">
        <w:rPr>
          <w:rFonts w:cstheme="minorHAnsi"/>
          <w:lang w:val="en-US"/>
        </w:rPr>
        <w:t>CREATE [OR REPLACE</w:t>
      </w:r>
      <w:r w:rsidRPr="00577F83">
        <w:rPr>
          <w:rFonts w:cstheme="minorHAnsi"/>
          <w:color w:val="222222"/>
          <w:shd w:val="clear" w:color="auto" w:fill="FFFFFF"/>
          <w:lang w:val="en-US"/>
        </w:rPr>
        <w:t xml:space="preserve">] </w:t>
      </w:r>
      <w:r w:rsidRPr="00577F83">
        <w:rPr>
          <w:rFonts w:cstheme="minorHAnsi"/>
          <w:lang w:val="en-US"/>
        </w:rPr>
        <w:t>[FORCE|NOFORCE</w:t>
      </w:r>
      <w:r w:rsidRPr="00577F83">
        <w:rPr>
          <w:rFonts w:cstheme="minorHAnsi"/>
          <w:color w:val="222222"/>
          <w:shd w:val="clear" w:color="auto" w:fill="FFFFFF"/>
          <w:lang w:val="en-US"/>
        </w:rPr>
        <w:t>]</w:t>
      </w:r>
    </w:p>
    <w:p w:rsidR="00BC709C" w:rsidRPr="00577F83" w:rsidRDefault="00BC709C" w:rsidP="00BC709C">
      <w:pPr>
        <w:pStyle w:val="Prrafodelista"/>
        <w:ind w:left="1080"/>
        <w:rPr>
          <w:rFonts w:cstheme="minorHAnsi"/>
          <w:lang w:val="en-US"/>
        </w:rPr>
      </w:pPr>
      <w:r w:rsidRPr="00577F83">
        <w:rPr>
          <w:rFonts w:cstheme="minorHAnsi"/>
          <w:lang w:val="en-US"/>
        </w:rPr>
        <w:tab/>
        <w:t>VIEW nombre_vista AS subconsulta</w:t>
      </w:r>
    </w:p>
    <w:p w:rsidR="00BC709C" w:rsidRPr="00577F83" w:rsidRDefault="00BC709C" w:rsidP="00BC709C">
      <w:pPr>
        <w:pStyle w:val="Prrafodelista"/>
        <w:ind w:left="1080" w:firstLine="360"/>
        <w:rPr>
          <w:rFonts w:cstheme="minorHAnsi"/>
          <w:color w:val="222222"/>
          <w:shd w:val="clear" w:color="auto" w:fill="FFFFFF"/>
          <w:lang w:val="en-US"/>
        </w:rPr>
      </w:pPr>
      <w:r w:rsidRPr="00577F83">
        <w:rPr>
          <w:rFonts w:cstheme="minorHAnsi"/>
          <w:lang w:val="en-US"/>
        </w:rPr>
        <w:t>[WITH CHECK OPTION [CONSTRAINT nombre_constraint</w:t>
      </w:r>
      <w:r w:rsidRPr="00577F83">
        <w:rPr>
          <w:rFonts w:cstheme="minorHAnsi"/>
          <w:color w:val="222222"/>
          <w:shd w:val="clear" w:color="auto" w:fill="FFFFFF"/>
          <w:lang w:val="en-US"/>
        </w:rPr>
        <w:t>]]</w:t>
      </w:r>
    </w:p>
    <w:p w:rsidR="00850164" w:rsidRDefault="00BC709C" w:rsidP="00850164">
      <w:pPr>
        <w:pStyle w:val="Prrafodelista"/>
        <w:ind w:left="1080" w:firstLine="360"/>
        <w:rPr>
          <w:rFonts w:cstheme="minorHAnsi"/>
          <w:color w:val="222222"/>
          <w:shd w:val="clear" w:color="auto" w:fill="FFFFFF"/>
          <w:lang w:val="en-US"/>
        </w:rPr>
      </w:pPr>
      <w:r w:rsidRPr="00577F83">
        <w:rPr>
          <w:rFonts w:cstheme="minorHAnsi"/>
          <w:lang w:val="en-US"/>
        </w:rPr>
        <w:t>[WITH READ ONLY</w:t>
      </w:r>
      <w:r w:rsidRPr="00577F83">
        <w:rPr>
          <w:rFonts w:cstheme="minorHAnsi"/>
          <w:color w:val="222222"/>
          <w:shd w:val="clear" w:color="auto" w:fill="FFFFFF"/>
          <w:lang w:val="en-US"/>
        </w:rPr>
        <w:t>];</w:t>
      </w:r>
    </w:p>
    <w:p w:rsidR="00850164" w:rsidRPr="00850164" w:rsidRDefault="00850164" w:rsidP="00850164">
      <w:pPr>
        <w:pStyle w:val="Prrafodelista"/>
        <w:ind w:left="1080" w:firstLine="360"/>
        <w:rPr>
          <w:rFonts w:cstheme="minorHAnsi"/>
          <w:color w:val="222222"/>
          <w:shd w:val="clear" w:color="auto" w:fill="FFFFFF"/>
          <w:lang w:val="en-US"/>
        </w:rPr>
      </w:pPr>
    </w:p>
    <w:p w:rsidR="00BC709C" w:rsidRPr="00850164" w:rsidRDefault="00BC709C" w:rsidP="00BC709C">
      <w:pPr>
        <w:pStyle w:val="Prrafodelista"/>
        <w:ind w:left="1080"/>
      </w:pPr>
      <w:r w:rsidRPr="00850164">
        <w:t>Borrado:</w:t>
      </w:r>
    </w:p>
    <w:p w:rsidR="00850164" w:rsidRDefault="00BC709C" w:rsidP="00850164">
      <w:pPr>
        <w:pStyle w:val="Prrafodelista"/>
        <w:ind w:left="1080"/>
      </w:pPr>
      <w:r w:rsidRPr="00850164">
        <w:tab/>
        <w:t>DROP VIEW nombre_vista;</w:t>
      </w:r>
    </w:p>
    <w:p w:rsidR="00850164" w:rsidRPr="00850164" w:rsidRDefault="00850164" w:rsidP="00850164">
      <w:pPr>
        <w:pStyle w:val="Prrafodelista"/>
        <w:ind w:left="1080"/>
      </w:pPr>
    </w:p>
    <w:p w:rsidR="00096599" w:rsidRDefault="00F50E8D" w:rsidP="00850164">
      <w:pPr>
        <w:pStyle w:val="Prrafodelista"/>
        <w:numPr>
          <w:ilvl w:val="0"/>
          <w:numId w:val="10"/>
        </w:numPr>
      </w:pPr>
      <w:r w:rsidRPr="00577F83">
        <w:t>¿Cuáles son las restricciones de las vistas en ORACLE?</w:t>
      </w:r>
    </w:p>
    <w:p w:rsidR="00850164" w:rsidRDefault="00850164" w:rsidP="00850164">
      <w:pPr>
        <w:pStyle w:val="Prrafodelista"/>
        <w:ind w:left="1080"/>
      </w:pPr>
    </w:p>
    <w:p w:rsidR="00850164" w:rsidRDefault="00850164" w:rsidP="00850164">
      <w:pPr>
        <w:pStyle w:val="Prrafodelista"/>
        <w:numPr>
          <w:ilvl w:val="0"/>
          <w:numId w:val="18"/>
        </w:numPr>
      </w:pPr>
      <w:r>
        <w:t>Se pueden realizar operaciones DML sobre vistas simples</w:t>
      </w:r>
    </w:p>
    <w:p w:rsidR="00850164" w:rsidRDefault="00C36A3C" w:rsidP="00850164">
      <w:pPr>
        <w:pStyle w:val="Prrafodelista"/>
        <w:numPr>
          <w:ilvl w:val="0"/>
          <w:numId w:val="18"/>
        </w:numPr>
      </w:pPr>
      <w:r>
        <w:t>No se puede eliminar una fila si la vista contiene Funciones de grupo, una cláusula GROUP BY o el comando DISTINCT</w:t>
      </w:r>
    </w:p>
    <w:p w:rsidR="00C36A3C" w:rsidRDefault="008B6F3D" w:rsidP="00850164">
      <w:pPr>
        <w:pStyle w:val="Prrafodelista"/>
        <w:numPr>
          <w:ilvl w:val="0"/>
          <w:numId w:val="18"/>
        </w:numPr>
      </w:pPr>
      <w:r>
        <w:t>No es posible modificar los datos en la vista si contiene cualquiera de las condiciones anteriores, columnas definidas por expresiones o la pseudocolumna ROWNUM</w:t>
      </w:r>
    </w:p>
    <w:p w:rsidR="008B6F3D" w:rsidRDefault="008B6F3D" w:rsidP="00850164">
      <w:pPr>
        <w:pStyle w:val="Prrafodelista"/>
        <w:numPr>
          <w:ilvl w:val="0"/>
          <w:numId w:val="18"/>
        </w:numPr>
      </w:pPr>
      <w:r>
        <w:t>No se puede agregar datos si la vista contiene cualquiera de las condiciones anteriores o cualquier columna NOT NULL no incluida por la vista (tabla base)</w:t>
      </w:r>
    </w:p>
    <w:p w:rsidR="008B6F3D" w:rsidRDefault="008B6F3D" w:rsidP="00850164">
      <w:pPr>
        <w:pStyle w:val="Prrafodelista"/>
        <w:numPr>
          <w:ilvl w:val="0"/>
          <w:numId w:val="18"/>
        </w:numPr>
      </w:pPr>
      <w:r>
        <w:t>FORCE: Crea la vista sin importa que la tabla base exista o no</w:t>
      </w:r>
    </w:p>
    <w:p w:rsidR="008B6F3D" w:rsidRDefault="008B6F3D" w:rsidP="00850164">
      <w:pPr>
        <w:pStyle w:val="Prrafodelista"/>
        <w:numPr>
          <w:ilvl w:val="0"/>
          <w:numId w:val="18"/>
        </w:numPr>
      </w:pPr>
      <w:r w:rsidRPr="008B6F3D">
        <w:t>WITH CHECK OPTION: Especifica que solamente la</w:t>
      </w:r>
      <w:r>
        <w:t>s filas accesibles a la vista pueden sert insertadas o actualizadas</w:t>
      </w:r>
    </w:p>
    <w:p w:rsidR="008B6F3D" w:rsidRDefault="008B6F3D" w:rsidP="00850164">
      <w:pPr>
        <w:pStyle w:val="Prrafodelista"/>
        <w:numPr>
          <w:ilvl w:val="0"/>
          <w:numId w:val="18"/>
        </w:numPr>
      </w:pPr>
      <w:r>
        <w:t>CONSTRAINT: Nombre asignado a la restricción CHECK OPTION</w:t>
      </w:r>
    </w:p>
    <w:p w:rsidR="008B6F3D" w:rsidRPr="008B6F3D" w:rsidRDefault="008B6F3D" w:rsidP="00850164">
      <w:pPr>
        <w:pStyle w:val="Prrafodelista"/>
        <w:numPr>
          <w:ilvl w:val="0"/>
          <w:numId w:val="18"/>
        </w:numPr>
      </w:pPr>
      <w:r w:rsidRPr="008B6F3D">
        <w:t>WITH READ ONLY: Asegura que ninguna o</w:t>
      </w:r>
      <w:r>
        <w:t>peración DML pueda realizarse sobre esta vista</w:t>
      </w:r>
    </w:p>
    <w:p w:rsidR="00850164" w:rsidRPr="008B6F3D" w:rsidRDefault="00850164" w:rsidP="00850164">
      <w:pPr>
        <w:pStyle w:val="Prrafodelista"/>
        <w:ind w:left="1080"/>
      </w:pPr>
    </w:p>
    <w:p w:rsidR="003D5E9D" w:rsidRDefault="003D5E9D" w:rsidP="003D5E9D">
      <w:pPr>
        <w:pStyle w:val="Prrafodelista"/>
        <w:numPr>
          <w:ilvl w:val="0"/>
          <w:numId w:val="7"/>
        </w:numPr>
        <w:rPr>
          <w:b/>
          <w:sz w:val="24"/>
        </w:rPr>
      </w:pPr>
      <w:r w:rsidRPr="003D5E9D">
        <w:rPr>
          <w:b/>
          <w:sz w:val="24"/>
        </w:rPr>
        <w:t>Modularidad Paquetes</w:t>
      </w:r>
    </w:p>
    <w:p w:rsidR="008B6F3D" w:rsidRDefault="008B6F3D" w:rsidP="008B6F3D">
      <w:pPr>
        <w:pStyle w:val="Prrafodelista"/>
        <w:rPr>
          <w:b/>
          <w:sz w:val="24"/>
        </w:rPr>
      </w:pPr>
    </w:p>
    <w:p w:rsidR="00F50E8D" w:rsidRPr="00577F83" w:rsidRDefault="00F50E8D" w:rsidP="00F50E8D">
      <w:pPr>
        <w:pStyle w:val="Prrafodelista"/>
        <w:numPr>
          <w:ilvl w:val="0"/>
          <w:numId w:val="11"/>
        </w:numPr>
      </w:pPr>
      <w:r w:rsidRPr="00577F83">
        <w:t>¿Para qué sirve un paquete?</w:t>
      </w:r>
    </w:p>
    <w:p w:rsidR="00101F00" w:rsidRDefault="00101F00" w:rsidP="00101F00">
      <w:pPr>
        <w:pStyle w:val="Prrafodelista"/>
        <w:ind w:left="1080"/>
      </w:pPr>
    </w:p>
    <w:p w:rsidR="008B6F3D" w:rsidRDefault="008B6F3D" w:rsidP="00101F00">
      <w:pPr>
        <w:pStyle w:val="Prrafodelista"/>
        <w:ind w:left="1080"/>
      </w:pPr>
      <w:r>
        <w:t>Un paquete es un objeto PL/SQL que agrupa lógicamente otros objetos PL/SQL relacionados entre sí, encapsulándolos y convirtiéndolos en una unidad dentro de la base de datos.</w:t>
      </w:r>
    </w:p>
    <w:p w:rsidR="008B6F3D" w:rsidRDefault="008B6F3D" w:rsidP="00101F00">
      <w:pPr>
        <w:pStyle w:val="Prrafodelista"/>
        <w:ind w:left="1080"/>
      </w:pPr>
    </w:p>
    <w:p w:rsidR="008B6F3D" w:rsidRPr="00577F83" w:rsidRDefault="008B6F3D" w:rsidP="008B6F3D">
      <w:pPr>
        <w:pStyle w:val="Prrafodelista"/>
        <w:ind w:left="1080"/>
      </w:pPr>
      <w:r>
        <w:t>Los paquetes están divididos en dos partes: especificación (obligatoria) y cuerpo (no obligatoria). La especificación o encabezado es la interfaz entre el paquete y las aplicaciones que lo utilizan y es allí donde se declaran los tipos, variables, constantes, excepciones, cursores, procedimientos y funciones que podrán ser invocados desde fuera del paquete.</w:t>
      </w:r>
    </w:p>
    <w:p w:rsidR="00F50E8D" w:rsidRDefault="00F50E8D" w:rsidP="00F50E8D">
      <w:pPr>
        <w:pStyle w:val="Prrafodelista"/>
        <w:numPr>
          <w:ilvl w:val="0"/>
          <w:numId w:val="11"/>
        </w:numPr>
      </w:pPr>
      <w:r w:rsidRPr="00577F83">
        <w:lastRenderedPageBreak/>
        <w:t>¿Cuáles son los mecanismos para la creación, invocación, modificación y borrado de paquetes en ORACLE?</w:t>
      </w:r>
    </w:p>
    <w:p w:rsidR="008B6F3D" w:rsidRDefault="008B6F3D" w:rsidP="008B6F3D">
      <w:pPr>
        <w:pStyle w:val="Prrafodelista"/>
        <w:ind w:left="1080"/>
      </w:pPr>
    </w:p>
    <w:p w:rsidR="008B6F3D" w:rsidRDefault="008B6F3D" w:rsidP="008B6F3D">
      <w:pPr>
        <w:pStyle w:val="Prrafodelista"/>
        <w:ind w:left="1080"/>
      </w:pPr>
      <w:r>
        <w:t>Creación:</w:t>
      </w:r>
    </w:p>
    <w:p w:rsidR="00796AB8" w:rsidRPr="00577F83" w:rsidRDefault="008B6F3D" w:rsidP="008B6F3D">
      <w:pPr>
        <w:pStyle w:val="Prrafodelista"/>
        <w:numPr>
          <w:ilvl w:val="0"/>
          <w:numId w:val="19"/>
        </w:numPr>
      </w:pPr>
      <w:r>
        <w:t>Cabeza</w:t>
      </w:r>
    </w:p>
    <w:p w:rsidR="00062B80" w:rsidRDefault="00062B80" w:rsidP="00796AB8">
      <w:pPr>
        <w:pStyle w:val="Prrafodelista"/>
        <w:ind w:left="1080"/>
        <w:rPr>
          <w:rFonts w:ascii="Courier New" w:hAnsi="Courier New" w:cs="Courier New"/>
          <w:color w:val="660000"/>
          <w:shd w:val="clear" w:color="auto" w:fill="FFFFFF"/>
        </w:rPr>
      </w:pPr>
      <w:r w:rsidRPr="00577F83">
        <w:tab/>
      </w:r>
      <w:r w:rsidR="008B6F3D">
        <w:t xml:space="preserve">        </w:t>
      </w:r>
      <w:r w:rsidRPr="00577F83">
        <w:rPr>
          <w:rFonts w:ascii="Courier New" w:hAnsi="Courier New" w:cs="Courier New"/>
          <w:color w:val="660000"/>
          <w:shd w:val="clear" w:color="auto" w:fill="FFFFFF"/>
        </w:rPr>
        <w:t>create [or replace] package nombre_paquete as</w:t>
      </w:r>
      <w:r w:rsidRPr="00577F83">
        <w:rPr>
          <w:rFonts w:ascii="Courier New" w:hAnsi="Courier New" w:cs="Courier New"/>
          <w:color w:val="660000"/>
        </w:rPr>
        <w:br/>
      </w:r>
      <w:r w:rsidRPr="00577F83">
        <w:rPr>
          <w:rFonts w:ascii="Courier New" w:hAnsi="Courier New" w:cs="Courier New"/>
          <w:color w:val="660000"/>
          <w:shd w:val="clear" w:color="auto" w:fill="FFFFFF"/>
        </w:rPr>
        <w:t>      </w:t>
      </w:r>
      <w:r w:rsidR="008B6F3D">
        <w:rPr>
          <w:rFonts w:ascii="Courier New" w:hAnsi="Courier New" w:cs="Courier New"/>
          <w:color w:val="660000"/>
          <w:shd w:val="clear" w:color="auto" w:fill="FFFFFF"/>
        </w:rPr>
        <w:t xml:space="preserve">   </w:t>
      </w:r>
      <w:r w:rsidRPr="00577F83">
        <w:rPr>
          <w:rFonts w:ascii="Courier New" w:hAnsi="Courier New" w:cs="Courier New"/>
          <w:color w:val="660000"/>
          <w:shd w:val="clear" w:color="auto" w:fill="FFFFFF"/>
        </w:rPr>
        <w:t>&lt;declaraciones públicas&gt;</w:t>
      </w:r>
      <w:r w:rsidRPr="00577F83">
        <w:rPr>
          <w:rFonts w:ascii="Courier New" w:hAnsi="Courier New" w:cs="Courier New"/>
          <w:color w:val="660000"/>
        </w:rPr>
        <w:br/>
      </w:r>
      <w:r w:rsidRPr="00577F83">
        <w:rPr>
          <w:rFonts w:ascii="Courier New" w:hAnsi="Courier New" w:cs="Courier New"/>
          <w:color w:val="660000"/>
          <w:shd w:val="clear" w:color="auto" w:fill="FFFFFF"/>
        </w:rPr>
        <w:t>      </w:t>
      </w:r>
      <w:r w:rsidR="008B6F3D">
        <w:rPr>
          <w:rFonts w:ascii="Courier New" w:hAnsi="Courier New" w:cs="Courier New"/>
          <w:color w:val="660000"/>
          <w:shd w:val="clear" w:color="auto" w:fill="FFFFFF"/>
        </w:rPr>
        <w:t xml:space="preserve">   </w:t>
      </w:r>
      <w:r w:rsidRPr="00577F83">
        <w:rPr>
          <w:rFonts w:ascii="Courier New" w:hAnsi="Courier New" w:cs="Courier New"/>
          <w:color w:val="660000"/>
          <w:shd w:val="clear" w:color="auto" w:fill="FFFFFF"/>
        </w:rPr>
        <w:t>&lt;especificaciones de subprogramas&gt;</w:t>
      </w:r>
      <w:r w:rsidRPr="00577F83">
        <w:rPr>
          <w:rFonts w:ascii="Courier New" w:hAnsi="Courier New" w:cs="Courier New"/>
          <w:color w:val="660000"/>
        </w:rPr>
        <w:br/>
      </w:r>
      <w:r w:rsidRPr="00577F83">
        <w:rPr>
          <w:rFonts w:ascii="Courier New" w:hAnsi="Courier New" w:cs="Courier New"/>
          <w:color w:val="660000"/>
          <w:shd w:val="clear" w:color="auto" w:fill="FFFFFF"/>
        </w:rPr>
        <w:t>   </w:t>
      </w:r>
      <w:r w:rsidR="008B6F3D">
        <w:rPr>
          <w:rFonts w:ascii="Courier New" w:hAnsi="Courier New" w:cs="Courier New"/>
          <w:color w:val="660000"/>
          <w:shd w:val="clear" w:color="auto" w:fill="FFFFFF"/>
        </w:rPr>
        <w:t xml:space="preserve">   </w:t>
      </w:r>
      <w:r w:rsidRPr="00577F83">
        <w:rPr>
          <w:rFonts w:ascii="Courier New" w:hAnsi="Courier New" w:cs="Courier New"/>
          <w:color w:val="660000"/>
          <w:shd w:val="clear" w:color="auto" w:fill="FFFFFF"/>
        </w:rPr>
        <w:t>end nombre_paquete;</w:t>
      </w:r>
    </w:p>
    <w:p w:rsidR="008B6F3D" w:rsidRPr="00577F83" w:rsidRDefault="008B6F3D" w:rsidP="00796AB8">
      <w:pPr>
        <w:pStyle w:val="Prrafodelista"/>
        <w:ind w:left="1080"/>
        <w:rPr>
          <w:rFonts w:ascii="Courier New" w:hAnsi="Courier New" w:cs="Courier New"/>
          <w:color w:val="660000"/>
          <w:shd w:val="clear" w:color="auto" w:fill="FFFFFF"/>
        </w:rPr>
      </w:pPr>
    </w:p>
    <w:p w:rsidR="00062B80" w:rsidRPr="00577F83" w:rsidRDefault="008B6F3D" w:rsidP="008B6F3D">
      <w:pPr>
        <w:pStyle w:val="Prrafodelista"/>
        <w:numPr>
          <w:ilvl w:val="0"/>
          <w:numId w:val="19"/>
        </w:numPr>
      </w:pPr>
      <w:r>
        <w:t>Cuerpo</w:t>
      </w:r>
    </w:p>
    <w:p w:rsidR="005D0A52" w:rsidRDefault="00062B80" w:rsidP="005D0A52">
      <w:pPr>
        <w:pStyle w:val="Prrafodelista"/>
        <w:ind w:left="1080"/>
        <w:rPr>
          <w:rFonts w:ascii="Courier New" w:hAnsi="Courier New" w:cs="Courier New"/>
          <w:color w:val="660000"/>
          <w:shd w:val="clear" w:color="auto" w:fill="FFFFFF"/>
        </w:rPr>
      </w:pPr>
      <w:r w:rsidRPr="00577F83">
        <w:tab/>
      </w:r>
      <w:r w:rsidR="008B6F3D">
        <w:t xml:space="preserve">        </w:t>
      </w:r>
      <w:r w:rsidRPr="00577F83">
        <w:rPr>
          <w:rFonts w:ascii="Courier New" w:hAnsi="Courier New" w:cs="Courier New"/>
          <w:color w:val="660000"/>
          <w:shd w:val="clear" w:color="auto" w:fill="FFFFFF"/>
        </w:rPr>
        <w:t>create [or replace] package body nombre_paquete as</w:t>
      </w:r>
      <w:r w:rsidRPr="00577F83">
        <w:rPr>
          <w:rFonts w:ascii="Courier New" w:hAnsi="Courier New" w:cs="Courier New"/>
          <w:color w:val="660000"/>
        </w:rPr>
        <w:br/>
      </w:r>
      <w:r w:rsidRPr="00577F83">
        <w:rPr>
          <w:rFonts w:ascii="Courier New" w:hAnsi="Courier New" w:cs="Courier New"/>
          <w:color w:val="660000"/>
          <w:shd w:val="clear" w:color="auto" w:fill="FFFFFF"/>
        </w:rPr>
        <w:t>      </w:t>
      </w:r>
      <w:r w:rsidR="008B6F3D">
        <w:rPr>
          <w:rFonts w:ascii="Courier New" w:hAnsi="Courier New" w:cs="Courier New"/>
          <w:color w:val="660000"/>
          <w:shd w:val="clear" w:color="auto" w:fill="FFFFFF"/>
        </w:rPr>
        <w:t xml:space="preserve">   </w:t>
      </w:r>
      <w:r w:rsidRPr="00577F83">
        <w:rPr>
          <w:rFonts w:ascii="Courier New" w:hAnsi="Courier New" w:cs="Courier New"/>
          <w:color w:val="660000"/>
          <w:shd w:val="clear" w:color="auto" w:fill="FFFFFF"/>
        </w:rPr>
        <w:t>&lt;declaraciones privadas&gt;</w:t>
      </w:r>
      <w:r w:rsidRPr="00577F83">
        <w:rPr>
          <w:rFonts w:ascii="Courier New" w:hAnsi="Courier New" w:cs="Courier New"/>
          <w:color w:val="660000"/>
        </w:rPr>
        <w:br/>
      </w:r>
      <w:r w:rsidRPr="00577F83">
        <w:rPr>
          <w:rFonts w:ascii="Courier New" w:hAnsi="Courier New" w:cs="Courier New"/>
          <w:color w:val="660000"/>
          <w:shd w:val="clear" w:color="auto" w:fill="FFFFFF"/>
        </w:rPr>
        <w:t>      </w:t>
      </w:r>
      <w:r w:rsidR="008B6F3D">
        <w:rPr>
          <w:rFonts w:ascii="Courier New" w:hAnsi="Courier New" w:cs="Courier New"/>
          <w:color w:val="660000"/>
          <w:shd w:val="clear" w:color="auto" w:fill="FFFFFF"/>
        </w:rPr>
        <w:t xml:space="preserve">   </w:t>
      </w:r>
      <w:r w:rsidRPr="00577F83">
        <w:rPr>
          <w:rFonts w:ascii="Courier New" w:hAnsi="Courier New" w:cs="Courier New"/>
          <w:color w:val="660000"/>
          <w:shd w:val="clear" w:color="auto" w:fill="FFFFFF"/>
        </w:rPr>
        <w:t>&lt;código de subprogramas&gt;</w:t>
      </w:r>
      <w:r w:rsidRPr="00577F83">
        <w:rPr>
          <w:rFonts w:ascii="Courier New" w:hAnsi="Courier New" w:cs="Courier New"/>
          <w:color w:val="660000"/>
        </w:rPr>
        <w:br/>
      </w:r>
      <w:r w:rsidRPr="00577F83">
        <w:rPr>
          <w:rFonts w:ascii="Courier New" w:hAnsi="Courier New" w:cs="Courier New"/>
          <w:color w:val="660000"/>
          <w:shd w:val="clear" w:color="auto" w:fill="FFFFFF"/>
        </w:rPr>
        <w:t>      </w:t>
      </w:r>
      <w:r w:rsidR="008B6F3D">
        <w:rPr>
          <w:rFonts w:ascii="Courier New" w:hAnsi="Courier New" w:cs="Courier New"/>
          <w:color w:val="660000"/>
          <w:shd w:val="clear" w:color="auto" w:fill="FFFFFF"/>
        </w:rPr>
        <w:t xml:space="preserve">   </w:t>
      </w:r>
      <w:r w:rsidRPr="00577F83">
        <w:rPr>
          <w:rFonts w:ascii="Courier New" w:hAnsi="Courier New" w:cs="Courier New"/>
          <w:color w:val="660000"/>
          <w:shd w:val="clear" w:color="auto" w:fill="FFFFFF"/>
        </w:rPr>
        <w:t>[begin</w:t>
      </w:r>
      <w:r w:rsidRPr="00577F83">
        <w:rPr>
          <w:rFonts w:ascii="Courier New" w:hAnsi="Courier New" w:cs="Courier New"/>
          <w:color w:val="660000"/>
        </w:rPr>
        <w:br/>
      </w:r>
      <w:r w:rsidRPr="00577F83">
        <w:rPr>
          <w:rFonts w:ascii="Courier New" w:hAnsi="Courier New" w:cs="Courier New"/>
          <w:color w:val="660000"/>
          <w:shd w:val="clear" w:color="auto" w:fill="FFFFFF"/>
        </w:rPr>
        <w:t>         </w:t>
      </w:r>
      <w:r w:rsidR="008B6F3D">
        <w:rPr>
          <w:rFonts w:ascii="Courier New" w:hAnsi="Courier New" w:cs="Courier New"/>
          <w:color w:val="660000"/>
          <w:shd w:val="clear" w:color="auto" w:fill="FFFFFF"/>
        </w:rPr>
        <w:t xml:space="preserve">   </w:t>
      </w:r>
      <w:r w:rsidRPr="00577F83">
        <w:rPr>
          <w:rFonts w:ascii="Courier New" w:hAnsi="Courier New" w:cs="Courier New"/>
          <w:color w:val="660000"/>
          <w:shd w:val="clear" w:color="auto" w:fill="FFFFFF"/>
        </w:rPr>
        <w:t>&lt;instrucciones iniciales&gt;]</w:t>
      </w:r>
      <w:r w:rsidRPr="00577F83">
        <w:rPr>
          <w:rFonts w:ascii="Courier New" w:hAnsi="Courier New" w:cs="Courier New"/>
          <w:color w:val="660000"/>
        </w:rPr>
        <w:br/>
      </w:r>
      <w:r w:rsidRPr="00577F83">
        <w:rPr>
          <w:rFonts w:ascii="Courier New" w:hAnsi="Courier New" w:cs="Courier New"/>
          <w:color w:val="660000"/>
          <w:shd w:val="clear" w:color="auto" w:fill="FFFFFF"/>
        </w:rPr>
        <w:t>   </w:t>
      </w:r>
      <w:r w:rsidR="008B6F3D">
        <w:rPr>
          <w:rFonts w:ascii="Courier New" w:hAnsi="Courier New" w:cs="Courier New"/>
          <w:color w:val="660000"/>
          <w:shd w:val="clear" w:color="auto" w:fill="FFFFFF"/>
        </w:rPr>
        <w:t xml:space="preserve">   </w:t>
      </w:r>
      <w:r w:rsidRPr="00577F83">
        <w:rPr>
          <w:rFonts w:ascii="Courier New" w:hAnsi="Courier New" w:cs="Courier New"/>
          <w:color w:val="660000"/>
          <w:shd w:val="clear" w:color="auto" w:fill="FFFFFF"/>
        </w:rPr>
        <w:t>end nombre_paquete;</w:t>
      </w:r>
    </w:p>
    <w:p w:rsidR="005D0A52" w:rsidRDefault="005D0A52" w:rsidP="005D0A52">
      <w:pPr>
        <w:pStyle w:val="Prrafodelista"/>
        <w:ind w:left="1080"/>
        <w:rPr>
          <w:rFonts w:ascii="Courier New" w:hAnsi="Courier New" w:cs="Courier New"/>
          <w:color w:val="660000"/>
          <w:shd w:val="clear" w:color="auto" w:fill="FFFFFF"/>
        </w:rPr>
      </w:pPr>
    </w:p>
    <w:p w:rsidR="007E4B76" w:rsidRDefault="005D0A52" w:rsidP="007E4B76">
      <w:pPr>
        <w:pStyle w:val="Prrafodelista"/>
        <w:ind w:left="1080"/>
        <w:rPr>
          <w:rFonts w:cstheme="minorHAnsi"/>
          <w:shd w:val="clear" w:color="auto" w:fill="FFFFFF"/>
        </w:rPr>
      </w:pPr>
      <w:r>
        <w:rPr>
          <w:rFonts w:cstheme="minorHAnsi"/>
          <w:shd w:val="clear" w:color="auto" w:fill="FFFFFF"/>
        </w:rPr>
        <w:t>Invocación:</w:t>
      </w:r>
    </w:p>
    <w:p w:rsidR="007E4B76" w:rsidRDefault="005D0A52" w:rsidP="007E4B76">
      <w:pPr>
        <w:pStyle w:val="Prrafodelista"/>
        <w:ind w:left="1080"/>
        <w:rPr>
          <w:rFonts w:ascii="Consolas" w:eastAsia="Times New Roman" w:hAnsi="Consolas" w:cs="Times New Roman"/>
          <w:color w:val="000000"/>
          <w:sz w:val="21"/>
          <w:szCs w:val="21"/>
          <w:shd w:val="clear" w:color="auto" w:fill="FFFFFF"/>
        </w:rPr>
      </w:pPr>
      <w:r>
        <w:rPr>
          <w:rFonts w:cstheme="minorHAnsi"/>
          <w:shd w:val="clear" w:color="auto" w:fill="FFFFFF"/>
        </w:rPr>
        <w:tab/>
      </w:r>
      <w:r>
        <w:rPr>
          <w:rFonts w:ascii="Consolas" w:eastAsia="Times New Roman" w:hAnsi="Consolas" w:cs="Times New Roman"/>
          <w:color w:val="000000"/>
          <w:sz w:val="21"/>
          <w:szCs w:val="21"/>
          <w:shd w:val="clear" w:color="auto" w:fill="FFFFFF"/>
        </w:rPr>
        <w:t>Nombre_paquete.función(x);</w:t>
      </w:r>
    </w:p>
    <w:p w:rsidR="007E4B76" w:rsidRDefault="005D0A52" w:rsidP="007E4B76">
      <w:pPr>
        <w:pStyle w:val="Prrafodelista"/>
        <w:ind w:left="1080" w:firstLine="360"/>
        <w:rPr>
          <w:rFonts w:ascii="Consolas" w:eastAsia="Times New Roman" w:hAnsi="Consolas" w:cs="Times New Roman"/>
          <w:color w:val="000000"/>
          <w:sz w:val="21"/>
          <w:szCs w:val="21"/>
          <w:shd w:val="clear" w:color="auto" w:fill="FFFFFF"/>
        </w:rPr>
      </w:pPr>
      <w:r>
        <w:rPr>
          <w:rFonts w:ascii="Consolas" w:eastAsia="Times New Roman" w:hAnsi="Consolas" w:cs="Times New Roman"/>
          <w:color w:val="000000"/>
          <w:sz w:val="21"/>
          <w:szCs w:val="21"/>
          <w:shd w:val="clear" w:color="auto" w:fill="FFFFFF"/>
        </w:rPr>
        <w:t>Nombre_paquete.procedimiento(x);</w:t>
      </w:r>
    </w:p>
    <w:p w:rsidR="005D0A52" w:rsidRPr="007E4B76" w:rsidRDefault="005D0A52" w:rsidP="007E4B76">
      <w:pPr>
        <w:pStyle w:val="Prrafodelista"/>
        <w:ind w:left="1080" w:firstLine="360"/>
        <w:rPr>
          <w:rFonts w:ascii="Consolas" w:eastAsia="Times New Roman" w:hAnsi="Consolas" w:cs="Times New Roman"/>
          <w:color w:val="000000"/>
          <w:sz w:val="21"/>
          <w:szCs w:val="21"/>
          <w:shd w:val="clear" w:color="auto" w:fill="FFFFFF"/>
        </w:rPr>
      </w:pPr>
      <w:r w:rsidRPr="007E4B76">
        <w:rPr>
          <w:rFonts w:ascii="Consolas" w:eastAsia="Times New Roman" w:hAnsi="Consolas" w:cs="Times New Roman"/>
          <w:color w:val="000000"/>
          <w:sz w:val="21"/>
          <w:szCs w:val="21"/>
          <w:shd w:val="clear" w:color="auto" w:fill="FFFFFF"/>
        </w:rPr>
        <w:t>Nombre_paquete.</w:t>
      </w:r>
      <w:r w:rsidRPr="007E4B76">
        <w:rPr>
          <w:rFonts w:ascii="Consolas" w:eastAsia="Times New Roman" w:hAnsi="Consolas" w:cs="Times New Roman"/>
          <w:b/>
          <w:bCs/>
          <w:color w:val="000000"/>
          <w:sz w:val="21"/>
          <w:szCs w:val="21"/>
          <w:shd w:val="clear" w:color="auto" w:fill="FFFFFF"/>
        </w:rPr>
        <w:t>variable</w:t>
      </w:r>
      <w:r w:rsidRPr="007E4B76">
        <w:rPr>
          <w:rFonts w:ascii="Consolas" w:eastAsia="Times New Roman" w:hAnsi="Consolas" w:cs="Times New Roman"/>
          <w:color w:val="000000"/>
          <w:sz w:val="21"/>
          <w:szCs w:val="21"/>
          <w:shd w:val="clear" w:color="auto" w:fill="FFFFFF"/>
        </w:rPr>
        <w:t>;</w:t>
      </w:r>
    </w:p>
    <w:p w:rsidR="007E4B76" w:rsidRPr="007E4B76" w:rsidRDefault="007E4B76" w:rsidP="007E4B76">
      <w:pPr>
        <w:pStyle w:val="Prrafodelista"/>
        <w:ind w:left="1080" w:firstLine="360"/>
        <w:rPr>
          <w:rFonts w:ascii="Consolas" w:eastAsia="Times New Roman" w:hAnsi="Consolas" w:cs="Times New Roman"/>
          <w:color w:val="000000"/>
          <w:sz w:val="21"/>
          <w:szCs w:val="21"/>
          <w:shd w:val="clear" w:color="auto" w:fill="FFFFFF"/>
        </w:rPr>
      </w:pPr>
    </w:p>
    <w:p w:rsidR="007E4B76" w:rsidRDefault="005D0A52" w:rsidP="007E4B76">
      <w:pPr>
        <w:pStyle w:val="Prrafodelista"/>
        <w:ind w:left="1080"/>
        <w:rPr>
          <w:rFonts w:cstheme="minorHAnsi"/>
          <w:shd w:val="clear" w:color="auto" w:fill="FFFFFF"/>
        </w:rPr>
      </w:pPr>
      <w:r>
        <w:rPr>
          <w:rFonts w:cstheme="minorHAnsi"/>
          <w:shd w:val="clear" w:color="auto" w:fill="FFFFFF"/>
        </w:rPr>
        <w:t>Modificación:</w:t>
      </w:r>
    </w:p>
    <w:p w:rsidR="00B30010" w:rsidRDefault="00B30010" w:rsidP="007E4B76">
      <w:pPr>
        <w:pStyle w:val="Prrafodelista"/>
        <w:ind w:left="1080" w:firstLine="360"/>
        <w:rPr>
          <w:noProof w:val="0"/>
        </w:rPr>
      </w:pPr>
      <w:r>
        <w:t>ALTER PACKAGE emp_mgmt</w:t>
      </w:r>
    </w:p>
    <w:p w:rsidR="00B30010" w:rsidRDefault="00B30010" w:rsidP="00B30010">
      <w:pPr>
        <w:pStyle w:val="Prrafodelista"/>
        <w:ind w:left="1080"/>
        <w:rPr>
          <w:rFonts w:cstheme="minorHAnsi"/>
          <w:shd w:val="clear" w:color="auto" w:fill="FFFFFF"/>
        </w:rPr>
      </w:pPr>
      <w:r>
        <w:t xml:space="preserve">   </w:t>
      </w:r>
      <w:r>
        <w:tab/>
        <w:t>COMPILAR EL PAQUETE;</w:t>
      </w:r>
    </w:p>
    <w:p w:rsidR="00B30010" w:rsidRDefault="00B30010" w:rsidP="005D0A52">
      <w:pPr>
        <w:pStyle w:val="Prrafodelista"/>
        <w:ind w:left="1080"/>
        <w:rPr>
          <w:rFonts w:cstheme="minorHAnsi"/>
          <w:shd w:val="clear" w:color="auto" w:fill="FFFFFF"/>
        </w:rPr>
      </w:pPr>
    </w:p>
    <w:p w:rsidR="00026784" w:rsidRDefault="00B30010" w:rsidP="00026784">
      <w:pPr>
        <w:pStyle w:val="Prrafodelista"/>
        <w:ind w:left="1080"/>
        <w:rPr>
          <w:rFonts w:cstheme="minorHAnsi"/>
          <w:shd w:val="clear" w:color="auto" w:fill="FFFFFF"/>
        </w:rPr>
      </w:pPr>
      <w:r>
        <w:rPr>
          <w:rFonts w:cstheme="minorHAnsi"/>
          <w:shd w:val="clear" w:color="auto" w:fill="FFFFFF"/>
        </w:rPr>
        <w:t>Borrado:</w:t>
      </w:r>
    </w:p>
    <w:p w:rsidR="005D0A52" w:rsidRPr="005D0A52" w:rsidRDefault="00026784" w:rsidP="005D0A52">
      <w:pPr>
        <w:pStyle w:val="Prrafodelista"/>
        <w:ind w:left="1080"/>
        <w:rPr>
          <w:rFonts w:cstheme="minorHAnsi"/>
          <w:shd w:val="clear" w:color="auto" w:fill="FFFFFF"/>
        </w:rPr>
      </w:pPr>
      <w:r>
        <w:rPr>
          <w:rFonts w:cstheme="minorHAnsi"/>
          <w:shd w:val="clear" w:color="auto" w:fill="FFFFFF"/>
        </w:rPr>
        <w:tab/>
        <w:t>DROP PACKAGE emp_mgmt;</w:t>
      </w:r>
    </w:p>
    <w:p w:rsidR="00101F00" w:rsidRPr="00577F83" w:rsidRDefault="00101F00" w:rsidP="00101F00">
      <w:pPr>
        <w:pStyle w:val="Prrafodelista"/>
        <w:ind w:left="1080"/>
      </w:pPr>
    </w:p>
    <w:p w:rsidR="00205DD6" w:rsidRDefault="003D5E9D" w:rsidP="003D5E9D">
      <w:pPr>
        <w:pStyle w:val="Prrafodelista"/>
        <w:numPr>
          <w:ilvl w:val="0"/>
          <w:numId w:val="7"/>
        </w:numPr>
        <w:rPr>
          <w:b/>
          <w:sz w:val="24"/>
          <w:szCs w:val="24"/>
        </w:rPr>
      </w:pPr>
      <w:r w:rsidRPr="00101F00">
        <w:rPr>
          <w:b/>
          <w:sz w:val="24"/>
          <w:szCs w:val="24"/>
        </w:rPr>
        <w:t>Cursores</w:t>
      </w:r>
      <w:bookmarkStart w:id="0" w:name="_GoBack"/>
      <w:bookmarkEnd w:id="0"/>
    </w:p>
    <w:p w:rsidR="001F5D3A" w:rsidRPr="00101F00" w:rsidRDefault="001F5D3A" w:rsidP="001F5D3A">
      <w:pPr>
        <w:pStyle w:val="Prrafodelista"/>
        <w:rPr>
          <w:b/>
          <w:sz w:val="24"/>
          <w:szCs w:val="24"/>
        </w:rPr>
      </w:pPr>
    </w:p>
    <w:p w:rsidR="00987E09" w:rsidRDefault="00F50E8D" w:rsidP="00F50E8D">
      <w:pPr>
        <w:pStyle w:val="Prrafodelista"/>
        <w:numPr>
          <w:ilvl w:val="0"/>
          <w:numId w:val="12"/>
        </w:numPr>
        <w:rPr>
          <w:szCs w:val="24"/>
        </w:rPr>
      </w:pPr>
      <w:r w:rsidRPr="00577F83">
        <w:rPr>
          <w:szCs w:val="24"/>
        </w:rPr>
        <w:t>¿Qué es un SYS_REFCURSOR? ¿Para qué sirve?</w:t>
      </w:r>
    </w:p>
    <w:p w:rsidR="001F5D3A" w:rsidRDefault="001F5D3A" w:rsidP="001F5D3A">
      <w:pPr>
        <w:pStyle w:val="Prrafodelista"/>
        <w:ind w:left="1080"/>
        <w:rPr>
          <w:szCs w:val="24"/>
        </w:rPr>
      </w:pPr>
    </w:p>
    <w:p w:rsidR="001F5D3A" w:rsidRDefault="001F5D3A" w:rsidP="001F5D3A">
      <w:pPr>
        <w:pStyle w:val="Prrafodelista"/>
        <w:ind w:left="1080"/>
        <w:rPr>
          <w:szCs w:val="24"/>
        </w:rPr>
      </w:pPr>
      <w:r>
        <w:rPr>
          <w:szCs w:val="24"/>
        </w:rPr>
        <w:t>Es un puntero a un área privada de SQL que almacena información sobre el procesamiento de una sentencia SELECT o lenguaje de manipulación de datos (DML) (INSERT, UPDATE, DELETE o MERGE).</w:t>
      </w:r>
    </w:p>
    <w:p w:rsidR="001F5D3A" w:rsidRDefault="001F5D3A" w:rsidP="001F5D3A">
      <w:pPr>
        <w:pStyle w:val="Prrafodelista"/>
        <w:ind w:left="1080"/>
        <w:rPr>
          <w:szCs w:val="24"/>
        </w:rPr>
      </w:pPr>
    </w:p>
    <w:p w:rsidR="001F5D3A" w:rsidRPr="00577F83" w:rsidRDefault="001F5D3A" w:rsidP="001F5D3A">
      <w:pPr>
        <w:pStyle w:val="Prrafodelista"/>
        <w:ind w:left="1080"/>
        <w:rPr>
          <w:szCs w:val="24"/>
        </w:rPr>
      </w:pPr>
      <w:r>
        <w:rPr>
          <w:szCs w:val="24"/>
        </w:rPr>
        <w:t>SYS_REFCURSOR se puede usar para pasar cursores desde y hacia un procedimiento almacenado.</w:t>
      </w:r>
    </w:p>
    <w:p w:rsidR="00101F00" w:rsidRPr="00577F83" w:rsidRDefault="00101F00" w:rsidP="00101F00">
      <w:pPr>
        <w:pStyle w:val="Prrafodelista"/>
        <w:ind w:left="1080"/>
        <w:rPr>
          <w:szCs w:val="24"/>
        </w:rPr>
      </w:pPr>
    </w:p>
    <w:p w:rsidR="001F5D3A" w:rsidRDefault="00F50E8D" w:rsidP="001F5D3A">
      <w:pPr>
        <w:pStyle w:val="Prrafodelista"/>
        <w:numPr>
          <w:ilvl w:val="0"/>
          <w:numId w:val="12"/>
        </w:numPr>
        <w:rPr>
          <w:szCs w:val="24"/>
        </w:rPr>
      </w:pPr>
      <w:r w:rsidRPr="00577F83">
        <w:rPr>
          <w:szCs w:val="24"/>
        </w:rPr>
        <w:t>¿Cómo se define, se asigna y se retorna?</w:t>
      </w:r>
    </w:p>
    <w:p w:rsidR="001F5D3A" w:rsidRDefault="001F5D3A" w:rsidP="001F5D3A">
      <w:pPr>
        <w:pStyle w:val="Prrafodelista"/>
        <w:ind w:left="1080"/>
        <w:rPr>
          <w:szCs w:val="24"/>
        </w:rPr>
      </w:pPr>
    </w:p>
    <w:p w:rsidR="001F5D3A" w:rsidRDefault="001F5D3A" w:rsidP="001F5D3A">
      <w:pPr>
        <w:pStyle w:val="Prrafodelista"/>
        <w:ind w:left="1080"/>
        <w:rPr>
          <w:szCs w:val="24"/>
        </w:rPr>
      </w:pPr>
      <w:r>
        <w:rPr>
          <w:szCs w:val="24"/>
        </w:rPr>
        <w:t>Definición:</w:t>
      </w:r>
    </w:p>
    <w:p w:rsidR="00260905" w:rsidRDefault="00260905" w:rsidP="00260905">
      <w:pPr>
        <w:ind w:left="1440"/>
        <w:rPr>
          <w:lang w:val="en-US"/>
        </w:rPr>
      </w:pPr>
      <w:r w:rsidRPr="001A6E79">
        <w:rPr>
          <w:lang w:val="en-US"/>
        </w:rPr>
        <w:lastRenderedPageBreak/>
        <w:t>CREATE OR REPLACE</w:t>
      </w:r>
      <w:r w:rsidRPr="001A6E79">
        <w:rPr>
          <w:lang w:val="en-US"/>
        </w:rPr>
        <w:br/>
        <w:t>PROCEDURE GET_EMP_RS (V_DEPTID IN EMPLOYEES.DEPARTMENT_ID%TYPE,</w:t>
      </w:r>
      <w:r w:rsidRPr="001A6E79">
        <w:rPr>
          <w:lang w:val="en-US"/>
        </w:rPr>
        <w:br/>
        <w:t xml:space="preserve">V_EMPLOYEES OUT </w:t>
      </w:r>
      <w:r w:rsidRPr="001A6E79">
        <w:rPr>
          <w:highlight w:val="yellow"/>
          <w:lang w:val="en-US"/>
        </w:rPr>
        <w:t>SYS_REFCURSOR</w:t>
      </w:r>
      <w:r w:rsidRPr="001A6E79">
        <w:rPr>
          <w:lang w:val="en-US"/>
        </w:rPr>
        <w:t>) AS</w:t>
      </w:r>
      <w:r w:rsidRPr="001A6E79">
        <w:rPr>
          <w:lang w:val="en-US"/>
        </w:rPr>
        <w:br/>
        <w:t>BEGIN</w:t>
      </w:r>
      <w:r w:rsidRPr="001A6E79">
        <w:rPr>
          <w:lang w:val="en-US"/>
        </w:rPr>
        <w:br/>
        <w:t>OPEN V_EMPLOYEES FOR</w:t>
      </w:r>
      <w:r w:rsidRPr="001A6E79">
        <w:rPr>
          <w:lang w:val="en-US"/>
        </w:rPr>
        <w:br/>
        <w:t>SELECT EMPLOYEE_ID, FIRST_NAME, LAST_NAME</w:t>
      </w:r>
      <w:r w:rsidRPr="001A6E79">
        <w:rPr>
          <w:lang w:val="en-US"/>
        </w:rPr>
        <w:br/>
        <w:t>FROM EMPLOYEES</w:t>
      </w:r>
      <w:r w:rsidRPr="001A6E79">
        <w:rPr>
          <w:lang w:val="en-US"/>
        </w:rPr>
        <w:br/>
        <w:t>WHERE DEPARTMENT_ID = V_DEPTID</w:t>
      </w:r>
      <w:r w:rsidRPr="001A6E79">
        <w:rPr>
          <w:lang w:val="en-US"/>
        </w:rPr>
        <w:br/>
        <w:t>ORDER BY EMPLOYEE_ID</w:t>
      </w:r>
      <w:r>
        <w:rPr>
          <w:lang w:val="en-US"/>
        </w:rPr>
        <w:t>;</w:t>
      </w:r>
    </w:p>
    <w:p w:rsidR="00260905" w:rsidRPr="00260905" w:rsidRDefault="00260905" w:rsidP="00260905">
      <w:pPr>
        <w:ind w:left="1440"/>
      </w:pPr>
      <w:r>
        <w:t>END GET_EMP_RS;</w:t>
      </w:r>
    </w:p>
    <w:p w:rsidR="00260905" w:rsidRDefault="00260905" w:rsidP="001F5D3A">
      <w:pPr>
        <w:pStyle w:val="Prrafodelista"/>
        <w:ind w:left="1080"/>
        <w:rPr>
          <w:szCs w:val="24"/>
          <w:lang w:val="en-US"/>
        </w:rPr>
      </w:pPr>
      <w:r w:rsidRPr="00260905">
        <w:rPr>
          <w:szCs w:val="24"/>
          <w:lang w:val="en-US"/>
        </w:rPr>
        <w:t>As</w:t>
      </w:r>
      <w:r>
        <w:rPr>
          <w:szCs w:val="24"/>
          <w:lang w:val="en-US"/>
        </w:rPr>
        <w:t>ignación:</w:t>
      </w:r>
    </w:p>
    <w:p w:rsidR="00260905" w:rsidRPr="00123895" w:rsidRDefault="00260905" w:rsidP="0026090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inherit" w:eastAsia="Times New Roman" w:hAnsi="inherit" w:cs="Courier New"/>
          <w:color w:val="303336"/>
          <w:sz w:val="20"/>
          <w:szCs w:val="20"/>
          <w:bdr w:val="none" w:sz="0" w:space="0" w:color="auto" w:frame="1"/>
          <w:shd w:val="clear" w:color="auto" w:fill="EFF0F1"/>
          <w:lang w:val="en-US"/>
        </w:rPr>
      </w:pPr>
      <w:r w:rsidRPr="00123895">
        <w:rPr>
          <w:rFonts w:ascii="inherit" w:eastAsia="Times New Roman" w:hAnsi="inherit" w:cs="Courier New"/>
          <w:color w:val="101094"/>
          <w:sz w:val="20"/>
          <w:szCs w:val="20"/>
          <w:bdr w:val="none" w:sz="0" w:space="0" w:color="auto" w:frame="1"/>
          <w:shd w:val="clear" w:color="auto" w:fill="EFF0F1"/>
          <w:lang w:val="en-US"/>
        </w:rPr>
        <w:t>CREATE</w:t>
      </w:r>
      <w:r w:rsidRPr="00123895">
        <w:rPr>
          <w:rFonts w:ascii="inherit" w:eastAsia="Times New Roman" w:hAnsi="inherit" w:cs="Courier New"/>
          <w:color w:val="303336"/>
          <w:sz w:val="20"/>
          <w:szCs w:val="20"/>
          <w:bdr w:val="none" w:sz="0" w:space="0" w:color="auto" w:frame="1"/>
          <w:shd w:val="clear" w:color="auto" w:fill="EFF0F1"/>
          <w:lang w:val="en-US"/>
        </w:rPr>
        <w:t xml:space="preserve"> DummyFunction(dummyValue </w:t>
      </w:r>
      <w:r w:rsidRPr="00123895">
        <w:rPr>
          <w:rFonts w:ascii="inherit" w:eastAsia="Times New Roman" w:hAnsi="inherit" w:cs="Courier New"/>
          <w:color w:val="101094"/>
          <w:sz w:val="20"/>
          <w:szCs w:val="20"/>
          <w:bdr w:val="none" w:sz="0" w:space="0" w:color="auto" w:frame="1"/>
          <w:shd w:val="clear" w:color="auto" w:fill="EFF0F1"/>
          <w:lang w:val="en-US"/>
        </w:rPr>
        <w:t>AS</w:t>
      </w:r>
      <w:r w:rsidRPr="00123895">
        <w:rPr>
          <w:rFonts w:ascii="inherit" w:eastAsia="Times New Roman" w:hAnsi="inherit" w:cs="Courier New"/>
          <w:color w:val="303336"/>
          <w:sz w:val="20"/>
          <w:szCs w:val="20"/>
          <w:bdr w:val="none" w:sz="0" w:space="0" w:color="auto" w:frame="1"/>
          <w:shd w:val="clear" w:color="auto" w:fill="EFF0F1"/>
          <w:lang w:val="en-US"/>
        </w:rPr>
        <w:t xml:space="preserve"> NUMBER) </w:t>
      </w:r>
      <w:r w:rsidRPr="00123895">
        <w:rPr>
          <w:rFonts w:ascii="inherit" w:eastAsia="Times New Roman" w:hAnsi="inherit" w:cs="Courier New"/>
          <w:color w:val="101094"/>
          <w:sz w:val="20"/>
          <w:szCs w:val="20"/>
          <w:bdr w:val="none" w:sz="0" w:space="0" w:color="auto" w:frame="1"/>
          <w:shd w:val="clear" w:color="auto" w:fill="EFF0F1"/>
          <w:lang w:val="en-US"/>
        </w:rPr>
        <w:t>RETURN</w:t>
      </w:r>
      <w:r w:rsidRPr="00123895">
        <w:rPr>
          <w:rFonts w:ascii="inherit" w:eastAsia="Times New Roman" w:hAnsi="inherit" w:cs="Courier New"/>
          <w:color w:val="303336"/>
          <w:sz w:val="20"/>
          <w:szCs w:val="20"/>
          <w:bdr w:val="none" w:sz="0" w:space="0" w:color="auto" w:frame="1"/>
          <w:shd w:val="clear" w:color="auto" w:fill="EFF0F1"/>
          <w:lang w:val="en-US"/>
        </w:rPr>
        <w:t xml:space="preserve"> SYS_REFCURSOR</w:t>
      </w:r>
    </w:p>
    <w:p w:rsidR="00260905" w:rsidRPr="00123895" w:rsidRDefault="00260905" w:rsidP="0026090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inherit" w:eastAsia="Times New Roman" w:hAnsi="inherit" w:cs="Courier New"/>
          <w:color w:val="303336"/>
          <w:sz w:val="20"/>
          <w:szCs w:val="20"/>
          <w:bdr w:val="none" w:sz="0" w:space="0" w:color="auto" w:frame="1"/>
          <w:shd w:val="clear" w:color="auto" w:fill="EFF0F1"/>
          <w:lang w:val="en-US"/>
        </w:rPr>
      </w:pPr>
      <w:r w:rsidRPr="00123895">
        <w:rPr>
          <w:rFonts w:ascii="inherit" w:eastAsia="Times New Roman" w:hAnsi="inherit" w:cs="Courier New"/>
          <w:color w:val="101094"/>
          <w:sz w:val="20"/>
          <w:szCs w:val="20"/>
          <w:bdr w:val="none" w:sz="0" w:space="0" w:color="auto" w:frame="1"/>
          <w:shd w:val="clear" w:color="auto" w:fill="EFF0F1"/>
          <w:lang w:val="en-US"/>
        </w:rPr>
        <w:t>IS</w:t>
      </w:r>
    </w:p>
    <w:p w:rsidR="00260905" w:rsidRPr="00123895" w:rsidRDefault="00260905" w:rsidP="0026090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inherit" w:eastAsia="Times New Roman" w:hAnsi="inherit" w:cs="Courier New"/>
          <w:color w:val="303336"/>
          <w:sz w:val="20"/>
          <w:szCs w:val="20"/>
          <w:bdr w:val="none" w:sz="0" w:space="0" w:color="auto" w:frame="1"/>
          <w:shd w:val="clear" w:color="auto" w:fill="EFF0F1"/>
          <w:lang w:val="en-US"/>
        </w:rPr>
      </w:pPr>
      <w:r w:rsidRPr="00123895">
        <w:rPr>
          <w:rFonts w:ascii="inherit" w:eastAsia="Times New Roman" w:hAnsi="inherit" w:cs="Courier New"/>
          <w:color w:val="303336"/>
          <w:sz w:val="20"/>
          <w:szCs w:val="20"/>
          <w:bdr w:val="none" w:sz="0" w:space="0" w:color="auto" w:frame="1"/>
          <w:shd w:val="clear" w:color="auto" w:fill="EFF0F1"/>
          <w:lang w:val="en-US"/>
        </w:rPr>
        <w:t xml:space="preserve">  RETURN_DATA SYS_REFCURSOR;</w:t>
      </w:r>
    </w:p>
    <w:p w:rsidR="00260905" w:rsidRPr="00123895" w:rsidRDefault="00260905" w:rsidP="0026090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inherit" w:eastAsia="Times New Roman" w:hAnsi="inherit" w:cs="Courier New"/>
          <w:color w:val="303336"/>
          <w:sz w:val="20"/>
          <w:szCs w:val="20"/>
          <w:bdr w:val="none" w:sz="0" w:space="0" w:color="auto" w:frame="1"/>
          <w:shd w:val="clear" w:color="auto" w:fill="EFF0F1"/>
          <w:lang w:val="en-US"/>
        </w:rPr>
      </w:pPr>
      <w:r w:rsidRPr="00123895">
        <w:rPr>
          <w:rFonts w:ascii="inherit" w:eastAsia="Times New Roman" w:hAnsi="inherit" w:cs="Courier New"/>
          <w:color w:val="101094"/>
          <w:sz w:val="20"/>
          <w:szCs w:val="20"/>
          <w:bdr w:val="none" w:sz="0" w:space="0" w:color="auto" w:frame="1"/>
          <w:shd w:val="clear" w:color="auto" w:fill="EFF0F1"/>
          <w:lang w:val="en-US"/>
        </w:rPr>
        <w:t>BEGIN</w:t>
      </w:r>
    </w:p>
    <w:p w:rsidR="00260905" w:rsidRPr="00123895" w:rsidRDefault="00260905" w:rsidP="0026090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inherit" w:eastAsia="Times New Roman" w:hAnsi="inherit" w:cs="Courier New"/>
          <w:color w:val="303336"/>
          <w:sz w:val="20"/>
          <w:szCs w:val="20"/>
          <w:bdr w:val="none" w:sz="0" w:space="0" w:color="auto" w:frame="1"/>
          <w:shd w:val="clear" w:color="auto" w:fill="EFF0F1"/>
          <w:lang w:val="en-US"/>
        </w:rPr>
      </w:pPr>
      <w:r w:rsidRPr="00123895">
        <w:rPr>
          <w:rFonts w:ascii="inherit" w:eastAsia="Times New Roman" w:hAnsi="inherit" w:cs="Courier New"/>
          <w:color w:val="303336"/>
          <w:sz w:val="20"/>
          <w:szCs w:val="20"/>
          <w:bdr w:val="none" w:sz="0" w:space="0" w:color="auto" w:frame="1"/>
          <w:shd w:val="clear" w:color="auto" w:fill="EFF0F1"/>
          <w:lang w:val="en-US"/>
        </w:rPr>
        <w:t xml:space="preserve">  </w:t>
      </w:r>
      <w:r w:rsidRPr="00123895">
        <w:rPr>
          <w:rFonts w:ascii="inherit" w:eastAsia="Times New Roman" w:hAnsi="inherit" w:cs="Courier New"/>
          <w:color w:val="101094"/>
          <w:sz w:val="20"/>
          <w:szCs w:val="20"/>
          <w:bdr w:val="none" w:sz="0" w:space="0" w:color="auto" w:frame="1"/>
          <w:shd w:val="clear" w:color="auto" w:fill="EFF0F1"/>
          <w:lang w:val="en-US"/>
        </w:rPr>
        <w:t>OPEN</w:t>
      </w:r>
      <w:r w:rsidRPr="00123895">
        <w:rPr>
          <w:rFonts w:ascii="inherit" w:eastAsia="Times New Roman" w:hAnsi="inherit" w:cs="Courier New"/>
          <w:color w:val="303336"/>
          <w:sz w:val="20"/>
          <w:szCs w:val="20"/>
          <w:bdr w:val="none" w:sz="0" w:space="0" w:color="auto" w:frame="1"/>
          <w:shd w:val="clear" w:color="auto" w:fill="EFF0F1"/>
          <w:lang w:val="en-US"/>
        </w:rPr>
        <w:t xml:space="preserve"> RETURN_DATA</w:t>
      </w:r>
    </w:p>
    <w:p w:rsidR="00260905" w:rsidRPr="00123895" w:rsidRDefault="00260905" w:rsidP="0026090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inherit" w:eastAsia="Times New Roman" w:hAnsi="inherit" w:cs="Courier New"/>
          <w:color w:val="303336"/>
          <w:sz w:val="20"/>
          <w:szCs w:val="20"/>
          <w:bdr w:val="none" w:sz="0" w:space="0" w:color="auto" w:frame="1"/>
          <w:shd w:val="clear" w:color="auto" w:fill="EFF0F1"/>
          <w:lang w:val="en-US"/>
        </w:rPr>
      </w:pPr>
      <w:r w:rsidRPr="00123895">
        <w:rPr>
          <w:rFonts w:ascii="inherit" w:eastAsia="Times New Roman" w:hAnsi="inherit" w:cs="Courier New"/>
          <w:color w:val="303336"/>
          <w:sz w:val="20"/>
          <w:szCs w:val="20"/>
          <w:bdr w:val="none" w:sz="0" w:space="0" w:color="auto" w:frame="1"/>
          <w:shd w:val="clear" w:color="auto" w:fill="EFF0F1"/>
          <w:lang w:val="en-US"/>
        </w:rPr>
        <w:t xml:space="preserve">  </w:t>
      </w:r>
      <w:r w:rsidRPr="00123895">
        <w:rPr>
          <w:rFonts w:ascii="inherit" w:eastAsia="Times New Roman" w:hAnsi="inherit" w:cs="Courier New"/>
          <w:color w:val="101094"/>
          <w:sz w:val="20"/>
          <w:szCs w:val="20"/>
          <w:bdr w:val="none" w:sz="0" w:space="0" w:color="auto" w:frame="1"/>
          <w:shd w:val="clear" w:color="auto" w:fill="EFF0F1"/>
          <w:lang w:val="en-US"/>
        </w:rPr>
        <w:t>SELECT</w:t>
      </w:r>
    </w:p>
    <w:p w:rsidR="00260905" w:rsidRPr="00123895" w:rsidRDefault="00260905" w:rsidP="0026090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inherit" w:eastAsia="Times New Roman" w:hAnsi="inherit" w:cs="Courier New"/>
          <w:color w:val="303336"/>
          <w:sz w:val="20"/>
          <w:szCs w:val="20"/>
          <w:bdr w:val="none" w:sz="0" w:space="0" w:color="auto" w:frame="1"/>
          <w:shd w:val="clear" w:color="auto" w:fill="EFF0F1"/>
          <w:lang w:val="en-US"/>
        </w:rPr>
      </w:pPr>
      <w:r w:rsidRPr="00123895">
        <w:rPr>
          <w:rFonts w:ascii="inherit" w:eastAsia="Times New Roman" w:hAnsi="inherit" w:cs="Courier New"/>
          <w:color w:val="303336"/>
          <w:sz w:val="20"/>
          <w:szCs w:val="20"/>
          <w:bdr w:val="none" w:sz="0" w:space="0" w:color="auto" w:frame="1"/>
          <w:shd w:val="clear" w:color="auto" w:fill="EFF0F1"/>
          <w:lang w:val="en-US"/>
        </w:rPr>
        <w:t xml:space="preserve">    TO_CHAR(dummyValue) || </w:t>
      </w:r>
      <w:r w:rsidRPr="00123895">
        <w:rPr>
          <w:rFonts w:ascii="inherit" w:eastAsia="Times New Roman" w:hAnsi="inherit" w:cs="Courier New"/>
          <w:color w:val="7D2727"/>
          <w:sz w:val="20"/>
          <w:szCs w:val="20"/>
          <w:bdr w:val="none" w:sz="0" w:space="0" w:color="auto" w:frame="1"/>
          <w:shd w:val="clear" w:color="auto" w:fill="EFF0F1"/>
          <w:lang w:val="en-US"/>
        </w:rPr>
        <w:t>'A'</w:t>
      </w:r>
      <w:r w:rsidRPr="00123895">
        <w:rPr>
          <w:rFonts w:ascii="inherit" w:eastAsia="Times New Roman" w:hAnsi="inherit" w:cs="Courier New"/>
          <w:color w:val="303336"/>
          <w:sz w:val="20"/>
          <w:szCs w:val="20"/>
          <w:bdr w:val="none" w:sz="0" w:space="0" w:color="auto" w:frame="1"/>
          <w:shd w:val="clear" w:color="auto" w:fill="EFF0F1"/>
          <w:lang w:val="en-US"/>
        </w:rPr>
        <w:t xml:space="preserve"> </w:t>
      </w:r>
      <w:r w:rsidRPr="00123895">
        <w:rPr>
          <w:rFonts w:ascii="inherit" w:eastAsia="Times New Roman" w:hAnsi="inherit" w:cs="Courier New"/>
          <w:color w:val="101094"/>
          <w:sz w:val="20"/>
          <w:szCs w:val="20"/>
          <w:bdr w:val="none" w:sz="0" w:space="0" w:color="auto" w:frame="1"/>
          <w:shd w:val="clear" w:color="auto" w:fill="EFF0F1"/>
          <w:lang w:val="en-US"/>
        </w:rPr>
        <w:t>AS</w:t>
      </w:r>
      <w:r w:rsidRPr="00123895">
        <w:rPr>
          <w:rFonts w:ascii="inherit" w:eastAsia="Times New Roman" w:hAnsi="inherit" w:cs="Courier New"/>
          <w:color w:val="303336"/>
          <w:sz w:val="20"/>
          <w:szCs w:val="20"/>
          <w:bdr w:val="none" w:sz="0" w:space="0" w:color="auto" w:frame="1"/>
          <w:shd w:val="clear" w:color="auto" w:fill="EFF0F1"/>
          <w:lang w:val="en-US"/>
        </w:rPr>
        <w:t xml:space="preserve"> ColumnA</w:t>
      </w:r>
    </w:p>
    <w:p w:rsidR="00260905" w:rsidRPr="00123895" w:rsidRDefault="00260905" w:rsidP="0026090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inherit" w:eastAsia="Times New Roman" w:hAnsi="inherit" w:cs="Courier New"/>
          <w:color w:val="303336"/>
          <w:sz w:val="20"/>
          <w:szCs w:val="20"/>
          <w:bdr w:val="none" w:sz="0" w:space="0" w:color="auto" w:frame="1"/>
          <w:shd w:val="clear" w:color="auto" w:fill="EFF0F1"/>
          <w:lang w:val="en-US"/>
        </w:rPr>
      </w:pPr>
      <w:r w:rsidRPr="00123895">
        <w:rPr>
          <w:rFonts w:ascii="inherit" w:eastAsia="Times New Roman" w:hAnsi="inherit" w:cs="Courier New"/>
          <w:color w:val="303336"/>
          <w:sz w:val="20"/>
          <w:szCs w:val="20"/>
          <w:bdr w:val="none" w:sz="0" w:space="0" w:color="auto" w:frame="1"/>
          <w:shd w:val="clear" w:color="auto" w:fill="EFF0F1"/>
          <w:lang w:val="en-US"/>
        </w:rPr>
        <w:t xml:space="preserve">    ,TO_CHAR(dummyValue) || </w:t>
      </w:r>
      <w:r w:rsidRPr="00123895">
        <w:rPr>
          <w:rFonts w:ascii="inherit" w:eastAsia="Times New Roman" w:hAnsi="inherit" w:cs="Courier New"/>
          <w:color w:val="7D2727"/>
          <w:sz w:val="20"/>
          <w:szCs w:val="20"/>
          <w:bdr w:val="none" w:sz="0" w:space="0" w:color="auto" w:frame="1"/>
          <w:shd w:val="clear" w:color="auto" w:fill="EFF0F1"/>
          <w:lang w:val="en-US"/>
        </w:rPr>
        <w:t>'B'</w:t>
      </w:r>
      <w:r w:rsidRPr="00123895">
        <w:rPr>
          <w:rFonts w:ascii="inherit" w:eastAsia="Times New Roman" w:hAnsi="inherit" w:cs="Courier New"/>
          <w:color w:val="303336"/>
          <w:sz w:val="20"/>
          <w:szCs w:val="20"/>
          <w:bdr w:val="none" w:sz="0" w:space="0" w:color="auto" w:frame="1"/>
          <w:shd w:val="clear" w:color="auto" w:fill="EFF0F1"/>
          <w:lang w:val="en-US"/>
        </w:rPr>
        <w:t xml:space="preserve"> </w:t>
      </w:r>
      <w:r w:rsidRPr="00123895">
        <w:rPr>
          <w:rFonts w:ascii="inherit" w:eastAsia="Times New Roman" w:hAnsi="inherit" w:cs="Courier New"/>
          <w:color w:val="101094"/>
          <w:sz w:val="20"/>
          <w:szCs w:val="20"/>
          <w:bdr w:val="none" w:sz="0" w:space="0" w:color="auto" w:frame="1"/>
          <w:shd w:val="clear" w:color="auto" w:fill="EFF0F1"/>
          <w:lang w:val="en-US"/>
        </w:rPr>
        <w:t>AS</w:t>
      </w:r>
      <w:r w:rsidRPr="00123895">
        <w:rPr>
          <w:rFonts w:ascii="inherit" w:eastAsia="Times New Roman" w:hAnsi="inherit" w:cs="Courier New"/>
          <w:color w:val="303336"/>
          <w:sz w:val="20"/>
          <w:szCs w:val="20"/>
          <w:bdr w:val="none" w:sz="0" w:space="0" w:color="auto" w:frame="1"/>
          <w:shd w:val="clear" w:color="auto" w:fill="EFF0F1"/>
          <w:lang w:val="en-US"/>
        </w:rPr>
        <w:t xml:space="preserve"> ColumnB</w:t>
      </w:r>
    </w:p>
    <w:p w:rsidR="00260905" w:rsidRPr="00123895" w:rsidRDefault="00260905" w:rsidP="0026090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inherit" w:eastAsia="Times New Roman" w:hAnsi="inherit" w:cs="Courier New"/>
          <w:color w:val="303336"/>
          <w:sz w:val="20"/>
          <w:szCs w:val="20"/>
          <w:bdr w:val="none" w:sz="0" w:space="0" w:color="auto" w:frame="1"/>
          <w:shd w:val="clear" w:color="auto" w:fill="EFF0F1"/>
          <w:lang w:val="en-US"/>
        </w:rPr>
      </w:pPr>
      <w:r w:rsidRPr="00123895">
        <w:rPr>
          <w:rFonts w:ascii="inherit" w:eastAsia="Times New Roman" w:hAnsi="inherit" w:cs="Courier New"/>
          <w:color w:val="303336"/>
          <w:sz w:val="20"/>
          <w:szCs w:val="20"/>
          <w:bdr w:val="none" w:sz="0" w:space="0" w:color="auto" w:frame="1"/>
          <w:shd w:val="clear" w:color="auto" w:fill="EFF0F1"/>
          <w:lang w:val="en-US"/>
        </w:rPr>
        <w:t xml:space="preserve">  </w:t>
      </w:r>
      <w:r w:rsidRPr="00123895">
        <w:rPr>
          <w:rFonts w:ascii="inherit" w:eastAsia="Times New Roman" w:hAnsi="inherit" w:cs="Courier New"/>
          <w:color w:val="101094"/>
          <w:sz w:val="20"/>
          <w:szCs w:val="20"/>
          <w:bdr w:val="none" w:sz="0" w:space="0" w:color="auto" w:frame="1"/>
          <w:shd w:val="clear" w:color="auto" w:fill="EFF0F1"/>
          <w:lang w:val="en-US"/>
        </w:rPr>
        <w:t>FROM</w:t>
      </w:r>
    </w:p>
    <w:p w:rsidR="00260905" w:rsidRPr="00123895" w:rsidRDefault="00260905" w:rsidP="0026090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inherit" w:eastAsia="Times New Roman" w:hAnsi="inherit" w:cs="Courier New"/>
          <w:color w:val="303336"/>
          <w:sz w:val="20"/>
          <w:szCs w:val="20"/>
          <w:bdr w:val="none" w:sz="0" w:space="0" w:color="auto" w:frame="1"/>
          <w:shd w:val="clear" w:color="auto" w:fill="EFF0F1"/>
          <w:lang w:val="en-US"/>
        </w:rPr>
      </w:pPr>
      <w:r w:rsidRPr="00123895">
        <w:rPr>
          <w:rFonts w:ascii="inherit" w:eastAsia="Times New Roman" w:hAnsi="inherit" w:cs="Courier New"/>
          <w:color w:val="303336"/>
          <w:sz w:val="20"/>
          <w:szCs w:val="20"/>
          <w:bdr w:val="none" w:sz="0" w:space="0" w:color="auto" w:frame="1"/>
          <w:shd w:val="clear" w:color="auto" w:fill="EFF0F1"/>
          <w:lang w:val="en-US"/>
        </w:rPr>
        <w:t xml:space="preserve">    DUAL;</w:t>
      </w:r>
    </w:p>
    <w:p w:rsidR="00260905" w:rsidRPr="00123895" w:rsidRDefault="00260905" w:rsidP="0026090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inherit" w:eastAsia="Times New Roman" w:hAnsi="inherit" w:cs="Courier New"/>
          <w:color w:val="303336"/>
          <w:sz w:val="20"/>
          <w:szCs w:val="20"/>
          <w:bdr w:val="none" w:sz="0" w:space="0" w:color="auto" w:frame="1"/>
          <w:shd w:val="clear" w:color="auto" w:fill="EFF0F1"/>
          <w:lang w:val="en-US"/>
        </w:rPr>
      </w:pPr>
    </w:p>
    <w:p w:rsidR="00260905" w:rsidRPr="00123895" w:rsidRDefault="00260905" w:rsidP="0026090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inherit" w:eastAsia="Times New Roman" w:hAnsi="inherit" w:cs="Courier New"/>
          <w:color w:val="303336"/>
          <w:sz w:val="20"/>
          <w:szCs w:val="20"/>
          <w:bdr w:val="none" w:sz="0" w:space="0" w:color="auto" w:frame="1"/>
          <w:shd w:val="clear" w:color="auto" w:fill="EFF0F1"/>
          <w:lang w:val="en-US"/>
        </w:rPr>
      </w:pPr>
      <w:r w:rsidRPr="00123895">
        <w:rPr>
          <w:rFonts w:ascii="inherit" w:eastAsia="Times New Roman" w:hAnsi="inherit" w:cs="Courier New"/>
          <w:color w:val="303336"/>
          <w:sz w:val="20"/>
          <w:szCs w:val="20"/>
          <w:bdr w:val="none" w:sz="0" w:space="0" w:color="auto" w:frame="1"/>
          <w:shd w:val="clear" w:color="auto" w:fill="EFF0F1"/>
          <w:lang w:val="en-US"/>
        </w:rPr>
        <w:t xml:space="preserve">  </w:t>
      </w:r>
      <w:r w:rsidRPr="00123895">
        <w:rPr>
          <w:rFonts w:ascii="inherit" w:eastAsia="Times New Roman" w:hAnsi="inherit" w:cs="Courier New"/>
          <w:color w:val="101094"/>
          <w:sz w:val="20"/>
          <w:szCs w:val="20"/>
          <w:bdr w:val="none" w:sz="0" w:space="0" w:color="auto" w:frame="1"/>
          <w:shd w:val="clear" w:color="auto" w:fill="EFF0F1"/>
          <w:lang w:val="en-US"/>
        </w:rPr>
        <w:t>RETURN</w:t>
      </w:r>
      <w:r w:rsidRPr="00123895">
        <w:rPr>
          <w:rFonts w:ascii="inherit" w:eastAsia="Times New Roman" w:hAnsi="inherit" w:cs="Courier New"/>
          <w:color w:val="303336"/>
          <w:sz w:val="20"/>
          <w:szCs w:val="20"/>
          <w:bdr w:val="none" w:sz="0" w:space="0" w:color="auto" w:frame="1"/>
          <w:shd w:val="clear" w:color="auto" w:fill="EFF0F1"/>
          <w:lang w:val="en-US"/>
        </w:rPr>
        <w:t xml:space="preserve"> RETURN_DATA;</w:t>
      </w:r>
    </w:p>
    <w:p w:rsidR="00260905" w:rsidRPr="00123895" w:rsidRDefault="00260905" w:rsidP="0026090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inherit" w:eastAsia="Times New Roman" w:hAnsi="inherit" w:cs="Courier New"/>
          <w:color w:val="303336"/>
          <w:sz w:val="20"/>
          <w:szCs w:val="20"/>
          <w:bdr w:val="none" w:sz="0" w:space="0" w:color="auto" w:frame="1"/>
          <w:shd w:val="clear" w:color="auto" w:fill="EFF0F1"/>
          <w:lang w:val="en-US"/>
        </w:rPr>
      </w:pPr>
      <w:r w:rsidRPr="00123895">
        <w:rPr>
          <w:rFonts w:ascii="inherit" w:eastAsia="Times New Roman" w:hAnsi="inherit" w:cs="Courier New"/>
          <w:color w:val="101094"/>
          <w:sz w:val="20"/>
          <w:szCs w:val="20"/>
          <w:bdr w:val="none" w:sz="0" w:space="0" w:color="auto" w:frame="1"/>
          <w:shd w:val="clear" w:color="auto" w:fill="EFF0F1"/>
          <w:lang w:val="en-US"/>
        </w:rPr>
        <w:t>END</w:t>
      </w:r>
      <w:r w:rsidRPr="00123895">
        <w:rPr>
          <w:rFonts w:ascii="inherit" w:eastAsia="Times New Roman" w:hAnsi="inherit" w:cs="Courier New"/>
          <w:color w:val="303336"/>
          <w:sz w:val="20"/>
          <w:szCs w:val="20"/>
          <w:bdr w:val="none" w:sz="0" w:space="0" w:color="auto" w:frame="1"/>
          <w:shd w:val="clear" w:color="auto" w:fill="EFF0F1"/>
          <w:lang w:val="en-US"/>
        </w:rPr>
        <w:t>;</w:t>
      </w:r>
    </w:p>
    <w:p w:rsidR="00260905" w:rsidRPr="00123895" w:rsidRDefault="00260905" w:rsidP="0026090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inherit" w:eastAsia="Times New Roman" w:hAnsi="inherit" w:cs="Courier New"/>
          <w:color w:val="303336"/>
          <w:sz w:val="20"/>
          <w:szCs w:val="20"/>
          <w:bdr w:val="none" w:sz="0" w:space="0" w:color="auto" w:frame="1"/>
          <w:shd w:val="clear" w:color="auto" w:fill="EFF0F1"/>
          <w:lang w:val="en-US"/>
        </w:rPr>
      </w:pPr>
    </w:p>
    <w:p w:rsidR="00260905" w:rsidRPr="00123895" w:rsidRDefault="00260905" w:rsidP="0026090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inherit" w:eastAsia="Times New Roman" w:hAnsi="inherit" w:cs="Courier New"/>
          <w:color w:val="303336"/>
          <w:sz w:val="20"/>
          <w:szCs w:val="20"/>
          <w:bdr w:val="none" w:sz="0" w:space="0" w:color="auto" w:frame="1"/>
          <w:shd w:val="clear" w:color="auto" w:fill="EFF0F1"/>
          <w:lang w:val="en-US"/>
        </w:rPr>
      </w:pPr>
      <w:r w:rsidRPr="00123895">
        <w:rPr>
          <w:rFonts w:ascii="inherit" w:eastAsia="Times New Roman" w:hAnsi="inherit" w:cs="Courier New"/>
          <w:color w:val="858C93"/>
          <w:sz w:val="20"/>
          <w:szCs w:val="20"/>
          <w:bdr w:val="none" w:sz="0" w:space="0" w:color="auto" w:frame="1"/>
          <w:shd w:val="clear" w:color="auto" w:fill="EFF0F1"/>
          <w:lang w:val="en-US"/>
        </w:rPr>
        <w:t>--sample query with sub-queries; does not work</w:t>
      </w:r>
    </w:p>
    <w:p w:rsidR="00260905" w:rsidRPr="00123895" w:rsidRDefault="00260905" w:rsidP="0026090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inherit" w:eastAsia="Times New Roman" w:hAnsi="inherit" w:cs="Courier New"/>
          <w:color w:val="303336"/>
          <w:sz w:val="20"/>
          <w:szCs w:val="20"/>
          <w:bdr w:val="none" w:sz="0" w:space="0" w:color="auto" w:frame="1"/>
          <w:shd w:val="clear" w:color="auto" w:fill="EFF0F1"/>
          <w:lang w:val="en-US"/>
        </w:rPr>
      </w:pPr>
      <w:r w:rsidRPr="00123895">
        <w:rPr>
          <w:rFonts w:ascii="inherit" w:eastAsia="Times New Roman" w:hAnsi="inherit" w:cs="Courier New"/>
          <w:color w:val="101094"/>
          <w:sz w:val="20"/>
          <w:szCs w:val="20"/>
          <w:bdr w:val="none" w:sz="0" w:space="0" w:color="auto" w:frame="1"/>
          <w:shd w:val="clear" w:color="auto" w:fill="EFF0F1"/>
          <w:lang w:val="en-US"/>
        </w:rPr>
        <w:t>SELECT</w:t>
      </w:r>
    </w:p>
    <w:p w:rsidR="00260905" w:rsidRPr="00123895" w:rsidRDefault="00260905" w:rsidP="0026090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inherit" w:eastAsia="Times New Roman" w:hAnsi="inherit" w:cs="Courier New"/>
          <w:color w:val="303336"/>
          <w:sz w:val="20"/>
          <w:szCs w:val="20"/>
          <w:highlight w:val="yellow"/>
          <w:bdr w:val="none" w:sz="0" w:space="0" w:color="auto" w:frame="1"/>
          <w:shd w:val="clear" w:color="auto" w:fill="EFF0F1"/>
          <w:lang w:val="en-US"/>
        </w:rPr>
      </w:pPr>
      <w:r w:rsidRPr="00123895">
        <w:rPr>
          <w:rFonts w:ascii="inherit" w:eastAsia="Times New Roman" w:hAnsi="inherit" w:cs="Courier New"/>
          <w:color w:val="303336"/>
          <w:sz w:val="20"/>
          <w:szCs w:val="20"/>
          <w:bdr w:val="none" w:sz="0" w:space="0" w:color="auto" w:frame="1"/>
          <w:shd w:val="clear" w:color="auto" w:fill="EFF0F1"/>
          <w:lang w:val="en-US"/>
        </w:rPr>
        <w:t xml:space="preserve">  </w:t>
      </w:r>
      <w:r w:rsidRPr="00123895">
        <w:rPr>
          <w:rFonts w:ascii="inherit" w:eastAsia="Times New Roman" w:hAnsi="inherit" w:cs="Courier New"/>
          <w:color w:val="101094"/>
          <w:sz w:val="20"/>
          <w:szCs w:val="20"/>
          <w:highlight w:val="yellow"/>
          <w:bdr w:val="none" w:sz="0" w:space="0" w:color="auto" w:frame="1"/>
          <w:shd w:val="clear" w:color="auto" w:fill="EFF0F1"/>
          <w:lang w:val="en-US"/>
        </w:rPr>
        <w:t>SELECT</w:t>
      </w:r>
      <w:r w:rsidRPr="00123895">
        <w:rPr>
          <w:rFonts w:ascii="inherit" w:eastAsia="Times New Roman" w:hAnsi="inherit" w:cs="Courier New"/>
          <w:color w:val="303336"/>
          <w:sz w:val="20"/>
          <w:szCs w:val="20"/>
          <w:highlight w:val="yellow"/>
          <w:bdr w:val="none" w:sz="0" w:space="0" w:color="auto" w:frame="1"/>
          <w:shd w:val="clear" w:color="auto" w:fill="EFF0F1"/>
          <w:lang w:val="en-US"/>
        </w:rPr>
        <w:t xml:space="preserve"> ColumnA </w:t>
      </w:r>
      <w:r w:rsidRPr="00123895">
        <w:rPr>
          <w:rFonts w:ascii="inherit" w:eastAsia="Times New Roman" w:hAnsi="inherit" w:cs="Courier New"/>
          <w:color w:val="101094"/>
          <w:sz w:val="20"/>
          <w:szCs w:val="20"/>
          <w:highlight w:val="yellow"/>
          <w:bdr w:val="none" w:sz="0" w:space="0" w:color="auto" w:frame="1"/>
          <w:shd w:val="clear" w:color="auto" w:fill="EFF0F1"/>
          <w:lang w:val="en-US"/>
        </w:rPr>
        <w:t>FROM</w:t>
      </w:r>
      <w:r w:rsidRPr="00123895">
        <w:rPr>
          <w:rFonts w:ascii="inherit" w:eastAsia="Times New Roman" w:hAnsi="inherit" w:cs="Courier New"/>
          <w:color w:val="303336"/>
          <w:sz w:val="20"/>
          <w:szCs w:val="20"/>
          <w:highlight w:val="yellow"/>
          <w:bdr w:val="none" w:sz="0" w:space="0" w:color="auto" w:frame="1"/>
          <w:shd w:val="clear" w:color="auto" w:fill="EFF0F1"/>
          <w:lang w:val="en-US"/>
        </w:rPr>
        <w:t xml:space="preserve"> DummyFunction(</w:t>
      </w:r>
      <w:r w:rsidRPr="00123895">
        <w:rPr>
          <w:rFonts w:ascii="inherit" w:eastAsia="Times New Roman" w:hAnsi="inherit" w:cs="Courier New"/>
          <w:color w:val="7D2727"/>
          <w:sz w:val="20"/>
          <w:szCs w:val="20"/>
          <w:highlight w:val="yellow"/>
          <w:bdr w:val="none" w:sz="0" w:space="0" w:color="auto" w:frame="1"/>
          <w:shd w:val="clear" w:color="auto" w:fill="EFF0F1"/>
          <w:lang w:val="en-US"/>
        </w:rPr>
        <w:t>1</w:t>
      </w:r>
      <w:r w:rsidRPr="00123895">
        <w:rPr>
          <w:rFonts w:ascii="inherit" w:eastAsia="Times New Roman" w:hAnsi="inherit" w:cs="Courier New"/>
          <w:color w:val="303336"/>
          <w:sz w:val="20"/>
          <w:szCs w:val="20"/>
          <w:highlight w:val="yellow"/>
          <w:bdr w:val="none" w:sz="0" w:space="0" w:color="auto" w:frame="1"/>
          <w:shd w:val="clear" w:color="auto" w:fill="EFF0F1"/>
          <w:lang w:val="en-US"/>
        </w:rPr>
        <w:t xml:space="preserve">) </w:t>
      </w:r>
      <w:r w:rsidRPr="00123895">
        <w:rPr>
          <w:rFonts w:ascii="inherit" w:eastAsia="Times New Roman" w:hAnsi="inherit" w:cs="Courier New"/>
          <w:color w:val="101094"/>
          <w:sz w:val="20"/>
          <w:szCs w:val="20"/>
          <w:highlight w:val="yellow"/>
          <w:bdr w:val="none" w:sz="0" w:space="0" w:color="auto" w:frame="1"/>
          <w:shd w:val="clear" w:color="auto" w:fill="EFF0F1"/>
          <w:lang w:val="en-US"/>
        </w:rPr>
        <w:t>FROM</w:t>
      </w:r>
      <w:r w:rsidRPr="00123895">
        <w:rPr>
          <w:rFonts w:ascii="inherit" w:eastAsia="Times New Roman" w:hAnsi="inherit" w:cs="Courier New"/>
          <w:color w:val="303336"/>
          <w:sz w:val="20"/>
          <w:szCs w:val="20"/>
          <w:highlight w:val="yellow"/>
          <w:bdr w:val="none" w:sz="0" w:space="0" w:color="auto" w:frame="1"/>
          <w:shd w:val="clear" w:color="auto" w:fill="EFF0F1"/>
          <w:lang w:val="en-US"/>
        </w:rPr>
        <w:t xml:space="preserve"> DUAL </w:t>
      </w:r>
      <w:r w:rsidRPr="00123895">
        <w:rPr>
          <w:rFonts w:ascii="inherit" w:eastAsia="Times New Roman" w:hAnsi="inherit" w:cs="Courier New"/>
          <w:color w:val="101094"/>
          <w:sz w:val="20"/>
          <w:szCs w:val="20"/>
          <w:highlight w:val="yellow"/>
          <w:bdr w:val="none" w:sz="0" w:space="0" w:color="auto" w:frame="1"/>
          <w:shd w:val="clear" w:color="auto" w:fill="EFF0F1"/>
          <w:lang w:val="en-US"/>
        </w:rPr>
        <w:t>AS</w:t>
      </w:r>
      <w:r w:rsidRPr="00123895">
        <w:rPr>
          <w:rFonts w:ascii="inherit" w:eastAsia="Times New Roman" w:hAnsi="inherit" w:cs="Courier New"/>
          <w:color w:val="303336"/>
          <w:sz w:val="20"/>
          <w:szCs w:val="20"/>
          <w:highlight w:val="yellow"/>
          <w:bdr w:val="none" w:sz="0" w:space="0" w:color="auto" w:frame="1"/>
          <w:shd w:val="clear" w:color="auto" w:fill="EFF0F1"/>
          <w:lang w:val="en-US"/>
        </w:rPr>
        <w:t xml:space="preserve"> ColumnA</w:t>
      </w:r>
    </w:p>
    <w:p w:rsidR="00260905" w:rsidRPr="00123895" w:rsidRDefault="00260905" w:rsidP="0026090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inherit" w:eastAsia="Times New Roman" w:hAnsi="inherit" w:cs="Courier New"/>
          <w:color w:val="303336"/>
          <w:sz w:val="20"/>
          <w:szCs w:val="20"/>
          <w:bdr w:val="none" w:sz="0" w:space="0" w:color="auto" w:frame="1"/>
          <w:shd w:val="clear" w:color="auto" w:fill="EFF0F1"/>
          <w:lang w:val="en-US"/>
        </w:rPr>
      </w:pPr>
      <w:r w:rsidRPr="00123895">
        <w:rPr>
          <w:rFonts w:ascii="inherit" w:eastAsia="Times New Roman" w:hAnsi="inherit" w:cs="Courier New"/>
          <w:color w:val="303336"/>
          <w:sz w:val="20"/>
          <w:szCs w:val="20"/>
          <w:highlight w:val="yellow"/>
          <w:bdr w:val="none" w:sz="0" w:space="0" w:color="auto" w:frame="1"/>
          <w:shd w:val="clear" w:color="auto" w:fill="EFF0F1"/>
          <w:lang w:val="en-US"/>
        </w:rPr>
        <w:t xml:space="preserve">  ,</w:t>
      </w:r>
      <w:r w:rsidRPr="00123895">
        <w:rPr>
          <w:rFonts w:ascii="inherit" w:eastAsia="Times New Roman" w:hAnsi="inherit" w:cs="Courier New"/>
          <w:color w:val="101094"/>
          <w:sz w:val="20"/>
          <w:szCs w:val="20"/>
          <w:highlight w:val="yellow"/>
          <w:bdr w:val="none" w:sz="0" w:space="0" w:color="auto" w:frame="1"/>
          <w:shd w:val="clear" w:color="auto" w:fill="EFF0F1"/>
          <w:lang w:val="en-US"/>
        </w:rPr>
        <w:t>SELECT</w:t>
      </w:r>
      <w:r w:rsidRPr="00123895">
        <w:rPr>
          <w:rFonts w:ascii="inherit" w:eastAsia="Times New Roman" w:hAnsi="inherit" w:cs="Courier New"/>
          <w:color w:val="303336"/>
          <w:sz w:val="20"/>
          <w:szCs w:val="20"/>
          <w:highlight w:val="yellow"/>
          <w:bdr w:val="none" w:sz="0" w:space="0" w:color="auto" w:frame="1"/>
          <w:shd w:val="clear" w:color="auto" w:fill="EFF0F1"/>
          <w:lang w:val="en-US"/>
        </w:rPr>
        <w:t xml:space="preserve"> ColumnB </w:t>
      </w:r>
      <w:r w:rsidRPr="00123895">
        <w:rPr>
          <w:rFonts w:ascii="inherit" w:eastAsia="Times New Roman" w:hAnsi="inherit" w:cs="Courier New"/>
          <w:color w:val="101094"/>
          <w:sz w:val="20"/>
          <w:szCs w:val="20"/>
          <w:highlight w:val="yellow"/>
          <w:bdr w:val="none" w:sz="0" w:space="0" w:color="auto" w:frame="1"/>
          <w:shd w:val="clear" w:color="auto" w:fill="EFF0F1"/>
          <w:lang w:val="en-US"/>
        </w:rPr>
        <w:t>FROM</w:t>
      </w:r>
      <w:r w:rsidRPr="00123895">
        <w:rPr>
          <w:rFonts w:ascii="inherit" w:eastAsia="Times New Roman" w:hAnsi="inherit" w:cs="Courier New"/>
          <w:color w:val="303336"/>
          <w:sz w:val="20"/>
          <w:szCs w:val="20"/>
          <w:highlight w:val="yellow"/>
          <w:bdr w:val="none" w:sz="0" w:space="0" w:color="auto" w:frame="1"/>
          <w:shd w:val="clear" w:color="auto" w:fill="EFF0F1"/>
          <w:lang w:val="en-US"/>
        </w:rPr>
        <w:t xml:space="preserve"> DummyFunction(</w:t>
      </w:r>
      <w:r w:rsidRPr="00123895">
        <w:rPr>
          <w:rFonts w:ascii="inherit" w:eastAsia="Times New Roman" w:hAnsi="inherit" w:cs="Courier New"/>
          <w:color w:val="7D2727"/>
          <w:sz w:val="20"/>
          <w:szCs w:val="20"/>
          <w:highlight w:val="yellow"/>
          <w:bdr w:val="none" w:sz="0" w:space="0" w:color="auto" w:frame="1"/>
          <w:shd w:val="clear" w:color="auto" w:fill="EFF0F1"/>
          <w:lang w:val="en-US"/>
        </w:rPr>
        <w:t>1</w:t>
      </w:r>
      <w:r w:rsidRPr="00123895">
        <w:rPr>
          <w:rFonts w:ascii="inherit" w:eastAsia="Times New Roman" w:hAnsi="inherit" w:cs="Courier New"/>
          <w:color w:val="303336"/>
          <w:sz w:val="20"/>
          <w:szCs w:val="20"/>
          <w:highlight w:val="yellow"/>
          <w:bdr w:val="none" w:sz="0" w:space="0" w:color="auto" w:frame="1"/>
          <w:shd w:val="clear" w:color="auto" w:fill="EFF0F1"/>
          <w:lang w:val="en-US"/>
        </w:rPr>
        <w:t xml:space="preserve">) </w:t>
      </w:r>
      <w:r w:rsidRPr="00123895">
        <w:rPr>
          <w:rFonts w:ascii="inherit" w:eastAsia="Times New Roman" w:hAnsi="inherit" w:cs="Courier New"/>
          <w:color w:val="101094"/>
          <w:sz w:val="20"/>
          <w:szCs w:val="20"/>
          <w:highlight w:val="yellow"/>
          <w:bdr w:val="none" w:sz="0" w:space="0" w:color="auto" w:frame="1"/>
          <w:shd w:val="clear" w:color="auto" w:fill="EFF0F1"/>
          <w:lang w:val="en-US"/>
        </w:rPr>
        <w:t>FROM</w:t>
      </w:r>
      <w:r w:rsidRPr="00123895">
        <w:rPr>
          <w:rFonts w:ascii="inherit" w:eastAsia="Times New Roman" w:hAnsi="inherit" w:cs="Courier New"/>
          <w:color w:val="303336"/>
          <w:sz w:val="20"/>
          <w:szCs w:val="20"/>
          <w:highlight w:val="yellow"/>
          <w:bdr w:val="none" w:sz="0" w:space="0" w:color="auto" w:frame="1"/>
          <w:shd w:val="clear" w:color="auto" w:fill="EFF0F1"/>
          <w:lang w:val="en-US"/>
        </w:rPr>
        <w:t xml:space="preserve"> DUAL </w:t>
      </w:r>
      <w:r w:rsidRPr="00123895">
        <w:rPr>
          <w:rFonts w:ascii="inherit" w:eastAsia="Times New Roman" w:hAnsi="inherit" w:cs="Courier New"/>
          <w:color w:val="101094"/>
          <w:sz w:val="20"/>
          <w:szCs w:val="20"/>
          <w:highlight w:val="yellow"/>
          <w:bdr w:val="none" w:sz="0" w:space="0" w:color="auto" w:frame="1"/>
          <w:shd w:val="clear" w:color="auto" w:fill="EFF0F1"/>
          <w:lang w:val="en-US"/>
        </w:rPr>
        <w:t>AS</w:t>
      </w:r>
      <w:r w:rsidRPr="00123895">
        <w:rPr>
          <w:rFonts w:ascii="inherit" w:eastAsia="Times New Roman" w:hAnsi="inherit" w:cs="Courier New"/>
          <w:color w:val="303336"/>
          <w:sz w:val="20"/>
          <w:szCs w:val="20"/>
          <w:highlight w:val="yellow"/>
          <w:bdr w:val="none" w:sz="0" w:space="0" w:color="auto" w:frame="1"/>
          <w:shd w:val="clear" w:color="auto" w:fill="EFF0F1"/>
          <w:lang w:val="en-US"/>
        </w:rPr>
        <w:t xml:space="preserve"> ColumnB</w:t>
      </w:r>
    </w:p>
    <w:p w:rsidR="00260905" w:rsidRPr="00123895" w:rsidRDefault="00260905" w:rsidP="0026090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inherit" w:eastAsia="Times New Roman" w:hAnsi="inherit" w:cs="Courier New"/>
          <w:color w:val="303336"/>
          <w:sz w:val="20"/>
          <w:szCs w:val="20"/>
          <w:bdr w:val="none" w:sz="0" w:space="0" w:color="auto" w:frame="1"/>
          <w:shd w:val="clear" w:color="auto" w:fill="EFF0F1"/>
          <w:lang w:val="en-US"/>
        </w:rPr>
      </w:pPr>
      <w:r w:rsidRPr="00123895">
        <w:rPr>
          <w:rFonts w:ascii="inherit" w:eastAsia="Times New Roman" w:hAnsi="inherit" w:cs="Courier New"/>
          <w:color w:val="101094"/>
          <w:sz w:val="20"/>
          <w:szCs w:val="20"/>
          <w:bdr w:val="none" w:sz="0" w:space="0" w:color="auto" w:frame="1"/>
          <w:shd w:val="clear" w:color="auto" w:fill="EFF0F1"/>
          <w:lang w:val="en-US"/>
        </w:rPr>
        <w:t>FROM</w:t>
      </w:r>
    </w:p>
    <w:p w:rsidR="00260905" w:rsidRPr="00123895" w:rsidRDefault="00260905" w:rsidP="0026090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Consolas" w:eastAsia="Times New Roman" w:hAnsi="Consolas" w:cs="Courier New"/>
          <w:color w:val="393318"/>
          <w:sz w:val="20"/>
          <w:szCs w:val="20"/>
          <w:lang w:val="en-US"/>
        </w:rPr>
      </w:pPr>
      <w:r w:rsidRPr="00123895">
        <w:rPr>
          <w:rFonts w:ascii="inherit" w:eastAsia="Times New Roman" w:hAnsi="inherit" w:cs="Courier New"/>
          <w:color w:val="303336"/>
          <w:sz w:val="20"/>
          <w:szCs w:val="20"/>
          <w:bdr w:val="none" w:sz="0" w:space="0" w:color="auto" w:frame="1"/>
          <w:shd w:val="clear" w:color="auto" w:fill="EFF0F1"/>
          <w:lang w:val="en-US"/>
        </w:rPr>
        <w:t xml:space="preserve">  DUAL;</w:t>
      </w:r>
    </w:p>
    <w:p w:rsidR="00260905" w:rsidRPr="00260905" w:rsidRDefault="00260905" w:rsidP="001F5D3A">
      <w:pPr>
        <w:pStyle w:val="Prrafodelista"/>
        <w:ind w:left="1080"/>
        <w:rPr>
          <w:szCs w:val="24"/>
          <w:lang w:val="en-US"/>
        </w:rPr>
      </w:pPr>
    </w:p>
    <w:p w:rsidR="001A6E79" w:rsidRDefault="00260905" w:rsidP="001F5D3A">
      <w:pPr>
        <w:pStyle w:val="Prrafodelista"/>
        <w:ind w:left="1080"/>
        <w:rPr>
          <w:szCs w:val="24"/>
        </w:rPr>
      </w:pPr>
      <w:r>
        <w:rPr>
          <w:szCs w:val="24"/>
        </w:rPr>
        <w:t>Retorno:</w:t>
      </w:r>
    </w:p>
    <w:p w:rsidR="00260905" w:rsidRDefault="00260905" w:rsidP="001F5D3A">
      <w:pPr>
        <w:pStyle w:val="Prrafodelista"/>
        <w:ind w:left="1080"/>
        <w:rPr>
          <w:szCs w:val="24"/>
        </w:rPr>
      </w:pPr>
    </w:p>
    <w:p w:rsidR="00260905" w:rsidRPr="00123895" w:rsidRDefault="00260905" w:rsidP="0026090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inherit" w:eastAsia="Times New Roman" w:hAnsi="inherit" w:cs="Courier New"/>
          <w:color w:val="303336"/>
          <w:sz w:val="20"/>
          <w:szCs w:val="20"/>
          <w:bdr w:val="none" w:sz="0" w:space="0" w:color="auto" w:frame="1"/>
          <w:shd w:val="clear" w:color="auto" w:fill="EFF0F1"/>
          <w:lang w:val="en-US"/>
        </w:rPr>
      </w:pPr>
      <w:r w:rsidRPr="00123895">
        <w:rPr>
          <w:rFonts w:ascii="inherit" w:eastAsia="Times New Roman" w:hAnsi="inherit" w:cs="Courier New"/>
          <w:color w:val="101094"/>
          <w:sz w:val="20"/>
          <w:szCs w:val="20"/>
          <w:bdr w:val="none" w:sz="0" w:space="0" w:color="auto" w:frame="1"/>
          <w:shd w:val="clear" w:color="auto" w:fill="EFF0F1"/>
          <w:lang w:val="en-US"/>
        </w:rPr>
        <w:t>CREATE</w:t>
      </w:r>
      <w:r w:rsidRPr="00123895">
        <w:rPr>
          <w:rFonts w:ascii="inherit" w:eastAsia="Times New Roman" w:hAnsi="inherit" w:cs="Courier New"/>
          <w:color w:val="303336"/>
          <w:sz w:val="20"/>
          <w:szCs w:val="20"/>
          <w:bdr w:val="none" w:sz="0" w:space="0" w:color="auto" w:frame="1"/>
          <w:shd w:val="clear" w:color="auto" w:fill="EFF0F1"/>
          <w:lang w:val="en-US"/>
        </w:rPr>
        <w:t xml:space="preserve"> </w:t>
      </w:r>
      <w:r w:rsidRPr="00123895">
        <w:rPr>
          <w:rFonts w:ascii="inherit" w:eastAsia="Times New Roman" w:hAnsi="inherit" w:cs="Courier New"/>
          <w:color w:val="101094"/>
          <w:sz w:val="20"/>
          <w:szCs w:val="20"/>
          <w:bdr w:val="none" w:sz="0" w:space="0" w:color="auto" w:frame="1"/>
          <w:shd w:val="clear" w:color="auto" w:fill="EFF0F1"/>
          <w:lang w:val="en-US"/>
        </w:rPr>
        <w:t>OR</w:t>
      </w:r>
      <w:r w:rsidRPr="00123895">
        <w:rPr>
          <w:rFonts w:ascii="inherit" w:eastAsia="Times New Roman" w:hAnsi="inherit" w:cs="Courier New"/>
          <w:color w:val="303336"/>
          <w:sz w:val="20"/>
          <w:szCs w:val="20"/>
          <w:bdr w:val="none" w:sz="0" w:space="0" w:color="auto" w:frame="1"/>
          <w:shd w:val="clear" w:color="auto" w:fill="EFF0F1"/>
          <w:lang w:val="en-US"/>
        </w:rPr>
        <w:t xml:space="preserve"> REPLACE </w:t>
      </w:r>
      <w:r w:rsidRPr="00123895">
        <w:rPr>
          <w:rFonts w:ascii="inherit" w:eastAsia="Times New Roman" w:hAnsi="inherit" w:cs="Courier New"/>
          <w:color w:val="101094"/>
          <w:sz w:val="20"/>
          <w:szCs w:val="20"/>
          <w:bdr w:val="none" w:sz="0" w:space="0" w:color="auto" w:frame="1"/>
          <w:shd w:val="clear" w:color="auto" w:fill="EFF0F1"/>
          <w:lang w:val="en-US"/>
        </w:rPr>
        <w:t>FUNCTION</w:t>
      </w:r>
      <w:r w:rsidRPr="00123895">
        <w:rPr>
          <w:rFonts w:ascii="inherit" w:eastAsia="Times New Roman" w:hAnsi="inherit" w:cs="Courier New"/>
          <w:color w:val="303336"/>
          <w:sz w:val="20"/>
          <w:szCs w:val="20"/>
          <w:bdr w:val="none" w:sz="0" w:space="0" w:color="auto" w:frame="1"/>
          <w:shd w:val="clear" w:color="auto" w:fill="EFF0F1"/>
          <w:lang w:val="en-US"/>
        </w:rPr>
        <w:t xml:space="preserve"> get_employee_details(p_emp_no </w:t>
      </w:r>
      <w:r w:rsidRPr="00123895">
        <w:rPr>
          <w:rFonts w:ascii="inherit" w:eastAsia="Times New Roman" w:hAnsi="inherit" w:cs="Courier New"/>
          <w:color w:val="101094"/>
          <w:sz w:val="20"/>
          <w:szCs w:val="20"/>
          <w:bdr w:val="none" w:sz="0" w:space="0" w:color="auto" w:frame="1"/>
          <w:shd w:val="clear" w:color="auto" w:fill="EFF0F1"/>
          <w:lang w:val="en-US"/>
        </w:rPr>
        <w:t>IN</w:t>
      </w:r>
      <w:r w:rsidRPr="00123895">
        <w:rPr>
          <w:rFonts w:ascii="inherit" w:eastAsia="Times New Roman" w:hAnsi="inherit" w:cs="Courier New"/>
          <w:color w:val="303336"/>
          <w:sz w:val="20"/>
          <w:szCs w:val="20"/>
          <w:bdr w:val="none" w:sz="0" w:space="0" w:color="auto" w:frame="1"/>
          <w:shd w:val="clear" w:color="auto" w:fill="EFF0F1"/>
          <w:lang w:val="en-US"/>
        </w:rPr>
        <w:t xml:space="preserve"> EMP.EMPNO%TYPE)</w:t>
      </w:r>
    </w:p>
    <w:p w:rsidR="00260905" w:rsidRPr="00123895" w:rsidRDefault="00260905" w:rsidP="0026090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inherit" w:eastAsia="Times New Roman" w:hAnsi="inherit" w:cs="Courier New"/>
          <w:color w:val="303336"/>
          <w:sz w:val="20"/>
          <w:szCs w:val="20"/>
          <w:bdr w:val="none" w:sz="0" w:space="0" w:color="auto" w:frame="1"/>
          <w:shd w:val="clear" w:color="auto" w:fill="EFF0F1"/>
        </w:rPr>
      </w:pPr>
      <w:r w:rsidRPr="00123895">
        <w:rPr>
          <w:rFonts w:ascii="inherit" w:eastAsia="Times New Roman" w:hAnsi="inherit" w:cs="Courier New"/>
          <w:color w:val="303336"/>
          <w:sz w:val="20"/>
          <w:szCs w:val="20"/>
          <w:bdr w:val="none" w:sz="0" w:space="0" w:color="auto" w:frame="1"/>
          <w:shd w:val="clear" w:color="auto" w:fill="EFF0F1"/>
          <w:lang w:val="en-US"/>
        </w:rPr>
        <w:t xml:space="preserve">   </w:t>
      </w:r>
      <w:r w:rsidRPr="00123895">
        <w:rPr>
          <w:rFonts w:ascii="inherit" w:eastAsia="Times New Roman" w:hAnsi="inherit" w:cs="Courier New"/>
          <w:color w:val="101094"/>
          <w:sz w:val="20"/>
          <w:szCs w:val="20"/>
          <w:bdr w:val="none" w:sz="0" w:space="0" w:color="auto" w:frame="1"/>
          <w:shd w:val="clear" w:color="auto" w:fill="EFF0F1"/>
        </w:rPr>
        <w:t>RETURN</w:t>
      </w:r>
      <w:r w:rsidRPr="00123895">
        <w:rPr>
          <w:rFonts w:ascii="inherit" w:eastAsia="Times New Roman" w:hAnsi="inherit" w:cs="Courier New"/>
          <w:color w:val="303336"/>
          <w:sz w:val="20"/>
          <w:szCs w:val="20"/>
          <w:bdr w:val="none" w:sz="0" w:space="0" w:color="auto" w:frame="1"/>
          <w:shd w:val="clear" w:color="auto" w:fill="EFF0F1"/>
        </w:rPr>
        <w:t xml:space="preserve"> SYS_REFCURSOR</w:t>
      </w:r>
    </w:p>
    <w:p w:rsidR="00260905" w:rsidRPr="00123895" w:rsidRDefault="00260905" w:rsidP="0026090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inherit" w:eastAsia="Times New Roman" w:hAnsi="inherit" w:cs="Courier New"/>
          <w:color w:val="303336"/>
          <w:sz w:val="20"/>
          <w:szCs w:val="20"/>
          <w:bdr w:val="none" w:sz="0" w:space="0" w:color="auto" w:frame="1"/>
          <w:shd w:val="clear" w:color="auto" w:fill="EFF0F1"/>
        </w:rPr>
      </w:pPr>
      <w:r w:rsidRPr="00123895">
        <w:rPr>
          <w:rFonts w:ascii="inherit" w:eastAsia="Times New Roman" w:hAnsi="inherit" w:cs="Courier New"/>
          <w:color w:val="101094"/>
          <w:sz w:val="20"/>
          <w:szCs w:val="20"/>
          <w:bdr w:val="none" w:sz="0" w:space="0" w:color="auto" w:frame="1"/>
          <w:shd w:val="clear" w:color="auto" w:fill="EFF0F1"/>
        </w:rPr>
        <w:t>AS</w:t>
      </w:r>
    </w:p>
    <w:p w:rsidR="00260905" w:rsidRPr="00123895" w:rsidRDefault="00260905" w:rsidP="0026090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inherit" w:eastAsia="Times New Roman" w:hAnsi="inherit" w:cs="Courier New"/>
          <w:color w:val="303336"/>
          <w:sz w:val="20"/>
          <w:szCs w:val="20"/>
          <w:bdr w:val="none" w:sz="0" w:space="0" w:color="auto" w:frame="1"/>
          <w:shd w:val="clear" w:color="auto" w:fill="EFF0F1"/>
        </w:rPr>
      </w:pPr>
      <w:r w:rsidRPr="00123895">
        <w:rPr>
          <w:rFonts w:ascii="inherit" w:eastAsia="Times New Roman" w:hAnsi="inherit" w:cs="Courier New"/>
          <w:color w:val="303336"/>
          <w:sz w:val="20"/>
          <w:szCs w:val="20"/>
          <w:bdr w:val="none" w:sz="0" w:space="0" w:color="auto" w:frame="1"/>
          <w:shd w:val="clear" w:color="auto" w:fill="EFF0F1"/>
        </w:rPr>
        <w:t xml:space="preserve">   o_cursor   SYS_REFCURSOR;</w:t>
      </w:r>
    </w:p>
    <w:p w:rsidR="00260905" w:rsidRPr="00123895" w:rsidRDefault="00260905" w:rsidP="0026090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inherit" w:eastAsia="Times New Roman" w:hAnsi="inherit" w:cs="Courier New"/>
          <w:color w:val="303336"/>
          <w:sz w:val="20"/>
          <w:szCs w:val="20"/>
          <w:bdr w:val="none" w:sz="0" w:space="0" w:color="auto" w:frame="1"/>
          <w:shd w:val="clear" w:color="auto" w:fill="EFF0F1"/>
          <w:lang w:val="en-US"/>
        </w:rPr>
      </w:pPr>
      <w:r w:rsidRPr="00123895">
        <w:rPr>
          <w:rFonts w:ascii="inherit" w:eastAsia="Times New Roman" w:hAnsi="inherit" w:cs="Courier New"/>
          <w:color w:val="101094"/>
          <w:sz w:val="20"/>
          <w:szCs w:val="20"/>
          <w:bdr w:val="none" w:sz="0" w:space="0" w:color="auto" w:frame="1"/>
          <w:shd w:val="clear" w:color="auto" w:fill="EFF0F1"/>
          <w:lang w:val="en-US"/>
        </w:rPr>
        <w:t>BEGIN</w:t>
      </w:r>
    </w:p>
    <w:p w:rsidR="00260905" w:rsidRPr="00123895" w:rsidRDefault="00260905" w:rsidP="0026090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inherit" w:eastAsia="Times New Roman" w:hAnsi="inherit" w:cs="Courier New"/>
          <w:color w:val="303336"/>
          <w:sz w:val="20"/>
          <w:szCs w:val="20"/>
          <w:bdr w:val="none" w:sz="0" w:space="0" w:color="auto" w:frame="1"/>
          <w:shd w:val="clear" w:color="auto" w:fill="EFF0F1"/>
          <w:lang w:val="en-US"/>
        </w:rPr>
      </w:pPr>
      <w:r w:rsidRPr="00123895">
        <w:rPr>
          <w:rFonts w:ascii="inherit" w:eastAsia="Times New Roman" w:hAnsi="inherit" w:cs="Courier New"/>
          <w:color w:val="303336"/>
          <w:sz w:val="20"/>
          <w:szCs w:val="20"/>
          <w:bdr w:val="none" w:sz="0" w:space="0" w:color="auto" w:frame="1"/>
          <w:shd w:val="clear" w:color="auto" w:fill="EFF0F1"/>
          <w:lang w:val="en-US"/>
        </w:rPr>
        <w:t xml:space="preserve">   </w:t>
      </w:r>
      <w:r w:rsidRPr="00123895">
        <w:rPr>
          <w:rFonts w:ascii="inherit" w:eastAsia="Times New Roman" w:hAnsi="inherit" w:cs="Courier New"/>
          <w:color w:val="101094"/>
          <w:sz w:val="20"/>
          <w:szCs w:val="20"/>
          <w:bdr w:val="none" w:sz="0" w:space="0" w:color="auto" w:frame="1"/>
          <w:shd w:val="clear" w:color="auto" w:fill="EFF0F1"/>
          <w:lang w:val="en-US"/>
        </w:rPr>
        <w:t>OPEN</w:t>
      </w:r>
      <w:r w:rsidRPr="00123895">
        <w:rPr>
          <w:rFonts w:ascii="inherit" w:eastAsia="Times New Roman" w:hAnsi="inherit" w:cs="Courier New"/>
          <w:color w:val="303336"/>
          <w:sz w:val="20"/>
          <w:szCs w:val="20"/>
          <w:bdr w:val="none" w:sz="0" w:space="0" w:color="auto" w:frame="1"/>
          <w:shd w:val="clear" w:color="auto" w:fill="EFF0F1"/>
          <w:lang w:val="en-US"/>
        </w:rPr>
        <w:t xml:space="preserve"> o_cursor </w:t>
      </w:r>
      <w:r w:rsidRPr="00123895">
        <w:rPr>
          <w:rFonts w:ascii="inherit" w:eastAsia="Times New Roman" w:hAnsi="inherit" w:cs="Courier New"/>
          <w:color w:val="101094"/>
          <w:sz w:val="20"/>
          <w:szCs w:val="20"/>
          <w:bdr w:val="none" w:sz="0" w:space="0" w:color="auto" w:frame="1"/>
          <w:shd w:val="clear" w:color="auto" w:fill="EFF0F1"/>
          <w:lang w:val="en-US"/>
        </w:rPr>
        <w:t>FOR</w:t>
      </w:r>
    </w:p>
    <w:p w:rsidR="00260905" w:rsidRPr="00123895" w:rsidRDefault="00260905" w:rsidP="0026090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inherit" w:eastAsia="Times New Roman" w:hAnsi="inherit" w:cs="Courier New"/>
          <w:color w:val="303336"/>
          <w:sz w:val="20"/>
          <w:szCs w:val="20"/>
          <w:bdr w:val="none" w:sz="0" w:space="0" w:color="auto" w:frame="1"/>
          <w:shd w:val="clear" w:color="auto" w:fill="EFF0F1"/>
          <w:lang w:val="en-US"/>
        </w:rPr>
      </w:pPr>
      <w:r w:rsidRPr="00123895">
        <w:rPr>
          <w:rFonts w:ascii="inherit" w:eastAsia="Times New Roman" w:hAnsi="inherit" w:cs="Courier New"/>
          <w:color w:val="303336"/>
          <w:sz w:val="20"/>
          <w:szCs w:val="20"/>
          <w:bdr w:val="none" w:sz="0" w:space="0" w:color="auto" w:frame="1"/>
          <w:shd w:val="clear" w:color="auto" w:fill="EFF0F1"/>
          <w:lang w:val="en-US"/>
        </w:rPr>
        <w:t xml:space="preserve">      </w:t>
      </w:r>
      <w:r w:rsidRPr="00123895">
        <w:rPr>
          <w:rFonts w:ascii="inherit" w:eastAsia="Times New Roman" w:hAnsi="inherit" w:cs="Courier New"/>
          <w:color w:val="101094"/>
          <w:sz w:val="20"/>
          <w:szCs w:val="20"/>
          <w:bdr w:val="none" w:sz="0" w:space="0" w:color="auto" w:frame="1"/>
          <w:shd w:val="clear" w:color="auto" w:fill="EFF0F1"/>
          <w:lang w:val="en-US"/>
        </w:rPr>
        <w:t>SELECT</w:t>
      </w:r>
      <w:r w:rsidRPr="00123895">
        <w:rPr>
          <w:rFonts w:ascii="inherit" w:eastAsia="Times New Roman" w:hAnsi="inherit" w:cs="Courier New"/>
          <w:color w:val="303336"/>
          <w:sz w:val="20"/>
          <w:szCs w:val="20"/>
          <w:bdr w:val="none" w:sz="0" w:space="0" w:color="auto" w:frame="1"/>
          <w:shd w:val="clear" w:color="auto" w:fill="EFF0F1"/>
          <w:lang w:val="en-US"/>
        </w:rPr>
        <w:t xml:space="preserve"> EMPNO,</w:t>
      </w:r>
    </w:p>
    <w:p w:rsidR="00260905" w:rsidRPr="00123895" w:rsidRDefault="00260905" w:rsidP="0026090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inherit" w:eastAsia="Times New Roman" w:hAnsi="inherit" w:cs="Courier New"/>
          <w:color w:val="303336"/>
          <w:sz w:val="20"/>
          <w:szCs w:val="20"/>
          <w:bdr w:val="none" w:sz="0" w:space="0" w:color="auto" w:frame="1"/>
          <w:shd w:val="clear" w:color="auto" w:fill="EFF0F1"/>
          <w:lang w:val="en-US"/>
        </w:rPr>
      </w:pPr>
      <w:r w:rsidRPr="00123895">
        <w:rPr>
          <w:rFonts w:ascii="inherit" w:eastAsia="Times New Roman" w:hAnsi="inherit" w:cs="Courier New"/>
          <w:color w:val="303336"/>
          <w:sz w:val="20"/>
          <w:szCs w:val="20"/>
          <w:bdr w:val="none" w:sz="0" w:space="0" w:color="auto" w:frame="1"/>
          <w:shd w:val="clear" w:color="auto" w:fill="EFF0F1"/>
          <w:lang w:val="en-US"/>
        </w:rPr>
        <w:t xml:space="preserve">             ENAME,</w:t>
      </w:r>
    </w:p>
    <w:p w:rsidR="00260905" w:rsidRPr="00123895" w:rsidRDefault="00260905" w:rsidP="0026090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inherit" w:eastAsia="Times New Roman" w:hAnsi="inherit" w:cs="Courier New"/>
          <w:color w:val="303336"/>
          <w:sz w:val="20"/>
          <w:szCs w:val="20"/>
          <w:bdr w:val="none" w:sz="0" w:space="0" w:color="auto" w:frame="1"/>
          <w:shd w:val="clear" w:color="auto" w:fill="EFF0F1"/>
          <w:lang w:val="en-US"/>
        </w:rPr>
      </w:pPr>
      <w:r w:rsidRPr="00123895">
        <w:rPr>
          <w:rFonts w:ascii="inherit" w:eastAsia="Times New Roman" w:hAnsi="inherit" w:cs="Courier New"/>
          <w:color w:val="303336"/>
          <w:sz w:val="20"/>
          <w:szCs w:val="20"/>
          <w:bdr w:val="none" w:sz="0" w:space="0" w:color="auto" w:frame="1"/>
          <w:shd w:val="clear" w:color="auto" w:fill="EFF0F1"/>
          <w:lang w:val="en-US"/>
        </w:rPr>
        <w:t xml:space="preserve">             JOB,</w:t>
      </w:r>
    </w:p>
    <w:p w:rsidR="00260905" w:rsidRPr="00123895" w:rsidRDefault="00260905" w:rsidP="0026090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inherit" w:eastAsia="Times New Roman" w:hAnsi="inherit" w:cs="Courier New"/>
          <w:color w:val="303336"/>
          <w:sz w:val="20"/>
          <w:szCs w:val="20"/>
          <w:bdr w:val="none" w:sz="0" w:space="0" w:color="auto" w:frame="1"/>
          <w:shd w:val="clear" w:color="auto" w:fill="EFF0F1"/>
          <w:lang w:val="en-US"/>
        </w:rPr>
      </w:pPr>
      <w:r w:rsidRPr="00123895">
        <w:rPr>
          <w:rFonts w:ascii="inherit" w:eastAsia="Times New Roman" w:hAnsi="inherit" w:cs="Courier New"/>
          <w:color w:val="303336"/>
          <w:sz w:val="20"/>
          <w:szCs w:val="20"/>
          <w:bdr w:val="none" w:sz="0" w:space="0" w:color="auto" w:frame="1"/>
          <w:shd w:val="clear" w:color="auto" w:fill="EFF0F1"/>
          <w:lang w:val="en-US"/>
        </w:rPr>
        <w:t xml:space="preserve">             MGR,</w:t>
      </w:r>
    </w:p>
    <w:p w:rsidR="00260905" w:rsidRPr="00123895" w:rsidRDefault="00260905" w:rsidP="0026090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inherit" w:eastAsia="Times New Roman" w:hAnsi="inherit" w:cs="Courier New"/>
          <w:color w:val="303336"/>
          <w:sz w:val="20"/>
          <w:szCs w:val="20"/>
          <w:bdr w:val="none" w:sz="0" w:space="0" w:color="auto" w:frame="1"/>
          <w:shd w:val="clear" w:color="auto" w:fill="EFF0F1"/>
          <w:lang w:val="en-US"/>
        </w:rPr>
      </w:pPr>
      <w:r w:rsidRPr="00123895">
        <w:rPr>
          <w:rFonts w:ascii="inherit" w:eastAsia="Times New Roman" w:hAnsi="inherit" w:cs="Courier New"/>
          <w:color w:val="303336"/>
          <w:sz w:val="20"/>
          <w:szCs w:val="20"/>
          <w:bdr w:val="none" w:sz="0" w:space="0" w:color="auto" w:frame="1"/>
          <w:shd w:val="clear" w:color="auto" w:fill="EFF0F1"/>
          <w:lang w:val="en-US"/>
        </w:rPr>
        <w:t xml:space="preserve">             HIREDATE,</w:t>
      </w:r>
    </w:p>
    <w:p w:rsidR="00260905" w:rsidRPr="00123895" w:rsidRDefault="00260905" w:rsidP="0026090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inherit" w:eastAsia="Times New Roman" w:hAnsi="inherit" w:cs="Courier New"/>
          <w:color w:val="303336"/>
          <w:sz w:val="20"/>
          <w:szCs w:val="20"/>
          <w:bdr w:val="none" w:sz="0" w:space="0" w:color="auto" w:frame="1"/>
          <w:shd w:val="clear" w:color="auto" w:fill="EFF0F1"/>
          <w:lang w:val="en-US"/>
        </w:rPr>
      </w:pPr>
      <w:r w:rsidRPr="00123895">
        <w:rPr>
          <w:rFonts w:ascii="inherit" w:eastAsia="Times New Roman" w:hAnsi="inherit" w:cs="Courier New"/>
          <w:color w:val="303336"/>
          <w:sz w:val="20"/>
          <w:szCs w:val="20"/>
          <w:bdr w:val="none" w:sz="0" w:space="0" w:color="auto" w:frame="1"/>
          <w:shd w:val="clear" w:color="auto" w:fill="EFF0F1"/>
          <w:lang w:val="en-US"/>
        </w:rPr>
        <w:t xml:space="preserve">             SAL,</w:t>
      </w:r>
    </w:p>
    <w:p w:rsidR="00260905" w:rsidRPr="00123895" w:rsidRDefault="00260905" w:rsidP="0026090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inherit" w:eastAsia="Times New Roman" w:hAnsi="inherit" w:cs="Courier New"/>
          <w:color w:val="303336"/>
          <w:sz w:val="20"/>
          <w:szCs w:val="20"/>
          <w:bdr w:val="none" w:sz="0" w:space="0" w:color="auto" w:frame="1"/>
          <w:shd w:val="clear" w:color="auto" w:fill="EFF0F1"/>
          <w:lang w:val="en-US"/>
        </w:rPr>
      </w:pPr>
      <w:r w:rsidRPr="00123895">
        <w:rPr>
          <w:rFonts w:ascii="inherit" w:eastAsia="Times New Roman" w:hAnsi="inherit" w:cs="Courier New"/>
          <w:color w:val="303336"/>
          <w:sz w:val="20"/>
          <w:szCs w:val="20"/>
          <w:bdr w:val="none" w:sz="0" w:space="0" w:color="auto" w:frame="1"/>
          <w:shd w:val="clear" w:color="auto" w:fill="EFF0F1"/>
          <w:lang w:val="en-US"/>
        </w:rPr>
        <w:t xml:space="preserve">             COMM,</w:t>
      </w:r>
    </w:p>
    <w:p w:rsidR="00260905" w:rsidRPr="00123895" w:rsidRDefault="00260905" w:rsidP="0026090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inherit" w:eastAsia="Times New Roman" w:hAnsi="inherit" w:cs="Courier New"/>
          <w:color w:val="303336"/>
          <w:sz w:val="20"/>
          <w:szCs w:val="20"/>
          <w:bdr w:val="none" w:sz="0" w:space="0" w:color="auto" w:frame="1"/>
          <w:shd w:val="clear" w:color="auto" w:fill="EFF0F1"/>
          <w:lang w:val="en-US"/>
        </w:rPr>
      </w:pPr>
      <w:r w:rsidRPr="00123895">
        <w:rPr>
          <w:rFonts w:ascii="inherit" w:eastAsia="Times New Roman" w:hAnsi="inherit" w:cs="Courier New"/>
          <w:color w:val="303336"/>
          <w:sz w:val="20"/>
          <w:szCs w:val="20"/>
          <w:bdr w:val="none" w:sz="0" w:space="0" w:color="auto" w:frame="1"/>
          <w:shd w:val="clear" w:color="auto" w:fill="EFF0F1"/>
          <w:lang w:val="en-US"/>
        </w:rPr>
        <w:t xml:space="preserve">             DEPTNO</w:t>
      </w:r>
    </w:p>
    <w:p w:rsidR="00260905" w:rsidRPr="00123895" w:rsidRDefault="00260905" w:rsidP="0026090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inherit" w:eastAsia="Times New Roman" w:hAnsi="inherit" w:cs="Courier New"/>
          <w:color w:val="303336"/>
          <w:sz w:val="20"/>
          <w:szCs w:val="20"/>
          <w:bdr w:val="none" w:sz="0" w:space="0" w:color="auto" w:frame="1"/>
          <w:shd w:val="clear" w:color="auto" w:fill="EFF0F1"/>
          <w:lang w:val="en-US"/>
        </w:rPr>
      </w:pPr>
      <w:r w:rsidRPr="00123895">
        <w:rPr>
          <w:rFonts w:ascii="inherit" w:eastAsia="Times New Roman" w:hAnsi="inherit" w:cs="Courier New"/>
          <w:color w:val="303336"/>
          <w:sz w:val="20"/>
          <w:szCs w:val="20"/>
          <w:bdr w:val="none" w:sz="0" w:space="0" w:color="auto" w:frame="1"/>
          <w:shd w:val="clear" w:color="auto" w:fill="EFF0F1"/>
          <w:lang w:val="en-US"/>
        </w:rPr>
        <w:lastRenderedPageBreak/>
        <w:t xml:space="preserve">        </w:t>
      </w:r>
      <w:r w:rsidRPr="00123895">
        <w:rPr>
          <w:rFonts w:ascii="inherit" w:eastAsia="Times New Roman" w:hAnsi="inherit" w:cs="Courier New"/>
          <w:color w:val="101094"/>
          <w:sz w:val="20"/>
          <w:szCs w:val="20"/>
          <w:bdr w:val="none" w:sz="0" w:space="0" w:color="auto" w:frame="1"/>
          <w:shd w:val="clear" w:color="auto" w:fill="EFF0F1"/>
          <w:lang w:val="en-US"/>
        </w:rPr>
        <w:t>FROM</w:t>
      </w:r>
      <w:r w:rsidRPr="00123895">
        <w:rPr>
          <w:rFonts w:ascii="inherit" w:eastAsia="Times New Roman" w:hAnsi="inherit" w:cs="Courier New"/>
          <w:color w:val="303336"/>
          <w:sz w:val="20"/>
          <w:szCs w:val="20"/>
          <w:bdr w:val="none" w:sz="0" w:space="0" w:color="auto" w:frame="1"/>
          <w:shd w:val="clear" w:color="auto" w:fill="EFF0F1"/>
          <w:lang w:val="en-US"/>
        </w:rPr>
        <w:t xml:space="preserve"> emp</w:t>
      </w:r>
    </w:p>
    <w:p w:rsidR="00260905" w:rsidRPr="00123895" w:rsidRDefault="00260905" w:rsidP="0026090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inherit" w:eastAsia="Times New Roman" w:hAnsi="inherit" w:cs="Courier New"/>
          <w:color w:val="303336"/>
          <w:sz w:val="20"/>
          <w:szCs w:val="20"/>
          <w:bdr w:val="none" w:sz="0" w:space="0" w:color="auto" w:frame="1"/>
          <w:shd w:val="clear" w:color="auto" w:fill="EFF0F1"/>
          <w:lang w:val="en-US"/>
        </w:rPr>
      </w:pPr>
      <w:r w:rsidRPr="00123895">
        <w:rPr>
          <w:rFonts w:ascii="inherit" w:eastAsia="Times New Roman" w:hAnsi="inherit" w:cs="Courier New"/>
          <w:color w:val="303336"/>
          <w:sz w:val="20"/>
          <w:szCs w:val="20"/>
          <w:bdr w:val="none" w:sz="0" w:space="0" w:color="auto" w:frame="1"/>
          <w:shd w:val="clear" w:color="auto" w:fill="EFF0F1"/>
          <w:lang w:val="en-US"/>
        </w:rPr>
        <w:t xml:space="preserve">       </w:t>
      </w:r>
      <w:r w:rsidRPr="00123895">
        <w:rPr>
          <w:rFonts w:ascii="inherit" w:eastAsia="Times New Roman" w:hAnsi="inherit" w:cs="Courier New"/>
          <w:color w:val="101094"/>
          <w:sz w:val="20"/>
          <w:szCs w:val="20"/>
          <w:bdr w:val="none" w:sz="0" w:space="0" w:color="auto" w:frame="1"/>
          <w:shd w:val="clear" w:color="auto" w:fill="EFF0F1"/>
          <w:lang w:val="en-US"/>
        </w:rPr>
        <w:t>WHERE</w:t>
      </w:r>
      <w:r w:rsidRPr="00123895">
        <w:rPr>
          <w:rFonts w:ascii="inherit" w:eastAsia="Times New Roman" w:hAnsi="inherit" w:cs="Courier New"/>
          <w:color w:val="303336"/>
          <w:sz w:val="20"/>
          <w:szCs w:val="20"/>
          <w:bdr w:val="none" w:sz="0" w:space="0" w:color="auto" w:frame="1"/>
          <w:shd w:val="clear" w:color="auto" w:fill="EFF0F1"/>
          <w:lang w:val="en-US"/>
        </w:rPr>
        <w:t xml:space="preserve"> EMPNO = p_emp_no;</w:t>
      </w:r>
    </w:p>
    <w:p w:rsidR="00260905" w:rsidRPr="00123895" w:rsidRDefault="00260905" w:rsidP="0026090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inherit" w:eastAsia="Times New Roman" w:hAnsi="inherit" w:cs="Courier New"/>
          <w:color w:val="303336"/>
          <w:sz w:val="20"/>
          <w:szCs w:val="20"/>
          <w:bdr w:val="none" w:sz="0" w:space="0" w:color="auto" w:frame="1"/>
          <w:shd w:val="clear" w:color="auto" w:fill="EFF0F1"/>
          <w:lang w:val="en-US"/>
        </w:rPr>
      </w:pPr>
    </w:p>
    <w:p w:rsidR="00260905" w:rsidRPr="00123895" w:rsidRDefault="00260905" w:rsidP="0026090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inherit" w:eastAsia="Times New Roman" w:hAnsi="inherit" w:cs="Courier New"/>
          <w:color w:val="303336"/>
          <w:sz w:val="20"/>
          <w:szCs w:val="20"/>
          <w:bdr w:val="none" w:sz="0" w:space="0" w:color="auto" w:frame="1"/>
          <w:shd w:val="clear" w:color="auto" w:fill="EFF0F1"/>
          <w:lang w:val="en-US"/>
        </w:rPr>
      </w:pPr>
      <w:r w:rsidRPr="00123895">
        <w:rPr>
          <w:rFonts w:ascii="inherit" w:eastAsia="Times New Roman" w:hAnsi="inherit" w:cs="Courier New"/>
          <w:color w:val="303336"/>
          <w:sz w:val="20"/>
          <w:szCs w:val="20"/>
          <w:bdr w:val="none" w:sz="0" w:space="0" w:color="auto" w:frame="1"/>
          <w:shd w:val="clear" w:color="auto" w:fill="EFF0F1"/>
          <w:lang w:val="en-US"/>
        </w:rPr>
        <w:t xml:space="preserve">   </w:t>
      </w:r>
      <w:r w:rsidRPr="00123895">
        <w:rPr>
          <w:rFonts w:ascii="inherit" w:eastAsia="Times New Roman" w:hAnsi="inherit" w:cs="Courier New"/>
          <w:color w:val="101094"/>
          <w:sz w:val="20"/>
          <w:szCs w:val="20"/>
          <w:highlight w:val="yellow"/>
          <w:bdr w:val="none" w:sz="0" w:space="0" w:color="auto" w:frame="1"/>
          <w:shd w:val="clear" w:color="auto" w:fill="EFF0F1"/>
          <w:lang w:val="en-US"/>
        </w:rPr>
        <w:t>RETURN</w:t>
      </w:r>
      <w:r w:rsidRPr="00123895">
        <w:rPr>
          <w:rFonts w:ascii="inherit" w:eastAsia="Times New Roman" w:hAnsi="inherit" w:cs="Courier New"/>
          <w:color w:val="303336"/>
          <w:sz w:val="20"/>
          <w:szCs w:val="20"/>
          <w:highlight w:val="yellow"/>
          <w:bdr w:val="none" w:sz="0" w:space="0" w:color="auto" w:frame="1"/>
          <w:shd w:val="clear" w:color="auto" w:fill="EFF0F1"/>
          <w:lang w:val="en-US"/>
        </w:rPr>
        <w:t xml:space="preserve"> o_cursor;</w:t>
      </w:r>
    </w:p>
    <w:p w:rsidR="00260905" w:rsidRPr="00123895" w:rsidRDefault="00260905" w:rsidP="0026090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inherit" w:eastAsia="Times New Roman" w:hAnsi="inherit" w:cs="Courier New"/>
          <w:color w:val="303336"/>
          <w:sz w:val="20"/>
          <w:szCs w:val="20"/>
          <w:bdr w:val="none" w:sz="0" w:space="0" w:color="auto" w:frame="1"/>
          <w:shd w:val="clear" w:color="auto" w:fill="EFF0F1"/>
          <w:lang w:val="en-US"/>
        </w:rPr>
      </w:pPr>
      <w:r w:rsidRPr="00123895">
        <w:rPr>
          <w:rFonts w:ascii="inherit" w:eastAsia="Times New Roman" w:hAnsi="inherit" w:cs="Courier New"/>
          <w:color w:val="303336"/>
          <w:sz w:val="20"/>
          <w:szCs w:val="20"/>
          <w:bdr w:val="none" w:sz="0" w:space="0" w:color="auto" w:frame="1"/>
          <w:shd w:val="clear" w:color="auto" w:fill="EFF0F1"/>
          <w:lang w:val="en-US"/>
        </w:rPr>
        <w:t xml:space="preserve"> </w:t>
      </w:r>
      <w:r w:rsidRPr="00123895">
        <w:rPr>
          <w:rFonts w:ascii="inherit" w:eastAsia="Times New Roman" w:hAnsi="inherit" w:cs="Courier New"/>
          <w:color w:val="858C93"/>
          <w:sz w:val="20"/>
          <w:szCs w:val="20"/>
          <w:bdr w:val="none" w:sz="0" w:space="0" w:color="auto" w:frame="1"/>
          <w:shd w:val="clear" w:color="auto" w:fill="EFF0F1"/>
          <w:lang w:val="en-US"/>
        </w:rPr>
        <w:t>-- exception part</w:t>
      </w:r>
    </w:p>
    <w:p w:rsidR="00260905" w:rsidRPr="00123895" w:rsidRDefault="00260905" w:rsidP="0026090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Consolas" w:eastAsia="Times New Roman" w:hAnsi="Consolas" w:cs="Courier New"/>
          <w:color w:val="393318"/>
          <w:sz w:val="20"/>
          <w:szCs w:val="20"/>
          <w:lang w:val="en-US"/>
        </w:rPr>
      </w:pPr>
      <w:r w:rsidRPr="00123895">
        <w:rPr>
          <w:rFonts w:ascii="inherit" w:eastAsia="Times New Roman" w:hAnsi="inherit" w:cs="Courier New"/>
          <w:color w:val="101094"/>
          <w:sz w:val="20"/>
          <w:szCs w:val="20"/>
          <w:bdr w:val="none" w:sz="0" w:space="0" w:color="auto" w:frame="1"/>
          <w:shd w:val="clear" w:color="auto" w:fill="EFF0F1"/>
          <w:lang w:val="en-US"/>
        </w:rPr>
        <w:t>END</w:t>
      </w:r>
      <w:r w:rsidRPr="00123895">
        <w:rPr>
          <w:rFonts w:ascii="inherit" w:eastAsia="Times New Roman" w:hAnsi="inherit" w:cs="Courier New"/>
          <w:color w:val="303336"/>
          <w:sz w:val="20"/>
          <w:szCs w:val="20"/>
          <w:bdr w:val="none" w:sz="0" w:space="0" w:color="auto" w:frame="1"/>
          <w:shd w:val="clear" w:color="auto" w:fill="EFF0F1"/>
          <w:lang w:val="en-US"/>
        </w:rPr>
        <w:t>;</w:t>
      </w:r>
    </w:p>
    <w:p w:rsidR="00260905" w:rsidRDefault="00260905" w:rsidP="00071DB7">
      <w:pPr>
        <w:rPr>
          <w:szCs w:val="24"/>
          <w:lang w:val="en-US"/>
        </w:rPr>
      </w:pPr>
    </w:p>
    <w:p w:rsidR="00071DB7" w:rsidRPr="00C35B6C" w:rsidRDefault="00071DB7" w:rsidP="00071DB7">
      <w:pPr>
        <w:rPr>
          <w:sz w:val="20"/>
          <w:szCs w:val="24"/>
          <w:lang w:val="en-US"/>
        </w:rPr>
      </w:pPr>
    </w:p>
    <w:p w:rsidR="00C35B6C" w:rsidRPr="00C35B6C" w:rsidRDefault="00C35B6C" w:rsidP="00C35B6C">
      <w:pPr>
        <w:rPr>
          <w:b/>
          <w:szCs w:val="24"/>
          <w:lang w:val="en-US"/>
        </w:rPr>
      </w:pPr>
      <w:r w:rsidRPr="00C35B6C">
        <w:rPr>
          <w:b/>
          <w:szCs w:val="24"/>
          <w:lang w:val="en-US"/>
        </w:rPr>
        <w:t>BIBLIOGRAFÍA</w:t>
      </w:r>
    </w:p>
    <w:p w:rsidR="00C35B6C" w:rsidRPr="00C35B6C" w:rsidRDefault="00C35B6C" w:rsidP="00C35B6C">
      <w:pPr>
        <w:pStyle w:val="Prrafodelista"/>
        <w:numPr>
          <w:ilvl w:val="0"/>
          <w:numId w:val="20"/>
        </w:numPr>
        <w:rPr>
          <w:lang w:val="en-US"/>
        </w:rPr>
      </w:pPr>
      <w:hyperlink r:id="rId5" w:history="1">
        <w:r w:rsidRPr="00C35B6C">
          <w:rPr>
            <w:rStyle w:val="Hipervnculo"/>
            <w:lang w:val="en-US"/>
          </w:rPr>
          <w:t>https://elbauldelprogramador.com/introduccion-plsql-transacciones/</w:t>
        </w:r>
      </w:hyperlink>
    </w:p>
    <w:p w:rsidR="00C35B6C" w:rsidRDefault="00C35B6C" w:rsidP="00C35B6C">
      <w:pPr>
        <w:pStyle w:val="Prrafodelista"/>
        <w:numPr>
          <w:ilvl w:val="0"/>
          <w:numId w:val="20"/>
        </w:numPr>
      </w:pPr>
      <w:hyperlink r:id="rId6" w:history="1">
        <w:r w:rsidRPr="00A55C01">
          <w:rPr>
            <w:rStyle w:val="Hipervnculo"/>
          </w:rPr>
          <w:t>https://entendiendoaoracle.wordpress.com/2014/11/01/control-de-concurrencia-en-oracle/</w:t>
        </w:r>
      </w:hyperlink>
    </w:p>
    <w:p w:rsidR="00C35B6C" w:rsidRPr="00E9122E" w:rsidRDefault="00C35B6C" w:rsidP="00C35B6C">
      <w:pPr>
        <w:pStyle w:val="Prrafodelista"/>
        <w:numPr>
          <w:ilvl w:val="0"/>
          <w:numId w:val="20"/>
        </w:numPr>
        <w:rPr>
          <w:rStyle w:val="Hipervnculo"/>
        </w:rPr>
      </w:pPr>
      <w:hyperlink r:id="rId7" w:history="1">
        <w:r w:rsidRPr="00A55C01">
          <w:rPr>
            <w:rStyle w:val="Hipervnculo"/>
          </w:rPr>
          <w:t>https://www.swapbytes.com/niveles-aislamiento-base-de-datos/</w:t>
        </w:r>
      </w:hyperlink>
    </w:p>
    <w:p w:rsidR="00C35B6C" w:rsidRDefault="00C35B6C" w:rsidP="00C35B6C">
      <w:pPr>
        <w:pStyle w:val="Prrafodelista"/>
        <w:numPr>
          <w:ilvl w:val="0"/>
          <w:numId w:val="20"/>
        </w:numPr>
        <w:rPr>
          <w:rStyle w:val="Hipervnculo"/>
        </w:rPr>
      </w:pPr>
      <w:hyperlink r:id="rId8" w:history="1">
        <w:r w:rsidRPr="002B0214">
          <w:rPr>
            <w:rStyle w:val="Hipervnculo"/>
          </w:rPr>
          <w:t>https://docs.oracle.com/cd/E56339_01/html/E53985/ugintro-8.html</w:t>
        </w:r>
      </w:hyperlink>
    </w:p>
    <w:p w:rsidR="00C35B6C" w:rsidRDefault="00C35B6C" w:rsidP="00C35B6C">
      <w:pPr>
        <w:pStyle w:val="Prrafodelista"/>
        <w:numPr>
          <w:ilvl w:val="0"/>
          <w:numId w:val="20"/>
        </w:numPr>
      </w:pPr>
      <w:hyperlink r:id="rId9" w:history="1">
        <w:r w:rsidRPr="002B0214">
          <w:rPr>
            <w:rStyle w:val="Hipervnculo"/>
          </w:rPr>
          <w:t>http://www.tutorialesprogramacionya.com/oracleya/temarios/descripcion.php?cod=240&amp;punto=&amp;inicio</w:t>
        </w:r>
      </w:hyperlink>
      <w:r w:rsidRPr="00E9122E">
        <w:t>=</w:t>
      </w:r>
    </w:p>
    <w:p w:rsidR="00C35B6C" w:rsidRDefault="00C35B6C" w:rsidP="00C35B6C">
      <w:pPr>
        <w:pStyle w:val="Prrafodelista"/>
        <w:numPr>
          <w:ilvl w:val="0"/>
          <w:numId w:val="20"/>
        </w:numPr>
      </w:pPr>
      <w:hyperlink r:id="rId10" w:history="1">
        <w:r w:rsidRPr="002B0214">
          <w:rPr>
            <w:rStyle w:val="Hipervnculo"/>
          </w:rPr>
          <w:t>http://www.mundoracle.com/vistas.html?Pg=sql_plsql_9.htm</w:t>
        </w:r>
      </w:hyperlink>
    </w:p>
    <w:p w:rsidR="00C35B6C" w:rsidRDefault="00C35B6C" w:rsidP="00C35B6C">
      <w:pPr>
        <w:pStyle w:val="Prrafodelista"/>
        <w:numPr>
          <w:ilvl w:val="0"/>
          <w:numId w:val="20"/>
        </w:numPr>
      </w:pPr>
      <w:hyperlink r:id="rId11" w:history="1">
        <w:r w:rsidRPr="002B0214">
          <w:rPr>
            <w:rStyle w:val="Hipervnculo"/>
          </w:rPr>
          <w:t>https://elbauldelprogramador.com/plsql-paquetes-packages/</w:t>
        </w:r>
      </w:hyperlink>
    </w:p>
    <w:p w:rsidR="00C35B6C" w:rsidRDefault="00C35B6C" w:rsidP="00C35B6C">
      <w:pPr>
        <w:pStyle w:val="Prrafodelista"/>
        <w:numPr>
          <w:ilvl w:val="0"/>
          <w:numId w:val="20"/>
        </w:numPr>
      </w:pPr>
      <w:hyperlink r:id="rId12" w:history="1">
        <w:r w:rsidRPr="002B0214">
          <w:rPr>
            <w:rStyle w:val="Hipervnculo"/>
          </w:rPr>
          <w:t>https://desarrolloweb.com/articulos/paquetes-oracle.html</w:t>
        </w:r>
      </w:hyperlink>
    </w:p>
    <w:p w:rsidR="00C35B6C" w:rsidRDefault="00C35B6C" w:rsidP="00C35B6C">
      <w:pPr>
        <w:pStyle w:val="Prrafodelista"/>
        <w:numPr>
          <w:ilvl w:val="0"/>
          <w:numId w:val="20"/>
        </w:numPr>
      </w:pPr>
      <w:hyperlink r:id="rId13" w:history="1">
        <w:r w:rsidRPr="002B0214">
          <w:rPr>
            <w:rStyle w:val="Hipervnculo"/>
          </w:rPr>
          <w:t>https://docs.oracle.com/cd/B19306_01/server.102/b14200/statements_2005.htm</w:t>
        </w:r>
      </w:hyperlink>
    </w:p>
    <w:p w:rsidR="00C35B6C" w:rsidRDefault="00C35B6C" w:rsidP="00C35B6C">
      <w:pPr>
        <w:pStyle w:val="Prrafodelista"/>
        <w:numPr>
          <w:ilvl w:val="0"/>
          <w:numId w:val="20"/>
        </w:numPr>
      </w:pPr>
      <w:hyperlink r:id="rId14" w:anchor="LNPLS99992" w:history="1">
        <w:r w:rsidRPr="002B0214">
          <w:rPr>
            <w:rStyle w:val="Hipervnculo"/>
          </w:rPr>
          <w:t>https://docs.oracle.com/cd/B28359_01/appdev.111/b28370/drop_package.htm#LNPLS99992</w:t>
        </w:r>
      </w:hyperlink>
    </w:p>
    <w:p w:rsidR="00C35B6C" w:rsidRDefault="00C35B6C" w:rsidP="00C35B6C">
      <w:pPr>
        <w:pStyle w:val="Prrafodelista"/>
        <w:numPr>
          <w:ilvl w:val="0"/>
          <w:numId w:val="20"/>
        </w:numPr>
      </w:pPr>
      <w:hyperlink r:id="rId15" w:history="1">
        <w:r w:rsidRPr="002B0214">
          <w:rPr>
            <w:rStyle w:val="Hipervnculo"/>
          </w:rPr>
          <w:t>https://stackoverflow.com/questions/2575653/oracle-pl-sql-selecting-from-sys-refcursor</w:t>
        </w:r>
      </w:hyperlink>
    </w:p>
    <w:p w:rsidR="00C35B6C" w:rsidRPr="00C35B6C" w:rsidRDefault="00C35B6C" w:rsidP="00071DB7">
      <w:pPr>
        <w:rPr>
          <w:b/>
          <w:szCs w:val="24"/>
        </w:rPr>
      </w:pPr>
    </w:p>
    <w:sectPr w:rsidR="00C35B6C" w:rsidRPr="00C35B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72B58"/>
    <w:multiLevelType w:val="multilevel"/>
    <w:tmpl w:val="2A8CC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431180"/>
    <w:multiLevelType w:val="hybridMultilevel"/>
    <w:tmpl w:val="193A33B2"/>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8E95A3B"/>
    <w:multiLevelType w:val="hybridMultilevel"/>
    <w:tmpl w:val="3252DDAC"/>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3" w15:restartNumberingAfterBreak="0">
    <w:nsid w:val="19643AA3"/>
    <w:multiLevelType w:val="hybridMultilevel"/>
    <w:tmpl w:val="D5A0EBC2"/>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4" w15:restartNumberingAfterBreak="0">
    <w:nsid w:val="1E8340BE"/>
    <w:multiLevelType w:val="hybridMultilevel"/>
    <w:tmpl w:val="3A985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605679"/>
    <w:multiLevelType w:val="hybridMultilevel"/>
    <w:tmpl w:val="44108A82"/>
    <w:lvl w:ilvl="0" w:tplc="8638A714">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6" w15:restartNumberingAfterBreak="0">
    <w:nsid w:val="3183363B"/>
    <w:multiLevelType w:val="hybridMultilevel"/>
    <w:tmpl w:val="B600A87E"/>
    <w:lvl w:ilvl="0" w:tplc="34E6A26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 w15:restartNumberingAfterBreak="0">
    <w:nsid w:val="349E4EA6"/>
    <w:multiLevelType w:val="hybridMultilevel"/>
    <w:tmpl w:val="14F09422"/>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8" w15:restartNumberingAfterBreak="0">
    <w:nsid w:val="3C12384E"/>
    <w:multiLevelType w:val="hybridMultilevel"/>
    <w:tmpl w:val="EB80413E"/>
    <w:lvl w:ilvl="0" w:tplc="65A4B8D8">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9" w15:restartNumberingAfterBreak="0">
    <w:nsid w:val="448617F3"/>
    <w:multiLevelType w:val="hybridMultilevel"/>
    <w:tmpl w:val="693C8DBA"/>
    <w:lvl w:ilvl="0" w:tplc="ED161DBE">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0" w15:restartNumberingAfterBreak="0">
    <w:nsid w:val="576B7942"/>
    <w:multiLevelType w:val="multilevel"/>
    <w:tmpl w:val="623C3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2B3E9F"/>
    <w:multiLevelType w:val="multilevel"/>
    <w:tmpl w:val="3FAAC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8D7890"/>
    <w:multiLevelType w:val="hybridMultilevel"/>
    <w:tmpl w:val="0BD431D6"/>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3" w15:restartNumberingAfterBreak="0">
    <w:nsid w:val="6B0A268B"/>
    <w:multiLevelType w:val="hybridMultilevel"/>
    <w:tmpl w:val="41E2CF18"/>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4" w15:restartNumberingAfterBreak="0">
    <w:nsid w:val="6D634CFE"/>
    <w:multiLevelType w:val="hybridMultilevel"/>
    <w:tmpl w:val="6F72EC0A"/>
    <w:lvl w:ilvl="0" w:tplc="C6509310">
      <w:start w:val="2"/>
      <w:numFmt w:val="bullet"/>
      <w:lvlText w:val="-"/>
      <w:lvlJc w:val="left"/>
      <w:pPr>
        <w:ind w:left="1080" w:hanging="360"/>
      </w:pPr>
      <w:rPr>
        <w:rFonts w:ascii="Calibri" w:eastAsiaTheme="minorHAnsi" w:hAnsi="Calibri" w:cs="Calibri"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EC00C9F"/>
    <w:multiLevelType w:val="hybridMultilevel"/>
    <w:tmpl w:val="D74E5786"/>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6" w15:restartNumberingAfterBreak="0">
    <w:nsid w:val="78146A52"/>
    <w:multiLevelType w:val="multilevel"/>
    <w:tmpl w:val="223CD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B5C4747"/>
    <w:multiLevelType w:val="hybridMultilevel"/>
    <w:tmpl w:val="6322AF4A"/>
    <w:lvl w:ilvl="0" w:tplc="DD6C28AA">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8" w15:restartNumberingAfterBreak="0">
    <w:nsid w:val="7E5967E9"/>
    <w:multiLevelType w:val="hybridMultilevel"/>
    <w:tmpl w:val="0F22F15A"/>
    <w:lvl w:ilvl="0" w:tplc="C21A0708">
      <w:start w:val="1"/>
      <w:numFmt w:val="bullet"/>
      <w:lvlText w:val=""/>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7F2A3F48"/>
    <w:multiLevelType w:val="hybridMultilevel"/>
    <w:tmpl w:val="C1E4EB14"/>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num w:numId="1">
    <w:abstractNumId w:val="4"/>
  </w:num>
  <w:num w:numId="2">
    <w:abstractNumId w:val="14"/>
  </w:num>
  <w:num w:numId="3">
    <w:abstractNumId w:val="16"/>
  </w:num>
  <w:num w:numId="4">
    <w:abstractNumId w:val="11"/>
  </w:num>
  <w:num w:numId="5">
    <w:abstractNumId w:val="10"/>
  </w:num>
  <w:num w:numId="6">
    <w:abstractNumId w:val="0"/>
  </w:num>
  <w:num w:numId="7">
    <w:abstractNumId w:val="1"/>
  </w:num>
  <w:num w:numId="8">
    <w:abstractNumId w:val="6"/>
  </w:num>
  <w:num w:numId="9">
    <w:abstractNumId w:val="8"/>
  </w:num>
  <w:num w:numId="10">
    <w:abstractNumId w:val="17"/>
  </w:num>
  <w:num w:numId="11">
    <w:abstractNumId w:val="5"/>
  </w:num>
  <w:num w:numId="12">
    <w:abstractNumId w:val="9"/>
  </w:num>
  <w:num w:numId="13">
    <w:abstractNumId w:val="3"/>
  </w:num>
  <w:num w:numId="14">
    <w:abstractNumId w:val="13"/>
  </w:num>
  <w:num w:numId="15">
    <w:abstractNumId w:val="12"/>
  </w:num>
  <w:num w:numId="16">
    <w:abstractNumId w:val="15"/>
  </w:num>
  <w:num w:numId="17">
    <w:abstractNumId w:val="7"/>
  </w:num>
  <w:num w:numId="18">
    <w:abstractNumId w:val="19"/>
  </w:num>
  <w:num w:numId="19">
    <w:abstractNumId w:val="2"/>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s-CO" w:vendorID="64" w:dllVersion="6" w:nlCheck="1" w:checkStyle="0"/>
  <w:activeWritingStyle w:appName="MSWord" w:lang="es-CO" w:vendorID="64" w:dllVersion="4096" w:nlCheck="1" w:checkStyle="0"/>
  <w:activeWritingStyle w:appName="MSWord" w:lang="en-US" w:vendorID="64" w:dllVersion="4096" w:nlCheck="1" w:checkStyle="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72B5"/>
    <w:rsid w:val="00026784"/>
    <w:rsid w:val="00062B80"/>
    <w:rsid w:val="00071DB7"/>
    <w:rsid w:val="00096599"/>
    <w:rsid w:val="000B1121"/>
    <w:rsid w:val="000E6F2D"/>
    <w:rsid w:val="00101F00"/>
    <w:rsid w:val="00123126"/>
    <w:rsid w:val="001255E8"/>
    <w:rsid w:val="00126EFA"/>
    <w:rsid w:val="00146702"/>
    <w:rsid w:val="001A6E79"/>
    <w:rsid w:val="001E4443"/>
    <w:rsid w:val="001F5D3A"/>
    <w:rsid w:val="00200779"/>
    <w:rsid w:val="00203591"/>
    <w:rsid w:val="00205DD6"/>
    <w:rsid w:val="00260905"/>
    <w:rsid w:val="002707FF"/>
    <w:rsid w:val="00327C61"/>
    <w:rsid w:val="003D5E9D"/>
    <w:rsid w:val="004C3942"/>
    <w:rsid w:val="00577F83"/>
    <w:rsid w:val="005A17EC"/>
    <w:rsid w:val="005D0A52"/>
    <w:rsid w:val="006972B5"/>
    <w:rsid w:val="007966EC"/>
    <w:rsid w:val="00796AB8"/>
    <w:rsid w:val="007E4B76"/>
    <w:rsid w:val="00850164"/>
    <w:rsid w:val="00853061"/>
    <w:rsid w:val="008B6F3D"/>
    <w:rsid w:val="009473C6"/>
    <w:rsid w:val="00987E09"/>
    <w:rsid w:val="00A11BA9"/>
    <w:rsid w:val="00A7678B"/>
    <w:rsid w:val="00A8699A"/>
    <w:rsid w:val="00AA74DE"/>
    <w:rsid w:val="00AF40E7"/>
    <w:rsid w:val="00B30010"/>
    <w:rsid w:val="00BC709C"/>
    <w:rsid w:val="00BD731E"/>
    <w:rsid w:val="00C35B6C"/>
    <w:rsid w:val="00C36543"/>
    <w:rsid w:val="00C36A3C"/>
    <w:rsid w:val="00D25C6F"/>
    <w:rsid w:val="00E94DCB"/>
    <w:rsid w:val="00EC4AA9"/>
    <w:rsid w:val="00ED60F0"/>
    <w:rsid w:val="00F30A8F"/>
    <w:rsid w:val="00F50E8D"/>
    <w:rsid w:val="00F84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38490"/>
  <w15:docId w15:val="{DCA61F60-C243-4C95-AF0D-6B7BB515E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972B5"/>
    <w:pPr>
      <w:ind w:left="720"/>
      <w:contextualSpacing/>
    </w:pPr>
  </w:style>
  <w:style w:type="paragraph" w:styleId="HTMLconformatoprevio">
    <w:name w:val="HTML Preformatted"/>
    <w:basedOn w:val="Normal"/>
    <w:link w:val="HTMLconformatoprevioCar"/>
    <w:uiPriority w:val="99"/>
    <w:semiHidden/>
    <w:unhideWhenUsed/>
    <w:rsid w:val="00ED6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ED60F0"/>
    <w:rPr>
      <w:rFonts w:ascii="Courier New" w:eastAsia="Times New Roman" w:hAnsi="Courier New" w:cs="Courier New"/>
      <w:sz w:val="20"/>
      <w:szCs w:val="20"/>
    </w:rPr>
  </w:style>
  <w:style w:type="character" w:styleId="CdigoHTML">
    <w:name w:val="HTML Code"/>
    <w:basedOn w:val="Fuentedeprrafopredeter"/>
    <w:uiPriority w:val="99"/>
    <w:semiHidden/>
    <w:unhideWhenUsed/>
    <w:rsid w:val="00205DD6"/>
    <w:rPr>
      <w:rFonts w:ascii="Courier New" w:eastAsia="Times New Roman" w:hAnsi="Courier New" w:cs="Courier New"/>
      <w:sz w:val="20"/>
      <w:szCs w:val="20"/>
    </w:rPr>
  </w:style>
  <w:style w:type="character" w:styleId="Hipervnculo">
    <w:name w:val="Hyperlink"/>
    <w:basedOn w:val="Fuentedeprrafopredeter"/>
    <w:uiPriority w:val="99"/>
    <w:unhideWhenUsed/>
    <w:rsid w:val="00C35B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4226">
      <w:bodyDiv w:val="1"/>
      <w:marLeft w:val="0"/>
      <w:marRight w:val="0"/>
      <w:marTop w:val="0"/>
      <w:marBottom w:val="0"/>
      <w:divBdr>
        <w:top w:val="none" w:sz="0" w:space="0" w:color="auto"/>
        <w:left w:val="none" w:sz="0" w:space="0" w:color="auto"/>
        <w:bottom w:val="none" w:sz="0" w:space="0" w:color="auto"/>
        <w:right w:val="none" w:sz="0" w:space="0" w:color="auto"/>
      </w:divBdr>
    </w:div>
    <w:div w:id="332148164">
      <w:bodyDiv w:val="1"/>
      <w:marLeft w:val="0"/>
      <w:marRight w:val="0"/>
      <w:marTop w:val="0"/>
      <w:marBottom w:val="0"/>
      <w:divBdr>
        <w:top w:val="none" w:sz="0" w:space="0" w:color="auto"/>
        <w:left w:val="none" w:sz="0" w:space="0" w:color="auto"/>
        <w:bottom w:val="none" w:sz="0" w:space="0" w:color="auto"/>
        <w:right w:val="none" w:sz="0" w:space="0" w:color="auto"/>
      </w:divBdr>
    </w:div>
    <w:div w:id="415060227">
      <w:bodyDiv w:val="1"/>
      <w:marLeft w:val="0"/>
      <w:marRight w:val="0"/>
      <w:marTop w:val="0"/>
      <w:marBottom w:val="0"/>
      <w:divBdr>
        <w:top w:val="none" w:sz="0" w:space="0" w:color="auto"/>
        <w:left w:val="none" w:sz="0" w:space="0" w:color="auto"/>
        <w:bottom w:val="none" w:sz="0" w:space="0" w:color="auto"/>
        <w:right w:val="none" w:sz="0" w:space="0" w:color="auto"/>
      </w:divBdr>
    </w:div>
    <w:div w:id="466706173">
      <w:bodyDiv w:val="1"/>
      <w:marLeft w:val="0"/>
      <w:marRight w:val="0"/>
      <w:marTop w:val="0"/>
      <w:marBottom w:val="0"/>
      <w:divBdr>
        <w:top w:val="none" w:sz="0" w:space="0" w:color="auto"/>
        <w:left w:val="none" w:sz="0" w:space="0" w:color="auto"/>
        <w:bottom w:val="none" w:sz="0" w:space="0" w:color="auto"/>
        <w:right w:val="none" w:sz="0" w:space="0" w:color="auto"/>
      </w:divBdr>
    </w:div>
    <w:div w:id="509292531">
      <w:bodyDiv w:val="1"/>
      <w:marLeft w:val="0"/>
      <w:marRight w:val="0"/>
      <w:marTop w:val="0"/>
      <w:marBottom w:val="0"/>
      <w:divBdr>
        <w:top w:val="none" w:sz="0" w:space="0" w:color="auto"/>
        <w:left w:val="none" w:sz="0" w:space="0" w:color="auto"/>
        <w:bottom w:val="none" w:sz="0" w:space="0" w:color="auto"/>
        <w:right w:val="none" w:sz="0" w:space="0" w:color="auto"/>
      </w:divBdr>
    </w:div>
    <w:div w:id="516887510">
      <w:bodyDiv w:val="1"/>
      <w:marLeft w:val="0"/>
      <w:marRight w:val="0"/>
      <w:marTop w:val="0"/>
      <w:marBottom w:val="0"/>
      <w:divBdr>
        <w:top w:val="none" w:sz="0" w:space="0" w:color="auto"/>
        <w:left w:val="none" w:sz="0" w:space="0" w:color="auto"/>
        <w:bottom w:val="none" w:sz="0" w:space="0" w:color="auto"/>
        <w:right w:val="none" w:sz="0" w:space="0" w:color="auto"/>
      </w:divBdr>
    </w:div>
    <w:div w:id="850295009">
      <w:bodyDiv w:val="1"/>
      <w:marLeft w:val="0"/>
      <w:marRight w:val="0"/>
      <w:marTop w:val="0"/>
      <w:marBottom w:val="0"/>
      <w:divBdr>
        <w:top w:val="none" w:sz="0" w:space="0" w:color="auto"/>
        <w:left w:val="none" w:sz="0" w:space="0" w:color="auto"/>
        <w:bottom w:val="none" w:sz="0" w:space="0" w:color="auto"/>
        <w:right w:val="none" w:sz="0" w:space="0" w:color="auto"/>
      </w:divBdr>
    </w:div>
    <w:div w:id="1382708742">
      <w:bodyDiv w:val="1"/>
      <w:marLeft w:val="0"/>
      <w:marRight w:val="0"/>
      <w:marTop w:val="0"/>
      <w:marBottom w:val="0"/>
      <w:divBdr>
        <w:top w:val="none" w:sz="0" w:space="0" w:color="auto"/>
        <w:left w:val="none" w:sz="0" w:space="0" w:color="auto"/>
        <w:bottom w:val="none" w:sz="0" w:space="0" w:color="auto"/>
        <w:right w:val="none" w:sz="0" w:space="0" w:color="auto"/>
      </w:divBdr>
    </w:div>
    <w:div w:id="1419987373">
      <w:bodyDiv w:val="1"/>
      <w:marLeft w:val="0"/>
      <w:marRight w:val="0"/>
      <w:marTop w:val="0"/>
      <w:marBottom w:val="0"/>
      <w:divBdr>
        <w:top w:val="none" w:sz="0" w:space="0" w:color="auto"/>
        <w:left w:val="none" w:sz="0" w:space="0" w:color="auto"/>
        <w:bottom w:val="none" w:sz="0" w:space="0" w:color="auto"/>
        <w:right w:val="none" w:sz="0" w:space="0" w:color="auto"/>
      </w:divBdr>
    </w:div>
    <w:div w:id="1460564897">
      <w:bodyDiv w:val="1"/>
      <w:marLeft w:val="0"/>
      <w:marRight w:val="0"/>
      <w:marTop w:val="0"/>
      <w:marBottom w:val="0"/>
      <w:divBdr>
        <w:top w:val="none" w:sz="0" w:space="0" w:color="auto"/>
        <w:left w:val="none" w:sz="0" w:space="0" w:color="auto"/>
        <w:bottom w:val="none" w:sz="0" w:space="0" w:color="auto"/>
        <w:right w:val="none" w:sz="0" w:space="0" w:color="auto"/>
      </w:divBdr>
    </w:div>
    <w:div w:id="1491485577">
      <w:bodyDiv w:val="1"/>
      <w:marLeft w:val="0"/>
      <w:marRight w:val="0"/>
      <w:marTop w:val="0"/>
      <w:marBottom w:val="0"/>
      <w:divBdr>
        <w:top w:val="none" w:sz="0" w:space="0" w:color="auto"/>
        <w:left w:val="none" w:sz="0" w:space="0" w:color="auto"/>
        <w:bottom w:val="none" w:sz="0" w:space="0" w:color="auto"/>
        <w:right w:val="none" w:sz="0" w:space="0" w:color="auto"/>
      </w:divBdr>
    </w:div>
    <w:div w:id="1492334647">
      <w:bodyDiv w:val="1"/>
      <w:marLeft w:val="0"/>
      <w:marRight w:val="0"/>
      <w:marTop w:val="0"/>
      <w:marBottom w:val="0"/>
      <w:divBdr>
        <w:top w:val="none" w:sz="0" w:space="0" w:color="auto"/>
        <w:left w:val="none" w:sz="0" w:space="0" w:color="auto"/>
        <w:bottom w:val="none" w:sz="0" w:space="0" w:color="auto"/>
        <w:right w:val="none" w:sz="0" w:space="0" w:color="auto"/>
      </w:divBdr>
    </w:div>
    <w:div w:id="1685594728">
      <w:bodyDiv w:val="1"/>
      <w:marLeft w:val="0"/>
      <w:marRight w:val="0"/>
      <w:marTop w:val="0"/>
      <w:marBottom w:val="0"/>
      <w:divBdr>
        <w:top w:val="none" w:sz="0" w:space="0" w:color="auto"/>
        <w:left w:val="none" w:sz="0" w:space="0" w:color="auto"/>
        <w:bottom w:val="none" w:sz="0" w:space="0" w:color="auto"/>
        <w:right w:val="none" w:sz="0" w:space="0" w:color="auto"/>
      </w:divBdr>
    </w:div>
    <w:div w:id="1834877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cd/E56339_01/html/E53985/ugintro-8.html" TargetMode="External"/><Relationship Id="rId13" Type="http://schemas.openxmlformats.org/officeDocument/2006/relationships/hyperlink" Target="https://docs.oracle.com/cd/B19306_01/server.102/b14200/statements_2005.htm" TargetMode="External"/><Relationship Id="rId3" Type="http://schemas.openxmlformats.org/officeDocument/2006/relationships/settings" Target="settings.xml"/><Relationship Id="rId7" Type="http://schemas.openxmlformats.org/officeDocument/2006/relationships/hyperlink" Target="https://www.swapbytes.com/niveles-aislamiento-base-de-datos/" TargetMode="External"/><Relationship Id="rId12" Type="http://schemas.openxmlformats.org/officeDocument/2006/relationships/hyperlink" Target="https://desarrolloweb.com/articulos/paquetes-oracle.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tendiendoaoracle.wordpress.com/2014/11/01/control-de-concurrencia-en-oracle/" TargetMode="External"/><Relationship Id="rId11" Type="http://schemas.openxmlformats.org/officeDocument/2006/relationships/hyperlink" Target="https://elbauldelprogramador.com/plsql-paquetes-packages/" TargetMode="External"/><Relationship Id="rId5" Type="http://schemas.openxmlformats.org/officeDocument/2006/relationships/hyperlink" Target="https://elbauldelprogramador.com/introduccion-plsql-transacciones/" TargetMode="External"/><Relationship Id="rId15" Type="http://schemas.openxmlformats.org/officeDocument/2006/relationships/hyperlink" Target="https://stackoverflow.com/questions/2575653/oracle-pl-sql-selecting-from-sys-refcursor" TargetMode="External"/><Relationship Id="rId10" Type="http://schemas.openxmlformats.org/officeDocument/2006/relationships/hyperlink" Target="http://www.mundoracle.com/vistas.html?Pg=sql_plsql_9.htm" TargetMode="External"/><Relationship Id="rId4" Type="http://schemas.openxmlformats.org/officeDocument/2006/relationships/webSettings" Target="webSettings.xml"/><Relationship Id="rId9" Type="http://schemas.openxmlformats.org/officeDocument/2006/relationships/hyperlink" Target="http://www.tutorialesprogramacionya.com/oracleya/temarios/descripcion.php?cod=240&amp;punto=&amp;inicio" TargetMode="External"/><Relationship Id="rId14" Type="http://schemas.openxmlformats.org/officeDocument/2006/relationships/hyperlink" Target="https://docs.oracle.com/cd/B28359_01/appdev.111/b28370/drop_packag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551</TotalTime>
  <Pages>6</Pages>
  <Words>1592</Words>
  <Characters>8757</Characters>
  <Application>Microsoft Office Word</Application>
  <DocSecurity>0</DocSecurity>
  <Lines>72</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2128884</dc:creator>
  <cp:keywords/>
  <dc:description/>
  <cp:lastModifiedBy>NATALIA FARIDE PALACIOS ROZO</cp:lastModifiedBy>
  <cp:revision>45</cp:revision>
  <dcterms:created xsi:type="dcterms:W3CDTF">2018-04-17T18:52:00Z</dcterms:created>
  <dcterms:modified xsi:type="dcterms:W3CDTF">2018-05-03T15:46:00Z</dcterms:modified>
</cp:coreProperties>
</file>