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3AC03" w14:textId="63C5CC6F" w:rsidR="009C7CED" w:rsidRPr="005D4FDC" w:rsidRDefault="009C7CED" w:rsidP="009C7CED">
      <w:pPr>
        <w:jc w:val="center"/>
      </w:pPr>
      <w:r w:rsidRPr="002F026F">
        <w:rPr>
          <w:rFonts w:ascii="Times New Roman" w:hAnsi="Times New Roman" w:cs="Times New Roman"/>
          <w:b/>
          <w:bCs/>
          <w:sz w:val="36"/>
          <w:szCs w:val="36"/>
          <w:shd w:val="clear" w:color="auto" w:fill="FFFFFF"/>
        </w:rPr>
        <w:t>Diseño y Programación Orientada a Objetos</w:t>
      </w:r>
      <w:r w:rsidRPr="002F026F">
        <w:rPr>
          <w:rFonts w:ascii="Times New Roman" w:hAnsi="Times New Roman" w:cs="Times New Roman"/>
          <w:b/>
          <w:bCs/>
          <w:sz w:val="36"/>
          <w:szCs w:val="36"/>
        </w:rPr>
        <w:br/>
      </w:r>
      <w:r>
        <w:rPr>
          <w:rFonts w:ascii="Times New Roman" w:hAnsi="Times New Roman" w:cs="Times New Roman"/>
          <w:b/>
          <w:bCs/>
          <w:sz w:val="36"/>
          <w:szCs w:val="36"/>
          <w:shd w:val="clear" w:color="auto" w:fill="FFFFFF"/>
        </w:rPr>
        <w:t>Proyecto 2 Entrega 2</w:t>
      </w:r>
      <w:r w:rsidRPr="000A4FDB">
        <w:rPr>
          <w:rFonts w:ascii="Times New Roman" w:hAnsi="Times New Roman" w:cs="Times New Roman"/>
          <w:sz w:val="24"/>
          <w:szCs w:val="24"/>
        </w:rPr>
        <w:br/>
      </w:r>
      <w:proofErr w:type="spellStart"/>
      <w:r w:rsidRPr="000A4FDB">
        <w:rPr>
          <w:rFonts w:ascii="Times New Roman" w:hAnsi="Times New Roman" w:cs="Times New Roman"/>
          <w:sz w:val="24"/>
          <w:szCs w:val="24"/>
          <w:shd w:val="clear" w:color="auto" w:fill="FFFFFF"/>
        </w:rPr>
        <w:t>Ar</w:t>
      </w:r>
      <w:r>
        <w:rPr>
          <w:rFonts w:ascii="Times New Roman" w:hAnsi="Times New Roman" w:cs="Times New Roman"/>
          <w:sz w:val="24"/>
          <w:szCs w:val="24"/>
          <w:shd w:val="clear" w:color="auto" w:fill="FFFFFF"/>
        </w:rPr>
        <w:t>e</w:t>
      </w:r>
      <w:r w:rsidRPr="000A4FDB">
        <w:rPr>
          <w:rFonts w:ascii="Times New Roman" w:hAnsi="Times New Roman" w:cs="Times New Roman"/>
          <w:sz w:val="24"/>
          <w:szCs w:val="24"/>
          <w:shd w:val="clear" w:color="auto" w:fill="FFFFFF"/>
        </w:rPr>
        <w:t>valo</w:t>
      </w:r>
      <w:proofErr w:type="spellEnd"/>
      <w:r w:rsidRPr="000A4FDB">
        <w:rPr>
          <w:rFonts w:ascii="Times New Roman" w:hAnsi="Times New Roman" w:cs="Times New Roman"/>
          <w:sz w:val="24"/>
          <w:szCs w:val="24"/>
          <w:shd w:val="clear" w:color="auto" w:fill="FFFFFF"/>
        </w:rPr>
        <w:t xml:space="preserve"> M. Anderson.</w:t>
      </w:r>
      <w:r>
        <w:rPr>
          <w:rFonts w:ascii="Times New Roman" w:hAnsi="Times New Roman" w:cs="Times New Roman"/>
          <w:sz w:val="24"/>
          <w:szCs w:val="24"/>
          <w:shd w:val="clear" w:color="auto" w:fill="FFFFFF"/>
          <w:vertAlign w:val="superscript"/>
        </w:rPr>
        <w:t>1</w:t>
      </w:r>
      <w:r>
        <w:rPr>
          <w:rFonts w:ascii="Times New Roman" w:hAnsi="Times New Roman" w:cs="Times New Roman"/>
          <w:sz w:val="24"/>
          <w:szCs w:val="24"/>
          <w:shd w:val="clear" w:color="auto" w:fill="FFFFFF"/>
        </w:rPr>
        <w:t>, Ricaurte P. Natalia</w:t>
      </w:r>
      <w:r>
        <w:rPr>
          <w:rFonts w:ascii="Times New Roman" w:hAnsi="Times New Roman" w:cs="Times New Roman"/>
          <w:sz w:val="24"/>
          <w:szCs w:val="24"/>
          <w:shd w:val="clear" w:color="auto" w:fill="FFFFFF"/>
          <w:vertAlign w:val="superscript"/>
        </w:rPr>
        <w:t>2</w:t>
      </w:r>
      <w:r>
        <w:rPr>
          <w:rFonts w:ascii="Times New Roman" w:hAnsi="Times New Roman" w:cs="Times New Roman"/>
          <w:sz w:val="24"/>
          <w:szCs w:val="24"/>
          <w:shd w:val="clear" w:color="auto" w:fill="FFFFFF"/>
        </w:rPr>
        <w:t>, Alfonso Andrés F.</w:t>
      </w:r>
      <w:r>
        <w:rPr>
          <w:rFonts w:ascii="Times New Roman" w:hAnsi="Times New Roman" w:cs="Times New Roman"/>
          <w:sz w:val="24"/>
          <w:szCs w:val="24"/>
          <w:shd w:val="clear" w:color="auto" w:fill="FFFFFF"/>
          <w:vertAlign w:val="superscript"/>
        </w:rPr>
        <w:t>3</w:t>
      </w:r>
      <w:r w:rsidRPr="000A4FDB">
        <w:rPr>
          <w:rFonts w:ascii="Times New Roman" w:hAnsi="Times New Roman" w:cs="Times New Roman"/>
          <w:sz w:val="24"/>
          <w:szCs w:val="24"/>
        </w:rPr>
        <w:br/>
      </w:r>
      <w:r>
        <w:rPr>
          <w:rFonts w:ascii="Times New Roman" w:hAnsi="Times New Roman" w:cs="Times New Roman"/>
          <w:sz w:val="24"/>
          <w:szCs w:val="24"/>
          <w:shd w:val="clear" w:color="auto" w:fill="FFFFFF"/>
          <w:vertAlign w:val="superscript"/>
        </w:rPr>
        <w:t>1,2,3</w:t>
      </w:r>
      <w:r w:rsidRPr="000A4FDB">
        <w:rPr>
          <w:rFonts w:ascii="Times New Roman" w:hAnsi="Times New Roman" w:cs="Times New Roman"/>
          <w:sz w:val="24"/>
          <w:szCs w:val="24"/>
          <w:shd w:val="clear" w:color="auto" w:fill="FFFFFF"/>
        </w:rPr>
        <w:t>Departamento de Ingeniería de Sistemas y Computación, Facultad de Ingeniería, Universidad de los</w:t>
      </w:r>
      <w:r w:rsidRPr="000A4FDB">
        <w:rPr>
          <w:rFonts w:ascii="Times New Roman" w:hAnsi="Times New Roman" w:cs="Times New Roman"/>
          <w:sz w:val="24"/>
          <w:szCs w:val="24"/>
        </w:rPr>
        <w:br/>
      </w:r>
      <w:r w:rsidRPr="000A4FDB">
        <w:rPr>
          <w:rFonts w:ascii="Times New Roman" w:hAnsi="Times New Roman" w:cs="Times New Roman"/>
          <w:sz w:val="24"/>
          <w:szCs w:val="24"/>
          <w:shd w:val="clear" w:color="auto" w:fill="FFFFFF"/>
        </w:rPr>
        <w:t>Andes, Bogotá, Colombia</w:t>
      </w:r>
    </w:p>
    <w:p w14:paraId="1D40F141" w14:textId="060ACFF8" w:rsidR="009C7CED" w:rsidRPr="005D4FDC" w:rsidRDefault="009C7CED" w:rsidP="4002CA3E">
      <w:pPr>
        <w:jc w:val="center"/>
        <w:rPr>
          <w:rFonts w:ascii="Times New Roman" w:hAnsi="Times New Roman" w:cs="Times New Roman"/>
          <w:sz w:val="24"/>
          <w:szCs w:val="24"/>
        </w:rPr>
      </w:pPr>
    </w:p>
    <w:p w14:paraId="51ACA275" w14:textId="2BA8DC85" w:rsidR="009C7CED" w:rsidRPr="005D4FDC" w:rsidRDefault="6EE66FB5" w:rsidP="4002CA3E">
      <w:pPr>
        <w:pStyle w:val="Prrafodelista"/>
        <w:numPr>
          <w:ilvl w:val="0"/>
          <w:numId w:val="4"/>
        </w:numPr>
        <w:spacing w:line="240" w:lineRule="auto"/>
        <w:jc w:val="both"/>
        <w:rPr>
          <w:rFonts w:ascii="Times" w:eastAsia="Times" w:hAnsi="Times" w:cs="Times"/>
          <w:color w:val="000000" w:themeColor="text1"/>
          <w:sz w:val="24"/>
          <w:szCs w:val="24"/>
        </w:rPr>
      </w:pPr>
      <w:r w:rsidRPr="4002CA3E">
        <w:rPr>
          <w:rFonts w:ascii="Times" w:eastAsia="Times" w:hAnsi="Times" w:cs="Times"/>
          <w:b/>
          <w:bCs/>
          <w:color w:val="000000" w:themeColor="text1"/>
          <w:sz w:val="24"/>
          <w:szCs w:val="24"/>
          <w:lang w:val="es-ES"/>
        </w:rPr>
        <w:t>Contexto problema</w:t>
      </w:r>
    </w:p>
    <w:p w14:paraId="34FF727A" w14:textId="17BFCC2A"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rPr>
        <w:t xml:space="preserve">En el sistema de alquiler de vehículos, se busca desarrollar un sistema enfocado en el alquiler de vehículos con 3 módulos: inventario por sede, gestión del alquiler vehicular desde que se renta hasta su entrega y el manejo de información de la compañía. Los usuarios del sistema corresponden a clientes, empleados y administrador.  Es de esta forma que, </w:t>
      </w:r>
      <w:r w:rsidRPr="4002CA3E">
        <w:rPr>
          <w:rFonts w:ascii="Times" w:eastAsia="Times" w:hAnsi="Times" w:cs="Times"/>
          <w:color w:val="000000" w:themeColor="text1"/>
          <w:sz w:val="24"/>
          <w:szCs w:val="24"/>
          <w:lang w:val="es-ES"/>
        </w:rPr>
        <w:t>para satisfacer la interacción de la interfaz se tendrá en cuenta las funcionalidades nivel alto del sistema de alquiler de vehículos.</w:t>
      </w:r>
    </w:p>
    <w:p w14:paraId="3A674192" w14:textId="06D3E939"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lang w:val="es-ES"/>
        </w:rPr>
        <w:t>Esto es esencial con el fin de tener un sistema que gestione efectivamente el inventario de vehículos y las distintas interacciones con los usuarios, cabe resaltar que las distintas relaciones que más se resaltan son usuario con interfaz, sin embargo, hay que tener en cuenta que los usuarios se encuentran en dos categorías, cliente y empleados (empleado o administrador).</w:t>
      </w:r>
    </w:p>
    <w:p w14:paraId="1170DEF8" w14:textId="2FCBB325"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lang w:val="es-ES"/>
        </w:rPr>
        <w:t>Esta relación se establece con el fin de poder reservar, alquilar, gestionar datos administrativos y otras actividades que se realizan con la utilización del sistema. Para entender de manera más dinámica y global el contexto del problema se puede observar la ilustración 1.</w:t>
      </w:r>
    </w:p>
    <w:p w14:paraId="0F7FE09F" w14:textId="5E52684A" w:rsidR="009C7CED" w:rsidRPr="005D4FDC" w:rsidRDefault="6EE66FB5" w:rsidP="4002CA3E">
      <w:pPr>
        <w:keepNext/>
        <w:spacing w:line="240" w:lineRule="auto"/>
        <w:jc w:val="both"/>
        <w:rPr>
          <w:rFonts w:ascii="Times" w:eastAsia="Times" w:hAnsi="Times" w:cs="Times"/>
          <w:color w:val="000000" w:themeColor="text1"/>
        </w:rPr>
      </w:pPr>
      <w:r>
        <w:rPr>
          <w:noProof/>
        </w:rPr>
        <w:drawing>
          <wp:inline distT="0" distB="0" distL="0" distR="0" wp14:anchorId="10A11D81" wp14:editId="0696BBDE">
            <wp:extent cx="5610224" cy="1514475"/>
            <wp:effectExtent l="0" t="0" r="0" b="0"/>
            <wp:docPr id="1481048963" name="Imagen 148104896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10224" cy="1514475"/>
                    </a:xfrm>
                    <a:prstGeom prst="rect">
                      <a:avLst/>
                    </a:prstGeom>
                  </pic:spPr>
                </pic:pic>
              </a:graphicData>
            </a:graphic>
          </wp:inline>
        </w:drawing>
      </w:r>
    </w:p>
    <w:p w14:paraId="0CBE5172" w14:textId="11A7BA18" w:rsidR="009C7CED" w:rsidRPr="005D4FDC" w:rsidRDefault="6EE66FB5" w:rsidP="4002CA3E">
      <w:pPr>
        <w:spacing w:after="200" w:line="240" w:lineRule="auto"/>
        <w:jc w:val="center"/>
        <w:rPr>
          <w:rFonts w:ascii="Times" w:eastAsia="Times" w:hAnsi="Times" w:cs="Times"/>
          <w:i/>
          <w:iCs/>
          <w:color w:val="44546A" w:themeColor="text2"/>
          <w:sz w:val="18"/>
          <w:szCs w:val="18"/>
        </w:rPr>
      </w:pPr>
      <w:r w:rsidRPr="4002CA3E">
        <w:rPr>
          <w:rFonts w:ascii="Times" w:eastAsia="Times" w:hAnsi="Times" w:cs="Times"/>
          <w:i/>
          <w:iCs/>
          <w:color w:val="44546A" w:themeColor="text2"/>
          <w:sz w:val="18"/>
          <w:szCs w:val="18"/>
          <w:lang w:val="es-ES"/>
        </w:rPr>
        <w:t xml:space="preserve">Ilustración 1. </w:t>
      </w:r>
      <w:proofErr w:type="spellStart"/>
      <w:r w:rsidRPr="4002CA3E">
        <w:rPr>
          <w:rFonts w:ascii="Times" w:eastAsia="Times" w:hAnsi="Times" w:cs="Times"/>
          <w:i/>
          <w:iCs/>
          <w:color w:val="44546A" w:themeColor="text2"/>
          <w:sz w:val="18"/>
          <w:szCs w:val="18"/>
          <w:lang w:val="es-ES"/>
        </w:rPr>
        <w:t>Digrama</w:t>
      </w:r>
      <w:proofErr w:type="spellEnd"/>
      <w:r w:rsidRPr="4002CA3E">
        <w:rPr>
          <w:rFonts w:ascii="Times" w:eastAsia="Times" w:hAnsi="Times" w:cs="Times"/>
          <w:i/>
          <w:iCs/>
          <w:color w:val="44546A" w:themeColor="text2"/>
          <w:sz w:val="18"/>
          <w:szCs w:val="18"/>
          <w:lang w:val="es-ES"/>
        </w:rPr>
        <w:t xml:space="preserve"> contexto</w:t>
      </w:r>
    </w:p>
    <w:p w14:paraId="5DF69899" w14:textId="3E75E93A"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0C361EF7" w14:textId="1358AA8F"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56C842AF" w14:textId="216CE462"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4A29402D" w14:textId="77970371"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56324917" w14:textId="7057606E"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21AB0A28" w14:textId="269E3986" w:rsidR="009C7CED" w:rsidRPr="005D4FDC" w:rsidRDefault="0944E1E3" w:rsidP="4002CA3E">
      <w:pPr>
        <w:jc w:val="center"/>
        <w:rPr>
          <w:rFonts w:ascii="Times New Roman" w:hAnsi="Times New Roman" w:cs="Times New Roman"/>
          <w:sz w:val="24"/>
          <w:szCs w:val="24"/>
          <w:u w:val="single"/>
        </w:rPr>
      </w:pPr>
      <w:r w:rsidRPr="4002CA3E">
        <w:rPr>
          <w:rFonts w:ascii="Times New Roman" w:hAnsi="Times New Roman" w:cs="Times New Roman"/>
          <w:sz w:val="24"/>
          <w:szCs w:val="24"/>
          <w:u w:val="single"/>
        </w:rPr>
        <w:lastRenderedPageBreak/>
        <w:t>DISEÑO PARA INTERFAZ GRÁFICA</w:t>
      </w:r>
    </w:p>
    <w:p w14:paraId="59240D25" w14:textId="165E47F5" w:rsidR="009C7CED" w:rsidRPr="005D4FDC" w:rsidRDefault="1FD6C9DA" w:rsidP="4002CA3E">
      <w:pPr>
        <w:jc w:val="both"/>
        <w:rPr>
          <w:rFonts w:ascii="Times New Roman" w:hAnsi="Times New Roman" w:cs="Times New Roman"/>
          <w:sz w:val="24"/>
          <w:szCs w:val="24"/>
        </w:rPr>
      </w:pPr>
      <w:r w:rsidRPr="4002CA3E">
        <w:rPr>
          <w:rFonts w:ascii="Times New Roman" w:hAnsi="Times New Roman" w:cs="Times New Roman"/>
          <w:sz w:val="24"/>
          <w:szCs w:val="24"/>
        </w:rPr>
        <w:t xml:space="preserve">Teniendo en cuenta el contexto inicial de la problemática en este caso siendo sobre el sistema de alquiler. Se puede analizar </w:t>
      </w:r>
      <w:r w:rsidR="5D07B064" w:rsidRPr="4002CA3E">
        <w:rPr>
          <w:rFonts w:ascii="Times New Roman" w:hAnsi="Times New Roman" w:cs="Times New Roman"/>
          <w:sz w:val="24"/>
          <w:szCs w:val="24"/>
        </w:rPr>
        <w:t>que,</w:t>
      </w:r>
      <w:r w:rsidRPr="4002CA3E">
        <w:rPr>
          <w:rFonts w:ascii="Times New Roman" w:hAnsi="Times New Roman" w:cs="Times New Roman"/>
          <w:sz w:val="24"/>
          <w:szCs w:val="24"/>
        </w:rPr>
        <w:t xml:space="preserve"> en cuanto a la interfaz gráfica, se busca un sistema que visualice todas las posibles actividades que pueden ser ejecutadas como por el cliente</w:t>
      </w:r>
      <w:r w:rsidR="3A82E438" w:rsidRPr="4002CA3E">
        <w:rPr>
          <w:rFonts w:ascii="Times New Roman" w:hAnsi="Times New Roman" w:cs="Times New Roman"/>
          <w:sz w:val="24"/>
          <w:szCs w:val="24"/>
        </w:rPr>
        <w:t xml:space="preserve">, como por cualquier empleado sea administrador, administrador local, o empleado. Esto con el fin de que puedan cumplir con sus diferentes funciones, como registro de </w:t>
      </w:r>
      <w:r w:rsidR="55E3C15A" w:rsidRPr="4002CA3E">
        <w:rPr>
          <w:rFonts w:ascii="Times New Roman" w:hAnsi="Times New Roman" w:cs="Times New Roman"/>
          <w:sz w:val="24"/>
          <w:szCs w:val="24"/>
        </w:rPr>
        <w:t>vehículos</w:t>
      </w:r>
      <w:r w:rsidR="3A82E438" w:rsidRPr="4002CA3E">
        <w:rPr>
          <w:rFonts w:ascii="Times New Roman" w:hAnsi="Times New Roman" w:cs="Times New Roman"/>
          <w:sz w:val="24"/>
          <w:szCs w:val="24"/>
        </w:rPr>
        <w:t xml:space="preserve">, clientes, empleados, </w:t>
      </w:r>
      <w:r w:rsidR="3C47E7CC" w:rsidRPr="4002CA3E">
        <w:rPr>
          <w:rFonts w:ascii="Times New Roman" w:hAnsi="Times New Roman" w:cs="Times New Roman"/>
          <w:sz w:val="24"/>
          <w:szCs w:val="24"/>
        </w:rPr>
        <w:t xml:space="preserve">entre otras actividades relevantes que sean de apoyo visual y </w:t>
      </w:r>
      <w:r w:rsidR="32E9B57C" w:rsidRPr="4002CA3E">
        <w:rPr>
          <w:rFonts w:ascii="Times New Roman" w:hAnsi="Times New Roman" w:cs="Times New Roman"/>
          <w:sz w:val="24"/>
          <w:szCs w:val="24"/>
        </w:rPr>
        <w:t>dinámico</w:t>
      </w:r>
      <w:r w:rsidR="3C47E7CC" w:rsidRPr="4002CA3E">
        <w:rPr>
          <w:rFonts w:ascii="Times New Roman" w:hAnsi="Times New Roman" w:cs="Times New Roman"/>
          <w:sz w:val="24"/>
          <w:szCs w:val="24"/>
        </w:rPr>
        <w:t xml:space="preserve"> para la </w:t>
      </w:r>
      <w:r w:rsidR="2ABBE230" w:rsidRPr="4002CA3E">
        <w:rPr>
          <w:rFonts w:ascii="Times New Roman" w:hAnsi="Times New Roman" w:cs="Times New Roman"/>
          <w:sz w:val="24"/>
          <w:szCs w:val="24"/>
        </w:rPr>
        <w:t>ejecución</w:t>
      </w:r>
      <w:r w:rsidR="3C47E7CC" w:rsidRPr="4002CA3E">
        <w:rPr>
          <w:rFonts w:ascii="Times New Roman" w:hAnsi="Times New Roman" w:cs="Times New Roman"/>
          <w:sz w:val="24"/>
          <w:szCs w:val="24"/>
        </w:rPr>
        <w:t xml:space="preserve"> del sistema general de alquiler de vehículos.</w:t>
      </w:r>
    </w:p>
    <w:p w14:paraId="22EB3C2C" w14:textId="6F572FC1" w:rsidR="009C7CED" w:rsidRPr="005D4FDC" w:rsidRDefault="44C11CCD" w:rsidP="4002CA3E">
      <w:pPr>
        <w:jc w:val="both"/>
        <w:rPr>
          <w:rFonts w:ascii="Times New Roman" w:hAnsi="Times New Roman" w:cs="Times New Roman"/>
          <w:sz w:val="24"/>
          <w:szCs w:val="24"/>
        </w:rPr>
      </w:pPr>
      <w:r w:rsidRPr="4002CA3E">
        <w:rPr>
          <w:rFonts w:ascii="Times New Roman" w:hAnsi="Times New Roman" w:cs="Times New Roman"/>
          <w:sz w:val="24"/>
          <w:szCs w:val="24"/>
        </w:rPr>
        <w:t xml:space="preserve">Esto es primordial para el manejo amigable y visual de los usuarios con el sistema general con el fin de facilitar el uso global de la plataforma con el fin de tener la mayor eficiencia, eficacia y </w:t>
      </w:r>
      <w:r w:rsidR="6563F578" w:rsidRPr="4002CA3E">
        <w:rPr>
          <w:rFonts w:ascii="Times New Roman" w:hAnsi="Times New Roman" w:cs="Times New Roman"/>
          <w:sz w:val="24"/>
          <w:szCs w:val="24"/>
        </w:rPr>
        <w:t>rapidez con el usuario, para este, siempre se inicia desde el menú LOGIN que se encuentra en el diseño de interfaz en donde cada uno de los usuarios deberá escoger su opci</w:t>
      </w:r>
      <w:r w:rsidR="43CF316E" w:rsidRPr="4002CA3E">
        <w:rPr>
          <w:rFonts w:ascii="Times New Roman" w:hAnsi="Times New Roman" w:cs="Times New Roman"/>
          <w:sz w:val="24"/>
          <w:szCs w:val="24"/>
        </w:rPr>
        <w:t xml:space="preserve">ón pertinente. En el caso de iniciar sesión </w:t>
      </w:r>
      <w:r w:rsidR="1DBC4189" w:rsidRPr="4002CA3E">
        <w:rPr>
          <w:rFonts w:ascii="Times New Roman" w:hAnsi="Times New Roman" w:cs="Times New Roman"/>
          <w:sz w:val="24"/>
          <w:szCs w:val="24"/>
        </w:rPr>
        <w:t>esta será</w:t>
      </w:r>
      <w:r w:rsidR="43CF316E" w:rsidRPr="4002CA3E">
        <w:rPr>
          <w:rFonts w:ascii="Times New Roman" w:hAnsi="Times New Roman" w:cs="Times New Roman"/>
          <w:sz w:val="24"/>
          <w:szCs w:val="24"/>
        </w:rPr>
        <w:t xml:space="preserve"> la interfaz respectiva en la cual deberá ingresar el nombre de </w:t>
      </w:r>
      <w:r w:rsidR="1B80EED6" w:rsidRPr="4002CA3E">
        <w:rPr>
          <w:rFonts w:ascii="Times New Roman" w:hAnsi="Times New Roman" w:cs="Times New Roman"/>
          <w:sz w:val="24"/>
          <w:szCs w:val="24"/>
        </w:rPr>
        <w:t>usuario</w:t>
      </w:r>
      <w:r w:rsidR="43CF316E" w:rsidRPr="4002CA3E">
        <w:rPr>
          <w:rFonts w:ascii="Times New Roman" w:hAnsi="Times New Roman" w:cs="Times New Roman"/>
          <w:sz w:val="24"/>
          <w:szCs w:val="24"/>
        </w:rPr>
        <w:t>, con su respectiva contraseña y en este caso seleccionar el rol correspondiente con el finde de brindar las opcio</w:t>
      </w:r>
      <w:r w:rsidR="476DAD1B" w:rsidRPr="4002CA3E">
        <w:rPr>
          <w:rFonts w:ascii="Times New Roman" w:hAnsi="Times New Roman" w:cs="Times New Roman"/>
          <w:sz w:val="24"/>
          <w:szCs w:val="24"/>
        </w:rPr>
        <w:t>nes respectivas en cuanto a las responsabilidades de cada uno de los actores</w:t>
      </w:r>
      <w:r w:rsidR="45C06DD4" w:rsidRPr="4002CA3E">
        <w:rPr>
          <w:rFonts w:ascii="Times New Roman" w:hAnsi="Times New Roman" w:cs="Times New Roman"/>
          <w:sz w:val="24"/>
          <w:szCs w:val="24"/>
        </w:rPr>
        <w:t>.</w:t>
      </w:r>
      <w:r w:rsidR="616B6143" w:rsidRPr="4002CA3E">
        <w:rPr>
          <w:rFonts w:ascii="Times New Roman" w:hAnsi="Times New Roman" w:cs="Times New Roman"/>
          <w:sz w:val="24"/>
          <w:szCs w:val="24"/>
        </w:rPr>
        <w:t xml:space="preserve"> En el caso de no tener usuario se pedirá que se registre para poder continuar con el proceso siendo cliente, en el caso de ser empleado si su registro depende de administración.</w:t>
      </w:r>
    </w:p>
    <w:p w14:paraId="24826162" w14:textId="7A41330C" w:rsidR="009C7CED" w:rsidRPr="005D4FDC" w:rsidRDefault="616B6143" w:rsidP="4002CA3E">
      <w:pPr>
        <w:jc w:val="both"/>
        <w:rPr>
          <w:rFonts w:ascii="Times New Roman" w:hAnsi="Times New Roman" w:cs="Times New Roman"/>
          <w:sz w:val="24"/>
          <w:szCs w:val="24"/>
        </w:rPr>
      </w:pPr>
      <w:r w:rsidRPr="10C1B9C8">
        <w:rPr>
          <w:rFonts w:ascii="Times New Roman" w:hAnsi="Times New Roman" w:cs="Times New Roman"/>
          <w:sz w:val="24"/>
          <w:szCs w:val="24"/>
        </w:rPr>
        <w:t>A partir de este momento, con facilidad a cada uno de los usuarios se les mostrará su respectivo menú de opciones con sus disti</w:t>
      </w:r>
      <w:r w:rsidR="1C16A2D3" w:rsidRPr="10C1B9C8">
        <w:rPr>
          <w:rFonts w:ascii="Times New Roman" w:hAnsi="Times New Roman" w:cs="Times New Roman"/>
          <w:sz w:val="24"/>
          <w:szCs w:val="24"/>
        </w:rPr>
        <w:t xml:space="preserve">ntas </w:t>
      </w:r>
      <w:proofErr w:type="spellStart"/>
      <w:r w:rsidR="1C16A2D3" w:rsidRPr="10C1B9C8">
        <w:rPr>
          <w:rFonts w:ascii="Times New Roman" w:hAnsi="Times New Roman" w:cs="Times New Roman"/>
          <w:sz w:val="24"/>
          <w:szCs w:val="24"/>
        </w:rPr>
        <w:t>responsabildiades</w:t>
      </w:r>
      <w:proofErr w:type="spellEnd"/>
      <w:r w:rsidR="1C16A2D3" w:rsidRPr="10C1B9C8">
        <w:rPr>
          <w:rFonts w:ascii="Times New Roman" w:hAnsi="Times New Roman" w:cs="Times New Roman"/>
          <w:sz w:val="24"/>
          <w:szCs w:val="24"/>
        </w:rPr>
        <w:t xml:space="preserve">, esto con el fin de tener mayor organización y control. </w:t>
      </w:r>
      <w:r w:rsidR="1BBFB602" w:rsidRPr="10C1B9C8">
        <w:rPr>
          <w:rFonts w:ascii="Times New Roman" w:hAnsi="Times New Roman" w:cs="Times New Roman"/>
          <w:sz w:val="24"/>
          <w:szCs w:val="24"/>
        </w:rPr>
        <w:t>C</w:t>
      </w:r>
      <w:r w:rsidR="1C16A2D3" w:rsidRPr="10C1B9C8">
        <w:rPr>
          <w:rFonts w:ascii="Times New Roman" w:hAnsi="Times New Roman" w:cs="Times New Roman"/>
          <w:sz w:val="24"/>
          <w:szCs w:val="24"/>
        </w:rPr>
        <w:t xml:space="preserve">ada una de las </w:t>
      </w:r>
      <w:r w:rsidR="3E494030" w:rsidRPr="10C1B9C8">
        <w:rPr>
          <w:rFonts w:ascii="Times New Roman" w:hAnsi="Times New Roman" w:cs="Times New Roman"/>
          <w:sz w:val="24"/>
          <w:szCs w:val="24"/>
        </w:rPr>
        <w:t>responsabilidades</w:t>
      </w:r>
      <w:r w:rsidR="71964207" w:rsidRPr="10C1B9C8">
        <w:rPr>
          <w:rFonts w:ascii="Times New Roman" w:hAnsi="Times New Roman" w:cs="Times New Roman"/>
          <w:sz w:val="24"/>
          <w:szCs w:val="24"/>
        </w:rPr>
        <w:t xml:space="preserve"> se encuentra conectada a una</w:t>
      </w:r>
      <w:r w:rsidR="1C16A2D3" w:rsidRPr="10C1B9C8">
        <w:rPr>
          <w:rFonts w:ascii="Times New Roman" w:hAnsi="Times New Roman" w:cs="Times New Roman"/>
          <w:sz w:val="24"/>
          <w:szCs w:val="24"/>
        </w:rPr>
        <w:t xml:space="preserve"> ventana de interfaz correspondiente con la cual se llevarán a cabo las funciones respect</w:t>
      </w:r>
      <w:r w:rsidR="3F562B80" w:rsidRPr="10C1B9C8">
        <w:rPr>
          <w:rFonts w:ascii="Times New Roman" w:hAnsi="Times New Roman" w:cs="Times New Roman"/>
          <w:sz w:val="24"/>
          <w:szCs w:val="24"/>
        </w:rPr>
        <w:t xml:space="preserve">ivas, como el registro de información, registro de </w:t>
      </w:r>
      <w:r w:rsidR="606C1705" w:rsidRPr="10C1B9C8">
        <w:rPr>
          <w:rFonts w:ascii="Times New Roman" w:hAnsi="Times New Roman" w:cs="Times New Roman"/>
          <w:sz w:val="24"/>
          <w:szCs w:val="24"/>
        </w:rPr>
        <w:t>categoría</w:t>
      </w:r>
      <w:r w:rsidR="3F562B80" w:rsidRPr="10C1B9C8">
        <w:rPr>
          <w:rFonts w:ascii="Times New Roman" w:hAnsi="Times New Roman" w:cs="Times New Roman"/>
          <w:sz w:val="24"/>
          <w:szCs w:val="24"/>
        </w:rPr>
        <w:t xml:space="preserve">, </w:t>
      </w:r>
      <w:r w:rsidR="6311E823" w:rsidRPr="10C1B9C8">
        <w:rPr>
          <w:rFonts w:ascii="Times New Roman" w:hAnsi="Times New Roman" w:cs="Times New Roman"/>
          <w:sz w:val="24"/>
          <w:szCs w:val="24"/>
        </w:rPr>
        <w:t>vehículo</w:t>
      </w:r>
      <w:r w:rsidR="3F562B80" w:rsidRPr="10C1B9C8">
        <w:rPr>
          <w:rFonts w:ascii="Times New Roman" w:hAnsi="Times New Roman" w:cs="Times New Roman"/>
          <w:sz w:val="24"/>
          <w:szCs w:val="24"/>
        </w:rPr>
        <w:t>, eliminación de estos mismos, mostrar información y otras más que afectan el comportamiento del sistema.</w:t>
      </w:r>
    </w:p>
    <w:p w14:paraId="53F6E7A2" w14:textId="0694BEE8" w:rsidR="009C7CED" w:rsidRPr="005D4FDC" w:rsidRDefault="717500A9" w:rsidP="4002CA3E">
      <w:pPr>
        <w:rPr>
          <w:rFonts w:ascii="Times New Roman" w:hAnsi="Times New Roman" w:cs="Times New Roman"/>
          <w:b/>
          <w:bCs/>
          <w:sz w:val="24"/>
          <w:szCs w:val="24"/>
          <w:u w:val="single"/>
        </w:rPr>
      </w:pPr>
      <w:r w:rsidRPr="4002CA3E">
        <w:rPr>
          <w:rFonts w:ascii="Times New Roman" w:hAnsi="Times New Roman" w:cs="Times New Roman"/>
          <w:b/>
          <w:bCs/>
          <w:sz w:val="24"/>
          <w:szCs w:val="24"/>
          <w:u w:val="single"/>
        </w:rPr>
        <w:t>Diseño Interfaces:</w:t>
      </w:r>
    </w:p>
    <w:p w14:paraId="01B75BC6"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LOGIN</w:t>
      </w:r>
    </w:p>
    <w:p w14:paraId="72486569"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09EFC84E" wp14:editId="16D0DE81">
            <wp:extent cx="1884593" cy="919784"/>
            <wp:effectExtent l="0" t="0" r="0" b="0"/>
            <wp:docPr id="149101310" name="Imagen 14910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101310"/>
                    <pic:cNvPicPr/>
                  </pic:nvPicPr>
                  <pic:blipFill>
                    <a:blip r:embed="rId6">
                      <a:extLst>
                        <a:ext uri="{28A0092B-C50C-407E-A947-70E740481C1C}">
                          <a14:useLocalDpi xmlns:a14="http://schemas.microsoft.com/office/drawing/2010/main" val="0"/>
                        </a:ext>
                      </a:extLst>
                    </a:blip>
                    <a:stretch>
                      <a:fillRect/>
                    </a:stretch>
                  </pic:blipFill>
                  <pic:spPr>
                    <a:xfrm>
                      <a:off x="0" y="0"/>
                      <a:ext cx="1884593" cy="919784"/>
                    </a:xfrm>
                    <a:prstGeom prst="rect">
                      <a:avLst/>
                    </a:prstGeom>
                  </pic:spPr>
                </pic:pic>
              </a:graphicData>
            </a:graphic>
          </wp:inline>
        </w:drawing>
      </w:r>
    </w:p>
    <w:p w14:paraId="5E676CF9"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INICIO SESIÓN</w:t>
      </w:r>
    </w:p>
    <w:p w14:paraId="40CC78BB" w14:textId="0A161079" w:rsidR="005F189B" w:rsidRDefault="50995791" w:rsidP="4002CA3E">
      <w:pPr>
        <w:spacing w:line="276" w:lineRule="auto"/>
      </w:pPr>
      <w:r>
        <w:rPr>
          <w:noProof/>
        </w:rPr>
        <w:drawing>
          <wp:inline distT="0" distB="0" distL="0" distR="0" wp14:anchorId="387F6B89" wp14:editId="2FACC4E9">
            <wp:extent cx="2667000" cy="965522"/>
            <wp:effectExtent l="0" t="0" r="0" b="0"/>
            <wp:docPr id="1575720131" name="Imagen 15757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67000" cy="965522"/>
                    </a:xfrm>
                    <a:prstGeom prst="rect">
                      <a:avLst/>
                    </a:prstGeom>
                  </pic:spPr>
                </pic:pic>
              </a:graphicData>
            </a:graphic>
          </wp:inline>
        </w:drawing>
      </w:r>
    </w:p>
    <w:p w14:paraId="7F406377"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ADMINISTRADOR</w:t>
      </w:r>
    </w:p>
    <w:p w14:paraId="6434BBA6" w14:textId="77777777" w:rsidR="005F189B" w:rsidRDefault="005F189B" w:rsidP="005F189B">
      <w:pPr>
        <w:spacing w:line="276" w:lineRule="auto"/>
        <w:rPr>
          <w:rFonts w:ascii="Times New Roman" w:eastAsia="Times New Roman" w:hAnsi="Times New Roman" w:cs="Times New Roman"/>
        </w:rPr>
      </w:pPr>
      <w:r>
        <w:rPr>
          <w:noProof/>
        </w:rPr>
        <w:lastRenderedPageBreak/>
        <w:drawing>
          <wp:inline distT="0" distB="0" distL="0" distR="0" wp14:anchorId="20833FA0" wp14:editId="22265DA0">
            <wp:extent cx="1801838" cy="1474231"/>
            <wp:effectExtent l="0" t="0" r="0" b="0"/>
            <wp:docPr id="1101291906" name="Imagen 110129190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1291906"/>
                    <pic:cNvPicPr/>
                  </pic:nvPicPr>
                  <pic:blipFill>
                    <a:blip r:embed="rId8">
                      <a:extLst>
                        <a:ext uri="{28A0092B-C50C-407E-A947-70E740481C1C}">
                          <a14:useLocalDpi xmlns:a14="http://schemas.microsoft.com/office/drawing/2010/main" val="0"/>
                        </a:ext>
                      </a:extLst>
                    </a:blip>
                    <a:stretch>
                      <a:fillRect/>
                    </a:stretch>
                  </pic:blipFill>
                  <pic:spPr>
                    <a:xfrm>
                      <a:off x="0" y="0"/>
                      <a:ext cx="1801838" cy="1474231"/>
                    </a:xfrm>
                    <a:prstGeom prst="rect">
                      <a:avLst/>
                    </a:prstGeom>
                  </pic:spPr>
                </pic:pic>
              </a:graphicData>
            </a:graphic>
          </wp:inline>
        </w:drawing>
      </w:r>
    </w:p>
    <w:p w14:paraId="560FAD0A"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ADMINISTRADOR LOCAL</w:t>
      </w:r>
    </w:p>
    <w:p w14:paraId="326E3B64"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57386FAB" wp14:editId="5A506986">
            <wp:extent cx="2861623" cy="1424849"/>
            <wp:effectExtent l="0" t="0" r="0" b="0"/>
            <wp:docPr id="1963920588" name="Imagen 196392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63920588"/>
                    <pic:cNvPicPr/>
                  </pic:nvPicPr>
                  <pic:blipFill>
                    <a:blip r:embed="rId9">
                      <a:extLst>
                        <a:ext uri="{28A0092B-C50C-407E-A947-70E740481C1C}">
                          <a14:useLocalDpi xmlns:a14="http://schemas.microsoft.com/office/drawing/2010/main" val="0"/>
                        </a:ext>
                      </a:extLst>
                    </a:blip>
                    <a:stretch>
                      <a:fillRect/>
                    </a:stretch>
                  </pic:blipFill>
                  <pic:spPr>
                    <a:xfrm>
                      <a:off x="0" y="0"/>
                      <a:ext cx="2861623" cy="1424849"/>
                    </a:xfrm>
                    <a:prstGeom prst="rect">
                      <a:avLst/>
                    </a:prstGeom>
                  </pic:spPr>
                </pic:pic>
              </a:graphicData>
            </a:graphic>
          </wp:inline>
        </w:drawing>
      </w:r>
    </w:p>
    <w:p w14:paraId="49E92E3D"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CLIENTE</w:t>
      </w:r>
    </w:p>
    <w:p w14:paraId="119FBBDF"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24A8C7F0" wp14:editId="69C24E35">
            <wp:extent cx="1975894" cy="1642128"/>
            <wp:effectExtent l="0" t="0" r="0" b="0"/>
            <wp:docPr id="1915447630" name="Imagen 19154476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15447630"/>
                    <pic:cNvPicPr/>
                  </pic:nvPicPr>
                  <pic:blipFill>
                    <a:blip r:embed="rId10">
                      <a:extLst>
                        <a:ext uri="{28A0092B-C50C-407E-A947-70E740481C1C}">
                          <a14:useLocalDpi xmlns:a14="http://schemas.microsoft.com/office/drawing/2010/main" val="0"/>
                        </a:ext>
                      </a:extLst>
                    </a:blip>
                    <a:stretch>
                      <a:fillRect/>
                    </a:stretch>
                  </pic:blipFill>
                  <pic:spPr>
                    <a:xfrm>
                      <a:off x="0" y="0"/>
                      <a:ext cx="1975894" cy="1642128"/>
                    </a:xfrm>
                    <a:prstGeom prst="rect">
                      <a:avLst/>
                    </a:prstGeom>
                  </pic:spPr>
                </pic:pic>
              </a:graphicData>
            </a:graphic>
          </wp:inline>
        </w:drawing>
      </w:r>
    </w:p>
    <w:p w14:paraId="37F70818"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EMPLEADO</w:t>
      </w:r>
    </w:p>
    <w:p w14:paraId="1AFE4F65" w14:textId="566BFFD7" w:rsidR="005F189B" w:rsidRDefault="2CE2629A" w:rsidP="005F189B">
      <w:pPr>
        <w:spacing w:line="276" w:lineRule="auto"/>
      </w:pPr>
      <w:r>
        <w:rPr>
          <w:noProof/>
        </w:rPr>
        <w:drawing>
          <wp:inline distT="0" distB="0" distL="0" distR="0" wp14:anchorId="2F722C7A" wp14:editId="162446C5">
            <wp:extent cx="2992641" cy="1458912"/>
            <wp:effectExtent l="0" t="0" r="0" b="0"/>
            <wp:docPr id="1295457529" name="Imagen 129545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92641" cy="1458912"/>
                    </a:xfrm>
                    <a:prstGeom prst="rect">
                      <a:avLst/>
                    </a:prstGeom>
                  </pic:spPr>
                </pic:pic>
              </a:graphicData>
            </a:graphic>
          </wp:inline>
        </w:drawing>
      </w:r>
    </w:p>
    <w:p w14:paraId="5160A18B" w14:textId="3F34889E" w:rsidR="0E44CD0D" w:rsidRDefault="0E44CD0D" w:rsidP="0E44CD0D">
      <w:pPr>
        <w:spacing w:line="276" w:lineRule="auto"/>
        <w:rPr>
          <w:rFonts w:ascii="Times New Roman" w:eastAsia="Times New Roman" w:hAnsi="Times New Roman" w:cs="Times New Roman"/>
        </w:rPr>
      </w:pPr>
    </w:p>
    <w:p w14:paraId="043AE6E3" w14:textId="2462EE45" w:rsidR="0E44CD0D" w:rsidRDefault="0E44CD0D" w:rsidP="0E44CD0D">
      <w:pPr>
        <w:spacing w:line="276" w:lineRule="auto"/>
        <w:rPr>
          <w:rFonts w:ascii="Times New Roman" w:eastAsia="Times New Roman" w:hAnsi="Times New Roman" w:cs="Times New Roman"/>
        </w:rPr>
      </w:pPr>
    </w:p>
    <w:p w14:paraId="3927AC5E" w14:textId="2F32A2B4" w:rsidR="0E44CD0D" w:rsidRDefault="0E44CD0D" w:rsidP="0E44CD0D">
      <w:pPr>
        <w:spacing w:line="276" w:lineRule="auto"/>
        <w:rPr>
          <w:rFonts w:ascii="Times New Roman" w:eastAsia="Times New Roman" w:hAnsi="Times New Roman" w:cs="Times New Roman"/>
        </w:rPr>
      </w:pPr>
    </w:p>
    <w:p w14:paraId="2938A4E4"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lastRenderedPageBreak/>
        <w:t>RESGISTRAR CATEGORÍA</w:t>
      </w:r>
    </w:p>
    <w:p w14:paraId="7D1A9870"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7008A280" wp14:editId="0AC66660">
            <wp:extent cx="2532054" cy="2219534"/>
            <wp:effectExtent l="0" t="0" r="0" b="0"/>
            <wp:docPr id="2045649552" name="Imagen 20456495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5649552"/>
                    <pic:cNvPicPr/>
                  </pic:nvPicPr>
                  <pic:blipFill>
                    <a:blip r:embed="rId12">
                      <a:extLst>
                        <a:ext uri="{28A0092B-C50C-407E-A947-70E740481C1C}">
                          <a14:useLocalDpi xmlns:a14="http://schemas.microsoft.com/office/drawing/2010/main" val="0"/>
                        </a:ext>
                      </a:extLst>
                    </a:blip>
                    <a:stretch>
                      <a:fillRect/>
                    </a:stretch>
                  </pic:blipFill>
                  <pic:spPr>
                    <a:xfrm>
                      <a:off x="0" y="0"/>
                      <a:ext cx="2532054" cy="2219534"/>
                    </a:xfrm>
                    <a:prstGeom prst="rect">
                      <a:avLst/>
                    </a:prstGeom>
                  </pic:spPr>
                </pic:pic>
              </a:graphicData>
            </a:graphic>
          </wp:inline>
        </w:drawing>
      </w:r>
    </w:p>
    <w:p w14:paraId="00570A2F"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MOSTRAR INFORMACIÓN CLIENTE</w:t>
      </w:r>
    </w:p>
    <w:p w14:paraId="262E6C8A" w14:textId="266E1924" w:rsidR="005F189B" w:rsidRDefault="6DD8F9ED" w:rsidP="4002CA3E">
      <w:pPr>
        <w:spacing w:line="276" w:lineRule="auto"/>
      </w:pPr>
      <w:r>
        <w:rPr>
          <w:noProof/>
        </w:rPr>
        <w:drawing>
          <wp:inline distT="0" distB="0" distL="0" distR="0" wp14:anchorId="3B680AD6" wp14:editId="74A592FC">
            <wp:extent cx="4064000" cy="2667000"/>
            <wp:effectExtent l="0" t="0" r="0" b="0"/>
            <wp:docPr id="1869544230" name="Imagen 186954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544230"/>
                    <pic:cNvPicPr/>
                  </pic:nvPicPr>
                  <pic:blipFill>
                    <a:blip r:embed="rId13">
                      <a:extLst>
                        <a:ext uri="{28A0092B-C50C-407E-A947-70E740481C1C}">
                          <a14:useLocalDpi xmlns:a14="http://schemas.microsoft.com/office/drawing/2010/main" val="0"/>
                        </a:ext>
                      </a:extLst>
                    </a:blip>
                    <a:stretch>
                      <a:fillRect/>
                    </a:stretch>
                  </pic:blipFill>
                  <pic:spPr>
                    <a:xfrm>
                      <a:off x="0" y="0"/>
                      <a:ext cx="4064000" cy="2667000"/>
                    </a:xfrm>
                    <a:prstGeom prst="rect">
                      <a:avLst/>
                    </a:prstGeom>
                  </pic:spPr>
                </pic:pic>
              </a:graphicData>
            </a:graphic>
          </wp:inline>
        </w:drawing>
      </w:r>
    </w:p>
    <w:p w14:paraId="5E06BE34"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MOSTRAR INFORMACIÓN EMPLEADO</w:t>
      </w:r>
    </w:p>
    <w:p w14:paraId="43BBB179" w14:textId="5B0A5DEA" w:rsidR="005F189B" w:rsidRDefault="3FAECA1B" w:rsidP="4002CA3E">
      <w:pPr>
        <w:spacing w:line="276" w:lineRule="auto"/>
      </w:pPr>
      <w:r>
        <w:rPr>
          <w:noProof/>
        </w:rPr>
        <w:drawing>
          <wp:inline distT="0" distB="0" distL="0" distR="0" wp14:anchorId="54405C9E" wp14:editId="47680573">
            <wp:extent cx="4003188" cy="1292696"/>
            <wp:effectExtent l="0" t="0" r="0" b="0"/>
            <wp:docPr id="1700187703" name="Imagen 170018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187703"/>
                    <pic:cNvPicPr/>
                  </pic:nvPicPr>
                  <pic:blipFill>
                    <a:blip r:embed="rId14">
                      <a:extLst>
                        <a:ext uri="{28A0092B-C50C-407E-A947-70E740481C1C}">
                          <a14:useLocalDpi xmlns:a14="http://schemas.microsoft.com/office/drawing/2010/main" val="0"/>
                        </a:ext>
                      </a:extLst>
                    </a:blip>
                    <a:stretch>
                      <a:fillRect/>
                    </a:stretch>
                  </pic:blipFill>
                  <pic:spPr>
                    <a:xfrm>
                      <a:off x="0" y="0"/>
                      <a:ext cx="4003188" cy="1292696"/>
                    </a:xfrm>
                    <a:prstGeom prst="rect">
                      <a:avLst/>
                    </a:prstGeom>
                  </pic:spPr>
                </pic:pic>
              </a:graphicData>
            </a:graphic>
          </wp:inline>
        </w:drawing>
      </w:r>
    </w:p>
    <w:p w14:paraId="356A27A8" w14:textId="7B25AE16" w:rsidR="0E44CD0D" w:rsidRDefault="0E44CD0D" w:rsidP="0E44CD0D">
      <w:pPr>
        <w:spacing w:line="276" w:lineRule="auto"/>
      </w:pPr>
    </w:p>
    <w:p w14:paraId="462577FC" w14:textId="5A810B01" w:rsidR="0E44CD0D" w:rsidRDefault="0E44CD0D" w:rsidP="0E44CD0D">
      <w:pPr>
        <w:spacing w:line="276" w:lineRule="auto"/>
      </w:pPr>
    </w:p>
    <w:p w14:paraId="47BB7734" w14:textId="19E7FA7C" w:rsidR="0E44CD0D" w:rsidRDefault="0E44CD0D" w:rsidP="0E44CD0D">
      <w:pPr>
        <w:spacing w:line="276" w:lineRule="auto"/>
      </w:pPr>
    </w:p>
    <w:p w14:paraId="12944DF8"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CREAR </w:t>
      </w:r>
      <w:r w:rsidRPr="6FC15AFB">
        <w:rPr>
          <w:rFonts w:ascii="Times New Roman" w:eastAsia="Times New Roman" w:hAnsi="Times New Roman" w:cs="Times New Roman"/>
        </w:rPr>
        <w:t>RESERVA</w:t>
      </w:r>
    </w:p>
    <w:p w14:paraId="5E7FE2D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6011CBE3" wp14:editId="1585334C">
            <wp:extent cx="2903183" cy="2322546"/>
            <wp:effectExtent l="0" t="0" r="6350" b="0"/>
            <wp:docPr id="177391692" name="Imagen 17739169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916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183" cy="2322546"/>
                    </a:xfrm>
                    <a:prstGeom prst="rect">
                      <a:avLst/>
                    </a:prstGeom>
                  </pic:spPr>
                </pic:pic>
              </a:graphicData>
            </a:graphic>
          </wp:inline>
        </w:drawing>
      </w:r>
    </w:p>
    <w:p w14:paraId="6B2EDB80"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Modificar Reserva</w:t>
      </w:r>
    </w:p>
    <w:p w14:paraId="7FA7A592" w14:textId="77777777" w:rsidR="005F189B" w:rsidRPr="00A35321" w:rsidRDefault="005F189B" w:rsidP="005F189B">
      <w:pPr>
        <w:spacing w:line="276" w:lineRule="auto"/>
        <w:rPr>
          <w:rFonts w:ascii="Times New Roman" w:eastAsia="Times New Roman" w:hAnsi="Times New Roman" w:cs="Times New Roman"/>
          <w:u w:val="single"/>
        </w:rPr>
      </w:pPr>
      <w:r>
        <w:rPr>
          <w:noProof/>
        </w:rPr>
        <w:drawing>
          <wp:inline distT="0" distB="0" distL="0" distR="0" wp14:anchorId="78FE2792" wp14:editId="4B3A4566">
            <wp:extent cx="3431235" cy="2009944"/>
            <wp:effectExtent l="0" t="0" r="0" b="0"/>
            <wp:docPr id="47484414" name="Imagen 4748441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84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235" cy="2009944"/>
                    </a:xfrm>
                    <a:prstGeom prst="rect">
                      <a:avLst/>
                    </a:prstGeom>
                  </pic:spPr>
                </pic:pic>
              </a:graphicData>
            </a:graphic>
          </wp:inline>
        </w:drawing>
      </w:r>
    </w:p>
    <w:p w14:paraId="5D87DDC7"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 xml:space="preserve">CREAR </w:t>
      </w:r>
      <w:r w:rsidRPr="1130609C">
        <w:rPr>
          <w:rFonts w:ascii="Times New Roman" w:eastAsia="Times New Roman" w:hAnsi="Times New Roman" w:cs="Times New Roman"/>
        </w:rPr>
        <w:t>ALQUILER</w:t>
      </w:r>
    </w:p>
    <w:p w14:paraId="4054125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5CF015C1" wp14:editId="2F725D76">
            <wp:extent cx="3230523" cy="2611632"/>
            <wp:effectExtent l="0" t="0" r="0" b="0"/>
            <wp:docPr id="1697035673" name="Imagen 169703567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7035673"/>
                    <pic:cNvPicPr/>
                  </pic:nvPicPr>
                  <pic:blipFill>
                    <a:blip r:embed="rId17">
                      <a:extLst>
                        <a:ext uri="{28A0092B-C50C-407E-A947-70E740481C1C}">
                          <a14:useLocalDpi xmlns:a14="http://schemas.microsoft.com/office/drawing/2010/main" val="0"/>
                        </a:ext>
                      </a:extLst>
                    </a:blip>
                    <a:stretch>
                      <a:fillRect/>
                    </a:stretch>
                  </pic:blipFill>
                  <pic:spPr>
                    <a:xfrm>
                      <a:off x="0" y="0"/>
                      <a:ext cx="3230523" cy="2611632"/>
                    </a:xfrm>
                    <a:prstGeom prst="rect">
                      <a:avLst/>
                    </a:prstGeom>
                  </pic:spPr>
                </pic:pic>
              </a:graphicData>
            </a:graphic>
          </wp:inline>
        </w:drawing>
      </w:r>
    </w:p>
    <w:p w14:paraId="7450F895" w14:textId="77777777" w:rsidR="005F189B" w:rsidRDefault="005F189B" w:rsidP="005F189B">
      <w:pPr>
        <w:spacing w:line="276" w:lineRule="auto"/>
        <w:rPr>
          <w:rFonts w:ascii="Times New Roman" w:eastAsia="Times New Roman" w:hAnsi="Times New Roman" w:cs="Times New Roman"/>
        </w:rPr>
      </w:pPr>
      <w:r w:rsidRPr="1130609C">
        <w:rPr>
          <w:rFonts w:ascii="Times New Roman" w:eastAsia="Times New Roman" w:hAnsi="Times New Roman" w:cs="Times New Roman"/>
        </w:rPr>
        <w:lastRenderedPageBreak/>
        <w:t>RESULTADO CONSULTA RESERVA</w:t>
      </w:r>
    </w:p>
    <w:p w14:paraId="615D6FED"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36BE479" wp14:editId="29706725">
            <wp:extent cx="2584980" cy="2602654"/>
            <wp:effectExtent l="0" t="0" r="0" b="0"/>
            <wp:docPr id="149048741" name="Imagen 14904874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8741"/>
                    <pic:cNvPicPr/>
                  </pic:nvPicPr>
                  <pic:blipFill>
                    <a:blip r:embed="rId18">
                      <a:extLst>
                        <a:ext uri="{28A0092B-C50C-407E-A947-70E740481C1C}">
                          <a14:useLocalDpi xmlns:a14="http://schemas.microsoft.com/office/drawing/2010/main" val="0"/>
                        </a:ext>
                      </a:extLst>
                    </a:blip>
                    <a:stretch>
                      <a:fillRect/>
                    </a:stretch>
                  </pic:blipFill>
                  <pic:spPr>
                    <a:xfrm>
                      <a:off x="0" y="0"/>
                      <a:ext cx="2584980" cy="2602654"/>
                    </a:xfrm>
                    <a:prstGeom prst="rect">
                      <a:avLst/>
                    </a:prstGeom>
                  </pic:spPr>
                </pic:pic>
              </a:graphicData>
            </a:graphic>
          </wp:inline>
        </w:drawing>
      </w:r>
    </w:p>
    <w:p w14:paraId="589BC46B" w14:textId="4E9C1623" w:rsidR="005F189B" w:rsidRDefault="60169905"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RESULTADO CONSULTA ALQUILER</w:t>
      </w:r>
    </w:p>
    <w:p w14:paraId="6ACB173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0F431E9C" wp14:editId="168D7125">
            <wp:extent cx="2667040" cy="2422926"/>
            <wp:effectExtent l="0" t="0" r="0" b="6350"/>
            <wp:docPr id="189222530" name="Imagen 189222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225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40" cy="2422926"/>
                    </a:xfrm>
                    <a:prstGeom prst="rect">
                      <a:avLst/>
                    </a:prstGeom>
                  </pic:spPr>
                </pic:pic>
              </a:graphicData>
            </a:graphic>
          </wp:inline>
        </w:drawing>
      </w:r>
    </w:p>
    <w:p w14:paraId="0779166D" w14:textId="5EDBB260" w:rsidR="5B4256B9" w:rsidRDefault="5B4256B9"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MODIFICIAR ALQUILER</w:t>
      </w:r>
    </w:p>
    <w:p w14:paraId="58C52606" w14:textId="414CFE96" w:rsidR="005F189B" w:rsidRDefault="005F189B" w:rsidP="0E44CD0D">
      <w:pPr>
        <w:spacing w:line="276" w:lineRule="auto"/>
        <w:rPr>
          <w:rFonts w:ascii="Times New Roman" w:eastAsia="Times New Roman" w:hAnsi="Times New Roman" w:cs="Times New Roman"/>
        </w:rPr>
      </w:pPr>
      <w:r>
        <w:rPr>
          <w:noProof/>
        </w:rPr>
        <w:drawing>
          <wp:inline distT="0" distB="0" distL="0" distR="0" wp14:anchorId="3C648C65" wp14:editId="2BF5FA3B">
            <wp:extent cx="3588037" cy="2103894"/>
            <wp:effectExtent l="0" t="0" r="0" b="0"/>
            <wp:docPr id="24932591" name="Imagen 2493259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2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8037" cy="2103894"/>
                    </a:xfrm>
                    <a:prstGeom prst="rect">
                      <a:avLst/>
                    </a:prstGeom>
                  </pic:spPr>
                </pic:pic>
              </a:graphicData>
            </a:graphic>
          </wp:inline>
        </w:drawing>
      </w:r>
    </w:p>
    <w:p w14:paraId="6D6FA759" w14:textId="2B9C7D22" w:rsidR="64F15259" w:rsidRDefault="64F15259"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lastRenderedPageBreak/>
        <w:t xml:space="preserve">CONSULTA </w:t>
      </w:r>
      <w:r w:rsidRPr="162446C5">
        <w:rPr>
          <w:rFonts w:ascii="Times New Roman" w:eastAsia="Times New Roman" w:hAnsi="Times New Roman" w:cs="Times New Roman"/>
        </w:rPr>
        <w:t>SEGU</w:t>
      </w:r>
      <w:r w:rsidR="4EF005BA" w:rsidRPr="162446C5">
        <w:rPr>
          <w:rFonts w:ascii="Times New Roman" w:eastAsia="Times New Roman" w:hAnsi="Times New Roman" w:cs="Times New Roman"/>
        </w:rPr>
        <w:t>R</w:t>
      </w:r>
      <w:r w:rsidRPr="162446C5">
        <w:rPr>
          <w:rFonts w:ascii="Times New Roman" w:eastAsia="Times New Roman" w:hAnsi="Times New Roman" w:cs="Times New Roman"/>
        </w:rPr>
        <w:t>O</w:t>
      </w:r>
    </w:p>
    <w:p w14:paraId="03D9C820"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375C0B75" wp14:editId="3A10552A">
            <wp:extent cx="2635439" cy="986018"/>
            <wp:effectExtent l="0" t="0" r="0" b="0"/>
            <wp:docPr id="1011627286" name="Imagen 10116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1627286"/>
                    <pic:cNvPicPr/>
                  </pic:nvPicPr>
                  <pic:blipFill>
                    <a:blip r:embed="rId21">
                      <a:extLst>
                        <a:ext uri="{28A0092B-C50C-407E-A947-70E740481C1C}">
                          <a14:useLocalDpi xmlns:a14="http://schemas.microsoft.com/office/drawing/2010/main" val="0"/>
                        </a:ext>
                      </a:extLst>
                    </a:blip>
                    <a:stretch>
                      <a:fillRect/>
                    </a:stretch>
                  </pic:blipFill>
                  <pic:spPr>
                    <a:xfrm>
                      <a:off x="0" y="0"/>
                      <a:ext cx="2635439" cy="986018"/>
                    </a:xfrm>
                    <a:prstGeom prst="rect">
                      <a:avLst/>
                    </a:prstGeom>
                  </pic:spPr>
                </pic:pic>
              </a:graphicData>
            </a:graphic>
          </wp:inline>
        </w:drawing>
      </w:r>
    </w:p>
    <w:p w14:paraId="6EE714ED" w14:textId="68DD32CD" w:rsidR="4551E6E8" w:rsidRDefault="4551E6E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REGISTRAR CONDUCTOR ADICIONAL</w:t>
      </w:r>
    </w:p>
    <w:p w14:paraId="3DC9972A" w14:textId="07EBB85F"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7CE41BF" wp14:editId="0F2C278D">
            <wp:extent cx="1972806" cy="1749086"/>
            <wp:effectExtent l="0" t="0" r="0" b="0"/>
            <wp:docPr id="1936229220" name="Imagen 193622922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362292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2806" cy="1749086"/>
                    </a:xfrm>
                    <a:prstGeom prst="rect">
                      <a:avLst/>
                    </a:prstGeom>
                  </pic:spPr>
                </pic:pic>
              </a:graphicData>
            </a:graphic>
          </wp:inline>
        </w:drawing>
      </w:r>
    </w:p>
    <w:p w14:paraId="46AB22B5" w14:textId="68B06E14" w:rsidR="1022D6D3" w:rsidRDefault="1022D6D3"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MODIFICLAR ELIMINAR CATEGORIA VEHICULAR</w:t>
      </w:r>
    </w:p>
    <w:p w14:paraId="47A4C382"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6DC6DB9" wp14:editId="58F0B91B">
            <wp:extent cx="3861832" cy="1926576"/>
            <wp:effectExtent l="0" t="0" r="6350" b="0"/>
            <wp:docPr id="1569291758" name="Imagen 156929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9291758"/>
                    <pic:cNvPicPr/>
                  </pic:nvPicPr>
                  <pic:blipFill>
                    <a:blip r:embed="rId23">
                      <a:extLst>
                        <a:ext uri="{28A0092B-C50C-407E-A947-70E740481C1C}">
                          <a14:useLocalDpi xmlns:a14="http://schemas.microsoft.com/office/drawing/2010/main" val="0"/>
                        </a:ext>
                      </a:extLst>
                    </a:blip>
                    <a:stretch>
                      <a:fillRect/>
                    </a:stretch>
                  </pic:blipFill>
                  <pic:spPr>
                    <a:xfrm>
                      <a:off x="0" y="0"/>
                      <a:ext cx="3861832" cy="1926576"/>
                    </a:xfrm>
                    <a:prstGeom prst="rect">
                      <a:avLst/>
                    </a:prstGeom>
                  </pic:spPr>
                </pic:pic>
              </a:graphicData>
            </a:graphic>
          </wp:inline>
        </w:drawing>
      </w:r>
    </w:p>
    <w:p w14:paraId="31B229C3" w14:textId="608F2A87" w:rsidR="1F0F75CE" w:rsidRDefault="1F0F75CE"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CREACIÓN DE SEGURO</w:t>
      </w:r>
    </w:p>
    <w:p w14:paraId="27D55BA9"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48B6F14F" wp14:editId="283C0874">
            <wp:extent cx="2080520" cy="1574006"/>
            <wp:effectExtent l="0" t="0" r="0" b="0"/>
            <wp:docPr id="1727228633" name="Imagen 17272286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27228633"/>
                    <pic:cNvPicPr/>
                  </pic:nvPicPr>
                  <pic:blipFill>
                    <a:blip r:embed="rId24">
                      <a:extLst>
                        <a:ext uri="{28A0092B-C50C-407E-A947-70E740481C1C}">
                          <a14:useLocalDpi xmlns:a14="http://schemas.microsoft.com/office/drawing/2010/main" val="0"/>
                        </a:ext>
                      </a:extLst>
                    </a:blip>
                    <a:stretch>
                      <a:fillRect/>
                    </a:stretch>
                  </pic:blipFill>
                  <pic:spPr>
                    <a:xfrm>
                      <a:off x="0" y="0"/>
                      <a:ext cx="2080520" cy="1574006"/>
                    </a:xfrm>
                    <a:prstGeom prst="rect">
                      <a:avLst/>
                    </a:prstGeom>
                  </pic:spPr>
                </pic:pic>
              </a:graphicData>
            </a:graphic>
          </wp:inline>
        </w:drawing>
      </w:r>
    </w:p>
    <w:p w14:paraId="365E3890" w14:textId="0C906FD4" w:rsidR="43E5189F" w:rsidRDefault="43E5189F"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GESTIONAR SEDES</w:t>
      </w:r>
    </w:p>
    <w:p w14:paraId="51A0839E" w14:textId="77777777" w:rsidR="005F189B" w:rsidRDefault="005F189B" w:rsidP="4002CA3E">
      <w:pPr>
        <w:spacing w:line="276" w:lineRule="auto"/>
        <w:rPr>
          <w:rFonts w:ascii="Times New Roman" w:eastAsia="Times New Roman" w:hAnsi="Times New Roman" w:cs="Times New Roman"/>
        </w:rPr>
      </w:pPr>
      <w:r>
        <w:rPr>
          <w:noProof/>
        </w:rPr>
        <w:lastRenderedPageBreak/>
        <w:drawing>
          <wp:inline distT="0" distB="0" distL="0" distR="0" wp14:anchorId="154DB759" wp14:editId="77B75F96">
            <wp:extent cx="2202873" cy="1640681"/>
            <wp:effectExtent l="0" t="0" r="0" b="0"/>
            <wp:docPr id="2001746950" name="Imagen 20017469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746950"/>
                    <pic:cNvPicPr/>
                  </pic:nvPicPr>
                  <pic:blipFill>
                    <a:blip r:embed="rId25">
                      <a:extLst>
                        <a:ext uri="{28A0092B-C50C-407E-A947-70E740481C1C}">
                          <a14:useLocalDpi xmlns:a14="http://schemas.microsoft.com/office/drawing/2010/main" val="0"/>
                        </a:ext>
                      </a:extLst>
                    </a:blip>
                    <a:stretch>
                      <a:fillRect/>
                    </a:stretch>
                  </pic:blipFill>
                  <pic:spPr>
                    <a:xfrm>
                      <a:off x="0" y="0"/>
                      <a:ext cx="2202873" cy="1640681"/>
                    </a:xfrm>
                    <a:prstGeom prst="rect">
                      <a:avLst/>
                    </a:prstGeom>
                  </pic:spPr>
                </pic:pic>
              </a:graphicData>
            </a:graphic>
          </wp:inline>
        </w:drawing>
      </w:r>
    </w:p>
    <w:p w14:paraId="3D46E991" w14:textId="2871B826" w:rsidR="60305AAB" w:rsidRDefault="60305AAB"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VISUALIZACIÓN ALTO NIVEL</w:t>
      </w:r>
    </w:p>
    <w:p w14:paraId="36BB8C00"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76E28AAA" wp14:editId="54497E58">
            <wp:extent cx="2905125" cy="1519138"/>
            <wp:effectExtent l="0" t="0" r="0" b="0"/>
            <wp:docPr id="2121646156" name="Imagen 212164615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1646156"/>
                    <pic:cNvPicPr/>
                  </pic:nvPicPr>
                  <pic:blipFill>
                    <a:blip r:embed="rId26">
                      <a:extLst>
                        <a:ext uri="{28A0092B-C50C-407E-A947-70E740481C1C}">
                          <a14:useLocalDpi xmlns:a14="http://schemas.microsoft.com/office/drawing/2010/main" val="0"/>
                        </a:ext>
                      </a:extLst>
                    </a:blip>
                    <a:stretch>
                      <a:fillRect/>
                    </a:stretch>
                  </pic:blipFill>
                  <pic:spPr>
                    <a:xfrm>
                      <a:off x="0" y="0"/>
                      <a:ext cx="2905125" cy="1519138"/>
                    </a:xfrm>
                    <a:prstGeom prst="rect">
                      <a:avLst/>
                    </a:prstGeom>
                  </pic:spPr>
                </pic:pic>
              </a:graphicData>
            </a:graphic>
          </wp:inline>
        </w:drawing>
      </w:r>
    </w:p>
    <w:p w14:paraId="42F5E512" w14:textId="24C76CBF" w:rsidR="456DC768" w:rsidRDefault="456DC76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GESTIÓN DE VEHÍCULO</w:t>
      </w:r>
    </w:p>
    <w:p w14:paraId="374F5172"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3D438E48" wp14:editId="2FA6E468">
            <wp:extent cx="2022588" cy="1534193"/>
            <wp:effectExtent l="0" t="0" r="0" b="0"/>
            <wp:docPr id="1578765148" name="Imagen 15787651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765148"/>
                    <pic:cNvPicPr/>
                  </pic:nvPicPr>
                  <pic:blipFill>
                    <a:blip r:embed="rId27">
                      <a:extLst>
                        <a:ext uri="{28A0092B-C50C-407E-A947-70E740481C1C}">
                          <a14:useLocalDpi xmlns:a14="http://schemas.microsoft.com/office/drawing/2010/main" val="0"/>
                        </a:ext>
                      </a:extLst>
                    </a:blip>
                    <a:stretch>
                      <a:fillRect/>
                    </a:stretch>
                  </pic:blipFill>
                  <pic:spPr>
                    <a:xfrm>
                      <a:off x="0" y="0"/>
                      <a:ext cx="2022588" cy="1534193"/>
                    </a:xfrm>
                    <a:prstGeom prst="rect">
                      <a:avLst/>
                    </a:prstGeom>
                  </pic:spPr>
                </pic:pic>
              </a:graphicData>
            </a:graphic>
          </wp:inline>
        </w:drawing>
      </w:r>
    </w:p>
    <w:p w14:paraId="7E7DC136" w14:textId="1CDA80E2" w:rsidR="5C80B33A" w:rsidRDefault="5C80B33A"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AGREGAR VEHICULO</w:t>
      </w:r>
    </w:p>
    <w:p w14:paraId="5222142C"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61AAB3FF" wp14:editId="61E7BD3A">
            <wp:extent cx="2235763" cy="2224088"/>
            <wp:effectExtent l="0" t="0" r="0" b="0"/>
            <wp:docPr id="1286842074" name="Imagen 12868420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842074"/>
                    <pic:cNvPicPr/>
                  </pic:nvPicPr>
                  <pic:blipFill>
                    <a:blip r:embed="rId28">
                      <a:extLst>
                        <a:ext uri="{28A0092B-C50C-407E-A947-70E740481C1C}">
                          <a14:useLocalDpi xmlns:a14="http://schemas.microsoft.com/office/drawing/2010/main" val="0"/>
                        </a:ext>
                      </a:extLst>
                    </a:blip>
                    <a:stretch>
                      <a:fillRect/>
                    </a:stretch>
                  </pic:blipFill>
                  <pic:spPr>
                    <a:xfrm>
                      <a:off x="0" y="0"/>
                      <a:ext cx="2235763" cy="2224088"/>
                    </a:xfrm>
                    <a:prstGeom prst="rect">
                      <a:avLst/>
                    </a:prstGeom>
                  </pic:spPr>
                </pic:pic>
              </a:graphicData>
            </a:graphic>
          </wp:inline>
        </w:drawing>
      </w:r>
    </w:p>
    <w:p w14:paraId="4BDED33C" w14:textId="38EE32A8" w:rsidR="2D9B499C" w:rsidRDefault="2D9B499C"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lastRenderedPageBreak/>
        <w:t>TRASLADO DE VEHICULO</w:t>
      </w:r>
    </w:p>
    <w:p w14:paraId="6600EBE4"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54AF242E" wp14:editId="4A813ECE">
            <wp:extent cx="2305050" cy="1134423"/>
            <wp:effectExtent l="0" t="0" r="0" b="0"/>
            <wp:docPr id="1772664063" name="Imagen 177266406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664063"/>
                    <pic:cNvPicPr/>
                  </pic:nvPicPr>
                  <pic:blipFill>
                    <a:blip r:embed="rId29">
                      <a:extLst>
                        <a:ext uri="{28A0092B-C50C-407E-A947-70E740481C1C}">
                          <a14:useLocalDpi xmlns:a14="http://schemas.microsoft.com/office/drawing/2010/main" val="0"/>
                        </a:ext>
                      </a:extLst>
                    </a:blip>
                    <a:stretch>
                      <a:fillRect/>
                    </a:stretch>
                  </pic:blipFill>
                  <pic:spPr>
                    <a:xfrm>
                      <a:off x="0" y="0"/>
                      <a:ext cx="2305050" cy="1134423"/>
                    </a:xfrm>
                    <a:prstGeom prst="rect">
                      <a:avLst/>
                    </a:prstGeom>
                  </pic:spPr>
                </pic:pic>
              </a:graphicData>
            </a:graphic>
          </wp:inline>
        </w:drawing>
      </w:r>
    </w:p>
    <w:p w14:paraId="5E050896" w14:textId="215CE71D" w:rsidR="7BF65B28" w:rsidRDefault="7BF65B2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ELIMINAR VEHICULO</w:t>
      </w:r>
    </w:p>
    <w:p w14:paraId="11C7D4B4"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06BBBB59" wp14:editId="06696008">
            <wp:extent cx="2502440" cy="1225153"/>
            <wp:effectExtent l="0" t="0" r="0" b="0"/>
            <wp:docPr id="969521048" name="Imagen 9695210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521048"/>
                    <pic:cNvPicPr/>
                  </pic:nvPicPr>
                  <pic:blipFill>
                    <a:blip r:embed="rId30">
                      <a:extLst>
                        <a:ext uri="{28A0092B-C50C-407E-A947-70E740481C1C}">
                          <a14:useLocalDpi xmlns:a14="http://schemas.microsoft.com/office/drawing/2010/main" val="0"/>
                        </a:ext>
                      </a:extLst>
                    </a:blip>
                    <a:stretch>
                      <a:fillRect/>
                    </a:stretch>
                  </pic:blipFill>
                  <pic:spPr>
                    <a:xfrm>
                      <a:off x="0" y="0"/>
                      <a:ext cx="2502440" cy="1225153"/>
                    </a:xfrm>
                    <a:prstGeom prst="rect">
                      <a:avLst/>
                    </a:prstGeom>
                  </pic:spPr>
                </pic:pic>
              </a:graphicData>
            </a:graphic>
          </wp:inline>
        </w:drawing>
      </w:r>
    </w:p>
    <w:p w14:paraId="067132BC" w14:textId="5F7DA4DC" w:rsidR="5B37A1FD" w:rsidRDefault="5B37A1FD"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REGISTRAR ADMINISTRADOR LOCAL</w:t>
      </w:r>
    </w:p>
    <w:p w14:paraId="08CD80B1"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36B142CA" wp14:editId="3EF9851E">
            <wp:extent cx="2774156" cy="1361858"/>
            <wp:effectExtent l="0" t="0" r="0" b="0"/>
            <wp:docPr id="256083565" name="Imagen 2560835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83565"/>
                    <pic:cNvPicPr/>
                  </pic:nvPicPr>
                  <pic:blipFill>
                    <a:blip r:embed="rId31">
                      <a:extLst>
                        <a:ext uri="{28A0092B-C50C-407E-A947-70E740481C1C}">
                          <a14:useLocalDpi xmlns:a14="http://schemas.microsoft.com/office/drawing/2010/main" val="0"/>
                        </a:ext>
                      </a:extLst>
                    </a:blip>
                    <a:stretch>
                      <a:fillRect/>
                    </a:stretch>
                  </pic:blipFill>
                  <pic:spPr>
                    <a:xfrm>
                      <a:off x="0" y="0"/>
                      <a:ext cx="2774156" cy="1361858"/>
                    </a:xfrm>
                    <a:prstGeom prst="rect">
                      <a:avLst/>
                    </a:prstGeom>
                  </pic:spPr>
                </pic:pic>
              </a:graphicData>
            </a:graphic>
          </wp:inline>
        </w:drawing>
      </w:r>
    </w:p>
    <w:p w14:paraId="60C36CAA" w14:textId="30CA28B0" w:rsidR="4D72CC24" w:rsidRDefault="4D72CC24"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REGISTRO DE CLIENTES</w:t>
      </w:r>
    </w:p>
    <w:p w14:paraId="6A2A4AF0" w14:textId="77777777" w:rsidR="005F189B" w:rsidRDefault="005F189B" w:rsidP="4002CA3E">
      <w:pPr>
        <w:spacing w:line="276" w:lineRule="auto"/>
        <w:rPr>
          <w:rFonts w:ascii="Times New Roman" w:eastAsia="Times New Roman" w:hAnsi="Times New Roman" w:cs="Times New Roman"/>
        </w:rPr>
      </w:pPr>
      <w:r>
        <w:rPr>
          <w:noProof/>
        </w:rPr>
        <w:lastRenderedPageBreak/>
        <w:drawing>
          <wp:inline distT="0" distB="0" distL="0" distR="0" wp14:anchorId="6A8E906A" wp14:editId="5FAEB41B">
            <wp:extent cx="4219676" cy="3191130"/>
            <wp:effectExtent l="0" t="0" r="0" b="0"/>
            <wp:docPr id="1754190205" name="Imagen 1754190205"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4190205"/>
                    <pic:cNvPicPr/>
                  </pic:nvPicPr>
                  <pic:blipFill>
                    <a:blip r:embed="rId32">
                      <a:extLst>
                        <a:ext uri="{28A0092B-C50C-407E-A947-70E740481C1C}">
                          <a14:useLocalDpi xmlns:a14="http://schemas.microsoft.com/office/drawing/2010/main" val="0"/>
                        </a:ext>
                      </a:extLst>
                    </a:blip>
                    <a:stretch>
                      <a:fillRect/>
                    </a:stretch>
                  </pic:blipFill>
                  <pic:spPr>
                    <a:xfrm>
                      <a:off x="0" y="0"/>
                      <a:ext cx="4219676" cy="3191130"/>
                    </a:xfrm>
                    <a:prstGeom prst="rect">
                      <a:avLst/>
                    </a:prstGeom>
                  </pic:spPr>
                </pic:pic>
              </a:graphicData>
            </a:graphic>
          </wp:inline>
        </w:drawing>
      </w:r>
    </w:p>
    <w:p w14:paraId="7389D651" w14:textId="77777777" w:rsidR="005F189B" w:rsidRDefault="005F189B" w:rsidP="005F189B">
      <w:pPr>
        <w:spacing w:line="276" w:lineRule="auto"/>
        <w:rPr>
          <w:rFonts w:ascii="Times New Roman" w:eastAsia="Times New Roman" w:hAnsi="Times New Roman" w:cs="Times New Roman"/>
        </w:rPr>
      </w:pPr>
    </w:p>
    <w:p w14:paraId="013CDE30" w14:textId="768D7022" w:rsidR="4F3536F6" w:rsidRDefault="619BEDAF" w:rsidP="0E44CD0D">
      <w:pPr>
        <w:pStyle w:val="Prrafodelista"/>
        <w:numPr>
          <w:ilvl w:val="0"/>
          <w:numId w:val="3"/>
        </w:numPr>
        <w:spacing w:line="276" w:lineRule="auto"/>
        <w:rPr>
          <w:rFonts w:ascii="Times New Roman" w:eastAsia="Times New Roman" w:hAnsi="Times New Roman" w:cs="Times New Roman"/>
          <w:b/>
          <w:bCs/>
          <w:u w:val="single"/>
        </w:rPr>
      </w:pPr>
      <w:r w:rsidRPr="0E44CD0D">
        <w:rPr>
          <w:rFonts w:ascii="Times New Roman" w:eastAsia="Times New Roman" w:hAnsi="Times New Roman" w:cs="Times New Roman"/>
          <w:b/>
          <w:bCs/>
          <w:u w:val="single"/>
        </w:rPr>
        <w:t>Nivel 1.</w:t>
      </w:r>
    </w:p>
    <w:p w14:paraId="12B6B439" w14:textId="644B3F05" w:rsidR="619BEDAF" w:rsidRDefault="619BEDAF" w:rsidP="0E44CD0D">
      <w:pPr>
        <w:spacing w:line="276" w:lineRule="auto"/>
        <w:rPr>
          <w:rFonts w:ascii="Times New Roman" w:eastAsia="Times New Roman" w:hAnsi="Times New Roman" w:cs="Times New Roman"/>
          <w:b/>
          <w:bCs/>
          <w:u w:val="single"/>
        </w:rPr>
      </w:pPr>
      <w:r w:rsidRPr="0E44CD0D">
        <w:rPr>
          <w:rFonts w:ascii="Times New Roman" w:eastAsia="Times New Roman" w:hAnsi="Times New Roman" w:cs="Times New Roman"/>
          <w:b/>
          <w:bCs/>
          <w:u w:val="single"/>
        </w:rPr>
        <w:t>1.1. Componentes candidatos y estereotipos:</w:t>
      </w:r>
    </w:p>
    <w:p w14:paraId="58B66DA0" w14:textId="1FE4309A" w:rsidR="619BEDAF" w:rsidRDefault="619BEDAF" w:rsidP="0E44CD0D">
      <w:pPr>
        <w:spacing w:line="276" w:lineRule="auto"/>
        <w:jc w:val="both"/>
        <w:rPr>
          <w:rFonts w:ascii="Times New Roman" w:eastAsia="Times New Roman" w:hAnsi="Times New Roman" w:cs="Times New Roman"/>
        </w:rPr>
      </w:pPr>
      <w:r w:rsidRPr="6F7A72D2">
        <w:rPr>
          <w:rFonts w:ascii="Times New Roman" w:eastAsia="Times New Roman" w:hAnsi="Times New Roman" w:cs="Times New Roman"/>
        </w:rPr>
        <w:t>Teniendo claridad sobre el funcionamiento general del sistema y la interfaz que se utilizará se pudieron identificar 4 componentes</w:t>
      </w:r>
      <w:r w:rsidR="2D4FC847" w:rsidRPr="6F7A72D2">
        <w:rPr>
          <w:rFonts w:ascii="Times New Roman" w:eastAsia="Times New Roman" w:hAnsi="Times New Roman" w:cs="Times New Roman"/>
        </w:rPr>
        <w:t xml:space="preserve"> que componen el sistema general y su </w:t>
      </w:r>
      <w:r w:rsidR="52F65418" w:rsidRPr="6F7A72D2">
        <w:rPr>
          <w:rFonts w:ascii="Times New Roman" w:eastAsia="Times New Roman" w:hAnsi="Times New Roman" w:cs="Times New Roman"/>
        </w:rPr>
        <w:t>funcionamiento</w:t>
      </w:r>
      <w:r w:rsidRPr="6F7A72D2">
        <w:rPr>
          <w:rFonts w:ascii="Times New Roman" w:eastAsia="Times New Roman" w:hAnsi="Times New Roman" w:cs="Times New Roman"/>
        </w:rPr>
        <w:t xml:space="preserve"> estos basados en cuanto a la interfaz gráfica. En este caso son correspondientes a:</w:t>
      </w:r>
    </w:p>
    <w:p w14:paraId="098E7157" w14:textId="6FC7A9E9" w:rsidR="619BEDAF" w:rsidRDefault="619BEDAF"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 xml:space="preserve">Se evidencio el componente que se encarga de manejar todas las opciones del cliente, en este caso el que maneja las reservas, y su propia información, por lo que este componente </w:t>
      </w:r>
      <w:r w:rsidR="3DD4EB2A" w:rsidRPr="0E44CD0D">
        <w:rPr>
          <w:rFonts w:ascii="Times New Roman" w:eastAsia="Times New Roman" w:hAnsi="Times New Roman" w:cs="Times New Roman"/>
        </w:rPr>
        <w:t>está</w:t>
      </w:r>
      <w:r w:rsidRPr="0E44CD0D">
        <w:rPr>
          <w:rFonts w:ascii="Times New Roman" w:eastAsia="Times New Roman" w:hAnsi="Times New Roman" w:cs="Times New Roman"/>
        </w:rPr>
        <w:t xml:space="preserve"> relacionado con el </w:t>
      </w:r>
      <w:r w:rsidR="7CFCB1A6" w:rsidRPr="0E44CD0D">
        <w:rPr>
          <w:rFonts w:ascii="Times New Roman" w:eastAsia="Times New Roman" w:hAnsi="Times New Roman" w:cs="Times New Roman"/>
        </w:rPr>
        <w:t xml:space="preserve">estereotipo controlador e </w:t>
      </w:r>
      <w:proofErr w:type="spellStart"/>
      <w:r w:rsidR="7CFCB1A6" w:rsidRPr="0E44CD0D">
        <w:rPr>
          <w:rFonts w:ascii="Times" w:eastAsia="Times" w:hAnsi="Times" w:cs="Times"/>
          <w:i/>
          <w:iCs/>
        </w:rPr>
        <w:t>Information</w:t>
      </w:r>
      <w:proofErr w:type="spellEnd"/>
      <w:r w:rsidR="7CFCB1A6" w:rsidRPr="0E44CD0D">
        <w:rPr>
          <w:rFonts w:ascii="Times" w:eastAsia="Times" w:hAnsi="Times" w:cs="Times"/>
          <w:i/>
          <w:iCs/>
          <w:color w:val="000000" w:themeColor="text1"/>
        </w:rPr>
        <w:t xml:space="preserve"> </w:t>
      </w:r>
      <w:proofErr w:type="spellStart"/>
      <w:r w:rsidR="7CFCB1A6" w:rsidRPr="0E44CD0D">
        <w:rPr>
          <w:rFonts w:ascii="Times" w:eastAsia="Times" w:hAnsi="Times" w:cs="Times"/>
          <w:i/>
          <w:iCs/>
          <w:color w:val="000000" w:themeColor="text1"/>
        </w:rPr>
        <w:t>holder</w:t>
      </w:r>
      <w:proofErr w:type="spellEnd"/>
      <w:r w:rsidR="7CFCB1A6" w:rsidRPr="0E44CD0D">
        <w:rPr>
          <w:rFonts w:ascii="Times" w:eastAsia="Times" w:hAnsi="Times" w:cs="Times"/>
          <w:i/>
          <w:iCs/>
          <w:color w:val="000000" w:themeColor="text1"/>
        </w:rPr>
        <w:t>.</w:t>
      </w:r>
      <w:r w:rsidR="34121463" w:rsidRPr="0E44CD0D">
        <w:rPr>
          <w:rFonts w:ascii="Times" w:eastAsia="Times" w:hAnsi="Times" w:cs="Times"/>
          <w:i/>
          <w:iCs/>
          <w:color w:val="000000" w:themeColor="text1"/>
        </w:rPr>
        <w:t xml:space="preserve"> “Control Cliente”</w:t>
      </w:r>
    </w:p>
    <w:p w14:paraId="22993276" w14:textId="1BCF7AF0" w:rsidR="34121463" w:rsidRDefault="34121463" w:rsidP="6F7A72D2">
      <w:pPr>
        <w:pStyle w:val="Prrafodelista"/>
        <w:numPr>
          <w:ilvl w:val="0"/>
          <w:numId w:val="2"/>
        </w:numPr>
        <w:spacing w:line="276" w:lineRule="auto"/>
        <w:jc w:val="both"/>
        <w:rPr>
          <w:rFonts w:ascii="Times" w:eastAsia="Times" w:hAnsi="Times" w:cs="Times"/>
          <w:i/>
          <w:iCs/>
          <w:color w:val="000000" w:themeColor="text1"/>
        </w:rPr>
      </w:pPr>
      <w:r w:rsidRPr="6F7A72D2">
        <w:rPr>
          <w:rFonts w:ascii="Times" w:eastAsia="Times" w:hAnsi="Times" w:cs="Times"/>
          <w:color w:val="000000" w:themeColor="text1"/>
          <w:lang w:val="es-ES"/>
        </w:rPr>
        <w:t xml:space="preserve">Por otro lado, se encontró otro componente el cual se encarga de manejar las opciones del empleado con el finde </w:t>
      </w:r>
      <w:r w:rsidR="477E01FD" w:rsidRPr="6F7A72D2">
        <w:rPr>
          <w:rFonts w:ascii="Times" w:eastAsia="Times" w:hAnsi="Times" w:cs="Times"/>
          <w:color w:val="000000" w:themeColor="text1"/>
          <w:lang w:val="es-ES"/>
        </w:rPr>
        <w:t>de manejar el alquiler y organiz</w:t>
      </w:r>
      <w:r w:rsidR="21789A4E" w:rsidRPr="6F7A72D2">
        <w:rPr>
          <w:rFonts w:ascii="Times" w:eastAsia="Times" w:hAnsi="Times" w:cs="Times"/>
          <w:color w:val="000000" w:themeColor="text1"/>
          <w:lang w:val="es-ES"/>
        </w:rPr>
        <w:t>ac</w:t>
      </w:r>
      <w:r w:rsidR="477E01FD" w:rsidRPr="6F7A72D2">
        <w:rPr>
          <w:rFonts w:ascii="Times" w:eastAsia="Times" w:hAnsi="Times" w:cs="Times"/>
          <w:color w:val="000000" w:themeColor="text1"/>
          <w:lang w:val="es-ES"/>
        </w:rPr>
        <w:t xml:space="preserve">ión de todo el proceso respectivo con el cliente, esto identificado </w:t>
      </w:r>
      <w:r w:rsidR="0A63EA6F" w:rsidRPr="6F7A72D2">
        <w:rPr>
          <w:rFonts w:ascii="Times New Roman" w:eastAsia="Times New Roman" w:hAnsi="Times New Roman" w:cs="Times New Roman"/>
        </w:rPr>
        <w:t xml:space="preserve">con el estereotipo controlador e </w:t>
      </w:r>
      <w:proofErr w:type="spellStart"/>
      <w:r w:rsidR="0A63EA6F" w:rsidRPr="6F7A72D2">
        <w:rPr>
          <w:rFonts w:ascii="Times" w:eastAsia="Times" w:hAnsi="Times" w:cs="Times"/>
          <w:i/>
          <w:iCs/>
        </w:rPr>
        <w:t>Information</w:t>
      </w:r>
      <w:proofErr w:type="spellEnd"/>
      <w:r w:rsidR="0A63EA6F" w:rsidRPr="6F7A72D2">
        <w:rPr>
          <w:rFonts w:ascii="Times" w:eastAsia="Times" w:hAnsi="Times" w:cs="Times"/>
          <w:i/>
          <w:iCs/>
          <w:color w:val="000000" w:themeColor="text1"/>
        </w:rPr>
        <w:t xml:space="preserve"> </w:t>
      </w:r>
      <w:proofErr w:type="spellStart"/>
      <w:r w:rsidR="0A63EA6F" w:rsidRPr="6F7A72D2">
        <w:rPr>
          <w:rFonts w:ascii="Times" w:eastAsia="Times" w:hAnsi="Times" w:cs="Times"/>
          <w:i/>
          <w:iCs/>
          <w:color w:val="000000" w:themeColor="text1"/>
        </w:rPr>
        <w:t>holder</w:t>
      </w:r>
      <w:proofErr w:type="spellEnd"/>
      <w:r w:rsidR="0A63EA6F" w:rsidRPr="6F7A72D2">
        <w:rPr>
          <w:rFonts w:ascii="Times" w:eastAsia="Times" w:hAnsi="Times" w:cs="Times"/>
          <w:i/>
          <w:iCs/>
          <w:color w:val="000000" w:themeColor="text1"/>
        </w:rPr>
        <w:t xml:space="preserve">. “Control </w:t>
      </w:r>
      <w:r w:rsidR="73666814" w:rsidRPr="6F7A72D2">
        <w:rPr>
          <w:rFonts w:ascii="Times" w:eastAsia="Times" w:hAnsi="Times" w:cs="Times"/>
          <w:i/>
          <w:iCs/>
          <w:color w:val="000000" w:themeColor="text1"/>
        </w:rPr>
        <w:t>Empleado</w:t>
      </w:r>
      <w:r w:rsidR="0A63EA6F" w:rsidRPr="6F7A72D2">
        <w:rPr>
          <w:rFonts w:ascii="Times" w:eastAsia="Times" w:hAnsi="Times" w:cs="Times"/>
          <w:i/>
          <w:iCs/>
          <w:color w:val="000000" w:themeColor="text1"/>
        </w:rPr>
        <w:t>”</w:t>
      </w:r>
    </w:p>
    <w:p w14:paraId="374D9546" w14:textId="4195B35C" w:rsidR="34121463" w:rsidRDefault="34121463"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w:eastAsia="Times" w:hAnsi="Times" w:cs="Times"/>
          <w:color w:val="000000" w:themeColor="text1"/>
          <w:lang w:val="es-ES"/>
        </w:rPr>
        <w:t xml:space="preserve">Asimismo, se encuentra otro componente de control del administrador que se encuentra en cada una de las sedes </w:t>
      </w:r>
      <w:r w:rsidR="43733297" w:rsidRPr="0E44CD0D">
        <w:rPr>
          <w:rFonts w:ascii="Times" w:eastAsia="Times" w:hAnsi="Times" w:cs="Times"/>
          <w:color w:val="000000" w:themeColor="text1"/>
          <w:lang w:val="es-ES"/>
        </w:rPr>
        <w:t>con el finde manejar la información del cliente, administradores</w:t>
      </w:r>
      <w:r w:rsidR="54B1B7A4" w:rsidRPr="0E44CD0D">
        <w:rPr>
          <w:rFonts w:ascii="Times" w:eastAsia="Times" w:hAnsi="Times" w:cs="Times"/>
          <w:color w:val="000000" w:themeColor="text1"/>
          <w:lang w:val="es-ES"/>
        </w:rPr>
        <w:t xml:space="preserve"> y su registro respectivo</w:t>
      </w:r>
      <w:r w:rsidR="358CD906" w:rsidRPr="0E44CD0D">
        <w:rPr>
          <w:rFonts w:ascii="Times" w:eastAsia="Times" w:hAnsi="Times" w:cs="Times"/>
          <w:color w:val="000000" w:themeColor="text1"/>
          <w:lang w:val="es-ES"/>
        </w:rPr>
        <w:t xml:space="preserve">, </w:t>
      </w:r>
      <w:r w:rsidR="358CD906" w:rsidRPr="0E44CD0D">
        <w:rPr>
          <w:rFonts w:ascii="Times New Roman" w:eastAsia="Times New Roman" w:hAnsi="Times New Roman" w:cs="Times New Roman"/>
        </w:rPr>
        <w:t xml:space="preserve">con el estereotipo controlador e </w:t>
      </w:r>
      <w:proofErr w:type="spellStart"/>
      <w:r w:rsidR="358CD906" w:rsidRPr="0E44CD0D">
        <w:rPr>
          <w:rFonts w:ascii="Times" w:eastAsia="Times" w:hAnsi="Times" w:cs="Times"/>
          <w:i/>
          <w:iCs/>
        </w:rPr>
        <w:t>Information</w:t>
      </w:r>
      <w:proofErr w:type="spellEnd"/>
      <w:r w:rsidR="358CD906" w:rsidRPr="0E44CD0D">
        <w:rPr>
          <w:rFonts w:ascii="Times" w:eastAsia="Times" w:hAnsi="Times" w:cs="Times"/>
          <w:i/>
          <w:iCs/>
          <w:color w:val="000000" w:themeColor="text1"/>
        </w:rPr>
        <w:t xml:space="preserve"> </w:t>
      </w:r>
      <w:proofErr w:type="spellStart"/>
      <w:r w:rsidR="358CD906" w:rsidRPr="0E44CD0D">
        <w:rPr>
          <w:rFonts w:ascii="Times" w:eastAsia="Times" w:hAnsi="Times" w:cs="Times"/>
          <w:i/>
          <w:iCs/>
          <w:color w:val="000000" w:themeColor="text1"/>
        </w:rPr>
        <w:t>holder</w:t>
      </w:r>
      <w:proofErr w:type="spellEnd"/>
      <w:r w:rsidR="358CD906" w:rsidRPr="0E44CD0D">
        <w:rPr>
          <w:rFonts w:ascii="Times" w:eastAsia="Times" w:hAnsi="Times" w:cs="Times"/>
          <w:i/>
          <w:iCs/>
          <w:color w:val="000000" w:themeColor="text1"/>
        </w:rPr>
        <w:t xml:space="preserve">. “Control </w:t>
      </w:r>
      <w:r w:rsidR="5DCD1E21" w:rsidRPr="0E44CD0D">
        <w:rPr>
          <w:rFonts w:ascii="Times" w:eastAsia="Times" w:hAnsi="Times" w:cs="Times"/>
          <w:i/>
          <w:iCs/>
          <w:color w:val="000000" w:themeColor="text1"/>
        </w:rPr>
        <w:t>Administrador Local</w:t>
      </w:r>
      <w:r w:rsidR="358CD906" w:rsidRPr="0E44CD0D">
        <w:rPr>
          <w:rFonts w:ascii="Times" w:eastAsia="Times" w:hAnsi="Times" w:cs="Times"/>
          <w:i/>
          <w:iCs/>
          <w:color w:val="000000" w:themeColor="text1"/>
        </w:rPr>
        <w:t>”</w:t>
      </w:r>
    </w:p>
    <w:p w14:paraId="3B31008E" w14:textId="6884EFFB" w:rsidR="54B1B7A4" w:rsidRDefault="54B1B7A4"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w:eastAsia="Times" w:hAnsi="Times" w:cs="Times"/>
          <w:color w:val="000000" w:themeColor="text1"/>
          <w:lang w:val="es-ES"/>
        </w:rPr>
        <w:t>Finalmente tenemos a otro componente de control enfocado en la administración general el cual se encarga de la gestión sedes, vehículos, tarifas y factores influyentes en la organización como tal</w:t>
      </w:r>
      <w:r w:rsidR="559167D2" w:rsidRPr="0E44CD0D">
        <w:rPr>
          <w:rFonts w:ascii="Times" w:eastAsia="Times" w:hAnsi="Times" w:cs="Times"/>
          <w:color w:val="000000" w:themeColor="text1"/>
          <w:lang w:val="es-ES"/>
        </w:rPr>
        <w:t xml:space="preserve">, esto </w:t>
      </w:r>
      <w:r w:rsidR="559167D2" w:rsidRPr="0E44CD0D">
        <w:rPr>
          <w:rFonts w:ascii="Times New Roman" w:eastAsia="Times New Roman" w:hAnsi="Times New Roman" w:cs="Times New Roman"/>
        </w:rPr>
        <w:t xml:space="preserve">con el estereotipo controlador e </w:t>
      </w:r>
      <w:proofErr w:type="spellStart"/>
      <w:r w:rsidR="559167D2" w:rsidRPr="0E44CD0D">
        <w:rPr>
          <w:rFonts w:ascii="Times" w:eastAsia="Times" w:hAnsi="Times" w:cs="Times"/>
          <w:i/>
          <w:iCs/>
        </w:rPr>
        <w:t>Information</w:t>
      </w:r>
      <w:proofErr w:type="spellEnd"/>
      <w:r w:rsidR="559167D2" w:rsidRPr="0E44CD0D">
        <w:rPr>
          <w:rFonts w:ascii="Times" w:eastAsia="Times" w:hAnsi="Times" w:cs="Times"/>
          <w:i/>
          <w:iCs/>
          <w:color w:val="000000" w:themeColor="text1"/>
        </w:rPr>
        <w:t xml:space="preserve"> </w:t>
      </w:r>
      <w:proofErr w:type="spellStart"/>
      <w:r w:rsidR="559167D2" w:rsidRPr="0E44CD0D">
        <w:rPr>
          <w:rFonts w:ascii="Times" w:eastAsia="Times" w:hAnsi="Times" w:cs="Times"/>
          <w:i/>
          <w:iCs/>
          <w:color w:val="000000" w:themeColor="text1"/>
        </w:rPr>
        <w:t>holder</w:t>
      </w:r>
      <w:proofErr w:type="spellEnd"/>
      <w:r w:rsidR="559167D2" w:rsidRPr="0E44CD0D">
        <w:rPr>
          <w:rFonts w:ascii="Times" w:eastAsia="Times" w:hAnsi="Times" w:cs="Times"/>
          <w:i/>
          <w:iCs/>
          <w:color w:val="000000" w:themeColor="text1"/>
        </w:rPr>
        <w:t xml:space="preserve">. “Control </w:t>
      </w:r>
      <w:r w:rsidR="2B949A8B" w:rsidRPr="0E44CD0D">
        <w:rPr>
          <w:rFonts w:ascii="Times" w:eastAsia="Times" w:hAnsi="Times" w:cs="Times"/>
          <w:i/>
          <w:iCs/>
          <w:color w:val="000000" w:themeColor="text1"/>
        </w:rPr>
        <w:t>A</w:t>
      </w:r>
      <w:r w:rsidR="559167D2" w:rsidRPr="0E44CD0D">
        <w:rPr>
          <w:rFonts w:ascii="Times" w:eastAsia="Times" w:hAnsi="Times" w:cs="Times"/>
          <w:i/>
          <w:iCs/>
          <w:color w:val="000000" w:themeColor="text1"/>
        </w:rPr>
        <w:t>dministración”</w:t>
      </w:r>
    </w:p>
    <w:p w14:paraId="51ACAD14" w14:textId="1AD6D786" w:rsidR="46CAB1E5" w:rsidRDefault="46CAB1E5" w:rsidP="0E44CD0D">
      <w:p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 xml:space="preserve">Tal y como se evidencia en la ilustración se puede ver como la interfaz del sistema se encuentra dada por los 4 componentes estos teniendo en cuenta que la relación entre estos actores influye en el proceso respectivo de cada uno de </w:t>
      </w:r>
      <w:r w:rsidR="6B020AD7" w:rsidRPr="0E44CD0D">
        <w:rPr>
          <w:rFonts w:ascii="Times New Roman" w:eastAsia="Times New Roman" w:hAnsi="Times New Roman" w:cs="Times New Roman"/>
        </w:rPr>
        <w:t>estos componentes</w:t>
      </w:r>
      <w:r w:rsidRPr="0E44CD0D">
        <w:rPr>
          <w:rFonts w:ascii="Times New Roman" w:eastAsia="Times New Roman" w:hAnsi="Times New Roman" w:cs="Times New Roman"/>
        </w:rPr>
        <w:t xml:space="preserve"> con las relaciones que se pueden observar, sea para e</w:t>
      </w:r>
      <w:r w:rsidR="1DF5C83A" w:rsidRPr="0E44CD0D">
        <w:rPr>
          <w:rFonts w:ascii="Times New Roman" w:eastAsia="Times New Roman" w:hAnsi="Times New Roman" w:cs="Times New Roman"/>
        </w:rPr>
        <w:t xml:space="preserve">l registro, proceso de alquiler y otras </w:t>
      </w:r>
      <w:r w:rsidR="0BC1D370" w:rsidRPr="0E44CD0D">
        <w:rPr>
          <w:rFonts w:ascii="Times New Roman" w:eastAsia="Times New Roman" w:hAnsi="Times New Roman" w:cs="Times New Roman"/>
        </w:rPr>
        <w:t>responsabilidades</w:t>
      </w:r>
      <w:r w:rsidR="1DF5C83A" w:rsidRPr="0E44CD0D">
        <w:rPr>
          <w:rFonts w:ascii="Times New Roman" w:eastAsia="Times New Roman" w:hAnsi="Times New Roman" w:cs="Times New Roman"/>
        </w:rPr>
        <w:t xml:space="preserve"> respectivas.</w:t>
      </w:r>
    </w:p>
    <w:p w14:paraId="191BAC11" w14:textId="41849184" w:rsidR="20B5F93D" w:rsidRDefault="20B5F93D" w:rsidP="0E44CD0D">
      <w:pPr>
        <w:spacing w:line="276" w:lineRule="auto"/>
        <w:jc w:val="center"/>
      </w:pPr>
      <w:r>
        <w:rPr>
          <w:noProof/>
        </w:rPr>
        <w:lastRenderedPageBreak/>
        <w:drawing>
          <wp:inline distT="0" distB="0" distL="0" distR="0" wp14:anchorId="5A08FA62" wp14:editId="779B6B99">
            <wp:extent cx="3440112" cy="2345531"/>
            <wp:effectExtent l="0" t="0" r="0" b="0"/>
            <wp:docPr id="685620597" name="Imagen 68562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40112" cy="2345531"/>
                    </a:xfrm>
                    <a:prstGeom prst="rect">
                      <a:avLst/>
                    </a:prstGeom>
                  </pic:spPr>
                </pic:pic>
              </a:graphicData>
            </a:graphic>
          </wp:inline>
        </w:drawing>
      </w:r>
    </w:p>
    <w:p w14:paraId="12A6716F" w14:textId="60EFB93E" w:rsidR="20B5F93D" w:rsidRDefault="20B5F93D" w:rsidP="0E44CD0D">
      <w:pPr>
        <w:spacing w:after="200" w:line="240" w:lineRule="auto"/>
        <w:jc w:val="center"/>
        <w:rPr>
          <w:rFonts w:ascii="Times" w:eastAsia="Times" w:hAnsi="Times" w:cs="Times"/>
          <w:i/>
          <w:iCs/>
          <w:color w:val="44546A" w:themeColor="text2"/>
          <w:sz w:val="18"/>
          <w:szCs w:val="18"/>
        </w:rPr>
      </w:pPr>
      <w:r w:rsidRPr="0E44CD0D">
        <w:rPr>
          <w:rFonts w:ascii="Times" w:eastAsia="Times" w:hAnsi="Times" w:cs="Times"/>
          <w:i/>
          <w:iCs/>
          <w:color w:val="44546A" w:themeColor="text2"/>
          <w:sz w:val="18"/>
          <w:szCs w:val="18"/>
          <w:lang w:val="es-ES"/>
        </w:rPr>
        <w:t>Ilustración 2. Componentes y estereotipos</w:t>
      </w:r>
    </w:p>
    <w:p w14:paraId="4659EEFB" w14:textId="19AB6B8E" w:rsidR="0FFFA869" w:rsidRDefault="0FFFA869"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1.2. Responsabilidades:</w:t>
      </w:r>
    </w:p>
    <w:p w14:paraId="4927DAAD" w14:textId="7AD55B18" w:rsidR="0FFFA869" w:rsidRDefault="0FFFA869" w:rsidP="0E44CD0D">
      <w:pPr>
        <w:spacing w:line="276" w:lineRule="auto"/>
        <w:jc w:val="both"/>
        <w:rPr>
          <w:rFonts w:ascii="Times" w:eastAsia="Times" w:hAnsi="Times" w:cs="Times"/>
          <w:color w:val="000000" w:themeColor="text1"/>
          <w:lang w:val="es-ES"/>
        </w:rPr>
      </w:pPr>
      <w:r w:rsidRPr="0E44CD0D">
        <w:rPr>
          <w:rFonts w:ascii="Times" w:eastAsia="Times" w:hAnsi="Times" w:cs="Times"/>
          <w:color w:val="000000" w:themeColor="text1"/>
          <w:lang w:val="es-ES"/>
        </w:rPr>
        <w:t xml:space="preserve">Teniendo en cuenta, los componentes candidatos se puede </w:t>
      </w:r>
      <w:proofErr w:type="spellStart"/>
      <w:r w:rsidRPr="0E44CD0D">
        <w:rPr>
          <w:rFonts w:ascii="Times" w:eastAsia="Times" w:hAnsi="Times" w:cs="Times"/>
          <w:color w:val="000000" w:themeColor="text1"/>
          <w:lang w:val="es-ES"/>
        </w:rPr>
        <w:t>identidicar</w:t>
      </w:r>
      <w:proofErr w:type="spellEnd"/>
      <w:r w:rsidRPr="0E44CD0D">
        <w:rPr>
          <w:rFonts w:ascii="Times" w:eastAsia="Times" w:hAnsi="Times" w:cs="Times"/>
          <w:color w:val="000000" w:themeColor="text1"/>
          <w:lang w:val="es-ES"/>
        </w:rPr>
        <w:t xml:space="preserve"> ciertas responsabilidades en cuanto a cada uno de estos: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85"/>
        <w:gridCol w:w="4710"/>
        <w:gridCol w:w="3510"/>
      </w:tblGrid>
      <w:tr w:rsidR="0E44CD0D" w14:paraId="34BAFEE0" w14:textId="77777777" w:rsidTr="0E44CD0D">
        <w:trPr>
          <w:trHeight w:val="300"/>
        </w:trPr>
        <w:tc>
          <w:tcPr>
            <w:tcW w:w="585" w:type="dxa"/>
            <w:tcBorders>
              <w:top w:val="single" w:sz="6" w:space="0" w:color="auto"/>
              <w:left w:val="single" w:sz="6" w:space="0" w:color="auto"/>
            </w:tcBorders>
            <w:tcMar>
              <w:left w:w="105" w:type="dxa"/>
              <w:right w:w="105" w:type="dxa"/>
            </w:tcMar>
          </w:tcPr>
          <w:p w14:paraId="5B62FD9A" w14:textId="691B48A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No</w:t>
            </w:r>
          </w:p>
        </w:tc>
        <w:tc>
          <w:tcPr>
            <w:tcW w:w="4710" w:type="dxa"/>
            <w:tcBorders>
              <w:top w:val="single" w:sz="6" w:space="0" w:color="auto"/>
            </w:tcBorders>
            <w:tcMar>
              <w:left w:w="105" w:type="dxa"/>
              <w:right w:w="105" w:type="dxa"/>
            </w:tcMar>
          </w:tcPr>
          <w:p w14:paraId="5C7CD403" w14:textId="5FFB992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Responsabilidad</w:t>
            </w:r>
          </w:p>
        </w:tc>
        <w:tc>
          <w:tcPr>
            <w:tcW w:w="3510" w:type="dxa"/>
            <w:tcBorders>
              <w:top w:val="single" w:sz="6" w:space="0" w:color="auto"/>
              <w:right w:val="single" w:sz="6" w:space="0" w:color="auto"/>
            </w:tcBorders>
            <w:tcMar>
              <w:left w:w="105" w:type="dxa"/>
              <w:right w:w="105" w:type="dxa"/>
            </w:tcMar>
          </w:tcPr>
          <w:p w14:paraId="7DB3DE71" w14:textId="1F61215B"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Componente</w:t>
            </w:r>
          </w:p>
        </w:tc>
      </w:tr>
      <w:tr w:rsidR="0E44CD0D" w14:paraId="44164180" w14:textId="77777777" w:rsidTr="0E44CD0D">
        <w:trPr>
          <w:trHeight w:val="330"/>
        </w:trPr>
        <w:tc>
          <w:tcPr>
            <w:tcW w:w="585" w:type="dxa"/>
            <w:tcBorders>
              <w:left w:val="single" w:sz="6" w:space="0" w:color="auto"/>
            </w:tcBorders>
            <w:tcMar>
              <w:left w:w="105" w:type="dxa"/>
              <w:right w:w="105" w:type="dxa"/>
            </w:tcMar>
          </w:tcPr>
          <w:p w14:paraId="11ADBF82" w14:textId="48C17FD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w:t>
            </w:r>
          </w:p>
        </w:tc>
        <w:tc>
          <w:tcPr>
            <w:tcW w:w="4710" w:type="dxa"/>
            <w:tcMar>
              <w:left w:w="105" w:type="dxa"/>
              <w:right w:w="105" w:type="dxa"/>
            </w:tcMar>
          </w:tcPr>
          <w:p w14:paraId="5399561D" w14:textId="6FAB3EF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Generar reserva</w:t>
            </w:r>
          </w:p>
        </w:tc>
        <w:tc>
          <w:tcPr>
            <w:tcW w:w="3510" w:type="dxa"/>
            <w:vMerge w:val="restart"/>
            <w:tcBorders>
              <w:bottom w:val="nil"/>
              <w:right w:val="single" w:sz="6" w:space="0" w:color="000000" w:themeColor="text1"/>
            </w:tcBorders>
            <w:tcMar>
              <w:left w:w="105" w:type="dxa"/>
              <w:right w:w="105" w:type="dxa"/>
            </w:tcMar>
          </w:tcPr>
          <w:p w14:paraId="098932E2" w14:textId="03C6B5B3" w:rsidR="0E44CD0D" w:rsidRDefault="0E44CD0D" w:rsidP="0E44CD0D">
            <w:pPr>
              <w:spacing w:line="259" w:lineRule="auto"/>
              <w:rPr>
                <w:rFonts w:ascii="Times" w:eastAsia="Times" w:hAnsi="Times" w:cs="Times"/>
                <w:color w:val="000000" w:themeColor="text1"/>
                <w:sz w:val="24"/>
                <w:szCs w:val="24"/>
                <w:lang w:val="es-ES"/>
              </w:rPr>
            </w:pPr>
          </w:p>
          <w:p w14:paraId="2BD95606" w14:textId="349B4404"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Cliente</w:t>
            </w:r>
          </w:p>
        </w:tc>
      </w:tr>
      <w:tr w:rsidR="0E44CD0D" w14:paraId="349A4A89" w14:textId="77777777" w:rsidTr="0E44CD0D">
        <w:trPr>
          <w:trHeight w:val="300"/>
        </w:trPr>
        <w:tc>
          <w:tcPr>
            <w:tcW w:w="585" w:type="dxa"/>
            <w:tcBorders>
              <w:left w:val="single" w:sz="6" w:space="0" w:color="auto"/>
            </w:tcBorders>
            <w:tcMar>
              <w:left w:w="105" w:type="dxa"/>
              <w:right w:w="105" w:type="dxa"/>
            </w:tcMar>
          </w:tcPr>
          <w:p w14:paraId="780BBB47" w14:textId="5859B8B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2</w:t>
            </w:r>
          </w:p>
        </w:tc>
        <w:tc>
          <w:tcPr>
            <w:tcW w:w="4710" w:type="dxa"/>
            <w:tcMar>
              <w:left w:w="105" w:type="dxa"/>
              <w:right w:w="105" w:type="dxa"/>
            </w:tcMar>
          </w:tcPr>
          <w:p w14:paraId="67FC9622" w14:textId="1886913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información</w:t>
            </w:r>
          </w:p>
        </w:tc>
        <w:tc>
          <w:tcPr>
            <w:tcW w:w="3510" w:type="dxa"/>
            <w:vMerge/>
            <w:tcBorders>
              <w:right w:val="single" w:sz="0" w:space="0" w:color="000000" w:themeColor="text1"/>
            </w:tcBorders>
            <w:vAlign w:val="center"/>
          </w:tcPr>
          <w:p w14:paraId="7D4F0EA4" w14:textId="77777777" w:rsidR="0019108A" w:rsidRDefault="0019108A"/>
        </w:tc>
      </w:tr>
      <w:tr w:rsidR="0E44CD0D" w14:paraId="32CC1985" w14:textId="77777777" w:rsidTr="0E44CD0D">
        <w:trPr>
          <w:trHeight w:val="300"/>
        </w:trPr>
        <w:tc>
          <w:tcPr>
            <w:tcW w:w="585" w:type="dxa"/>
            <w:tcBorders>
              <w:left w:val="single" w:sz="6" w:space="0" w:color="auto"/>
            </w:tcBorders>
            <w:tcMar>
              <w:left w:w="105" w:type="dxa"/>
              <w:right w:w="105" w:type="dxa"/>
            </w:tcMar>
          </w:tcPr>
          <w:p w14:paraId="7EED0181" w14:textId="12A4B665" w:rsidR="0E44CD0D" w:rsidRDefault="0E44CD0D" w:rsidP="0E44CD0D">
            <w:pPr>
              <w:spacing w:line="259" w:lineRule="auto"/>
              <w:rPr>
                <w:rFonts w:ascii="Times" w:eastAsia="Times" w:hAnsi="Times" w:cs="Times"/>
                <w:color w:val="000000" w:themeColor="text1"/>
                <w:sz w:val="24"/>
                <w:szCs w:val="24"/>
                <w:lang w:val="es-ES"/>
              </w:rPr>
            </w:pPr>
            <w:bookmarkStart w:id="0" w:name="_Hlk151012133"/>
            <w:r w:rsidRPr="0E44CD0D">
              <w:rPr>
                <w:rFonts w:ascii="Times" w:eastAsia="Times" w:hAnsi="Times" w:cs="Times"/>
                <w:color w:val="000000" w:themeColor="text1"/>
                <w:sz w:val="24"/>
                <w:szCs w:val="24"/>
                <w:lang w:val="es-ES"/>
              </w:rPr>
              <w:t>3</w:t>
            </w:r>
          </w:p>
        </w:tc>
        <w:tc>
          <w:tcPr>
            <w:tcW w:w="4710" w:type="dxa"/>
            <w:tcMar>
              <w:left w:w="105" w:type="dxa"/>
              <w:right w:w="105" w:type="dxa"/>
            </w:tcMar>
          </w:tcPr>
          <w:p w14:paraId="4EA09449" w14:textId="1E6C298A"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Generar alquiler</w:t>
            </w:r>
          </w:p>
        </w:tc>
        <w:tc>
          <w:tcPr>
            <w:tcW w:w="3510" w:type="dxa"/>
            <w:vMerge w:val="restart"/>
            <w:tcBorders>
              <w:right w:val="single" w:sz="6" w:space="0" w:color="000000" w:themeColor="text1"/>
            </w:tcBorders>
            <w:tcMar>
              <w:left w:w="105" w:type="dxa"/>
              <w:right w:w="105" w:type="dxa"/>
            </w:tcMar>
          </w:tcPr>
          <w:p w14:paraId="6A8E38F3" w14:textId="63ACB841" w:rsidR="0E44CD0D" w:rsidRDefault="0E44CD0D" w:rsidP="0E44CD0D">
            <w:pPr>
              <w:spacing w:line="259" w:lineRule="auto"/>
              <w:jc w:val="center"/>
              <w:rPr>
                <w:rFonts w:ascii="Times" w:eastAsia="Times" w:hAnsi="Times" w:cs="Times"/>
                <w:color w:val="000000" w:themeColor="text1"/>
                <w:sz w:val="24"/>
                <w:szCs w:val="24"/>
                <w:lang w:val="es-ES"/>
              </w:rPr>
            </w:pPr>
          </w:p>
          <w:p w14:paraId="00419A97" w14:textId="54B18E19"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Empelado</w:t>
            </w:r>
          </w:p>
        </w:tc>
      </w:tr>
      <w:tr w:rsidR="0E44CD0D" w14:paraId="4EF9FE91" w14:textId="77777777" w:rsidTr="0E44CD0D">
        <w:trPr>
          <w:trHeight w:val="300"/>
        </w:trPr>
        <w:tc>
          <w:tcPr>
            <w:tcW w:w="585" w:type="dxa"/>
            <w:tcBorders>
              <w:left w:val="single" w:sz="6" w:space="0" w:color="auto"/>
            </w:tcBorders>
            <w:tcMar>
              <w:left w:w="105" w:type="dxa"/>
              <w:right w:w="105" w:type="dxa"/>
            </w:tcMar>
          </w:tcPr>
          <w:p w14:paraId="7365A6BF" w14:textId="607BD64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4</w:t>
            </w:r>
          </w:p>
        </w:tc>
        <w:tc>
          <w:tcPr>
            <w:tcW w:w="4710" w:type="dxa"/>
            <w:tcMar>
              <w:left w:w="105" w:type="dxa"/>
              <w:right w:w="105" w:type="dxa"/>
            </w:tcMar>
          </w:tcPr>
          <w:p w14:paraId="48B4CC53" w14:textId="2A61D46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conductor adicional</w:t>
            </w:r>
          </w:p>
        </w:tc>
        <w:tc>
          <w:tcPr>
            <w:tcW w:w="3510" w:type="dxa"/>
            <w:vMerge/>
            <w:tcBorders>
              <w:right w:val="single" w:sz="0" w:space="0" w:color="000000" w:themeColor="text1"/>
            </w:tcBorders>
            <w:vAlign w:val="center"/>
          </w:tcPr>
          <w:p w14:paraId="1E114198" w14:textId="77777777" w:rsidR="0019108A" w:rsidRDefault="0019108A"/>
        </w:tc>
      </w:tr>
      <w:tr w:rsidR="0E44CD0D" w14:paraId="4BE36570" w14:textId="77777777" w:rsidTr="0E44CD0D">
        <w:trPr>
          <w:trHeight w:val="300"/>
        </w:trPr>
        <w:tc>
          <w:tcPr>
            <w:tcW w:w="585" w:type="dxa"/>
            <w:tcBorders>
              <w:left w:val="single" w:sz="6" w:space="0" w:color="auto"/>
            </w:tcBorders>
            <w:tcMar>
              <w:left w:w="105" w:type="dxa"/>
              <w:right w:w="105" w:type="dxa"/>
            </w:tcMar>
          </w:tcPr>
          <w:p w14:paraId="527EE8DD" w14:textId="66ED76D9"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5</w:t>
            </w:r>
          </w:p>
        </w:tc>
        <w:tc>
          <w:tcPr>
            <w:tcW w:w="4710" w:type="dxa"/>
            <w:tcMar>
              <w:left w:w="105" w:type="dxa"/>
              <w:right w:w="105" w:type="dxa"/>
            </w:tcMar>
          </w:tcPr>
          <w:p w14:paraId="3AAD1A9B" w14:textId="5D41F58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Actualizar estado vehículo</w:t>
            </w:r>
          </w:p>
        </w:tc>
        <w:tc>
          <w:tcPr>
            <w:tcW w:w="3510" w:type="dxa"/>
            <w:vMerge/>
            <w:tcBorders>
              <w:right w:val="single" w:sz="0" w:space="0" w:color="auto"/>
            </w:tcBorders>
            <w:vAlign w:val="center"/>
          </w:tcPr>
          <w:p w14:paraId="42B4D9A3" w14:textId="77777777" w:rsidR="0019108A" w:rsidRDefault="0019108A"/>
        </w:tc>
      </w:tr>
      <w:tr w:rsidR="0E44CD0D" w14:paraId="2F0E7F54" w14:textId="77777777" w:rsidTr="0E44CD0D">
        <w:trPr>
          <w:trHeight w:val="300"/>
        </w:trPr>
        <w:tc>
          <w:tcPr>
            <w:tcW w:w="585" w:type="dxa"/>
            <w:tcBorders>
              <w:left w:val="single" w:sz="6" w:space="0" w:color="auto"/>
            </w:tcBorders>
            <w:tcMar>
              <w:left w:w="105" w:type="dxa"/>
              <w:right w:w="105" w:type="dxa"/>
            </w:tcMar>
          </w:tcPr>
          <w:p w14:paraId="239E5676" w14:textId="5CACBBC8" w:rsidR="0E44CD0D" w:rsidRDefault="0E44CD0D" w:rsidP="0E44CD0D">
            <w:pPr>
              <w:spacing w:line="259" w:lineRule="auto"/>
              <w:rPr>
                <w:rFonts w:ascii="Times" w:eastAsia="Times" w:hAnsi="Times" w:cs="Times"/>
                <w:color w:val="000000" w:themeColor="text1"/>
                <w:sz w:val="24"/>
                <w:szCs w:val="24"/>
                <w:lang w:val="es-ES"/>
              </w:rPr>
            </w:pPr>
            <w:bookmarkStart w:id="1" w:name="_Hlk151016258"/>
            <w:bookmarkEnd w:id="0"/>
            <w:r w:rsidRPr="0E44CD0D">
              <w:rPr>
                <w:rFonts w:ascii="Times" w:eastAsia="Times" w:hAnsi="Times" w:cs="Times"/>
                <w:color w:val="000000" w:themeColor="text1"/>
                <w:sz w:val="24"/>
                <w:szCs w:val="24"/>
                <w:lang w:val="es-ES"/>
              </w:rPr>
              <w:t>6</w:t>
            </w:r>
          </w:p>
        </w:tc>
        <w:tc>
          <w:tcPr>
            <w:tcW w:w="4710" w:type="dxa"/>
            <w:tcMar>
              <w:left w:w="105" w:type="dxa"/>
              <w:right w:w="105" w:type="dxa"/>
            </w:tcMar>
          </w:tcPr>
          <w:p w14:paraId="56CC2E4E" w14:textId="731B965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empleado</w:t>
            </w:r>
          </w:p>
        </w:tc>
        <w:tc>
          <w:tcPr>
            <w:tcW w:w="3510" w:type="dxa"/>
            <w:vMerge w:val="restart"/>
            <w:tcBorders>
              <w:right w:val="single" w:sz="6" w:space="0" w:color="auto"/>
            </w:tcBorders>
            <w:tcMar>
              <w:left w:w="105" w:type="dxa"/>
              <w:right w:w="105" w:type="dxa"/>
            </w:tcMar>
          </w:tcPr>
          <w:p w14:paraId="554A1E15" w14:textId="239CF9E6" w:rsidR="0E44CD0D" w:rsidRDefault="0E44CD0D" w:rsidP="0E44CD0D">
            <w:pPr>
              <w:spacing w:line="259" w:lineRule="auto"/>
              <w:rPr>
                <w:rFonts w:ascii="Times" w:eastAsia="Times" w:hAnsi="Times" w:cs="Times"/>
                <w:color w:val="000000" w:themeColor="text1"/>
                <w:sz w:val="24"/>
                <w:szCs w:val="24"/>
                <w:lang w:val="es-ES"/>
              </w:rPr>
            </w:pPr>
          </w:p>
          <w:p w14:paraId="1CEE8701" w14:textId="4E090FA0" w:rsidR="0E44CD0D" w:rsidRDefault="0E44CD0D" w:rsidP="0E44CD0D">
            <w:pPr>
              <w:spacing w:line="259" w:lineRule="auto"/>
              <w:rPr>
                <w:rFonts w:ascii="Times" w:eastAsia="Times" w:hAnsi="Times" w:cs="Times"/>
                <w:color w:val="000000" w:themeColor="text1"/>
                <w:sz w:val="24"/>
                <w:szCs w:val="24"/>
                <w:lang w:val="es-ES"/>
              </w:rPr>
            </w:pPr>
          </w:p>
          <w:p w14:paraId="33B53CAF" w14:textId="0FC821CA"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Control Administración Local </w:t>
            </w:r>
          </w:p>
          <w:p w14:paraId="00C179D3" w14:textId="067BE58C" w:rsidR="0E44CD0D" w:rsidRDefault="0E44CD0D" w:rsidP="0E44CD0D">
            <w:pPr>
              <w:spacing w:line="259" w:lineRule="auto"/>
              <w:jc w:val="center"/>
              <w:rPr>
                <w:rFonts w:ascii="Times" w:eastAsia="Times" w:hAnsi="Times" w:cs="Times"/>
                <w:color w:val="000000" w:themeColor="text1"/>
                <w:sz w:val="24"/>
                <w:szCs w:val="24"/>
                <w:lang w:val="es-ES"/>
              </w:rPr>
            </w:pPr>
          </w:p>
        </w:tc>
      </w:tr>
      <w:tr w:rsidR="0E44CD0D" w14:paraId="4B80AC5F" w14:textId="77777777" w:rsidTr="0E44CD0D">
        <w:trPr>
          <w:trHeight w:val="300"/>
        </w:trPr>
        <w:tc>
          <w:tcPr>
            <w:tcW w:w="585" w:type="dxa"/>
            <w:tcBorders>
              <w:left w:val="single" w:sz="6" w:space="0" w:color="auto"/>
            </w:tcBorders>
            <w:tcMar>
              <w:left w:w="105" w:type="dxa"/>
              <w:right w:w="105" w:type="dxa"/>
            </w:tcMar>
          </w:tcPr>
          <w:p w14:paraId="281CA53A" w14:textId="325DA9A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7</w:t>
            </w:r>
          </w:p>
        </w:tc>
        <w:tc>
          <w:tcPr>
            <w:tcW w:w="4710" w:type="dxa"/>
            <w:tcMar>
              <w:left w:w="105" w:type="dxa"/>
              <w:right w:w="105" w:type="dxa"/>
            </w:tcMar>
          </w:tcPr>
          <w:p w14:paraId="3691EEFB" w14:textId="1E49F2D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cliente</w:t>
            </w:r>
          </w:p>
        </w:tc>
        <w:tc>
          <w:tcPr>
            <w:tcW w:w="3510" w:type="dxa"/>
            <w:vMerge/>
            <w:tcBorders>
              <w:right w:val="single" w:sz="0" w:space="0" w:color="auto"/>
            </w:tcBorders>
            <w:vAlign w:val="center"/>
          </w:tcPr>
          <w:p w14:paraId="23B3F9C0" w14:textId="77777777" w:rsidR="0019108A" w:rsidRDefault="0019108A"/>
        </w:tc>
      </w:tr>
      <w:tr w:rsidR="0E44CD0D" w14:paraId="7429A121" w14:textId="77777777" w:rsidTr="0E44CD0D">
        <w:trPr>
          <w:trHeight w:val="300"/>
        </w:trPr>
        <w:tc>
          <w:tcPr>
            <w:tcW w:w="585" w:type="dxa"/>
            <w:tcBorders>
              <w:left w:val="single" w:sz="6" w:space="0" w:color="auto"/>
            </w:tcBorders>
            <w:tcMar>
              <w:left w:w="105" w:type="dxa"/>
              <w:right w:w="105" w:type="dxa"/>
            </w:tcMar>
          </w:tcPr>
          <w:p w14:paraId="4F20B7CD" w14:textId="5E3E142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8</w:t>
            </w:r>
          </w:p>
        </w:tc>
        <w:tc>
          <w:tcPr>
            <w:tcW w:w="4710" w:type="dxa"/>
            <w:tcMar>
              <w:left w:w="105" w:type="dxa"/>
              <w:right w:w="105" w:type="dxa"/>
            </w:tcMar>
          </w:tcPr>
          <w:p w14:paraId="49C58B62" w14:textId="721CA57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Creación seguros</w:t>
            </w:r>
          </w:p>
        </w:tc>
        <w:tc>
          <w:tcPr>
            <w:tcW w:w="3510" w:type="dxa"/>
            <w:vMerge/>
            <w:tcBorders>
              <w:right w:val="single" w:sz="0" w:space="0" w:color="auto"/>
            </w:tcBorders>
            <w:vAlign w:val="center"/>
          </w:tcPr>
          <w:p w14:paraId="3A9971A6" w14:textId="77777777" w:rsidR="0019108A" w:rsidRDefault="0019108A"/>
        </w:tc>
      </w:tr>
      <w:tr w:rsidR="0E44CD0D" w14:paraId="0773AF72" w14:textId="77777777" w:rsidTr="0E44CD0D">
        <w:trPr>
          <w:trHeight w:val="300"/>
        </w:trPr>
        <w:tc>
          <w:tcPr>
            <w:tcW w:w="585" w:type="dxa"/>
            <w:tcBorders>
              <w:left w:val="single" w:sz="6" w:space="0" w:color="auto"/>
            </w:tcBorders>
            <w:tcMar>
              <w:left w:w="105" w:type="dxa"/>
              <w:right w:w="105" w:type="dxa"/>
            </w:tcMar>
          </w:tcPr>
          <w:p w14:paraId="7427D012" w14:textId="7F432B1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9</w:t>
            </w:r>
          </w:p>
        </w:tc>
        <w:tc>
          <w:tcPr>
            <w:tcW w:w="4710" w:type="dxa"/>
            <w:tcMar>
              <w:left w:w="105" w:type="dxa"/>
              <w:right w:w="105" w:type="dxa"/>
            </w:tcMar>
          </w:tcPr>
          <w:p w14:paraId="57DB86F6" w14:textId="7F127E93"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Mostrar </w:t>
            </w:r>
            <w:proofErr w:type="spellStart"/>
            <w:r w:rsidRPr="0E44CD0D">
              <w:rPr>
                <w:rFonts w:ascii="Times" w:eastAsia="Times" w:hAnsi="Times" w:cs="Times"/>
                <w:color w:val="000000" w:themeColor="text1"/>
                <w:sz w:val="24"/>
                <w:szCs w:val="24"/>
                <w:lang w:val="es-ES"/>
              </w:rPr>
              <w:t>info</w:t>
            </w:r>
            <w:proofErr w:type="spellEnd"/>
            <w:r w:rsidRPr="0E44CD0D">
              <w:rPr>
                <w:rFonts w:ascii="Times" w:eastAsia="Times" w:hAnsi="Times" w:cs="Times"/>
                <w:color w:val="000000" w:themeColor="text1"/>
                <w:sz w:val="24"/>
                <w:szCs w:val="24"/>
                <w:lang w:val="es-ES"/>
              </w:rPr>
              <w:t xml:space="preserve"> empleado</w:t>
            </w:r>
          </w:p>
        </w:tc>
        <w:tc>
          <w:tcPr>
            <w:tcW w:w="3510" w:type="dxa"/>
            <w:vMerge/>
            <w:tcBorders>
              <w:right w:val="single" w:sz="0" w:space="0" w:color="auto"/>
            </w:tcBorders>
            <w:vAlign w:val="center"/>
          </w:tcPr>
          <w:p w14:paraId="40D5CDA3" w14:textId="77777777" w:rsidR="0019108A" w:rsidRDefault="0019108A"/>
        </w:tc>
      </w:tr>
      <w:tr w:rsidR="0E44CD0D" w14:paraId="210540A5" w14:textId="77777777" w:rsidTr="0E44CD0D">
        <w:trPr>
          <w:trHeight w:val="300"/>
        </w:trPr>
        <w:tc>
          <w:tcPr>
            <w:tcW w:w="585" w:type="dxa"/>
            <w:tcBorders>
              <w:left w:val="single" w:sz="6" w:space="0" w:color="auto"/>
            </w:tcBorders>
            <w:tcMar>
              <w:left w:w="105" w:type="dxa"/>
              <w:right w:w="105" w:type="dxa"/>
            </w:tcMar>
          </w:tcPr>
          <w:p w14:paraId="3496CF49" w14:textId="7FA99C2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10</w:t>
            </w:r>
          </w:p>
        </w:tc>
        <w:tc>
          <w:tcPr>
            <w:tcW w:w="4710" w:type="dxa"/>
            <w:tcMar>
              <w:left w:w="105" w:type="dxa"/>
              <w:right w:w="105" w:type="dxa"/>
            </w:tcMar>
          </w:tcPr>
          <w:p w14:paraId="57497117" w14:textId="7CC0E435"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Mostrar </w:t>
            </w:r>
            <w:proofErr w:type="spellStart"/>
            <w:r w:rsidRPr="0E44CD0D">
              <w:rPr>
                <w:rFonts w:ascii="Times" w:eastAsia="Times" w:hAnsi="Times" w:cs="Times"/>
                <w:color w:val="000000" w:themeColor="text1"/>
                <w:sz w:val="24"/>
                <w:szCs w:val="24"/>
                <w:lang w:val="es-ES"/>
              </w:rPr>
              <w:t>info</w:t>
            </w:r>
            <w:proofErr w:type="spellEnd"/>
            <w:r w:rsidRPr="0E44CD0D">
              <w:rPr>
                <w:rFonts w:ascii="Times" w:eastAsia="Times" w:hAnsi="Times" w:cs="Times"/>
                <w:color w:val="000000" w:themeColor="text1"/>
                <w:sz w:val="24"/>
                <w:szCs w:val="24"/>
                <w:lang w:val="es-ES"/>
              </w:rPr>
              <w:t xml:space="preserve"> Cliente</w:t>
            </w:r>
          </w:p>
        </w:tc>
        <w:tc>
          <w:tcPr>
            <w:tcW w:w="3510" w:type="dxa"/>
            <w:vMerge/>
            <w:tcBorders>
              <w:right w:val="single" w:sz="0" w:space="0" w:color="auto"/>
            </w:tcBorders>
            <w:vAlign w:val="center"/>
          </w:tcPr>
          <w:p w14:paraId="271EC0C9" w14:textId="77777777" w:rsidR="0019108A" w:rsidRDefault="0019108A"/>
        </w:tc>
      </w:tr>
      <w:tr w:rsidR="0E44CD0D" w14:paraId="562167E1" w14:textId="77777777" w:rsidTr="0E44CD0D">
        <w:trPr>
          <w:trHeight w:val="300"/>
        </w:trPr>
        <w:tc>
          <w:tcPr>
            <w:tcW w:w="585" w:type="dxa"/>
            <w:tcBorders>
              <w:left w:val="single" w:sz="6" w:space="0" w:color="auto"/>
            </w:tcBorders>
            <w:tcMar>
              <w:left w:w="105" w:type="dxa"/>
              <w:right w:w="105" w:type="dxa"/>
            </w:tcMar>
          </w:tcPr>
          <w:p w14:paraId="474FC4F9" w14:textId="7409EA6D" w:rsidR="0E44CD0D" w:rsidRDefault="0E44CD0D" w:rsidP="0E44CD0D">
            <w:pPr>
              <w:spacing w:line="259" w:lineRule="auto"/>
              <w:rPr>
                <w:rFonts w:ascii="Times" w:eastAsia="Times" w:hAnsi="Times" w:cs="Times"/>
                <w:color w:val="000000" w:themeColor="text1"/>
                <w:sz w:val="24"/>
                <w:szCs w:val="24"/>
                <w:lang w:val="es-ES"/>
              </w:rPr>
            </w:pPr>
            <w:bookmarkStart w:id="2" w:name="_Hlk151018897"/>
            <w:bookmarkEnd w:id="1"/>
            <w:r w:rsidRPr="0E44CD0D">
              <w:rPr>
                <w:rFonts w:ascii="Times" w:eastAsia="Times" w:hAnsi="Times" w:cs="Times"/>
                <w:color w:val="000000" w:themeColor="text1"/>
                <w:sz w:val="24"/>
                <w:szCs w:val="24"/>
                <w:lang w:val="es-ES"/>
              </w:rPr>
              <w:t>11</w:t>
            </w:r>
          </w:p>
        </w:tc>
        <w:tc>
          <w:tcPr>
            <w:tcW w:w="4710" w:type="dxa"/>
            <w:tcMar>
              <w:left w:w="105" w:type="dxa"/>
              <w:right w:w="105" w:type="dxa"/>
            </w:tcMar>
          </w:tcPr>
          <w:p w14:paraId="2A746C48" w14:textId="2A034EC2"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Gestionar sedes</w:t>
            </w:r>
          </w:p>
        </w:tc>
        <w:tc>
          <w:tcPr>
            <w:tcW w:w="3510" w:type="dxa"/>
            <w:vMerge w:val="restart"/>
            <w:tcBorders>
              <w:bottom w:val="single" w:sz="6" w:space="0" w:color="auto"/>
              <w:right w:val="single" w:sz="6" w:space="0" w:color="auto"/>
            </w:tcBorders>
            <w:tcMar>
              <w:left w:w="105" w:type="dxa"/>
              <w:right w:w="105" w:type="dxa"/>
            </w:tcMar>
          </w:tcPr>
          <w:p w14:paraId="4276639C" w14:textId="0D39F292" w:rsidR="0E44CD0D" w:rsidRDefault="0E44CD0D" w:rsidP="0E44CD0D">
            <w:pPr>
              <w:spacing w:line="259" w:lineRule="auto"/>
              <w:jc w:val="center"/>
              <w:rPr>
                <w:rFonts w:ascii="Times" w:eastAsia="Times" w:hAnsi="Times" w:cs="Times"/>
                <w:color w:val="000000" w:themeColor="text1"/>
                <w:sz w:val="24"/>
                <w:szCs w:val="24"/>
                <w:lang w:val="es-ES"/>
              </w:rPr>
            </w:pPr>
          </w:p>
          <w:p w14:paraId="6F0D9FD3" w14:textId="20E0B36E" w:rsidR="0E44CD0D" w:rsidRDefault="0E44CD0D" w:rsidP="0E44CD0D">
            <w:pPr>
              <w:spacing w:line="259" w:lineRule="auto"/>
              <w:jc w:val="center"/>
              <w:rPr>
                <w:rFonts w:ascii="Times" w:eastAsia="Times" w:hAnsi="Times" w:cs="Times"/>
                <w:color w:val="000000" w:themeColor="text1"/>
                <w:sz w:val="24"/>
                <w:szCs w:val="24"/>
                <w:lang w:val="es-ES"/>
              </w:rPr>
            </w:pPr>
          </w:p>
          <w:p w14:paraId="5859FC5F" w14:textId="4E6B2600"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Administración</w:t>
            </w:r>
          </w:p>
          <w:p w14:paraId="48262EEB" w14:textId="2262CD34" w:rsidR="0E44CD0D" w:rsidRDefault="0E44CD0D" w:rsidP="0E44CD0D">
            <w:pPr>
              <w:keepNext/>
              <w:spacing w:line="259" w:lineRule="auto"/>
              <w:rPr>
                <w:rFonts w:ascii="Times" w:eastAsia="Times" w:hAnsi="Times" w:cs="Times"/>
                <w:color w:val="000000" w:themeColor="text1"/>
                <w:sz w:val="24"/>
                <w:szCs w:val="24"/>
                <w:lang w:val="es-ES"/>
              </w:rPr>
            </w:pPr>
          </w:p>
        </w:tc>
      </w:tr>
      <w:tr w:rsidR="0E44CD0D" w14:paraId="3515CC84" w14:textId="77777777" w:rsidTr="0E44CD0D">
        <w:trPr>
          <w:trHeight w:val="300"/>
        </w:trPr>
        <w:tc>
          <w:tcPr>
            <w:tcW w:w="585" w:type="dxa"/>
            <w:tcBorders>
              <w:left w:val="single" w:sz="6" w:space="0" w:color="auto"/>
            </w:tcBorders>
            <w:tcMar>
              <w:left w:w="105" w:type="dxa"/>
              <w:right w:w="105" w:type="dxa"/>
            </w:tcMar>
          </w:tcPr>
          <w:p w14:paraId="0EC41DE6" w14:textId="76E840E2"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12</w:t>
            </w:r>
          </w:p>
        </w:tc>
        <w:tc>
          <w:tcPr>
            <w:tcW w:w="4710" w:type="dxa"/>
            <w:tcMar>
              <w:left w:w="105" w:type="dxa"/>
              <w:right w:w="105" w:type="dxa"/>
            </w:tcMar>
          </w:tcPr>
          <w:p w14:paraId="29FBDD8E" w14:textId="60C41367"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Creación seguros</w:t>
            </w:r>
          </w:p>
        </w:tc>
        <w:tc>
          <w:tcPr>
            <w:tcW w:w="3510" w:type="dxa"/>
            <w:vMerge/>
            <w:tcBorders>
              <w:right w:val="single" w:sz="0" w:space="0" w:color="auto"/>
            </w:tcBorders>
            <w:vAlign w:val="center"/>
          </w:tcPr>
          <w:p w14:paraId="55170F0C" w14:textId="77777777" w:rsidR="0019108A" w:rsidRDefault="0019108A"/>
        </w:tc>
      </w:tr>
      <w:tr w:rsidR="0E44CD0D" w14:paraId="0AB494D3" w14:textId="77777777" w:rsidTr="0E44CD0D">
        <w:trPr>
          <w:trHeight w:val="300"/>
        </w:trPr>
        <w:tc>
          <w:tcPr>
            <w:tcW w:w="585" w:type="dxa"/>
            <w:tcBorders>
              <w:left w:val="single" w:sz="6" w:space="0" w:color="auto"/>
            </w:tcBorders>
            <w:tcMar>
              <w:left w:w="105" w:type="dxa"/>
              <w:right w:w="105" w:type="dxa"/>
            </w:tcMar>
          </w:tcPr>
          <w:p w14:paraId="7E08DE22" w14:textId="6D17E504"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13</w:t>
            </w:r>
          </w:p>
        </w:tc>
        <w:tc>
          <w:tcPr>
            <w:tcW w:w="4710" w:type="dxa"/>
            <w:tcMar>
              <w:left w:w="105" w:type="dxa"/>
              <w:right w:w="105" w:type="dxa"/>
            </w:tcMar>
          </w:tcPr>
          <w:p w14:paraId="263A5AC0" w14:textId="743DF049"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Actualizar categoría </w:t>
            </w:r>
          </w:p>
        </w:tc>
        <w:tc>
          <w:tcPr>
            <w:tcW w:w="3510" w:type="dxa"/>
            <w:vMerge/>
            <w:tcBorders>
              <w:right w:val="single" w:sz="0" w:space="0" w:color="auto"/>
            </w:tcBorders>
            <w:vAlign w:val="center"/>
          </w:tcPr>
          <w:p w14:paraId="38919BA5" w14:textId="77777777" w:rsidR="0019108A" w:rsidRDefault="0019108A"/>
        </w:tc>
      </w:tr>
      <w:tr w:rsidR="0E44CD0D" w14:paraId="2E14EA24" w14:textId="77777777" w:rsidTr="0E44CD0D">
        <w:trPr>
          <w:trHeight w:val="300"/>
        </w:trPr>
        <w:tc>
          <w:tcPr>
            <w:tcW w:w="585" w:type="dxa"/>
            <w:tcBorders>
              <w:left w:val="single" w:sz="6" w:space="0" w:color="auto"/>
            </w:tcBorders>
            <w:tcMar>
              <w:left w:w="105" w:type="dxa"/>
              <w:right w:w="105" w:type="dxa"/>
            </w:tcMar>
          </w:tcPr>
          <w:p w14:paraId="247DBCC4" w14:textId="016224A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14</w:t>
            </w:r>
          </w:p>
        </w:tc>
        <w:tc>
          <w:tcPr>
            <w:tcW w:w="4710" w:type="dxa"/>
            <w:tcMar>
              <w:left w:w="105" w:type="dxa"/>
              <w:right w:w="105" w:type="dxa"/>
            </w:tcMar>
          </w:tcPr>
          <w:p w14:paraId="3480E4A9" w14:textId="58336628"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Gestionar vehículos</w:t>
            </w:r>
          </w:p>
        </w:tc>
        <w:tc>
          <w:tcPr>
            <w:tcW w:w="3510" w:type="dxa"/>
            <w:vMerge/>
            <w:tcBorders>
              <w:right w:val="single" w:sz="0" w:space="0" w:color="auto"/>
            </w:tcBorders>
            <w:vAlign w:val="center"/>
          </w:tcPr>
          <w:p w14:paraId="5C9BAC3A" w14:textId="77777777" w:rsidR="0019108A" w:rsidRDefault="0019108A"/>
        </w:tc>
      </w:tr>
      <w:tr w:rsidR="0E44CD0D" w14:paraId="09F3CA9C" w14:textId="77777777" w:rsidTr="0E44CD0D">
        <w:trPr>
          <w:trHeight w:val="300"/>
        </w:trPr>
        <w:tc>
          <w:tcPr>
            <w:tcW w:w="585" w:type="dxa"/>
            <w:tcBorders>
              <w:left w:val="single" w:sz="6" w:space="0" w:color="auto"/>
              <w:bottom w:val="single" w:sz="6" w:space="0" w:color="auto"/>
            </w:tcBorders>
            <w:tcMar>
              <w:left w:w="105" w:type="dxa"/>
              <w:right w:w="105" w:type="dxa"/>
            </w:tcMar>
          </w:tcPr>
          <w:p w14:paraId="57BA24C2" w14:textId="4A97A13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15</w:t>
            </w:r>
          </w:p>
        </w:tc>
        <w:tc>
          <w:tcPr>
            <w:tcW w:w="4710" w:type="dxa"/>
            <w:tcBorders>
              <w:bottom w:val="single" w:sz="6" w:space="0" w:color="auto"/>
            </w:tcBorders>
            <w:tcMar>
              <w:left w:w="105" w:type="dxa"/>
              <w:right w:w="105" w:type="dxa"/>
            </w:tcMar>
          </w:tcPr>
          <w:p w14:paraId="0B04AD3E" w14:textId="50D495D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categoría</w:t>
            </w:r>
          </w:p>
        </w:tc>
        <w:tc>
          <w:tcPr>
            <w:tcW w:w="3510" w:type="dxa"/>
            <w:vMerge/>
            <w:tcBorders>
              <w:bottom w:val="single" w:sz="0" w:space="0" w:color="auto"/>
              <w:right w:val="single" w:sz="0" w:space="0" w:color="auto"/>
            </w:tcBorders>
            <w:vAlign w:val="center"/>
          </w:tcPr>
          <w:p w14:paraId="2B77BDE5" w14:textId="77777777" w:rsidR="0019108A" w:rsidRDefault="0019108A"/>
        </w:tc>
      </w:tr>
      <w:bookmarkEnd w:id="2"/>
    </w:tbl>
    <w:p w14:paraId="7AD0D8CE" w14:textId="158E76D8" w:rsidR="0E44CD0D" w:rsidRDefault="0E44CD0D" w:rsidP="286E65B7">
      <w:pPr>
        <w:spacing w:line="276" w:lineRule="auto"/>
        <w:jc w:val="both"/>
        <w:rPr>
          <w:rFonts w:ascii="Times" w:eastAsia="Times" w:hAnsi="Times" w:cs="Times"/>
          <w:color w:val="000000" w:themeColor="text1"/>
          <w:lang w:val="es-ES"/>
        </w:rPr>
      </w:pPr>
    </w:p>
    <w:p w14:paraId="16DEA2FF" w14:textId="4B62A352" w:rsidR="78DB3ABB" w:rsidRDefault="78DB3ABB"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1.3. Colaboraciones:</w:t>
      </w:r>
    </w:p>
    <w:p w14:paraId="43F1A9ED" w14:textId="0D5B70C1" w:rsidR="0E44CD0D" w:rsidRDefault="0E44CD0D" w:rsidP="0E44CD0D">
      <w:pPr>
        <w:spacing w:line="276" w:lineRule="auto"/>
        <w:jc w:val="both"/>
        <w:rPr>
          <w:rFonts w:ascii="Times" w:eastAsia="Times" w:hAnsi="Times" w:cs="Times"/>
          <w:b/>
          <w:bCs/>
          <w:color w:val="000000" w:themeColor="text1"/>
          <w:u w:val="single"/>
          <w:lang w:val="es-ES"/>
        </w:rPr>
      </w:pPr>
    </w:p>
    <w:p w14:paraId="333DF036" w14:textId="0847A797" w:rsidR="15FC35DE" w:rsidRDefault="78DB3ABB" w:rsidP="15FC35DE">
      <w:pPr>
        <w:spacing w:line="276" w:lineRule="auto"/>
        <w:jc w:val="both"/>
        <w:rPr>
          <w:rFonts w:ascii="Times" w:eastAsia="Times" w:hAnsi="Times" w:cs="Times"/>
          <w:b/>
          <w:bCs/>
          <w:color w:val="000000" w:themeColor="text1"/>
          <w:u w:val="single"/>
          <w:lang w:val="es-ES"/>
        </w:rPr>
      </w:pPr>
      <w:r w:rsidRPr="286E65B7">
        <w:rPr>
          <w:rFonts w:ascii="Times" w:eastAsia="Times" w:hAnsi="Times" w:cs="Times"/>
          <w:b/>
          <w:bCs/>
          <w:color w:val="000000" w:themeColor="text1"/>
          <w:u w:val="single"/>
          <w:lang w:val="es-ES"/>
        </w:rPr>
        <w:t>DIAGRAMA DE CLASES SISTEMA</w:t>
      </w:r>
    </w:p>
    <w:p w14:paraId="37F300F5" w14:textId="54B168B1" w:rsidR="00EA4B4A" w:rsidRDefault="1FE8FFBB" w:rsidP="00DD7119">
      <w:pPr>
        <w:spacing w:line="276" w:lineRule="auto"/>
        <w:jc w:val="center"/>
        <w:rPr>
          <w:rFonts w:ascii="Times" w:eastAsia="Times" w:hAnsi="Times" w:cs="Times"/>
          <w:b/>
          <w:color w:val="000000" w:themeColor="text1"/>
          <w:u w:val="single"/>
          <w:lang w:val="es-ES"/>
        </w:rPr>
      </w:pPr>
      <w:r>
        <w:rPr>
          <w:noProof/>
        </w:rPr>
        <w:lastRenderedPageBreak/>
        <w:drawing>
          <wp:inline distT="0" distB="0" distL="0" distR="0" wp14:anchorId="454CF48A" wp14:editId="7A05FB1F">
            <wp:extent cx="4954137" cy="3443456"/>
            <wp:effectExtent l="0" t="0" r="0" b="5080"/>
            <wp:docPr id="933680084" name="Imagen 9336800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5815" cy="3451573"/>
                    </a:xfrm>
                    <a:prstGeom prst="rect">
                      <a:avLst/>
                    </a:prstGeom>
                  </pic:spPr>
                </pic:pic>
              </a:graphicData>
            </a:graphic>
          </wp:inline>
        </w:drawing>
      </w:r>
    </w:p>
    <w:p w14:paraId="48901EC6" w14:textId="06034888" w:rsidR="00DD7119" w:rsidRPr="00DD7119" w:rsidRDefault="00DD7119" w:rsidP="00DD7119">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3</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 xml:space="preserve">Diagrama De Clases </w:t>
      </w:r>
      <w:r>
        <w:rPr>
          <w:rFonts w:ascii="Times" w:eastAsia="Times" w:hAnsi="Times" w:cs="Times"/>
          <w:i/>
          <w:iCs/>
          <w:color w:val="44546A" w:themeColor="text2"/>
          <w:sz w:val="18"/>
          <w:szCs w:val="18"/>
          <w:lang w:val="es-ES"/>
        </w:rPr>
        <w:t>Sistema</w:t>
      </w:r>
    </w:p>
    <w:p w14:paraId="33907974" w14:textId="77777777" w:rsidR="00DD7119" w:rsidRDefault="00DD7119" w:rsidP="1EB2BF79">
      <w:pPr>
        <w:spacing w:line="276" w:lineRule="auto"/>
        <w:jc w:val="both"/>
        <w:rPr>
          <w:rFonts w:ascii="Times" w:eastAsia="Times" w:hAnsi="Times" w:cs="Times"/>
          <w:b/>
          <w:color w:val="000000" w:themeColor="text1"/>
          <w:u w:val="single"/>
          <w:lang w:val="es-ES"/>
        </w:rPr>
      </w:pPr>
    </w:p>
    <w:p w14:paraId="1D2AE4D1" w14:textId="13B66BB2" w:rsidR="006E6AED" w:rsidRPr="005D6087" w:rsidRDefault="006E6AED" w:rsidP="006E6AED">
      <w:pPr>
        <w:pStyle w:val="Prrafodelista"/>
        <w:numPr>
          <w:ilvl w:val="0"/>
          <w:numId w:val="3"/>
        </w:numPr>
        <w:spacing w:line="276" w:lineRule="auto"/>
        <w:jc w:val="both"/>
        <w:rPr>
          <w:rFonts w:ascii="Times" w:eastAsia="Times" w:hAnsi="Times" w:cs="Times"/>
          <w:b/>
          <w:color w:val="000000" w:themeColor="text1"/>
          <w:u w:val="single"/>
          <w:lang w:val="es-ES"/>
        </w:rPr>
      </w:pPr>
      <w:r w:rsidRPr="6F7A72D2">
        <w:rPr>
          <w:rFonts w:ascii="Times" w:eastAsia="Times" w:hAnsi="Times" w:cs="Times"/>
          <w:b/>
          <w:bCs/>
          <w:color w:val="000000" w:themeColor="text1"/>
          <w:u w:val="single"/>
          <w:lang w:val="es-ES"/>
        </w:rPr>
        <w:t>Decisiones de diseño</w:t>
      </w:r>
    </w:p>
    <w:p w14:paraId="25C371DE" w14:textId="77777777" w:rsidR="005D6087" w:rsidRPr="005D6087" w:rsidRDefault="005D6087" w:rsidP="005D6087">
      <w:pPr>
        <w:spacing w:line="276" w:lineRule="auto"/>
        <w:jc w:val="both"/>
        <w:rPr>
          <w:rFonts w:ascii="Times" w:eastAsia="Times" w:hAnsi="Times" w:cs="Times"/>
          <w:color w:val="000000" w:themeColor="text1"/>
          <w:lang w:val="es-ES"/>
        </w:rPr>
      </w:pPr>
      <w:r w:rsidRPr="005D6087">
        <w:rPr>
          <w:rFonts w:ascii="Times" w:eastAsia="Times" w:hAnsi="Times" w:cs="Times"/>
          <w:color w:val="000000" w:themeColor="text1"/>
          <w:lang w:val="es-ES"/>
        </w:rPr>
        <w:t>Siguiendo con el proceso de diseño por niveles, se procede a descomponer cada uno de los componentes perfilados en el nivel anterior.</w:t>
      </w:r>
    </w:p>
    <w:p w14:paraId="387CC5F7" w14:textId="77777777" w:rsidR="005D6087" w:rsidRPr="005D6087" w:rsidRDefault="005D6087" w:rsidP="005D6087">
      <w:pPr>
        <w:pStyle w:val="Prrafodelista"/>
        <w:spacing w:line="276" w:lineRule="auto"/>
        <w:ind w:left="360"/>
        <w:jc w:val="both"/>
        <w:rPr>
          <w:rFonts w:ascii="Times" w:eastAsia="Times" w:hAnsi="Times" w:cs="Times"/>
          <w:b/>
          <w:color w:val="000000" w:themeColor="text1"/>
          <w:u w:val="single"/>
          <w:lang w:val="es-ES"/>
        </w:rPr>
      </w:pPr>
    </w:p>
    <w:p w14:paraId="0C12F516" w14:textId="3E9075C5" w:rsidR="005D6087" w:rsidRDefault="00942F2B" w:rsidP="005D6087">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Cliente</w:t>
      </w:r>
    </w:p>
    <w:p w14:paraId="6FDB971A" w14:textId="107EE1E8" w:rsidR="00842CDB" w:rsidRDefault="00842CDB" w:rsidP="001A3E23">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En esta sección vale la pena reiterar las responsabilidades asociadas al componente:</w:t>
      </w:r>
    </w:p>
    <w:p w14:paraId="189DCA22" w14:textId="77777777" w:rsidR="00605A9D" w:rsidRDefault="00605A9D" w:rsidP="00605A9D">
      <w:pPr>
        <w:pStyle w:val="Prrafodelista"/>
        <w:numPr>
          <w:ilvl w:val="0"/>
          <w:numId w:val="7"/>
        </w:numPr>
        <w:spacing w:line="276" w:lineRule="auto"/>
        <w:jc w:val="both"/>
        <w:rPr>
          <w:rFonts w:ascii="Times" w:eastAsia="Times" w:hAnsi="Times" w:cs="Times"/>
          <w:bCs/>
          <w:color w:val="000000" w:themeColor="text1"/>
          <w:lang w:val="es-ES"/>
        </w:rPr>
        <w:sectPr w:rsidR="00605A9D">
          <w:pgSz w:w="12240" w:h="15840"/>
          <w:pgMar w:top="1417" w:right="1701" w:bottom="1417" w:left="1701" w:header="708" w:footer="708" w:gutter="0"/>
          <w:cols w:space="708"/>
          <w:docGrid w:linePitch="360"/>
        </w:sectPr>
      </w:pPr>
    </w:p>
    <w:p w14:paraId="09573F6A" w14:textId="310AAA24" w:rsidR="00605A9D" w:rsidRDefault="00605A9D" w:rsidP="00605A9D">
      <w:pPr>
        <w:pStyle w:val="Prrafodelista"/>
        <w:numPr>
          <w:ilvl w:val="0"/>
          <w:numId w:val="7"/>
        </w:num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Generar Reserva</w:t>
      </w:r>
    </w:p>
    <w:p w14:paraId="78603086" w14:textId="77777777" w:rsidR="00605A9D" w:rsidRDefault="00605A9D" w:rsidP="00605A9D">
      <w:pPr>
        <w:pStyle w:val="Prrafodelista"/>
        <w:numPr>
          <w:ilvl w:val="0"/>
          <w:numId w:val="7"/>
        </w:numPr>
        <w:spacing w:line="276" w:lineRule="auto"/>
        <w:jc w:val="both"/>
        <w:rPr>
          <w:rFonts w:ascii="Times" w:eastAsia="Times" w:hAnsi="Times" w:cs="Times"/>
          <w:bCs/>
          <w:color w:val="000000" w:themeColor="text1"/>
          <w:lang w:val="es-ES"/>
        </w:rPr>
        <w:sectPr w:rsidR="00605A9D" w:rsidSect="00605A9D">
          <w:type w:val="continuous"/>
          <w:pgSz w:w="12240" w:h="15840"/>
          <w:pgMar w:top="1417" w:right="1701" w:bottom="1417" w:left="1701" w:header="708" w:footer="708" w:gutter="0"/>
          <w:cols w:num="2" w:space="708"/>
          <w:docGrid w:linePitch="360"/>
        </w:sectPr>
      </w:pPr>
      <w:r>
        <w:rPr>
          <w:rFonts w:ascii="Times" w:eastAsia="Times" w:hAnsi="Times" w:cs="Times"/>
          <w:bCs/>
          <w:color w:val="000000" w:themeColor="text1"/>
          <w:lang w:val="es-ES"/>
        </w:rPr>
        <w:t>Mostrar información</w:t>
      </w:r>
    </w:p>
    <w:p w14:paraId="597F103A" w14:textId="64F1502D" w:rsidR="00605A9D" w:rsidRPr="00605A9D" w:rsidRDefault="00605A9D" w:rsidP="00605A9D">
      <w:pPr>
        <w:pStyle w:val="Prrafodelista"/>
        <w:spacing w:line="276" w:lineRule="auto"/>
        <w:jc w:val="both"/>
        <w:rPr>
          <w:rFonts w:ascii="Times" w:eastAsia="Times" w:hAnsi="Times" w:cs="Times"/>
          <w:bCs/>
          <w:color w:val="000000" w:themeColor="text1"/>
          <w:lang w:val="es-ES"/>
        </w:rPr>
      </w:pPr>
    </w:p>
    <w:p w14:paraId="2D773778" w14:textId="6A91A34D" w:rsidR="00466932" w:rsidRPr="00B70259" w:rsidRDefault="00466932" w:rsidP="00437CD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Componentes Candidatos y Estereotipos</w:t>
      </w:r>
    </w:p>
    <w:p w14:paraId="7B11F71D" w14:textId="77777777" w:rsidR="00B70259" w:rsidRPr="00B70259" w:rsidRDefault="00B70259" w:rsidP="00B70259">
      <w:pPr>
        <w:spacing w:line="276" w:lineRule="auto"/>
        <w:jc w:val="both"/>
        <w:rPr>
          <w:rFonts w:ascii="Times" w:eastAsia="Times" w:hAnsi="Times" w:cs="Times"/>
          <w:bCs/>
          <w:color w:val="000000" w:themeColor="text1"/>
          <w:lang w:val="es-ES"/>
        </w:rPr>
      </w:pPr>
      <w:r w:rsidRPr="00B70259">
        <w:rPr>
          <w:rFonts w:ascii="Times" w:eastAsia="Times" w:hAnsi="Times" w:cs="Times"/>
          <w:bCs/>
          <w:color w:val="000000" w:themeColor="text1"/>
          <w:lang w:val="es-ES"/>
        </w:rPr>
        <w:t>Estas responsabilidades se relacionan directamente con el resto de los controladores, especialmente por aquella que genera la reserva al incluir la información que se usará ellos; la otra responsabilidad mostrará esta información. Para lograr satisfacerlas a plenitud, se dividieron en 3 clases diferentes, siendo dos encargadas de mostrarle la información al usuario y una de generar, y de ser necesario modificar, las reservas para los clientes.</w:t>
      </w:r>
      <w:r w:rsidRPr="00B70259">
        <w:rPr>
          <w:rFonts w:ascii="Times" w:eastAsia="Times" w:hAnsi="Times" w:cs="Times"/>
          <w:bCs/>
          <w:color w:val="000000" w:themeColor="text1"/>
          <w:lang w:val="es-ES"/>
        </w:rPr>
        <w:tab/>
        <w:t>En este orden de ideas, esta clase será uno de los pasos iniciales para iniciar con el uso del sistema, por lo que se debe cargar la información de estos allí.</w:t>
      </w:r>
    </w:p>
    <w:p w14:paraId="7B42098B" w14:textId="77777777" w:rsidR="00B70259" w:rsidRPr="00B70259" w:rsidRDefault="00B70259" w:rsidP="00B70259">
      <w:pPr>
        <w:pStyle w:val="Prrafodelista"/>
        <w:spacing w:line="276" w:lineRule="auto"/>
        <w:ind w:left="360"/>
        <w:jc w:val="center"/>
        <w:rPr>
          <w:rFonts w:ascii="Times" w:eastAsia="Times" w:hAnsi="Times" w:cs="Times"/>
          <w:bCs/>
          <w:color w:val="000000" w:themeColor="text1"/>
          <w:lang w:val="es-ES"/>
        </w:rPr>
      </w:pPr>
      <w:r>
        <w:rPr>
          <w:noProof/>
          <w:lang w:val="es-ES"/>
        </w:rPr>
        <w:lastRenderedPageBreak/>
        <w:drawing>
          <wp:inline distT="0" distB="0" distL="0" distR="0" wp14:anchorId="3AE63416" wp14:editId="2C68F47A">
            <wp:extent cx="2681785" cy="2681785"/>
            <wp:effectExtent l="0" t="0" r="4445" b="0"/>
            <wp:docPr id="1497715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5237" name="Imagen 1497715237"/>
                    <pic:cNvPicPr/>
                  </pic:nvPicPr>
                  <pic:blipFill>
                    <a:blip r:embed="rId35">
                      <a:extLst>
                        <a:ext uri="{28A0092B-C50C-407E-A947-70E740481C1C}">
                          <a14:useLocalDpi xmlns:a14="http://schemas.microsoft.com/office/drawing/2010/main" val="0"/>
                        </a:ext>
                      </a:extLst>
                    </a:blip>
                    <a:stretch>
                      <a:fillRect/>
                    </a:stretch>
                  </pic:blipFill>
                  <pic:spPr>
                    <a:xfrm>
                      <a:off x="0" y="0"/>
                      <a:ext cx="2686116" cy="2686116"/>
                    </a:xfrm>
                    <a:prstGeom prst="rect">
                      <a:avLst/>
                    </a:prstGeom>
                  </pic:spPr>
                </pic:pic>
              </a:graphicData>
            </a:graphic>
          </wp:inline>
        </w:drawing>
      </w:r>
    </w:p>
    <w:p w14:paraId="2F751CFF" w14:textId="7F320E99" w:rsidR="00B70259" w:rsidRPr="00B70259" w:rsidRDefault="00B70259" w:rsidP="00B70259">
      <w:pPr>
        <w:spacing w:after="200" w:line="240" w:lineRule="auto"/>
        <w:jc w:val="center"/>
        <w:rPr>
          <w:rFonts w:ascii="Times" w:eastAsia="Times" w:hAnsi="Times" w:cs="Times"/>
          <w:i/>
          <w:iCs/>
          <w:color w:val="44546A" w:themeColor="text2"/>
          <w:sz w:val="18"/>
          <w:szCs w:val="18"/>
          <w:lang w:val="es-ES"/>
        </w:rPr>
      </w:pPr>
      <w:r w:rsidRPr="00B70259">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4</w:t>
      </w:r>
      <w:r w:rsidRPr="00B70259">
        <w:rPr>
          <w:rFonts w:ascii="Times" w:eastAsia="Times" w:hAnsi="Times" w:cs="Times"/>
          <w:i/>
          <w:iCs/>
          <w:color w:val="44546A" w:themeColor="text2"/>
          <w:sz w:val="18"/>
          <w:szCs w:val="18"/>
          <w:lang w:val="es-ES"/>
        </w:rPr>
        <w:t>. Descomposición del componente “Cliente”</w:t>
      </w:r>
    </w:p>
    <w:p w14:paraId="1DF5F1EC" w14:textId="77777777" w:rsidR="00B70259" w:rsidRPr="00B70259" w:rsidRDefault="00B70259" w:rsidP="00B70259">
      <w:pPr>
        <w:spacing w:line="276" w:lineRule="auto"/>
        <w:jc w:val="both"/>
        <w:rPr>
          <w:rFonts w:ascii="Times" w:eastAsia="Times" w:hAnsi="Times" w:cs="Times"/>
          <w:b/>
          <w:color w:val="000000" w:themeColor="text1"/>
          <w:u w:val="single"/>
          <w:lang w:val="es-ES"/>
        </w:rPr>
      </w:pPr>
    </w:p>
    <w:p w14:paraId="04D3BA4F" w14:textId="1DD7616D" w:rsidR="00437CDA" w:rsidRPr="00437CDA" w:rsidRDefault="00300E81" w:rsidP="00437CD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Responsabilidades y </w:t>
      </w:r>
      <w:r w:rsidR="00512467">
        <w:rPr>
          <w:rFonts w:ascii="Times" w:eastAsia="Times" w:hAnsi="Times" w:cs="Times"/>
          <w:b/>
          <w:color w:val="000000" w:themeColor="text1"/>
          <w:lang w:val="es-ES"/>
        </w:rPr>
        <w:t>Colaboraciones</w:t>
      </w:r>
    </w:p>
    <w:p w14:paraId="10EC95C5" w14:textId="46C93CE3" w:rsidR="00437CDA" w:rsidRPr="00B70259" w:rsidRDefault="00B05AF3" w:rsidP="00437CDA">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Estas responsabilidades</w:t>
      </w:r>
      <w:r w:rsidR="007E7BDA">
        <w:rPr>
          <w:rFonts w:ascii="Times" w:eastAsia="Times" w:hAnsi="Times" w:cs="Times"/>
          <w:bCs/>
          <w:color w:val="000000" w:themeColor="text1"/>
          <w:lang w:val="es-ES"/>
        </w:rPr>
        <w:t>, a</w:t>
      </w:r>
      <w:r w:rsidR="0073007A">
        <w:rPr>
          <w:rFonts w:ascii="Times" w:eastAsia="Times" w:hAnsi="Times" w:cs="Times"/>
          <w:bCs/>
          <w:color w:val="000000" w:themeColor="text1"/>
          <w:lang w:val="es-ES"/>
        </w:rPr>
        <w:t xml:space="preserve">unque </w:t>
      </w:r>
      <w:r w:rsidR="007E7BDA">
        <w:rPr>
          <w:rFonts w:ascii="Times" w:eastAsia="Times" w:hAnsi="Times" w:cs="Times"/>
          <w:bCs/>
          <w:color w:val="000000" w:themeColor="text1"/>
          <w:lang w:val="es-ES"/>
        </w:rPr>
        <w:t>estén distribuidas en</w:t>
      </w:r>
      <w:r w:rsidR="0073007A">
        <w:rPr>
          <w:rFonts w:ascii="Times" w:eastAsia="Times" w:hAnsi="Times" w:cs="Times"/>
          <w:bCs/>
          <w:color w:val="000000" w:themeColor="text1"/>
          <w:lang w:val="es-ES"/>
        </w:rPr>
        <w:t xml:space="preserve"> tres clases diferentes</w:t>
      </w:r>
      <w:r w:rsidR="00300E81">
        <w:rPr>
          <w:rFonts w:ascii="Times" w:eastAsia="Times" w:hAnsi="Times" w:cs="Times"/>
          <w:bCs/>
          <w:color w:val="000000" w:themeColor="text1"/>
          <w:lang w:val="es-ES"/>
        </w:rPr>
        <w:t xml:space="preserve">, no se </w:t>
      </w:r>
      <w:r w:rsidR="007E7BDA">
        <w:rPr>
          <w:rFonts w:ascii="Times" w:eastAsia="Times" w:hAnsi="Times" w:cs="Times"/>
          <w:bCs/>
          <w:color w:val="000000" w:themeColor="text1"/>
          <w:lang w:val="es-ES"/>
        </w:rPr>
        <w:t>ocuparán en otras</w:t>
      </w:r>
      <w:r w:rsidR="00DE5756">
        <w:rPr>
          <w:rFonts w:ascii="Times" w:eastAsia="Times" w:hAnsi="Times" w:cs="Times"/>
          <w:bCs/>
          <w:color w:val="000000" w:themeColor="text1"/>
          <w:lang w:val="es-ES"/>
        </w:rPr>
        <w:t xml:space="preserve"> clases</w:t>
      </w:r>
      <w:r w:rsidR="00854387">
        <w:rPr>
          <w:rFonts w:ascii="Times" w:eastAsia="Times" w:hAnsi="Times" w:cs="Times"/>
          <w:bCs/>
          <w:color w:val="000000" w:themeColor="text1"/>
          <w:lang w:val="es-ES"/>
        </w:rPr>
        <w:t xml:space="preserve"> ya que las demás no les complementan, sino incluso las implementan, por lo que tampoco se </w:t>
      </w:r>
      <w:r w:rsidR="00300E81">
        <w:rPr>
          <w:rFonts w:ascii="Times" w:eastAsia="Times" w:hAnsi="Times" w:cs="Times"/>
          <w:bCs/>
          <w:color w:val="000000" w:themeColor="text1"/>
          <w:lang w:val="es-ES"/>
        </w:rPr>
        <w:t xml:space="preserve">consideran colaboraciones </w:t>
      </w:r>
      <w:r w:rsidR="00854387">
        <w:rPr>
          <w:rFonts w:ascii="Times" w:eastAsia="Times" w:hAnsi="Times" w:cs="Times"/>
          <w:bCs/>
          <w:color w:val="000000" w:themeColor="text1"/>
          <w:lang w:val="es-ES"/>
        </w:rPr>
        <w:t xml:space="preserve">directas </w:t>
      </w:r>
      <w:r>
        <w:rPr>
          <w:rFonts w:ascii="Times" w:eastAsia="Times" w:hAnsi="Times" w:cs="Times"/>
          <w:bCs/>
          <w:color w:val="000000" w:themeColor="text1"/>
          <w:lang w:val="es-ES"/>
        </w:rPr>
        <w:t>con otros controladores</w:t>
      </w:r>
      <w:r w:rsidR="00B70259">
        <w:rPr>
          <w:rFonts w:ascii="Times" w:eastAsia="Times" w:hAnsi="Times" w:cs="Times"/>
          <w:bCs/>
          <w:color w:val="000000" w:themeColor="text1"/>
          <w:lang w:val="es-ES"/>
        </w:rPr>
        <w:t xml:space="preserve">, pero si se tiene en cuenta que estos usarán la información que el </w:t>
      </w:r>
      <w:r w:rsidR="00B70259">
        <w:rPr>
          <w:rFonts w:ascii="Times" w:eastAsia="Times" w:hAnsi="Times" w:cs="Times"/>
          <w:bCs/>
          <w:i/>
          <w:iCs/>
          <w:color w:val="000000" w:themeColor="text1"/>
          <w:lang w:val="es-ES"/>
        </w:rPr>
        <w:t>Cliente</w:t>
      </w:r>
      <w:r w:rsidR="00B70259">
        <w:rPr>
          <w:rFonts w:ascii="Times" w:eastAsia="Times" w:hAnsi="Times" w:cs="Times"/>
          <w:bCs/>
          <w:color w:val="000000" w:themeColor="text1"/>
          <w:lang w:val="es-ES"/>
        </w:rPr>
        <w:t xml:space="preserve"> les preste.</w:t>
      </w:r>
    </w:p>
    <w:p w14:paraId="680E90E0" w14:textId="77777777" w:rsidR="001F61C3" w:rsidRPr="00951AD8" w:rsidRDefault="001F61C3" w:rsidP="00512467">
      <w:pPr>
        <w:spacing w:line="276" w:lineRule="auto"/>
        <w:rPr>
          <w:rFonts w:ascii="Times" w:eastAsia="Times" w:hAnsi="Times" w:cs="Times"/>
          <w:bCs/>
          <w:color w:val="000000" w:themeColor="text1"/>
          <w:lang w:val="es-ES"/>
        </w:rPr>
      </w:pPr>
    </w:p>
    <w:p w14:paraId="73BFE82D" w14:textId="6A233CA0" w:rsidR="00F61271" w:rsidRDefault="00F61271" w:rsidP="005D6087">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Empleado</w:t>
      </w:r>
    </w:p>
    <w:p w14:paraId="1C8657CE" w14:textId="054258B0" w:rsidR="00E7642A" w:rsidRDefault="00B55F32" w:rsidP="00E7642A">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De igual forma se considera necesario recordar las responsabilidades trabajadas en este controlador:</w:t>
      </w:r>
    </w:p>
    <w:p w14:paraId="16E3608E" w14:textId="77777777" w:rsid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sectPr w:rsidR="00B55F32" w:rsidSect="00605A9D">
          <w:type w:val="continuous"/>
          <w:pgSz w:w="12240" w:h="15840"/>
          <w:pgMar w:top="1417" w:right="1701" w:bottom="1417" w:left="1701" w:header="708" w:footer="708" w:gutter="0"/>
          <w:cols w:space="708"/>
          <w:docGrid w:linePitch="360"/>
        </w:sectPr>
      </w:pPr>
    </w:p>
    <w:p w14:paraId="629FFF70" w14:textId="77777777" w:rsidR="00B55F32" w:rsidRP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pPr>
      <w:r w:rsidRPr="00B55F32">
        <w:rPr>
          <w:rFonts w:ascii="Times" w:eastAsia="Times" w:hAnsi="Times" w:cs="Times"/>
          <w:bCs/>
          <w:color w:val="000000" w:themeColor="text1"/>
          <w:lang w:val="es-ES"/>
        </w:rPr>
        <w:t>Generar alquiler</w:t>
      </w:r>
    </w:p>
    <w:p w14:paraId="2F175BDB" w14:textId="77777777" w:rsidR="00B55F32" w:rsidRP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pPr>
      <w:r w:rsidRPr="00B55F32">
        <w:rPr>
          <w:rFonts w:ascii="Times" w:eastAsia="Times" w:hAnsi="Times" w:cs="Times"/>
          <w:bCs/>
          <w:color w:val="000000" w:themeColor="text1"/>
          <w:lang w:val="es-ES"/>
        </w:rPr>
        <w:t>Registrar conductor adicional</w:t>
      </w:r>
    </w:p>
    <w:p w14:paraId="08861AD0" w14:textId="2E2BB72D" w:rsidR="00B55F32" w:rsidRP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pPr>
      <w:r w:rsidRPr="00B55F32">
        <w:rPr>
          <w:rFonts w:ascii="Times" w:eastAsia="Times" w:hAnsi="Times" w:cs="Times"/>
          <w:bCs/>
          <w:color w:val="000000" w:themeColor="text1"/>
          <w:lang w:val="es-ES"/>
        </w:rPr>
        <w:t>Actualizar estado vehículo</w:t>
      </w:r>
    </w:p>
    <w:p w14:paraId="2BFBE09C" w14:textId="77777777" w:rsidR="00B55F32" w:rsidRDefault="00B55F32" w:rsidP="00E7642A">
      <w:pPr>
        <w:pStyle w:val="Prrafodelista"/>
        <w:numPr>
          <w:ilvl w:val="2"/>
          <w:numId w:val="3"/>
        </w:numPr>
        <w:spacing w:line="276" w:lineRule="auto"/>
        <w:jc w:val="both"/>
        <w:rPr>
          <w:rFonts w:ascii="Times" w:eastAsia="Times" w:hAnsi="Times" w:cs="Times"/>
          <w:b/>
          <w:color w:val="000000" w:themeColor="text1"/>
          <w:u w:val="single"/>
          <w:lang w:val="es-ES"/>
        </w:rPr>
        <w:sectPr w:rsidR="00B55F32" w:rsidSect="00B55F32">
          <w:type w:val="continuous"/>
          <w:pgSz w:w="12240" w:h="15840"/>
          <w:pgMar w:top="1417" w:right="1701" w:bottom="1417" w:left="1701" w:header="708" w:footer="708" w:gutter="0"/>
          <w:cols w:num="2" w:space="708"/>
          <w:docGrid w:linePitch="360"/>
        </w:sectPr>
      </w:pPr>
    </w:p>
    <w:p w14:paraId="13C61315" w14:textId="77777777" w:rsidR="002736E9" w:rsidRPr="002736E9" w:rsidRDefault="002736E9" w:rsidP="002736E9">
      <w:pPr>
        <w:spacing w:line="276" w:lineRule="auto"/>
        <w:jc w:val="both"/>
        <w:rPr>
          <w:rFonts w:ascii="Times" w:eastAsia="Times" w:hAnsi="Times" w:cs="Times"/>
          <w:b/>
          <w:color w:val="000000" w:themeColor="text1"/>
          <w:u w:val="single"/>
          <w:lang w:val="es-ES"/>
        </w:rPr>
      </w:pPr>
    </w:p>
    <w:p w14:paraId="7BE56767" w14:textId="5C285EB4" w:rsidR="00364F67" w:rsidRPr="00A613C3" w:rsidRDefault="00364F67" w:rsidP="00E7642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Componentes candidatos y estereotipos</w:t>
      </w:r>
    </w:p>
    <w:p w14:paraId="661B9223" w14:textId="210152F3" w:rsidR="00A613C3" w:rsidRPr="00F5296F" w:rsidRDefault="00AB7DDD" w:rsidP="00F07204">
      <w:pPr>
        <w:spacing w:line="276" w:lineRule="auto"/>
        <w:jc w:val="both"/>
        <w:rPr>
          <w:rFonts w:ascii="Times" w:eastAsia="Times" w:hAnsi="Times" w:cs="Times"/>
          <w:color w:val="000000" w:themeColor="text1"/>
        </w:rPr>
      </w:pPr>
      <w:r w:rsidRPr="00E75AE6">
        <w:rPr>
          <w:rFonts w:ascii="Times" w:eastAsia="Times" w:hAnsi="Times" w:cs="Times"/>
          <w:bCs/>
          <w:color w:val="000000" w:themeColor="text1"/>
          <w:lang w:val="es-ES"/>
        </w:rPr>
        <w:t xml:space="preserve">En este controlador, de igual forma así como en el anterior, viendo las responsabilidades se decide </w:t>
      </w:r>
      <w:r w:rsidR="00625D9C" w:rsidRPr="00E75AE6">
        <w:rPr>
          <w:rFonts w:ascii="Times" w:eastAsia="Times" w:hAnsi="Times" w:cs="Times"/>
          <w:bCs/>
          <w:color w:val="000000" w:themeColor="text1"/>
          <w:lang w:val="es-ES"/>
        </w:rPr>
        <w:t>separarlas en diferentes clases</w:t>
      </w:r>
      <w:r w:rsidR="006909EE" w:rsidRPr="00E75AE6">
        <w:rPr>
          <w:rFonts w:ascii="Times" w:eastAsia="Times" w:hAnsi="Times" w:cs="Times"/>
          <w:bCs/>
          <w:color w:val="000000" w:themeColor="text1"/>
          <w:lang w:val="es-ES"/>
        </w:rPr>
        <w:t>, pues están relacionadas pero no</w:t>
      </w:r>
      <w:r w:rsidR="00E64520" w:rsidRPr="00E75AE6">
        <w:rPr>
          <w:rFonts w:ascii="Times" w:eastAsia="Times" w:hAnsi="Times" w:cs="Times"/>
          <w:bCs/>
          <w:color w:val="000000" w:themeColor="text1"/>
          <w:lang w:val="es-ES"/>
        </w:rPr>
        <w:t xml:space="preserve"> se pueden manejar en una sola clase</w:t>
      </w:r>
      <w:r w:rsidR="00397944" w:rsidRPr="00E75AE6">
        <w:rPr>
          <w:rFonts w:ascii="Times" w:eastAsia="Times" w:hAnsi="Times" w:cs="Times"/>
          <w:bCs/>
          <w:color w:val="000000" w:themeColor="text1"/>
          <w:lang w:val="es-ES"/>
        </w:rPr>
        <w:t xml:space="preserve">. </w:t>
      </w:r>
      <w:r w:rsidR="000E4AF5" w:rsidRPr="00E75AE6">
        <w:rPr>
          <w:rFonts w:ascii="Times" w:eastAsia="Times" w:hAnsi="Times" w:cs="Times"/>
          <w:bCs/>
          <w:color w:val="000000" w:themeColor="text1"/>
          <w:lang w:val="es-ES"/>
        </w:rPr>
        <w:t xml:space="preserve">Las tres responsabilidades se </w:t>
      </w:r>
      <w:r w:rsidR="005E0DEB" w:rsidRPr="00E75AE6">
        <w:rPr>
          <w:rFonts w:ascii="Times" w:eastAsia="Times" w:hAnsi="Times" w:cs="Times"/>
          <w:bCs/>
          <w:color w:val="000000" w:themeColor="text1"/>
          <w:lang w:val="es-ES"/>
        </w:rPr>
        <w:t>manejarán desde</w:t>
      </w:r>
      <w:r w:rsidR="007870DE" w:rsidRPr="00E75AE6">
        <w:rPr>
          <w:rFonts w:ascii="Times" w:eastAsia="Times" w:hAnsi="Times" w:cs="Times"/>
          <w:bCs/>
          <w:color w:val="000000" w:themeColor="text1"/>
          <w:lang w:val="es-ES"/>
        </w:rPr>
        <w:t xml:space="preserve"> la clase</w:t>
      </w:r>
      <w:r w:rsidR="005E0DEB" w:rsidRPr="00E75AE6">
        <w:rPr>
          <w:rFonts w:ascii="Times" w:eastAsia="Times" w:hAnsi="Times" w:cs="Times"/>
          <w:bCs/>
          <w:color w:val="000000" w:themeColor="text1"/>
          <w:lang w:val="es-ES"/>
        </w:rPr>
        <w:t xml:space="preserve"> </w:t>
      </w:r>
      <w:proofErr w:type="spellStart"/>
      <w:r w:rsidR="005E0DEB" w:rsidRPr="00E75AE6">
        <w:rPr>
          <w:rFonts w:ascii="Times" w:eastAsia="Times" w:hAnsi="Times" w:cs="Times"/>
          <w:bCs/>
          <w:i/>
          <w:iCs/>
          <w:color w:val="000000" w:themeColor="text1"/>
          <w:lang w:val="es-ES"/>
        </w:rPr>
        <w:t>OpciónEmpleado</w:t>
      </w:r>
      <w:proofErr w:type="spellEnd"/>
      <w:r w:rsidR="007870DE" w:rsidRPr="00E75AE6">
        <w:rPr>
          <w:rFonts w:ascii="Times" w:eastAsia="Times" w:hAnsi="Times" w:cs="Times"/>
          <w:bCs/>
          <w:color w:val="000000" w:themeColor="text1"/>
          <w:lang w:val="es-ES"/>
        </w:rPr>
        <w:t xml:space="preserve">. </w:t>
      </w:r>
      <w:r w:rsidR="006349AE" w:rsidRPr="00E75AE6">
        <w:rPr>
          <w:rFonts w:ascii="Times" w:eastAsia="Times" w:hAnsi="Times" w:cs="Times"/>
          <w:bCs/>
          <w:color w:val="000000" w:themeColor="text1"/>
          <w:lang w:val="es-ES"/>
        </w:rPr>
        <w:t>Desde allí se podrá visualizar l</w:t>
      </w:r>
      <w:r w:rsidR="008F233D" w:rsidRPr="00E75AE6">
        <w:rPr>
          <w:rFonts w:ascii="Times" w:eastAsia="Times" w:hAnsi="Times" w:cs="Times"/>
          <w:bCs/>
          <w:color w:val="000000" w:themeColor="text1"/>
          <w:lang w:val="es-ES"/>
        </w:rPr>
        <w:t xml:space="preserve">a generación del alquiler se hará con la información que llegue del controlador </w:t>
      </w:r>
      <w:r w:rsidR="008F233D" w:rsidRPr="00E75AE6">
        <w:rPr>
          <w:rFonts w:ascii="Times" w:eastAsia="Times" w:hAnsi="Times" w:cs="Times"/>
          <w:bCs/>
          <w:i/>
          <w:iCs/>
          <w:color w:val="000000" w:themeColor="text1"/>
          <w:lang w:val="es-ES"/>
        </w:rPr>
        <w:t>Cliente</w:t>
      </w:r>
      <w:r w:rsidR="008F233D" w:rsidRPr="00E75AE6">
        <w:rPr>
          <w:rFonts w:ascii="Times" w:eastAsia="Times" w:hAnsi="Times" w:cs="Times"/>
          <w:bCs/>
          <w:color w:val="000000" w:themeColor="text1"/>
          <w:lang w:val="es-ES"/>
        </w:rPr>
        <w:t xml:space="preserve">, </w:t>
      </w:r>
      <w:proofErr w:type="gramStart"/>
      <w:r w:rsidR="008F233D" w:rsidRPr="00E75AE6">
        <w:rPr>
          <w:rFonts w:ascii="Times" w:eastAsia="Times" w:hAnsi="Times" w:cs="Times"/>
          <w:bCs/>
          <w:color w:val="000000" w:themeColor="text1"/>
          <w:lang w:val="es-ES"/>
        </w:rPr>
        <w:t>de acuerdo a</w:t>
      </w:r>
      <w:proofErr w:type="gramEnd"/>
      <w:r w:rsidR="008F233D" w:rsidRPr="00E75AE6">
        <w:rPr>
          <w:rFonts w:ascii="Times" w:eastAsia="Times" w:hAnsi="Times" w:cs="Times"/>
          <w:bCs/>
          <w:color w:val="000000" w:themeColor="text1"/>
          <w:lang w:val="es-ES"/>
        </w:rPr>
        <w:t xml:space="preserve"> las reservas que se realicen</w:t>
      </w:r>
      <w:r w:rsidR="006349AE" w:rsidRPr="00E75AE6">
        <w:rPr>
          <w:rFonts w:ascii="Times" w:eastAsia="Times" w:hAnsi="Times" w:cs="Times"/>
          <w:bCs/>
          <w:color w:val="000000" w:themeColor="text1"/>
          <w:lang w:val="es-ES"/>
        </w:rPr>
        <w:t>, así como se podrá realizar la gestión del vehículo (agregar</w:t>
      </w:r>
      <w:r w:rsidR="000D6391" w:rsidRPr="00E75AE6">
        <w:rPr>
          <w:rFonts w:ascii="Times" w:eastAsia="Times" w:hAnsi="Times" w:cs="Times"/>
          <w:bCs/>
          <w:color w:val="000000" w:themeColor="text1"/>
          <w:lang w:val="es-ES"/>
        </w:rPr>
        <w:t xml:space="preserve">, trasladar o eliminar un objeto </w:t>
      </w:r>
      <w:r w:rsidR="000D6391" w:rsidRPr="00E75AE6">
        <w:rPr>
          <w:rFonts w:ascii="Times" w:eastAsia="Times" w:hAnsi="Times" w:cs="Times"/>
          <w:bCs/>
          <w:i/>
          <w:iCs/>
          <w:color w:val="000000" w:themeColor="text1"/>
          <w:lang w:val="es-ES"/>
        </w:rPr>
        <w:t>vehículo</w:t>
      </w:r>
      <w:r w:rsidR="000D6391" w:rsidRPr="00E75AE6">
        <w:rPr>
          <w:rFonts w:ascii="Times" w:eastAsia="Times" w:hAnsi="Times" w:cs="Times"/>
          <w:bCs/>
          <w:color w:val="000000" w:themeColor="text1"/>
          <w:lang w:val="es-ES"/>
        </w:rPr>
        <w:t>)</w:t>
      </w:r>
      <w:r w:rsidR="008A7378" w:rsidRPr="00E75AE6">
        <w:rPr>
          <w:rFonts w:ascii="Times" w:eastAsia="Times" w:hAnsi="Times" w:cs="Times"/>
          <w:bCs/>
          <w:color w:val="000000" w:themeColor="text1"/>
          <w:lang w:val="es-ES"/>
        </w:rPr>
        <w:t>, y también agregar conductores adicionales si se requiere</w:t>
      </w:r>
      <w:r w:rsidR="00F729AB" w:rsidRPr="00E75AE6">
        <w:rPr>
          <w:rFonts w:ascii="Times" w:eastAsia="Times" w:hAnsi="Times" w:cs="Times"/>
          <w:bCs/>
          <w:color w:val="000000" w:themeColor="text1"/>
          <w:lang w:val="es-ES"/>
        </w:rPr>
        <w:t>; son</w:t>
      </w:r>
      <w:r w:rsidR="00E75AE6" w:rsidRPr="00E75AE6">
        <w:rPr>
          <w:rFonts w:ascii="Times" w:eastAsia="Times" w:hAnsi="Times" w:cs="Times"/>
          <w:bCs/>
          <w:color w:val="000000" w:themeColor="text1"/>
          <w:lang w:val="es-ES"/>
        </w:rPr>
        <w:t xml:space="preserve"> esas las tres responsabilidades </w:t>
      </w:r>
      <w:r w:rsidR="00F5296F">
        <w:rPr>
          <w:rFonts w:ascii="Times" w:eastAsia="Times" w:hAnsi="Times" w:cs="Times"/>
          <w:bCs/>
          <w:color w:val="000000" w:themeColor="text1"/>
          <w:lang w:val="es-ES"/>
        </w:rPr>
        <w:t>trabajadas</w:t>
      </w:r>
      <w:r w:rsidR="00F729AB" w:rsidRPr="00E75AE6">
        <w:rPr>
          <w:rFonts w:ascii="Times" w:eastAsia="Times" w:hAnsi="Times" w:cs="Times"/>
          <w:bCs/>
          <w:color w:val="000000" w:themeColor="text1"/>
          <w:lang w:val="es-ES"/>
        </w:rPr>
        <w:t xml:space="preserve"> </w:t>
      </w:r>
      <w:r w:rsidR="00F5296F">
        <w:rPr>
          <w:rFonts w:ascii="Times" w:eastAsia="Times" w:hAnsi="Times" w:cs="Times"/>
          <w:color w:val="000000" w:themeColor="text1"/>
          <w:lang w:val="es-ES"/>
        </w:rPr>
        <w:t xml:space="preserve">por </w:t>
      </w:r>
      <w:r w:rsidR="00E75AE6" w:rsidRPr="00E75AE6">
        <w:rPr>
          <w:rFonts w:ascii="Times New Roman" w:eastAsia="Times New Roman" w:hAnsi="Times New Roman" w:cs="Times New Roman"/>
        </w:rPr>
        <w:t xml:space="preserve">el estereotipo controlador </w:t>
      </w:r>
      <w:proofErr w:type="spellStart"/>
      <w:r w:rsidR="00E75AE6" w:rsidRPr="00E75AE6">
        <w:rPr>
          <w:rFonts w:ascii="Times" w:eastAsia="Times" w:hAnsi="Times" w:cs="Times"/>
          <w:i/>
          <w:iCs/>
        </w:rPr>
        <w:t>Information</w:t>
      </w:r>
      <w:proofErr w:type="spellEnd"/>
      <w:r w:rsidR="00E75AE6" w:rsidRPr="00E75AE6">
        <w:rPr>
          <w:rFonts w:ascii="Times" w:eastAsia="Times" w:hAnsi="Times" w:cs="Times"/>
          <w:i/>
          <w:iCs/>
          <w:color w:val="000000" w:themeColor="text1"/>
        </w:rPr>
        <w:t xml:space="preserve"> </w:t>
      </w:r>
      <w:proofErr w:type="spellStart"/>
      <w:r w:rsidR="00E75AE6" w:rsidRPr="00E75AE6">
        <w:rPr>
          <w:rFonts w:ascii="Times" w:eastAsia="Times" w:hAnsi="Times" w:cs="Times"/>
          <w:i/>
          <w:iCs/>
          <w:color w:val="000000" w:themeColor="text1"/>
        </w:rPr>
        <w:t>holder</w:t>
      </w:r>
      <w:proofErr w:type="spellEnd"/>
      <w:r w:rsidR="00E75AE6" w:rsidRPr="00E75AE6">
        <w:rPr>
          <w:rFonts w:ascii="Times" w:eastAsia="Times" w:hAnsi="Times" w:cs="Times"/>
          <w:i/>
          <w:iCs/>
          <w:color w:val="000000" w:themeColor="text1"/>
        </w:rPr>
        <w:t>. “Control Empleado”</w:t>
      </w:r>
      <w:r w:rsidR="00F5296F">
        <w:rPr>
          <w:rFonts w:ascii="Times" w:eastAsia="Times" w:hAnsi="Times" w:cs="Times"/>
          <w:color w:val="000000" w:themeColor="text1"/>
        </w:rPr>
        <w:t>.</w:t>
      </w:r>
    </w:p>
    <w:p w14:paraId="2D7C1973" w14:textId="6D5FDAFE" w:rsidR="00A613C3" w:rsidRPr="00A613C3" w:rsidRDefault="00A613C3" w:rsidP="00E7642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Responsabilidades</w:t>
      </w:r>
    </w:p>
    <w:p w14:paraId="04F28ECC" w14:textId="7F539BC5" w:rsidR="00A613C3" w:rsidRDefault="004E55D8" w:rsidP="001525EF">
      <w:pPr>
        <w:jc w:val="both"/>
        <w:rPr>
          <w:rFonts w:ascii="Times" w:eastAsia="Times" w:hAnsi="Times" w:cs="Times"/>
          <w:bCs/>
          <w:color w:val="000000" w:themeColor="text1"/>
          <w:lang w:val="es-ES"/>
        </w:rPr>
      </w:pPr>
      <w:r>
        <w:rPr>
          <w:rFonts w:ascii="Times" w:eastAsia="Times" w:hAnsi="Times" w:cs="Times"/>
          <w:bCs/>
          <w:color w:val="000000" w:themeColor="text1"/>
          <w:lang w:val="es-ES"/>
        </w:rPr>
        <w:lastRenderedPageBreak/>
        <w:t>Si bien no se cuenta con una clase denominada “</w:t>
      </w:r>
      <w:r>
        <w:rPr>
          <w:rFonts w:ascii="Times" w:eastAsia="Times" w:hAnsi="Times" w:cs="Times"/>
          <w:bCs/>
          <w:i/>
          <w:iCs/>
          <w:color w:val="000000" w:themeColor="text1"/>
          <w:lang w:val="es-ES"/>
        </w:rPr>
        <w:t>Controlador”</w:t>
      </w:r>
      <w:r>
        <w:rPr>
          <w:rFonts w:ascii="Times" w:eastAsia="Times" w:hAnsi="Times" w:cs="Times"/>
          <w:bCs/>
          <w:color w:val="000000" w:themeColor="text1"/>
          <w:lang w:val="es-ES"/>
        </w:rPr>
        <w:t>, “</w:t>
      </w:r>
      <w:proofErr w:type="spellStart"/>
      <w:r>
        <w:rPr>
          <w:rFonts w:ascii="Times" w:eastAsia="Times" w:hAnsi="Times" w:cs="Times"/>
          <w:bCs/>
          <w:i/>
          <w:iCs/>
          <w:color w:val="000000" w:themeColor="text1"/>
          <w:lang w:val="es-ES"/>
        </w:rPr>
        <w:t>OpciónEmpleado</w:t>
      </w:r>
      <w:proofErr w:type="spellEnd"/>
      <w:r>
        <w:rPr>
          <w:rFonts w:ascii="Times" w:eastAsia="Times" w:hAnsi="Times" w:cs="Times"/>
          <w:bCs/>
          <w:color w:val="000000" w:themeColor="text1"/>
          <w:lang w:val="es-ES"/>
        </w:rPr>
        <w:t xml:space="preserve">” realiza una función similar </w:t>
      </w:r>
      <w:r w:rsidR="001525EF">
        <w:rPr>
          <w:rFonts w:ascii="Times" w:eastAsia="Times" w:hAnsi="Times" w:cs="Times"/>
          <w:bCs/>
          <w:color w:val="000000" w:themeColor="text1"/>
          <w:lang w:val="es-ES"/>
        </w:rPr>
        <w:t xml:space="preserve">ya que </w:t>
      </w:r>
      <w:r w:rsidR="00F86973">
        <w:rPr>
          <w:rFonts w:ascii="Times" w:eastAsia="Times" w:hAnsi="Times" w:cs="Times"/>
          <w:bCs/>
          <w:color w:val="000000" w:themeColor="text1"/>
          <w:lang w:val="es-ES"/>
        </w:rPr>
        <w:t xml:space="preserve">a partir de esta interfaz el empleado puede cumplir con las tres responsabilidades </w:t>
      </w:r>
      <w:r w:rsidR="00596432">
        <w:rPr>
          <w:rFonts w:ascii="Times" w:eastAsia="Times" w:hAnsi="Times" w:cs="Times"/>
          <w:bCs/>
          <w:color w:val="000000" w:themeColor="text1"/>
          <w:lang w:val="es-ES"/>
        </w:rPr>
        <w:t xml:space="preserve">disponibles. </w:t>
      </w:r>
      <w:r w:rsidR="00253B0A">
        <w:rPr>
          <w:rFonts w:ascii="Times" w:eastAsia="Times" w:hAnsi="Times" w:cs="Times"/>
          <w:bCs/>
          <w:color w:val="000000" w:themeColor="text1"/>
          <w:lang w:val="es-ES"/>
        </w:rPr>
        <w:t>La primera es generar el alquiler</w:t>
      </w:r>
      <w:r w:rsidR="0008065C">
        <w:rPr>
          <w:rFonts w:ascii="Times" w:eastAsia="Times" w:hAnsi="Times" w:cs="Times"/>
          <w:bCs/>
          <w:color w:val="000000" w:themeColor="text1"/>
          <w:lang w:val="es-ES"/>
        </w:rPr>
        <w:t xml:space="preserve">, y se podría decir de cierta forma que la más importante de este controlador </w:t>
      </w:r>
      <w:r w:rsidR="0094491E">
        <w:rPr>
          <w:rFonts w:ascii="Times" w:eastAsia="Times" w:hAnsi="Times" w:cs="Times"/>
          <w:bCs/>
          <w:color w:val="000000" w:themeColor="text1"/>
          <w:lang w:val="es-ES"/>
        </w:rPr>
        <w:t xml:space="preserve">puesto que, a partir de </w:t>
      </w:r>
      <w:r w:rsidR="004E2D48">
        <w:rPr>
          <w:rFonts w:ascii="Times" w:eastAsia="Times" w:hAnsi="Times" w:cs="Times"/>
          <w:bCs/>
          <w:color w:val="000000" w:themeColor="text1"/>
          <w:lang w:val="es-ES"/>
        </w:rPr>
        <w:t>la información</w:t>
      </w:r>
      <w:r w:rsidR="007E57FB">
        <w:rPr>
          <w:rFonts w:ascii="Times" w:eastAsia="Times" w:hAnsi="Times" w:cs="Times"/>
          <w:bCs/>
          <w:color w:val="000000" w:themeColor="text1"/>
          <w:lang w:val="es-ES"/>
        </w:rPr>
        <w:t xml:space="preserve"> que llega del anterior controlador, </w:t>
      </w:r>
      <w:r w:rsidR="00BE6FEF">
        <w:rPr>
          <w:rFonts w:ascii="Times" w:eastAsia="Times" w:hAnsi="Times" w:cs="Times"/>
          <w:bCs/>
          <w:color w:val="000000" w:themeColor="text1"/>
          <w:lang w:val="es-ES"/>
        </w:rPr>
        <w:t xml:space="preserve">se </w:t>
      </w:r>
      <w:r w:rsidR="003E501D">
        <w:rPr>
          <w:rFonts w:ascii="Times" w:eastAsia="Times" w:hAnsi="Times" w:cs="Times"/>
          <w:bCs/>
          <w:color w:val="000000" w:themeColor="text1"/>
          <w:lang w:val="es-ES"/>
        </w:rPr>
        <w:t>confirman</w:t>
      </w:r>
      <w:r w:rsidR="001A6BBB">
        <w:rPr>
          <w:rFonts w:ascii="Times" w:eastAsia="Times" w:hAnsi="Times" w:cs="Times"/>
          <w:bCs/>
          <w:color w:val="000000" w:themeColor="text1"/>
          <w:lang w:val="es-ES"/>
        </w:rPr>
        <w:t xml:space="preserve"> las sedes, fecha </w:t>
      </w:r>
      <w:r w:rsidR="00530E1F">
        <w:rPr>
          <w:rFonts w:ascii="Times" w:eastAsia="Times" w:hAnsi="Times" w:cs="Times"/>
          <w:bCs/>
          <w:color w:val="000000" w:themeColor="text1"/>
          <w:lang w:val="es-ES"/>
        </w:rPr>
        <w:t xml:space="preserve">y rangos de horas </w:t>
      </w:r>
      <w:r w:rsidR="001A6BBB">
        <w:rPr>
          <w:rFonts w:ascii="Times" w:eastAsia="Times" w:hAnsi="Times" w:cs="Times"/>
          <w:bCs/>
          <w:color w:val="000000" w:themeColor="text1"/>
          <w:lang w:val="es-ES"/>
        </w:rPr>
        <w:t>de entrega y recogida</w:t>
      </w:r>
      <w:r w:rsidR="00CC2AF1">
        <w:rPr>
          <w:rFonts w:ascii="Times" w:eastAsia="Times" w:hAnsi="Times" w:cs="Times"/>
          <w:bCs/>
          <w:color w:val="000000" w:themeColor="text1"/>
          <w:lang w:val="es-ES"/>
        </w:rPr>
        <w:t xml:space="preserve">, </w:t>
      </w:r>
      <w:r w:rsidR="00BD7332">
        <w:rPr>
          <w:rFonts w:ascii="Times" w:eastAsia="Times" w:hAnsi="Times" w:cs="Times"/>
          <w:bCs/>
          <w:color w:val="000000" w:themeColor="text1"/>
          <w:lang w:val="es-ES"/>
        </w:rPr>
        <w:t>vehículo a alquilar, seguro a adquirir</w:t>
      </w:r>
      <w:r w:rsidR="004F2C1C">
        <w:rPr>
          <w:rFonts w:ascii="Times" w:eastAsia="Times" w:hAnsi="Times" w:cs="Times"/>
          <w:bCs/>
          <w:color w:val="000000" w:themeColor="text1"/>
          <w:lang w:val="es-ES"/>
        </w:rPr>
        <w:t xml:space="preserve"> y</w:t>
      </w:r>
      <w:r w:rsidR="00BD7332">
        <w:rPr>
          <w:rFonts w:ascii="Times" w:eastAsia="Times" w:hAnsi="Times" w:cs="Times"/>
          <w:bCs/>
          <w:color w:val="000000" w:themeColor="text1"/>
          <w:lang w:val="es-ES"/>
        </w:rPr>
        <w:t xml:space="preserve"> conductor principal </w:t>
      </w:r>
      <w:r w:rsidR="004F2C1C">
        <w:rPr>
          <w:rFonts w:ascii="Times" w:eastAsia="Times" w:hAnsi="Times" w:cs="Times"/>
          <w:bCs/>
          <w:color w:val="000000" w:themeColor="text1"/>
          <w:lang w:val="es-ES"/>
        </w:rPr>
        <w:t xml:space="preserve">para </w:t>
      </w:r>
      <w:r w:rsidR="008D5FF3">
        <w:rPr>
          <w:rFonts w:ascii="Times" w:eastAsia="Times" w:hAnsi="Times" w:cs="Times"/>
          <w:bCs/>
          <w:color w:val="000000" w:themeColor="text1"/>
          <w:lang w:val="es-ES"/>
        </w:rPr>
        <w:t xml:space="preserve">crear el </w:t>
      </w:r>
      <w:r w:rsidR="00094F6C">
        <w:rPr>
          <w:rFonts w:ascii="Times" w:eastAsia="Times" w:hAnsi="Times" w:cs="Times"/>
          <w:bCs/>
          <w:color w:val="000000" w:themeColor="text1"/>
          <w:lang w:val="es-ES"/>
        </w:rPr>
        <w:t>a</w:t>
      </w:r>
      <w:r w:rsidR="008D5FF3">
        <w:rPr>
          <w:rFonts w:ascii="Times" w:eastAsia="Times" w:hAnsi="Times" w:cs="Times"/>
          <w:bCs/>
          <w:color w:val="000000" w:themeColor="text1"/>
          <w:lang w:val="es-ES"/>
        </w:rPr>
        <w:t>lquiler final.</w:t>
      </w:r>
    </w:p>
    <w:p w14:paraId="1F042B9C" w14:textId="24BCD890" w:rsidR="00094F6C" w:rsidRDefault="00F557FC" w:rsidP="001525EF">
      <w:pPr>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Igualmente el empleado puede gestionar los estados de los vehículos, de forma que </w:t>
      </w:r>
      <w:r w:rsidR="00D4705C">
        <w:rPr>
          <w:rFonts w:ascii="Times" w:eastAsia="Times" w:hAnsi="Times" w:cs="Times"/>
          <w:bCs/>
          <w:color w:val="000000" w:themeColor="text1"/>
          <w:lang w:val="es-ES"/>
        </w:rPr>
        <w:t>puede agregar un vehículo, actualizar su traslado de sede si sucede</w:t>
      </w:r>
      <w:r w:rsidR="00135589">
        <w:rPr>
          <w:rFonts w:ascii="Times" w:eastAsia="Times" w:hAnsi="Times" w:cs="Times"/>
          <w:bCs/>
          <w:color w:val="000000" w:themeColor="text1"/>
          <w:lang w:val="es-ES"/>
        </w:rPr>
        <w:t xml:space="preserve">, o eliminarlo del sistema en caso de que no se vaya a hacer uso </w:t>
      </w:r>
      <w:proofErr w:type="gramStart"/>
      <w:r w:rsidR="00135589">
        <w:rPr>
          <w:rFonts w:ascii="Times" w:eastAsia="Times" w:hAnsi="Times" w:cs="Times"/>
          <w:bCs/>
          <w:color w:val="000000" w:themeColor="text1"/>
          <w:lang w:val="es-ES"/>
        </w:rPr>
        <w:t>del mismo</w:t>
      </w:r>
      <w:proofErr w:type="gramEnd"/>
      <w:r w:rsidR="00135589">
        <w:rPr>
          <w:rFonts w:ascii="Times" w:eastAsia="Times" w:hAnsi="Times" w:cs="Times"/>
          <w:bCs/>
          <w:color w:val="000000" w:themeColor="text1"/>
          <w:lang w:val="es-ES"/>
        </w:rPr>
        <w:t xml:space="preserve"> más</w:t>
      </w:r>
      <w:r w:rsidR="00FF3F43">
        <w:rPr>
          <w:rFonts w:ascii="Times" w:eastAsia="Times" w:hAnsi="Times" w:cs="Times"/>
          <w:bCs/>
          <w:color w:val="000000" w:themeColor="text1"/>
          <w:lang w:val="es-ES"/>
        </w:rPr>
        <w:t xml:space="preserve">. Este punto, si bien no es tan fundamental dentro del proceso como la creación del alquiler, </w:t>
      </w:r>
      <w:r w:rsidR="009D6AE2">
        <w:rPr>
          <w:rFonts w:ascii="Times" w:eastAsia="Times" w:hAnsi="Times" w:cs="Times"/>
          <w:bCs/>
          <w:color w:val="000000" w:themeColor="text1"/>
          <w:lang w:val="es-ES"/>
        </w:rPr>
        <w:t xml:space="preserve">es importante darle un buen manejo ya que siendo los vehículos los objetos principales a tratar por la empresa, </w:t>
      </w:r>
      <w:proofErr w:type="gramStart"/>
      <w:r w:rsidR="00583529">
        <w:rPr>
          <w:rFonts w:ascii="Times" w:eastAsia="Times" w:hAnsi="Times" w:cs="Times"/>
          <w:bCs/>
          <w:color w:val="000000" w:themeColor="text1"/>
          <w:lang w:val="es-ES"/>
        </w:rPr>
        <w:t>tienen que tener</w:t>
      </w:r>
      <w:proofErr w:type="gramEnd"/>
      <w:r w:rsidR="00583529">
        <w:rPr>
          <w:rFonts w:ascii="Times" w:eastAsia="Times" w:hAnsi="Times" w:cs="Times"/>
          <w:bCs/>
          <w:color w:val="000000" w:themeColor="text1"/>
          <w:lang w:val="es-ES"/>
        </w:rPr>
        <w:t xml:space="preserve"> su estado constantemente actualizado </w:t>
      </w:r>
      <w:r w:rsidR="00396CE6">
        <w:rPr>
          <w:rFonts w:ascii="Times" w:eastAsia="Times" w:hAnsi="Times" w:cs="Times"/>
          <w:bCs/>
          <w:color w:val="000000" w:themeColor="text1"/>
          <w:lang w:val="es-ES"/>
        </w:rPr>
        <w:t>para no generar confusiones en el momento de tratarlos.</w:t>
      </w:r>
    </w:p>
    <w:p w14:paraId="3F006AB8" w14:textId="0294D16E" w:rsidR="006F49C9" w:rsidRDefault="0018594A" w:rsidP="001525EF">
      <w:pPr>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Finalmente, el empleado puede agregar un conductor adicional al alquiler en caso de que los clientes lo soliciten. Es algo necesario para evitar futuros inconvenientes </w:t>
      </w:r>
      <w:r w:rsidR="00C5668B">
        <w:rPr>
          <w:rFonts w:ascii="Times" w:eastAsia="Times" w:hAnsi="Times" w:cs="Times"/>
          <w:bCs/>
          <w:color w:val="000000" w:themeColor="text1"/>
          <w:lang w:val="es-ES"/>
        </w:rPr>
        <w:t xml:space="preserve">en caso de accidentes o similares. Esta responsabilidad se encarga de guardar los datos generales de este nuevo conductor, tales como el nombre, número de identificación, teléfono, correo, </w:t>
      </w:r>
      <w:r w:rsidR="00B876D4">
        <w:rPr>
          <w:rFonts w:ascii="Times" w:eastAsia="Times" w:hAnsi="Times" w:cs="Times"/>
          <w:bCs/>
          <w:color w:val="000000" w:themeColor="text1"/>
          <w:lang w:val="es-ES"/>
        </w:rPr>
        <w:t>entre otros.</w:t>
      </w:r>
    </w:p>
    <w:p w14:paraId="1E18E364" w14:textId="6F01F6BF" w:rsidR="00B876D4" w:rsidRDefault="00B876D4" w:rsidP="00B876D4">
      <w:pPr>
        <w:jc w:val="center"/>
        <w:rPr>
          <w:rFonts w:ascii="Times" w:eastAsia="Times" w:hAnsi="Times" w:cs="Times"/>
          <w:bCs/>
          <w:color w:val="000000" w:themeColor="text1"/>
          <w:lang w:val="es-ES"/>
        </w:rPr>
      </w:pPr>
      <w:r>
        <w:rPr>
          <w:rFonts w:ascii="Times" w:eastAsia="Times" w:hAnsi="Times" w:cs="Times"/>
          <w:bCs/>
          <w:noProof/>
          <w:color w:val="000000" w:themeColor="text1"/>
          <w:lang w:val="es-ES"/>
        </w:rPr>
        <w:drawing>
          <wp:inline distT="0" distB="0" distL="0" distR="0" wp14:anchorId="3963EC0E" wp14:editId="3AFBCB3D">
            <wp:extent cx="2620370" cy="2620370"/>
            <wp:effectExtent l="0" t="0" r="0" b="8890"/>
            <wp:docPr id="6700992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9236" name="Imagen 6700992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7433" cy="2627433"/>
                    </a:xfrm>
                    <a:prstGeom prst="rect">
                      <a:avLst/>
                    </a:prstGeom>
                  </pic:spPr>
                </pic:pic>
              </a:graphicData>
            </a:graphic>
          </wp:inline>
        </w:drawing>
      </w:r>
    </w:p>
    <w:p w14:paraId="16B6FC1C" w14:textId="178289FB" w:rsidR="00A613C3" w:rsidRPr="009838BE" w:rsidRDefault="00B876D4" w:rsidP="009838BE">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5</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Diagrama De</w:t>
      </w:r>
      <w:r w:rsidR="009838BE">
        <w:rPr>
          <w:rFonts w:ascii="Times" w:eastAsia="Times" w:hAnsi="Times" w:cs="Times"/>
          <w:i/>
          <w:iCs/>
          <w:color w:val="44546A" w:themeColor="text2"/>
          <w:sz w:val="18"/>
          <w:szCs w:val="18"/>
          <w:lang w:val="es-ES"/>
        </w:rPr>
        <w:t>l Componente “Empleado”</w:t>
      </w:r>
    </w:p>
    <w:p w14:paraId="0CFBC9DC" w14:textId="76F1DFFE" w:rsidR="00B70259" w:rsidRDefault="00A613C3" w:rsidP="00E7642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Colaboraciones</w:t>
      </w:r>
      <w:r w:rsidR="00364F67">
        <w:rPr>
          <w:rFonts w:ascii="Times" w:eastAsia="Times" w:hAnsi="Times" w:cs="Times"/>
          <w:b/>
          <w:color w:val="000000" w:themeColor="text1"/>
          <w:lang w:val="es-ES"/>
        </w:rPr>
        <w:t xml:space="preserve"> </w:t>
      </w:r>
    </w:p>
    <w:p w14:paraId="138B3AB4" w14:textId="21D40C98" w:rsidR="00916CFC" w:rsidRPr="00A51210" w:rsidRDefault="00CC6F29" w:rsidP="00A51210">
      <w:pPr>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Como se menciono en el componente anterior, </w:t>
      </w:r>
      <w:r w:rsidR="00624C49">
        <w:rPr>
          <w:rFonts w:ascii="Times" w:eastAsia="Times" w:hAnsi="Times" w:cs="Times"/>
          <w:bCs/>
          <w:color w:val="000000" w:themeColor="text1"/>
          <w:lang w:val="es-ES"/>
        </w:rPr>
        <w:t>la relación entre los dos componentes “</w:t>
      </w:r>
      <w:r w:rsidR="00624C49" w:rsidRPr="00624C49">
        <w:rPr>
          <w:rFonts w:ascii="Times" w:eastAsia="Times" w:hAnsi="Times" w:cs="Times"/>
          <w:bCs/>
          <w:i/>
          <w:iCs/>
          <w:color w:val="000000" w:themeColor="text1"/>
          <w:lang w:val="es-ES"/>
        </w:rPr>
        <w:t>Cliente</w:t>
      </w:r>
      <w:r w:rsidR="00624C49">
        <w:rPr>
          <w:rFonts w:ascii="Times" w:eastAsia="Times" w:hAnsi="Times" w:cs="Times"/>
          <w:bCs/>
          <w:color w:val="000000" w:themeColor="text1"/>
          <w:lang w:val="es-ES"/>
        </w:rPr>
        <w:t>” y “</w:t>
      </w:r>
      <w:r w:rsidR="00624C49" w:rsidRPr="00624C49">
        <w:rPr>
          <w:rFonts w:ascii="Times" w:eastAsia="Times" w:hAnsi="Times" w:cs="Times"/>
          <w:bCs/>
          <w:i/>
          <w:iCs/>
          <w:color w:val="000000" w:themeColor="text1"/>
          <w:lang w:val="es-ES"/>
        </w:rPr>
        <w:t>Empleado</w:t>
      </w:r>
      <w:r w:rsidR="00624C49">
        <w:rPr>
          <w:rFonts w:ascii="Times" w:eastAsia="Times" w:hAnsi="Times" w:cs="Times"/>
          <w:bCs/>
          <w:color w:val="000000" w:themeColor="text1"/>
          <w:lang w:val="es-ES"/>
        </w:rPr>
        <w:t>”</w:t>
      </w:r>
      <w:r w:rsidR="0046006C">
        <w:rPr>
          <w:rFonts w:ascii="Times" w:eastAsia="Times" w:hAnsi="Times" w:cs="Times"/>
          <w:bCs/>
          <w:color w:val="000000" w:themeColor="text1"/>
          <w:lang w:val="es-ES"/>
        </w:rPr>
        <w:t xml:space="preserve">, </w:t>
      </w:r>
      <w:r w:rsidR="00380532">
        <w:rPr>
          <w:rFonts w:ascii="Times" w:eastAsia="Times" w:hAnsi="Times" w:cs="Times"/>
          <w:bCs/>
          <w:color w:val="000000" w:themeColor="text1"/>
          <w:lang w:val="es-ES"/>
        </w:rPr>
        <w:t xml:space="preserve">se encuentra al tener en cuenta que </w:t>
      </w:r>
      <w:r w:rsidR="00A51210">
        <w:rPr>
          <w:rFonts w:ascii="Times" w:eastAsia="Times" w:hAnsi="Times" w:cs="Times"/>
          <w:bCs/>
          <w:color w:val="000000" w:themeColor="text1"/>
          <w:lang w:val="es-ES"/>
        </w:rPr>
        <w:t>el empleado utiliza la información que le proporciona el cliente.</w:t>
      </w:r>
    </w:p>
    <w:p w14:paraId="0FEE0976" w14:textId="22A879EE" w:rsidR="00F61271" w:rsidRDefault="00F61271" w:rsidP="005D6087">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Administrador Local</w:t>
      </w:r>
    </w:p>
    <w:p w14:paraId="504AE58E" w14:textId="1EC9AAD4" w:rsidR="00BF6DBE" w:rsidRDefault="00A170BE" w:rsidP="00BF6DBE">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En este </w:t>
      </w:r>
      <w:r w:rsidR="00174DD7">
        <w:rPr>
          <w:rFonts w:ascii="Times" w:eastAsia="Times" w:hAnsi="Times" w:cs="Times"/>
          <w:bCs/>
          <w:color w:val="000000" w:themeColor="text1"/>
          <w:lang w:val="es-ES"/>
        </w:rPr>
        <w:t xml:space="preserve">controlador también se considera necesario reiterar las responsabilidades que </w:t>
      </w:r>
      <w:r w:rsidR="00403406">
        <w:rPr>
          <w:rFonts w:ascii="Times" w:eastAsia="Times" w:hAnsi="Times" w:cs="Times"/>
          <w:bCs/>
          <w:color w:val="000000" w:themeColor="text1"/>
          <w:lang w:val="es-ES"/>
        </w:rPr>
        <w:t>aquí se manejan:</w:t>
      </w:r>
    </w:p>
    <w:p w14:paraId="54A04A25" w14:textId="77777777" w:rsid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sectPr w:rsidR="00403406" w:rsidSect="00605A9D">
          <w:type w:val="continuous"/>
          <w:pgSz w:w="12240" w:h="15840"/>
          <w:pgMar w:top="1417" w:right="1701" w:bottom="1417" w:left="1701" w:header="708" w:footer="708" w:gutter="0"/>
          <w:cols w:space="708"/>
          <w:docGrid w:linePitch="360"/>
        </w:sectPr>
      </w:pPr>
    </w:p>
    <w:p w14:paraId="6545228B"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Registrar empleado</w:t>
      </w:r>
    </w:p>
    <w:p w14:paraId="284B26D5"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Registrar cliente</w:t>
      </w:r>
    </w:p>
    <w:p w14:paraId="661D8847"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Creación seguros</w:t>
      </w:r>
    </w:p>
    <w:p w14:paraId="1601EFE6"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 xml:space="preserve">Mostrar </w:t>
      </w:r>
      <w:proofErr w:type="spellStart"/>
      <w:r w:rsidRPr="00403406">
        <w:rPr>
          <w:rFonts w:ascii="Times" w:eastAsia="Times" w:hAnsi="Times" w:cs="Times"/>
          <w:bCs/>
          <w:color w:val="000000" w:themeColor="text1"/>
          <w:lang w:val="es-ES"/>
        </w:rPr>
        <w:t>info</w:t>
      </w:r>
      <w:proofErr w:type="spellEnd"/>
      <w:r w:rsidRPr="00403406">
        <w:rPr>
          <w:rFonts w:ascii="Times" w:eastAsia="Times" w:hAnsi="Times" w:cs="Times"/>
          <w:bCs/>
          <w:color w:val="000000" w:themeColor="text1"/>
          <w:lang w:val="es-ES"/>
        </w:rPr>
        <w:t xml:space="preserve"> empleado</w:t>
      </w:r>
    </w:p>
    <w:p w14:paraId="7B768858" w14:textId="635D17CE"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 xml:space="preserve">Mostrar </w:t>
      </w:r>
      <w:proofErr w:type="spellStart"/>
      <w:r w:rsidRPr="00403406">
        <w:rPr>
          <w:rFonts w:ascii="Times" w:eastAsia="Times" w:hAnsi="Times" w:cs="Times"/>
          <w:bCs/>
          <w:color w:val="000000" w:themeColor="text1"/>
          <w:lang w:val="es-ES"/>
        </w:rPr>
        <w:t>info</w:t>
      </w:r>
      <w:proofErr w:type="spellEnd"/>
      <w:r w:rsidRPr="00403406">
        <w:rPr>
          <w:rFonts w:ascii="Times" w:eastAsia="Times" w:hAnsi="Times" w:cs="Times"/>
          <w:bCs/>
          <w:color w:val="000000" w:themeColor="text1"/>
          <w:lang w:val="es-ES"/>
        </w:rPr>
        <w:t xml:space="preserve"> Cliente</w:t>
      </w:r>
    </w:p>
    <w:p w14:paraId="24495BAA" w14:textId="77777777" w:rsidR="00403406" w:rsidRDefault="00403406" w:rsidP="00A51210">
      <w:pPr>
        <w:pStyle w:val="Prrafodelista"/>
        <w:numPr>
          <w:ilvl w:val="2"/>
          <w:numId w:val="3"/>
        </w:numPr>
        <w:spacing w:line="276" w:lineRule="auto"/>
        <w:jc w:val="both"/>
        <w:rPr>
          <w:rFonts w:ascii="Times" w:eastAsia="Times" w:hAnsi="Times" w:cs="Times"/>
          <w:b/>
          <w:color w:val="000000" w:themeColor="text1"/>
          <w:lang w:val="es-ES"/>
        </w:rPr>
        <w:sectPr w:rsidR="00403406" w:rsidSect="00403406">
          <w:type w:val="continuous"/>
          <w:pgSz w:w="12240" w:h="15840"/>
          <w:pgMar w:top="1417" w:right="1701" w:bottom="1417" w:left="1701" w:header="708" w:footer="708" w:gutter="0"/>
          <w:cols w:num="2" w:space="708"/>
          <w:docGrid w:linePitch="360"/>
        </w:sectPr>
      </w:pPr>
    </w:p>
    <w:p w14:paraId="7A5391BB" w14:textId="77777777" w:rsidR="00403406" w:rsidRPr="00403406" w:rsidRDefault="00403406" w:rsidP="00403406">
      <w:pPr>
        <w:spacing w:line="276" w:lineRule="auto"/>
        <w:jc w:val="both"/>
        <w:rPr>
          <w:rFonts w:ascii="Times" w:eastAsia="Times" w:hAnsi="Times" w:cs="Times"/>
          <w:b/>
          <w:color w:val="000000" w:themeColor="text1"/>
          <w:u w:val="single"/>
          <w:lang w:val="es-ES"/>
        </w:rPr>
      </w:pPr>
    </w:p>
    <w:p w14:paraId="4E1DFE34" w14:textId="4BE06370" w:rsidR="00A51210" w:rsidRPr="00A760CF" w:rsidRDefault="00C061DA" w:rsidP="00A51210">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Componentes Candidatos y Estereotipos</w:t>
      </w:r>
    </w:p>
    <w:p w14:paraId="002DC081" w14:textId="6FB52F14" w:rsidR="00A760CF" w:rsidRPr="002736E9" w:rsidRDefault="002736E9" w:rsidP="00403406">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El Administrador Local</w:t>
      </w:r>
      <w:r w:rsidR="007F45A7">
        <w:rPr>
          <w:rFonts w:ascii="Times" w:eastAsia="Times" w:hAnsi="Times" w:cs="Times"/>
          <w:bCs/>
          <w:color w:val="000000" w:themeColor="text1"/>
          <w:lang w:val="es-ES"/>
        </w:rPr>
        <w:t xml:space="preserve"> y sus responsabilidades </w:t>
      </w:r>
      <w:r w:rsidR="00486A8E">
        <w:rPr>
          <w:rFonts w:ascii="Times" w:eastAsia="Times" w:hAnsi="Times" w:cs="Times"/>
          <w:bCs/>
          <w:color w:val="000000" w:themeColor="text1"/>
          <w:lang w:val="es-ES"/>
        </w:rPr>
        <w:t>se encuentran distribuidos en 5 clases, de las cuales 1 podría se</w:t>
      </w:r>
      <w:r w:rsidR="006C7828">
        <w:rPr>
          <w:rFonts w:ascii="Times" w:eastAsia="Times" w:hAnsi="Times" w:cs="Times"/>
          <w:bCs/>
          <w:color w:val="000000" w:themeColor="text1"/>
          <w:lang w:val="es-ES"/>
        </w:rPr>
        <w:t>r considerada el controlador</w:t>
      </w:r>
      <w:r w:rsidR="00506465">
        <w:rPr>
          <w:rFonts w:ascii="Times" w:eastAsia="Times" w:hAnsi="Times" w:cs="Times"/>
          <w:bCs/>
          <w:color w:val="000000" w:themeColor="text1"/>
          <w:lang w:val="es-ES"/>
        </w:rPr>
        <w:t xml:space="preserve"> del cual se gestionan las demás, y 4 que </w:t>
      </w:r>
      <w:r w:rsidR="00FD6DE2">
        <w:rPr>
          <w:rFonts w:ascii="Times" w:eastAsia="Times" w:hAnsi="Times" w:cs="Times"/>
          <w:bCs/>
          <w:color w:val="000000" w:themeColor="text1"/>
          <w:lang w:val="es-ES"/>
        </w:rPr>
        <w:t xml:space="preserve">se encargan de manejar la información del registro de empleado y cliente, </w:t>
      </w:r>
      <w:r w:rsidR="00187CF0">
        <w:rPr>
          <w:rFonts w:ascii="Times" w:eastAsia="Times" w:hAnsi="Times" w:cs="Times"/>
          <w:bCs/>
          <w:color w:val="000000" w:themeColor="text1"/>
          <w:lang w:val="es-ES"/>
        </w:rPr>
        <w:t>creación de seguros y visualiza</w:t>
      </w:r>
      <w:r w:rsidR="00DD049B">
        <w:rPr>
          <w:rFonts w:ascii="Times" w:eastAsia="Times" w:hAnsi="Times" w:cs="Times"/>
          <w:bCs/>
          <w:color w:val="000000" w:themeColor="text1"/>
          <w:lang w:val="es-ES"/>
        </w:rPr>
        <w:t>ción de la información del empleado; la visualización de la información del cliente se hará con ayuda del componente “</w:t>
      </w:r>
      <w:r w:rsidR="00DD049B" w:rsidRPr="00DD049B">
        <w:rPr>
          <w:rFonts w:ascii="Times" w:eastAsia="Times" w:hAnsi="Times" w:cs="Times"/>
          <w:bCs/>
          <w:i/>
          <w:iCs/>
          <w:color w:val="000000" w:themeColor="text1"/>
          <w:lang w:val="es-ES"/>
        </w:rPr>
        <w:t>Cliente</w:t>
      </w:r>
      <w:r w:rsidR="00DD049B">
        <w:rPr>
          <w:rFonts w:ascii="Times" w:eastAsia="Times" w:hAnsi="Times" w:cs="Times"/>
          <w:bCs/>
          <w:color w:val="000000" w:themeColor="text1"/>
          <w:lang w:val="es-ES"/>
        </w:rPr>
        <w:t>”.</w:t>
      </w:r>
    </w:p>
    <w:p w14:paraId="2E07DBDD" w14:textId="77777777" w:rsidR="00403406" w:rsidRPr="00C061DA" w:rsidRDefault="00403406" w:rsidP="00A760CF">
      <w:pPr>
        <w:pStyle w:val="Prrafodelista"/>
        <w:spacing w:line="276" w:lineRule="auto"/>
        <w:ind w:left="1224"/>
        <w:jc w:val="both"/>
        <w:rPr>
          <w:rFonts w:ascii="Times" w:eastAsia="Times" w:hAnsi="Times" w:cs="Times"/>
          <w:b/>
          <w:color w:val="000000" w:themeColor="text1"/>
          <w:u w:val="single"/>
          <w:lang w:val="es-ES"/>
        </w:rPr>
      </w:pPr>
    </w:p>
    <w:p w14:paraId="3CFD0DA2" w14:textId="2880E0B1" w:rsidR="00C061DA" w:rsidRPr="00A760CF" w:rsidRDefault="00C061DA" w:rsidP="00A51210">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Responsabilidades</w:t>
      </w:r>
    </w:p>
    <w:p w14:paraId="5EF7E18A" w14:textId="2D274C16" w:rsidR="00A760CF" w:rsidRDefault="00407B1B" w:rsidP="00A760CF">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Explicando más a </w:t>
      </w:r>
      <w:r w:rsidR="005A07AF">
        <w:rPr>
          <w:rFonts w:ascii="Times" w:eastAsia="Times" w:hAnsi="Times" w:cs="Times"/>
          <w:bCs/>
          <w:color w:val="000000" w:themeColor="text1"/>
          <w:lang w:val="es-ES"/>
        </w:rPr>
        <w:t xml:space="preserve">fondo </w:t>
      </w:r>
      <w:r w:rsidR="00661D8B">
        <w:rPr>
          <w:rFonts w:ascii="Times" w:eastAsia="Times" w:hAnsi="Times" w:cs="Times"/>
          <w:bCs/>
          <w:color w:val="000000" w:themeColor="text1"/>
          <w:lang w:val="es-ES"/>
        </w:rPr>
        <w:t>las responsabilidades mencionadas anteriormente</w:t>
      </w:r>
      <w:r w:rsidR="00C1125E">
        <w:rPr>
          <w:rFonts w:ascii="Times" w:eastAsia="Times" w:hAnsi="Times" w:cs="Times"/>
          <w:bCs/>
          <w:color w:val="000000" w:themeColor="text1"/>
          <w:lang w:val="es-ES"/>
        </w:rPr>
        <w:t xml:space="preserve">, </w:t>
      </w:r>
      <w:r w:rsidR="00230DD4">
        <w:rPr>
          <w:rFonts w:ascii="Times" w:eastAsia="Times" w:hAnsi="Times" w:cs="Times"/>
          <w:bCs/>
          <w:color w:val="000000" w:themeColor="text1"/>
          <w:lang w:val="es-ES"/>
        </w:rPr>
        <w:t>las dos principales son aquellas relacionadas con el empleado, en el sentido de que el Administrador Local</w:t>
      </w:r>
      <w:r w:rsidR="00303BF9">
        <w:rPr>
          <w:rFonts w:ascii="Times" w:eastAsia="Times" w:hAnsi="Times" w:cs="Times"/>
          <w:bCs/>
          <w:color w:val="000000" w:themeColor="text1"/>
          <w:lang w:val="es-ES"/>
        </w:rPr>
        <w:t xml:space="preserve"> </w:t>
      </w:r>
      <w:r w:rsidR="00F7164D">
        <w:rPr>
          <w:rFonts w:ascii="Times" w:eastAsia="Times" w:hAnsi="Times" w:cs="Times"/>
          <w:bCs/>
          <w:color w:val="000000" w:themeColor="text1"/>
          <w:lang w:val="es-ES"/>
        </w:rPr>
        <w:t>es el único dentro del sistema capaz de manejar la inf</w:t>
      </w:r>
      <w:r w:rsidR="00816F47">
        <w:rPr>
          <w:rFonts w:ascii="Times" w:eastAsia="Times" w:hAnsi="Times" w:cs="Times"/>
          <w:bCs/>
          <w:color w:val="000000" w:themeColor="text1"/>
          <w:lang w:val="es-ES"/>
        </w:rPr>
        <w:t xml:space="preserve">ormación de los empleados. </w:t>
      </w:r>
      <w:r w:rsidR="00521DB3">
        <w:rPr>
          <w:rFonts w:ascii="Times" w:eastAsia="Times" w:hAnsi="Times" w:cs="Times"/>
          <w:bCs/>
          <w:color w:val="000000" w:themeColor="text1"/>
          <w:lang w:val="es-ES"/>
        </w:rPr>
        <w:t>En un inicio los registra, con su nombre, nombre de usuario, les designa un rol y una sede</w:t>
      </w:r>
      <w:r w:rsidR="003D2259">
        <w:rPr>
          <w:rFonts w:ascii="Times" w:eastAsia="Times" w:hAnsi="Times" w:cs="Times"/>
          <w:bCs/>
          <w:color w:val="000000" w:themeColor="text1"/>
          <w:lang w:val="es-ES"/>
        </w:rPr>
        <w:t xml:space="preserve"> y les permite definir una contraseña</w:t>
      </w:r>
      <w:r w:rsidR="006F3EBD">
        <w:rPr>
          <w:rFonts w:ascii="Times" w:eastAsia="Times" w:hAnsi="Times" w:cs="Times"/>
          <w:bCs/>
          <w:color w:val="000000" w:themeColor="text1"/>
          <w:lang w:val="es-ES"/>
        </w:rPr>
        <w:t>, esto en una clase</w:t>
      </w:r>
      <w:r w:rsidR="00846641">
        <w:rPr>
          <w:rFonts w:ascii="Times" w:eastAsia="Times" w:hAnsi="Times" w:cs="Times"/>
          <w:bCs/>
          <w:color w:val="000000" w:themeColor="text1"/>
          <w:lang w:val="es-ES"/>
        </w:rPr>
        <w:t xml:space="preserve">; una vez registrados, puede manejar a su gusto esta información al visualizarla en </w:t>
      </w:r>
      <w:r w:rsidR="006F3EBD">
        <w:rPr>
          <w:rFonts w:ascii="Times" w:eastAsia="Times" w:hAnsi="Times" w:cs="Times"/>
          <w:bCs/>
          <w:color w:val="000000" w:themeColor="text1"/>
          <w:lang w:val="es-ES"/>
        </w:rPr>
        <w:t>otra clase diferente.</w:t>
      </w:r>
    </w:p>
    <w:p w14:paraId="002E5DAD" w14:textId="1808BB6C" w:rsidR="006F3EBD" w:rsidRDefault="0036183D" w:rsidP="00A760CF">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En orden de relevancia</w:t>
      </w:r>
      <w:r w:rsidR="00CC25AC">
        <w:rPr>
          <w:rFonts w:ascii="Times" w:eastAsia="Times" w:hAnsi="Times" w:cs="Times"/>
          <w:bCs/>
          <w:color w:val="000000" w:themeColor="text1"/>
          <w:lang w:val="es-ES"/>
        </w:rPr>
        <w:t>,</w:t>
      </w:r>
      <w:r>
        <w:rPr>
          <w:rFonts w:ascii="Times" w:eastAsia="Times" w:hAnsi="Times" w:cs="Times"/>
          <w:bCs/>
          <w:color w:val="000000" w:themeColor="text1"/>
          <w:lang w:val="es-ES"/>
        </w:rPr>
        <w:t xml:space="preserve"> luego le sigue</w:t>
      </w:r>
      <w:r w:rsidR="00CC25AC">
        <w:rPr>
          <w:rFonts w:ascii="Times" w:eastAsia="Times" w:hAnsi="Times" w:cs="Times"/>
          <w:bCs/>
          <w:color w:val="000000" w:themeColor="text1"/>
          <w:lang w:val="es-ES"/>
        </w:rPr>
        <w:t xml:space="preserve"> </w:t>
      </w:r>
      <w:r w:rsidR="008B17B6">
        <w:rPr>
          <w:rFonts w:ascii="Times" w:eastAsia="Times" w:hAnsi="Times" w:cs="Times"/>
          <w:bCs/>
          <w:color w:val="000000" w:themeColor="text1"/>
          <w:lang w:val="es-ES"/>
        </w:rPr>
        <w:t>el registro del cliente,</w:t>
      </w:r>
      <w:r w:rsidR="00EC582E">
        <w:rPr>
          <w:rFonts w:ascii="Times" w:eastAsia="Times" w:hAnsi="Times" w:cs="Times"/>
          <w:bCs/>
          <w:color w:val="000000" w:themeColor="text1"/>
          <w:lang w:val="es-ES"/>
        </w:rPr>
        <w:t xml:space="preserve"> la cual se maneja en una clase independiente</w:t>
      </w:r>
      <w:r w:rsidR="0056579B">
        <w:rPr>
          <w:rFonts w:ascii="Times" w:eastAsia="Times" w:hAnsi="Times" w:cs="Times"/>
          <w:bCs/>
          <w:color w:val="000000" w:themeColor="text1"/>
          <w:lang w:val="es-ES"/>
        </w:rPr>
        <w:t xml:space="preserve"> donde se guardan los datos fundamentales del mismo (</w:t>
      </w:r>
      <w:r w:rsidR="00477D88">
        <w:rPr>
          <w:rFonts w:ascii="Times" w:eastAsia="Times" w:hAnsi="Times" w:cs="Times"/>
          <w:bCs/>
          <w:color w:val="000000" w:themeColor="text1"/>
          <w:lang w:val="es-ES"/>
        </w:rPr>
        <w:t>nombre, nacionalidad, teléfono, nacionalidad, identificación,</w:t>
      </w:r>
      <w:r w:rsidR="002A2DB2">
        <w:rPr>
          <w:rFonts w:ascii="Times" w:eastAsia="Times" w:hAnsi="Times" w:cs="Times"/>
          <w:bCs/>
          <w:color w:val="000000" w:themeColor="text1"/>
          <w:lang w:val="es-ES"/>
        </w:rPr>
        <w:t xml:space="preserve"> </w:t>
      </w:r>
      <w:r w:rsidR="00714837">
        <w:rPr>
          <w:rFonts w:ascii="Times" w:eastAsia="Times" w:hAnsi="Times" w:cs="Times"/>
          <w:bCs/>
          <w:color w:val="000000" w:themeColor="text1"/>
          <w:lang w:val="es-ES"/>
        </w:rPr>
        <w:t xml:space="preserve">entre otros). </w:t>
      </w:r>
      <w:r w:rsidR="004B3C83">
        <w:rPr>
          <w:rFonts w:ascii="Times" w:eastAsia="Times" w:hAnsi="Times" w:cs="Times"/>
          <w:bCs/>
          <w:color w:val="000000" w:themeColor="text1"/>
          <w:lang w:val="es-ES"/>
        </w:rPr>
        <w:t xml:space="preserve">La responsabilidad de </w:t>
      </w:r>
      <w:r w:rsidR="00574835">
        <w:rPr>
          <w:rFonts w:ascii="Times" w:eastAsia="Times" w:hAnsi="Times" w:cs="Times"/>
          <w:bCs/>
          <w:color w:val="000000" w:themeColor="text1"/>
          <w:lang w:val="es-ES"/>
        </w:rPr>
        <w:t xml:space="preserve">la visualización de esta información no le pertenece a este </w:t>
      </w:r>
      <w:r w:rsidR="009169AC">
        <w:rPr>
          <w:rFonts w:ascii="Times" w:eastAsia="Times" w:hAnsi="Times" w:cs="Times"/>
          <w:bCs/>
          <w:color w:val="000000" w:themeColor="text1"/>
          <w:lang w:val="es-ES"/>
        </w:rPr>
        <w:t>controlador, sino a “</w:t>
      </w:r>
      <w:r w:rsidR="009169AC" w:rsidRPr="009169AC">
        <w:rPr>
          <w:rFonts w:ascii="Times" w:eastAsia="Times" w:hAnsi="Times" w:cs="Times"/>
          <w:bCs/>
          <w:i/>
          <w:iCs/>
          <w:color w:val="000000" w:themeColor="text1"/>
          <w:lang w:val="es-ES"/>
        </w:rPr>
        <w:t>Cliente</w:t>
      </w:r>
      <w:r w:rsidR="009169AC">
        <w:rPr>
          <w:rFonts w:ascii="Times" w:eastAsia="Times" w:hAnsi="Times" w:cs="Times"/>
          <w:bCs/>
          <w:color w:val="000000" w:themeColor="text1"/>
          <w:lang w:val="es-ES"/>
        </w:rPr>
        <w:t xml:space="preserve">”. </w:t>
      </w:r>
    </w:p>
    <w:p w14:paraId="16FEC38E" w14:textId="5BF5F8F6" w:rsidR="009169AC" w:rsidRDefault="009169AC" w:rsidP="00A760CF">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Finalmente, </w:t>
      </w:r>
      <w:r w:rsidR="00E54149">
        <w:rPr>
          <w:rFonts w:ascii="Times" w:eastAsia="Times" w:hAnsi="Times" w:cs="Times"/>
          <w:bCs/>
          <w:color w:val="000000" w:themeColor="text1"/>
          <w:lang w:val="es-ES"/>
        </w:rPr>
        <w:t>la responsabilidad de creación de seguro depende del tipo de seguro que hay</w:t>
      </w:r>
      <w:r w:rsidR="007C7F6E">
        <w:rPr>
          <w:rFonts w:ascii="Times" w:eastAsia="Times" w:hAnsi="Times" w:cs="Times"/>
          <w:bCs/>
          <w:color w:val="000000" w:themeColor="text1"/>
          <w:lang w:val="es-ES"/>
        </w:rPr>
        <w:t>a</w:t>
      </w:r>
      <w:r w:rsidR="00E54149">
        <w:rPr>
          <w:rFonts w:ascii="Times" w:eastAsia="Times" w:hAnsi="Times" w:cs="Times"/>
          <w:bCs/>
          <w:color w:val="000000" w:themeColor="text1"/>
          <w:lang w:val="es-ES"/>
        </w:rPr>
        <w:t xml:space="preserve"> disponible para </w:t>
      </w:r>
      <w:r w:rsidR="009D48BC">
        <w:rPr>
          <w:rFonts w:ascii="Times" w:eastAsia="Times" w:hAnsi="Times" w:cs="Times"/>
          <w:bCs/>
          <w:color w:val="000000" w:themeColor="text1"/>
          <w:lang w:val="es-ES"/>
        </w:rPr>
        <w:t>cada</w:t>
      </w:r>
      <w:r w:rsidR="007C7F6E">
        <w:rPr>
          <w:rFonts w:ascii="Times" w:eastAsia="Times" w:hAnsi="Times" w:cs="Times"/>
          <w:bCs/>
          <w:color w:val="000000" w:themeColor="text1"/>
          <w:lang w:val="es-ES"/>
        </w:rPr>
        <w:t xml:space="preserve"> alquiler</w:t>
      </w:r>
      <w:r w:rsidR="009D48BC">
        <w:rPr>
          <w:rFonts w:ascii="Times" w:eastAsia="Times" w:hAnsi="Times" w:cs="Times"/>
          <w:bCs/>
          <w:color w:val="000000" w:themeColor="text1"/>
          <w:lang w:val="es-ES"/>
        </w:rPr>
        <w:t xml:space="preserve">, </w:t>
      </w:r>
      <w:r w:rsidR="002F3D26">
        <w:rPr>
          <w:rFonts w:ascii="Times" w:eastAsia="Times" w:hAnsi="Times" w:cs="Times"/>
          <w:bCs/>
          <w:color w:val="000000" w:themeColor="text1"/>
          <w:lang w:val="es-ES"/>
        </w:rPr>
        <w:t xml:space="preserve">lo cual dependiendo también del tiempo </w:t>
      </w:r>
      <w:proofErr w:type="gramStart"/>
      <w:r w:rsidR="002F3D26">
        <w:rPr>
          <w:rFonts w:ascii="Times" w:eastAsia="Times" w:hAnsi="Times" w:cs="Times"/>
          <w:bCs/>
          <w:color w:val="000000" w:themeColor="text1"/>
          <w:lang w:val="es-ES"/>
        </w:rPr>
        <w:t>del mismo</w:t>
      </w:r>
      <w:proofErr w:type="gramEnd"/>
      <w:r w:rsidR="002F3D26">
        <w:rPr>
          <w:rFonts w:ascii="Times" w:eastAsia="Times" w:hAnsi="Times" w:cs="Times"/>
          <w:bCs/>
          <w:color w:val="000000" w:themeColor="text1"/>
          <w:lang w:val="es-ES"/>
        </w:rPr>
        <w:t xml:space="preserve"> </w:t>
      </w:r>
      <w:r w:rsidR="001A0119">
        <w:rPr>
          <w:rFonts w:ascii="Times" w:eastAsia="Times" w:hAnsi="Times" w:cs="Times"/>
          <w:bCs/>
          <w:color w:val="000000" w:themeColor="text1"/>
          <w:lang w:val="es-ES"/>
        </w:rPr>
        <w:t>varía el precio de este.</w:t>
      </w:r>
    </w:p>
    <w:p w14:paraId="0B3E4B5E" w14:textId="325446F0" w:rsidR="00726900" w:rsidRDefault="00726900" w:rsidP="00726900">
      <w:pPr>
        <w:spacing w:line="276" w:lineRule="auto"/>
        <w:jc w:val="center"/>
        <w:rPr>
          <w:rFonts w:ascii="Times" w:eastAsia="Times" w:hAnsi="Times" w:cs="Times"/>
          <w:bCs/>
          <w:color w:val="000000" w:themeColor="text1"/>
          <w:lang w:val="es-ES"/>
        </w:rPr>
      </w:pPr>
      <w:r>
        <w:rPr>
          <w:rFonts w:ascii="Times" w:eastAsia="Times" w:hAnsi="Times" w:cs="Times"/>
          <w:bCs/>
          <w:noProof/>
          <w:color w:val="000000" w:themeColor="text1"/>
          <w:lang w:val="es-ES"/>
        </w:rPr>
        <w:drawing>
          <wp:inline distT="0" distB="0" distL="0" distR="0" wp14:anchorId="66323AD4" wp14:editId="463D97C0">
            <wp:extent cx="2159000" cy="2159000"/>
            <wp:effectExtent l="0" t="0" r="0" b="0"/>
            <wp:docPr id="5772391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9135" name="Imagen 5772391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0" cy="2159000"/>
                    </a:xfrm>
                    <a:prstGeom prst="rect">
                      <a:avLst/>
                    </a:prstGeom>
                  </pic:spPr>
                </pic:pic>
              </a:graphicData>
            </a:graphic>
          </wp:inline>
        </w:drawing>
      </w:r>
    </w:p>
    <w:p w14:paraId="338E0E2F" w14:textId="592C14F5" w:rsidR="00665079" w:rsidRPr="00216E8C" w:rsidRDefault="00665079" w:rsidP="00216E8C">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6</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Diagrama De</w:t>
      </w:r>
      <w:r>
        <w:rPr>
          <w:rFonts w:ascii="Times" w:eastAsia="Times" w:hAnsi="Times" w:cs="Times"/>
          <w:i/>
          <w:iCs/>
          <w:color w:val="44546A" w:themeColor="text2"/>
          <w:sz w:val="18"/>
          <w:szCs w:val="18"/>
          <w:lang w:val="es-ES"/>
        </w:rPr>
        <w:t>l Componente “</w:t>
      </w:r>
      <w:r w:rsidR="00216E8C">
        <w:rPr>
          <w:rFonts w:ascii="Times" w:eastAsia="Times" w:hAnsi="Times" w:cs="Times"/>
          <w:i/>
          <w:iCs/>
          <w:color w:val="44546A" w:themeColor="text2"/>
          <w:sz w:val="18"/>
          <w:szCs w:val="18"/>
          <w:lang w:val="es-ES"/>
        </w:rPr>
        <w:t>Administrador Local</w:t>
      </w:r>
      <w:r>
        <w:rPr>
          <w:rFonts w:ascii="Times" w:eastAsia="Times" w:hAnsi="Times" w:cs="Times"/>
          <w:i/>
          <w:iCs/>
          <w:color w:val="44546A" w:themeColor="text2"/>
          <w:sz w:val="18"/>
          <w:szCs w:val="18"/>
          <w:lang w:val="es-ES"/>
        </w:rPr>
        <w:t>”</w:t>
      </w:r>
    </w:p>
    <w:p w14:paraId="6013BA92" w14:textId="57483F23" w:rsidR="00C061DA" w:rsidRDefault="00A760CF" w:rsidP="00A51210">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Colaboraciones</w:t>
      </w:r>
    </w:p>
    <w:p w14:paraId="191C7D58" w14:textId="015105F4" w:rsidR="00916CFC" w:rsidRPr="007014A6" w:rsidRDefault="007014A6" w:rsidP="00916CFC">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En este comp</w:t>
      </w:r>
      <w:r w:rsidR="00B50AAD">
        <w:rPr>
          <w:rFonts w:ascii="Times" w:eastAsia="Times" w:hAnsi="Times" w:cs="Times"/>
          <w:bCs/>
          <w:color w:val="000000" w:themeColor="text1"/>
          <w:lang w:val="es-ES"/>
        </w:rPr>
        <w:t>onente se hacen colaboraciones</w:t>
      </w:r>
      <w:r w:rsidR="00FB03D6">
        <w:rPr>
          <w:rFonts w:ascii="Times" w:eastAsia="Times" w:hAnsi="Times" w:cs="Times"/>
          <w:bCs/>
          <w:color w:val="000000" w:themeColor="text1"/>
          <w:lang w:val="es-ES"/>
        </w:rPr>
        <w:t xml:space="preserve">, más que con los demás, </w:t>
      </w:r>
      <w:r w:rsidR="00240FC5">
        <w:rPr>
          <w:rFonts w:ascii="Times" w:eastAsia="Times" w:hAnsi="Times" w:cs="Times"/>
          <w:bCs/>
          <w:color w:val="000000" w:themeColor="text1"/>
          <w:lang w:val="es-ES"/>
        </w:rPr>
        <w:t>especialmente con “</w:t>
      </w:r>
      <w:r w:rsidR="00240FC5" w:rsidRPr="00240FC5">
        <w:rPr>
          <w:rFonts w:ascii="Times" w:eastAsia="Times" w:hAnsi="Times" w:cs="Times"/>
          <w:bCs/>
          <w:i/>
          <w:iCs/>
          <w:color w:val="000000" w:themeColor="text1"/>
          <w:lang w:val="es-ES"/>
        </w:rPr>
        <w:t>Cliente</w:t>
      </w:r>
      <w:r w:rsidR="00240FC5">
        <w:rPr>
          <w:rFonts w:ascii="Times" w:eastAsia="Times" w:hAnsi="Times" w:cs="Times"/>
          <w:bCs/>
          <w:color w:val="000000" w:themeColor="text1"/>
          <w:lang w:val="es-ES"/>
        </w:rPr>
        <w:t>”, puesto que se usa la clase “</w:t>
      </w:r>
      <w:proofErr w:type="spellStart"/>
      <w:r w:rsidR="00AF430B" w:rsidRPr="00AF430B">
        <w:rPr>
          <w:rFonts w:ascii="Times" w:eastAsia="Times" w:hAnsi="Times" w:cs="Times"/>
          <w:bCs/>
          <w:i/>
          <w:iCs/>
          <w:color w:val="000000" w:themeColor="text1"/>
          <w:lang w:val="es-ES"/>
        </w:rPr>
        <w:t>MostrarInfo</w:t>
      </w:r>
      <w:r w:rsidR="00240FC5" w:rsidRPr="00240FC5">
        <w:rPr>
          <w:rFonts w:ascii="Times" w:eastAsia="Times" w:hAnsi="Times" w:cs="Times"/>
          <w:bCs/>
          <w:i/>
          <w:iCs/>
          <w:color w:val="000000" w:themeColor="text1"/>
          <w:lang w:val="es-ES"/>
        </w:rPr>
        <w:t>Cliente</w:t>
      </w:r>
      <w:proofErr w:type="spellEnd"/>
      <w:r w:rsidR="00240FC5">
        <w:rPr>
          <w:rFonts w:ascii="Times" w:eastAsia="Times" w:hAnsi="Times" w:cs="Times"/>
          <w:bCs/>
          <w:color w:val="000000" w:themeColor="text1"/>
          <w:lang w:val="es-ES"/>
        </w:rPr>
        <w:t>”</w:t>
      </w:r>
      <w:r w:rsidR="00F26A8D">
        <w:rPr>
          <w:rFonts w:ascii="Times" w:eastAsia="Times" w:hAnsi="Times" w:cs="Times"/>
          <w:bCs/>
          <w:color w:val="000000" w:themeColor="text1"/>
          <w:lang w:val="es-ES"/>
        </w:rPr>
        <w:t xml:space="preserve"> se usa también en parte en este controlador, más allá de que se use la información que este le presta.</w:t>
      </w:r>
    </w:p>
    <w:p w14:paraId="77889100" w14:textId="656EE231" w:rsidR="000C5A04" w:rsidRDefault="00F61271" w:rsidP="00437CDA">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Administrador</w:t>
      </w:r>
    </w:p>
    <w:p w14:paraId="32FDE0A2" w14:textId="5B886BB3" w:rsidR="00215F03" w:rsidRDefault="00215F03" w:rsidP="00215F03">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lastRenderedPageBreak/>
        <w:t xml:space="preserve">De igual forma en este controlador se considera apropiado </w:t>
      </w:r>
      <w:r w:rsidR="00EF6732">
        <w:rPr>
          <w:rFonts w:ascii="Times" w:eastAsia="Times" w:hAnsi="Times" w:cs="Times"/>
          <w:bCs/>
          <w:color w:val="000000" w:themeColor="text1"/>
          <w:lang w:val="es-ES"/>
        </w:rPr>
        <w:t xml:space="preserve">reiterar las </w:t>
      </w:r>
      <w:r w:rsidR="00FF7F99">
        <w:rPr>
          <w:rFonts w:ascii="Times" w:eastAsia="Times" w:hAnsi="Times" w:cs="Times"/>
          <w:bCs/>
          <w:color w:val="000000" w:themeColor="text1"/>
          <w:lang w:val="es-ES"/>
        </w:rPr>
        <w:t xml:space="preserve">responsabilidades de este controlador: </w:t>
      </w:r>
    </w:p>
    <w:p w14:paraId="5BF2AF14" w14:textId="77777777" w:rsid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sectPr w:rsidR="00FF7F99" w:rsidSect="00605A9D">
          <w:type w:val="continuous"/>
          <w:pgSz w:w="12240" w:h="15840"/>
          <w:pgMar w:top="1417" w:right="1701" w:bottom="1417" w:left="1701" w:header="708" w:footer="708" w:gutter="0"/>
          <w:cols w:space="708"/>
          <w:docGrid w:linePitch="360"/>
        </w:sectPr>
      </w:pPr>
    </w:p>
    <w:p w14:paraId="6895A349"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Gestionar sedes</w:t>
      </w:r>
    </w:p>
    <w:p w14:paraId="4FA62493"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Creación seguros</w:t>
      </w:r>
    </w:p>
    <w:p w14:paraId="33D5FB50"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 xml:space="preserve">Actualizar categoría </w:t>
      </w:r>
    </w:p>
    <w:p w14:paraId="3316F2B9"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Gestionar vehículos</w:t>
      </w:r>
    </w:p>
    <w:p w14:paraId="46295619" w14:textId="126A61B3"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Registrar categoría</w:t>
      </w:r>
    </w:p>
    <w:p w14:paraId="08337254" w14:textId="77777777" w:rsidR="00FF7F99" w:rsidRDefault="00FF7F99" w:rsidP="006D7ADF">
      <w:pPr>
        <w:pStyle w:val="Prrafodelista"/>
        <w:numPr>
          <w:ilvl w:val="2"/>
          <w:numId w:val="3"/>
        </w:numPr>
        <w:spacing w:line="276" w:lineRule="auto"/>
        <w:jc w:val="both"/>
        <w:rPr>
          <w:rFonts w:ascii="Times" w:eastAsia="Times" w:hAnsi="Times" w:cs="Times"/>
          <w:b/>
          <w:color w:val="000000" w:themeColor="text1"/>
          <w:lang w:val="es-ES"/>
        </w:rPr>
        <w:sectPr w:rsidR="00FF7F99" w:rsidSect="00FF7F99">
          <w:type w:val="continuous"/>
          <w:pgSz w:w="12240" w:h="15840"/>
          <w:pgMar w:top="1417" w:right="1701" w:bottom="1417" w:left="1701" w:header="708" w:footer="708" w:gutter="0"/>
          <w:cols w:num="2" w:space="708"/>
          <w:docGrid w:linePitch="360"/>
        </w:sectPr>
      </w:pPr>
    </w:p>
    <w:p w14:paraId="2CFDB200" w14:textId="77777777" w:rsidR="00FF7F99" w:rsidRPr="00C27CC7" w:rsidRDefault="006D7ADF" w:rsidP="00C27CC7">
      <w:pPr>
        <w:spacing w:line="276" w:lineRule="auto"/>
        <w:jc w:val="both"/>
        <w:rPr>
          <w:rFonts w:ascii="Times" w:eastAsia="Times" w:hAnsi="Times" w:cs="Times"/>
          <w:b/>
          <w:color w:val="000000" w:themeColor="text1"/>
          <w:u w:val="single"/>
          <w:lang w:val="es-ES"/>
        </w:rPr>
      </w:pPr>
      <w:r w:rsidRPr="00C27CC7">
        <w:rPr>
          <w:rFonts w:ascii="Times" w:eastAsia="Times" w:hAnsi="Times" w:cs="Times"/>
          <w:b/>
          <w:color w:val="000000" w:themeColor="text1"/>
          <w:lang w:val="es-ES"/>
        </w:rPr>
        <w:t xml:space="preserve"> </w:t>
      </w:r>
    </w:p>
    <w:p w14:paraId="118AF289" w14:textId="38B5AEBF" w:rsidR="006D7ADF" w:rsidRPr="006D7ADF" w:rsidRDefault="006D7ADF" w:rsidP="006D7ADF">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Componentes Candidatos y Estereotipos</w:t>
      </w:r>
    </w:p>
    <w:p w14:paraId="0353D887" w14:textId="25710138" w:rsidR="006D7ADF" w:rsidRPr="00143680" w:rsidRDefault="00F3081D" w:rsidP="00143680">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Según las responsabilidades, </w:t>
      </w:r>
      <w:r w:rsidR="004A3B44">
        <w:rPr>
          <w:rFonts w:ascii="Times" w:eastAsia="Times" w:hAnsi="Times" w:cs="Times"/>
          <w:bCs/>
          <w:color w:val="000000" w:themeColor="text1"/>
          <w:lang w:val="es-ES"/>
        </w:rPr>
        <w:t xml:space="preserve">como </w:t>
      </w:r>
      <w:r w:rsidR="003B69CA">
        <w:rPr>
          <w:rFonts w:ascii="Times" w:eastAsia="Times" w:hAnsi="Times" w:cs="Times"/>
          <w:bCs/>
          <w:color w:val="000000" w:themeColor="text1"/>
          <w:lang w:val="es-ES"/>
        </w:rPr>
        <w:t xml:space="preserve">de igual forma </w:t>
      </w:r>
      <w:r>
        <w:rPr>
          <w:rFonts w:ascii="Times" w:eastAsia="Times" w:hAnsi="Times" w:cs="Times"/>
          <w:bCs/>
          <w:color w:val="000000" w:themeColor="text1"/>
          <w:lang w:val="es-ES"/>
        </w:rPr>
        <w:t xml:space="preserve">se trabajan en </w:t>
      </w:r>
      <w:r w:rsidR="00C033E4">
        <w:rPr>
          <w:rFonts w:ascii="Times" w:eastAsia="Times" w:hAnsi="Times" w:cs="Times"/>
          <w:bCs/>
          <w:color w:val="000000" w:themeColor="text1"/>
          <w:lang w:val="es-ES"/>
        </w:rPr>
        <w:t xml:space="preserve">otros controladores, </w:t>
      </w:r>
      <w:r w:rsidR="00E430C3">
        <w:rPr>
          <w:rFonts w:ascii="Times" w:eastAsia="Times" w:hAnsi="Times" w:cs="Times"/>
          <w:bCs/>
          <w:color w:val="000000" w:themeColor="text1"/>
          <w:lang w:val="es-ES"/>
        </w:rPr>
        <w:t xml:space="preserve">estas se dividieron en 6 clases diferentes, y </w:t>
      </w:r>
      <w:r w:rsidR="008D520D">
        <w:rPr>
          <w:rFonts w:ascii="Times" w:eastAsia="Times" w:hAnsi="Times" w:cs="Times"/>
          <w:bCs/>
          <w:color w:val="000000" w:themeColor="text1"/>
          <w:lang w:val="es-ES"/>
        </w:rPr>
        <w:t>3</w:t>
      </w:r>
      <w:r w:rsidR="00E430C3">
        <w:rPr>
          <w:rFonts w:ascii="Times" w:eastAsia="Times" w:hAnsi="Times" w:cs="Times"/>
          <w:bCs/>
          <w:color w:val="000000" w:themeColor="text1"/>
          <w:lang w:val="es-ES"/>
        </w:rPr>
        <w:t xml:space="preserve"> complemento de otra</w:t>
      </w:r>
      <w:r w:rsidR="008D520D">
        <w:rPr>
          <w:rFonts w:ascii="Times" w:eastAsia="Times" w:hAnsi="Times" w:cs="Times"/>
          <w:bCs/>
          <w:color w:val="000000" w:themeColor="text1"/>
          <w:lang w:val="es-ES"/>
        </w:rPr>
        <w:t xml:space="preserve"> (la gestión del vehículo se complementa con las 3 clases encargadas de cada una de las opciones disponibles para realizar la gestión de un objeto vehículo).</w:t>
      </w:r>
      <w:r w:rsidR="00226387">
        <w:rPr>
          <w:rFonts w:ascii="Times" w:eastAsia="Times" w:hAnsi="Times" w:cs="Times"/>
          <w:bCs/>
          <w:color w:val="000000" w:themeColor="text1"/>
          <w:lang w:val="es-ES"/>
        </w:rPr>
        <w:t xml:space="preserve"> Además de esto, se repiten algunas clases ya vistas en otros controladores como lo son </w:t>
      </w:r>
      <w:r w:rsidR="00B974B2">
        <w:rPr>
          <w:rFonts w:ascii="Times" w:eastAsia="Times" w:hAnsi="Times" w:cs="Times"/>
          <w:bCs/>
          <w:color w:val="000000" w:themeColor="text1"/>
          <w:lang w:val="es-ES"/>
        </w:rPr>
        <w:t>la creación de seguros y la gestión de vehículos</w:t>
      </w:r>
      <w:r w:rsidR="00900196">
        <w:rPr>
          <w:rFonts w:ascii="Times" w:eastAsia="Times" w:hAnsi="Times" w:cs="Times"/>
          <w:bCs/>
          <w:color w:val="000000" w:themeColor="text1"/>
          <w:lang w:val="es-ES"/>
        </w:rPr>
        <w:t xml:space="preserve">, </w:t>
      </w:r>
      <w:r w:rsidR="00DA0856">
        <w:rPr>
          <w:rFonts w:ascii="Times" w:eastAsia="Times" w:hAnsi="Times" w:cs="Times"/>
          <w:bCs/>
          <w:color w:val="000000" w:themeColor="text1"/>
          <w:lang w:val="es-ES"/>
        </w:rPr>
        <w:t>pero se generan</w:t>
      </w:r>
      <w:r w:rsidR="00AE5B70">
        <w:rPr>
          <w:rFonts w:ascii="Times" w:eastAsia="Times" w:hAnsi="Times" w:cs="Times"/>
          <w:bCs/>
          <w:color w:val="000000" w:themeColor="text1"/>
          <w:lang w:val="es-ES"/>
        </w:rPr>
        <w:t xml:space="preserve"> nuevas clases </w:t>
      </w:r>
      <w:r w:rsidR="0050372A">
        <w:rPr>
          <w:rFonts w:ascii="Times" w:eastAsia="Times" w:hAnsi="Times" w:cs="Times"/>
          <w:bCs/>
          <w:color w:val="000000" w:themeColor="text1"/>
          <w:lang w:val="es-ES"/>
        </w:rPr>
        <w:t xml:space="preserve">como la gestión de sedes, </w:t>
      </w:r>
      <w:r w:rsidR="00D90CB8">
        <w:rPr>
          <w:rFonts w:ascii="Times" w:eastAsia="Times" w:hAnsi="Times" w:cs="Times"/>
          <w:bCs/>
          <w:color w:val="000000" w:themeColor="text1"/>
          <w:lang w:val="es-ES"/>
        </w:rPr>
        <w:t xml:space="preserve">el registro y </w:t>
      </w:r>
      <w:r w:rsidR="0050372A">
        <w:rPr>
          <w:rFonts w:ascii="Times" w:eastAsia="Times" w:hAnsi="Times" w:cs="Times"/>
          <w:bCs/>
          <w:color w:val="000000" w:themeColor="text1"/>
          <w:lang w:val="es-ES"/>
        </w:rPr>
        <w:t>la actualización de categoría</w:t>
      </w:r>
      <w:r w:rsidR="00D90CB8">
        <w:rPr>
          <w:rFonts w:ascii="Times" w:eastAsia="Times" w:hAnsi="Times" w:cs="Times"/>
          <w:bCs/>
          <w:color w:val="000000" w:themeColor="text1"/>
          <w:lang w:val="es-ES"/>
        </w:rPr>
        <w:t xml:space="preserve">s y la </w:t>
      </w:r>
      <w:r w:rsidR="00247BE1">
        <w:rPr>
          <w:rFonts w:ascii="Times" w:eastAsia="Times" w:hAnsi="Times" w:cs="Times"/>
          <w:bCs/>
          <w:color w:val="000000" w:themeColor="text1"/>
          <w:lang w:val="es-ES"/>
        </w:rPr>
        <w:t>opción que controla todo por parte del administrador.</w:t>
      </w:r>
    </w:p>
    <w:p w14:paraId="182BD093" w14:textId="3DBEE62F" w:rsidR="006D7ADF" w:rsidRPr="006D7ADF" w:rsidRDefault="006D7ADF" w:rsidP="006D7ADF">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Responsabilidades</w:t>
      </w:r>
    </w:p>
    <w:p w14:paraId="205939B6" w14:textId="21EFC7D1" w:rsidR="006D7ADF" w:rsidRDefault="001449A5" w:rsidP="00931AFD">
      <w:pPr>
        <w:jc w:val="both"/>
        <w:rPr>
          <w:rFonts w:ascii="Times" w:eastAsia="Times" w:hAnsi="Times" w:cs="Times"/>
          <w:bCs/>
          <w:color w:val="000000" w:themeColor="text1"/>
          <w:lang w:val="es-ES"/>
        </w:rPr>
      </w:pPr>
      <w:r>
        <w:rPr>
          <w:rFonts w:ascii="Times" w:eastAsia="Times" w:hAnsi="Times" w:cs="Times"/>
          <w:bCs/>
          <w:color w:val="000000" w:themeColor="text1"/>
          <w:lang w:val="es-ES"/>
        </w:rPr>
        <w:t>Como se menciono en el punto anterior, la “</w:t>
      </w:r>
      <w:proofErr w:type="spellStart"/>
      <w:r w:rsidRPr="001449A5">
        <w:rPr>
          <w:rFonts w:ascii="Times" w:eastAsia="Times" w:hAnsi="Times" w:cs="Times"/>
          <w:bCs/>
          <w:i/>
          <w:iCs/>
          <w:color w:val="000000" w:themeColor="text1"/>
          <w:lang w:val="es-ES"/>
        </w:rPr>
        <w:t>OpciónAdministrador</w:t>
      </w:r>
      <w:proofErr w:type="spellEnd"/>
      <w:r>
        <w:rPr>
          <w:rFonts w:ascii="Times" w:eastAsia="Times" w:hAnsi="Times" w:cs="Times"/>
          <w:bCs/>
          <w:color w:val="000000" w:themeColor="text1"/>
          <w:lang w:val="es-ES"/>
        </w:rPr>
        <w:t>”</w:t>
      </w:r>
      <w:r w:rsidR="00931AFD">
        <w:rPr>
          <w:rFonts w:ascii="Times" w:eastAsia="Times" w:hAnsi="Times" w:cs="Times"/>
          <w:bCs/>
          <w:color w:val="000000" w:themeColor="text1"/>
          <w:lang w:val="es-ES"/>
        </w:rPr>
        <w:t xml:space="preserve">, </w:t>
      </w:r>
      <w:r w:rsidR="00143CA0">
        <w:rPr>
          <w:rFonts w:ascii="Times" w:eastAsia="Times" w:hAnsi="Times" w:cs="Times"/>
          <w:bCs/>
          <w:color w:val="000000" w:themeColor="text1"/>
          <w:lang w:val="es-ES"/>
        </w:rPr>
        <w:t xml:space="preserve">tiene control total sobre las </w:t>
      </w:r>
      <w:r w:rsidR="000A67BA">
        <w:rPr>
          <w:rFonts w:ascii="Times" w:eastAsia="Times" w:hAnsi="Times" w:cs="Times"/>
          <w:bCs/>
          <w:color w:val="000000" w:themeColor="text1"/>
          <w:lang w:val="es-ES"/>
        </w:rPr>
        <w:t xml:space="preserve">otras 5 clases. </w:t>
      </w:r>
      <w:r w:rsidR="009A0D7E">
        <w:rPr>
          <w:rFonts w:ascii="Times" w:eastAsia="Times" w:hAnsi="Times" w:cs="Times"/>
          <w:bCs/>
          <w:color w:val="000000" w:themeColor="text1"/>
          <w:lang w:val="es-ES"/>
        </w:rPr>
        <w:t>“</w:t>
      </w:r>
      <w:proofErr w:type="spellStart"/>
      <w:r w:rsidR="000A67BA" w:rsidRPr="009A0D7E">
        <w:rPr>
          <w:rFonts w:ascii="Times" w:eastAsia="Times" w:hAnsi="Times" w:cs="Times"/>
          <w:bCs/>
          <w:i/>
          <w:iCs/>
          <w:color w:val="000000" w:themeColor="text1"/>
          <w:lang w:val="es-ES"/>
        </w:rPr>
        <w:t>Registrar</w:t>
      </w:r>
      <w:r w:rsidR="009A0D7E" w:rsidRPr="009A0D7E">
        <w:rPr>
          <w:rFonts w:ascii="Times" w:eastAsia="Times" w:hAnsi="Times" w:cs="Times"/>
          <w:bCs/>
          <w:i/>
          <w:iCs/>
          <w:color w:val="000000" w:themeColor="text1"/>
          <w:lang w:val="es-ES"/>
        </w:rPr>
        <w:t>Categoria</w:t>
      </w:r>
      <w:proofErr w:type="spellEnd"/>
      <w:r w:rsidR="009A0D7E">
        <w:rPr>
          <w:rFonts w:ascii="Times" w:eastAsia="Times" w:hAnsi="Times" w:cs="Times"/>
          <w:bCs/>
          <w:color w:val="000000" w:themeColor="text1"/>
          <w:lang w:val="es-ES"/>
        </w:rPr>
        <w:t>”</w:t>
      </w:r>
      <w:r w:rsidR="000A67BA">
        <w:rPr>
          <w:rFonts w:ascii="Times" w:eastAsia="Times" w:hAnsi="Times" w:cs="Times"/>
          <w:bCs/>
          <w:color w:val="000000" w:themeColor="text1"/>
          <w:lang w:val="es-ES"/>
        </w:rPr>
        <w:t xml:space="preserve"> y </w:t>
      </w:r>
      <w:r w:rsidR="009A0D7E">
        <w:rPr>
          <w:rFonts w:ascii="Times" w:eastAsia="Times" w:hAnsi="Times" w:cs="Times"/>
          <w:bCs/>
          <w:color w:val="000000" w:themeColor="text1"/>
          <w:lang w:val="es-ES"/>
        </w:rPr>
        <w:t>“</w:t>
      </w:r>
      <w:proofErr w:type="spellStart"/>
      <w:r w:rsidR="000A67BA" w:rsidRPr="009A0D7E">
        <w:rPr>
          <w:rFonts w:ascii="Times" w:eastAsia="Times" w:hAnsi="Times" w:cs="Times"/>
          <w:bCs/>
          <w:i/>
          <w:iCs/>
          <w:color w:val="000000" w:themeColor="text1"/>
          <w:lang w:val="es-ES"/>
        </w:rPr>
        <w:t>Actualizar</w:t>
      </w:r>
      <w:r w:rsidR="009A0D7E" w:rsidRPr="009A0D7E">
        <w:rPr>
          <w:rFonts w:ascii="Times" w:eastAsia="Times" w:hAnsi="Times" w:cs="Times"/>
          <w:bCs/>
          <w:i/>
          <w:iCs/>
          <w:color w:val="000000" w:themeColor="text1"/>
          <w:lang w:val="es-ES"/>
        </w:rPr>
        <w:t>Categoria</w:t>
      </w:r>
      <w:proofErr w:type="spellEnd"/>
      <w:r w:rsidR="009A0D7E">
        <w:rPr>
          <w:rFonts w:ascii="Times" w:eastAsia="Times" w:hAnsi="Times" w:cs="Times"/>
          <w:bCs/>
          <w:color w:val="000000" w:themeColor="text1"/>
          <w:lang w:val="es-ES"/>
        </w:rPr>
        <w:t xml:space="preserve">” se encargan de inicialmente </w:t>
      </w:r>
      <w:r w:rsidR="009A00AA">
        <w:rPr>
          <w:rFonts w:ascii="Times" w:eastAsia="Times" w:hAnsi="Times" w:cs="Times"/>
          <w:bCs/>
          <w:color w:val="000000" w:themeColor="text1"/>
          <w:lang w:val="es-ES"/>
        </w:rPr>
        <w:t xml:space="preserve">establecer las </w:t>
      </w:r>
      <w:proofErr w:type="gramStart"/>
      <w:r w:rsidR="009A00AA">
        <w:rPr>
          <w:rFonts w:ascii="Times" w:eastAsia="Times" w:hAnsi="Times" w:cs="Times"/>
          <w:bCs/>
          <w:color w:val="000000" w:themeColor="text1"/>
          <w:lang w:val="es-ES"/>
        </w:rPr>
        <w:t>tarifas de precios</w:t>
      </w:r>
      <w:proofErr w:type="gramEnd"/>
      <w:r w:rsidR="009A00AA">
        <w:rPr>
          <w:rFonts w:ascii="Times" w:eastAsia="Times" w:hAnsi="Times" w:cs="Times"/>
          <w:bCs/>
          <w:color w:val="000000" w:themeColor="text1"/>
          <w:lang w:val="es-ES"/>
        </w:rPr>
        <w:t xml:space="preserve"> que los clientes van a manejar </w:t>
      </w:r>
      <w:r w:rsidR="00415092">
        <w:rPr>
          <w:rFonts w:ascii="Times" w:eastAsia="Times" w:hAnsi="Times" w:cs="Times"/>
          <w:bCs/>
          <w:color w:val="000000" w:themeColor="text1"/>
          <w:lang w:val="es-ES"/>
        </w:rPr>
        <w:t xml:space="preserve">según </w:t>
      </w:r>
      <w:r w:rsidR="009407DE">
        <w:rPr>
          <w:rFonts w:ascii="Times" w:eastAsia="Times" w:hAnsi="Times" w:cs="Times"/>
          <w:bCs/>
          <w:color w:val="000000" w:themeColor="text1"/>
          <w:lang w:val="es-ES"/>
        </w:rPr>
        <w:t xml:space="preserve">la temporada y especificaciones que ellos requieran. </w:t>
      </w:r>
      <w:r w:rsidR="006730B5">
        <w:rPr>
          <w:rFonts w:ascii="Times" w:eastAsia="Times" w:hAnsi="Times" w:cs="Times"/>
          <w:bCs/>
          <w:color w:val="000000" w:themeColor="text1"/>
          <w:lang w:val="es-ES"/>
        </w:rPr>
        <w:t xml:space="preserve">De igual forma el Administrador puede controlar lo que sucede en </w:t>
      </w:r>
      <w:r w:rsidR="007615AD">
        <w:rPr>
          <w:rFonts w:ascii="Times" w:eastAsia="Times" w:hAnsi="Times" w:cs="Times"/>
          <w:bCs/>
          <w:color w:val="000000" w:themeColor="text1"/>
          <w:lang w:val="es-ES"/>
        </w:rPr>
        <w:t xml:space="preserve">las sedes dentro del sistema y conocer sus </w:t>
      </w:r>
      <w:r w:rsidR="00A74B30">
        <w:rPr>
          <w:rFonts w:ascii="Times" w:eastAsia="Times" w:hAnsi="Times" w:cs="Times"/>
          <w:bCs/>
          <w:color w:val="000000" w:themeColor="text1"/>
          <w:lang w:val="es-ES"/>
        </w:rPr>
        <w:t>estados internos</w:t>
      </w:r>
      <w:r w:rsidR="003257BC">
        <w:rPr>
          <w:rFonts w:ascii="Times" w:eastAsia="Times" w:hAnsi="Times" w:cs="Times"/>
          <w:bCs/>
          <w:color w:val="000000" w:themeColor="text1"/>
          <w:lang w:val="es-ES"/>
        </w:rPr>
        <w:t>. De igual forma</w:t>
      </w:r>
      <w:r w:rsidR="00BC0DCB">
        <w:rPr>
          <w:rFonts w:ascii="Times" w:eastAsia="Times" w:hAnsi="Times" w:cs="Times"/>
          <w:bCs/>
          <w:color w:val="000000" w:themeColor="text1"/>
          <w:lang w:val="es-ES"/>
        </w:rPr>
        <w:t xml:space="preserve"> se crean seguros </w:t>
      </w:r>
      <w:proofErr w:type="gramStart"/>
      <w:r w:rsidR="00BC0DCB">
        <w:rPr>
          <w:rFonts w:ascii="Times" w:eastAsia="Times" w:hAnsi="Times" w:cs="Times"/>
          <w:bCs/>
          <w:color w:val="000000" w:themeColor="text1"/>
          <w:lang w:val="es-ES"/>
        </w:rPr>
        <w:t>de acuerdo a</w:t>
      </w:r>
      <w:proofErr w:type="gramEnd"/>
      <w:r w:rsidR="00BC0DCB">
        <w:rPr>
          <w:rFonts w:ascii="Times" w:eastAsia="Times" w:hAnsi="Times" w:cs="Times"/>
          <w:bCs/>
          <w:color w:val="000000" w:themeColor="text1"/>
          <w:lang w:val="es-ES"/>
        </w:rPr>
        <w:t xml:space="preserve"> lo solicitado por el cliente y también se gestionan los vehículos</w:t>
      </w:r>
      <w:r w:rsidR="00102B67">
        <w:rPr>
          <w:rFonts w:ascii="Times" w:eastAsia="Times" w:hAnsi="Times" w:cs="Times"/>
          <w:bCs/>
          <w:color w:val="000000" w:themeColor="text1"/>
          <w:lang w:val="es-ES"/>
        </w:rPr>
        <w:t xml:space="preserve"> según lo que se requiera, como una adición, traslado o </w:t>
      </w:r>
      <w:r w:rsidR="00C66862">
        <w:rPr>
          <w:rFonts w:ascii="Times" w:eastAsia="Times" w:hAnsi="Times" w:cs="Times"/>
          <w:bCs/>
          <w:color w:val="000000" w:themeColor="text1"/>
          <w:lang w:val="es-ES"/>
        </w:rPr>
        <w:t>suspensión del mismo.</w:t>
      </w:r>
    </w:p>
    <w:p w14:paraId="48F864F6" w14:textId="25066EFD" w:rsidR="00143680" w:rsidRDefault="00143680" w:rsidP="00143680">
      <w:pPr>
        <w:jc w:val="center"/>
        <w:rPr>
          <w:rFonts w:ascii="Times" w:eastAsia="Times" w:hAnsi="Times" w:cs="Times"/>
          <w:bCs/>
          <w:color w:val="000000" w:themeColor="text1"/>
          <w:lang w:val="es-ES"/>
        </w:rPr>
      </w:pPr>
      <w:r>
        <w:rPr>
          <w:rFonts w:ascii="Times" w:eastAsia="Times" w:hAnsi="Times" w:cs="Times"/>
          <w:bCs/>
          <w:noProof/>
          <w:color w:val="000000" w:themeColor="text1"/>
          <w:lang w:val="es-ES"/>
        </w:rPr>
        <w:drawing>
          <wp:inline distT="0" distB="0" distL="0" distR="0" wp14:anchorId="02DCB39C" wp14:editId="7C3BA96E">
            <wp:extent cx="3016250" cy="2047691"/>
            <wp:effectExtent l="0" t="0" r="0" b="0"/>
            <wp:docPr id="1247612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232" name="Imagen 124761232"/>
                    <pic:cNvPicPr/>
                  </pic:nvPicPr>
                  <pic:blipFill rotWithShape="1">
                    <a:blip r:embed="rId38" cstate="print">
                      <a:extLst>
                        <a:ext uri="{28A0092B-C50C-407E-A947-70E740481C1C}">
                          <a14:useLocalDpi xmlns:a14="http://schemas.microsoft.com/office/drawing/2010/main" val="0"/>
                        </a:ext>
                      </a:extLst>
                    </a:blip>
                    <a:srcRect t="16067" b="16044"/>
                    <a:stretch/>
                  </pic:blipFill>
                  <pic:spPr bwMode="auto">
                    <a:xfrm>
                      <a:off x="0" y="0"/>
                      <a:ext cx="3019015" cy="2049568"/>
                    </a:xfrm>
                    <a:prstGeom prst="rect">
                      <a:avLst/>
                    </a:prstGeom>
                    <a:ln>
                      <a:noFill/>
                    </a:ln>
                    <a:extLst>
                      <a:ext uri="{53640926-AAD7-44D8-BBD7-CCE9431645EC}">
                        <a14:shadowObscured xmlns:a14="http://schemas.microsoft.com/office/drawing/2010/main"/>
                      </a:ext>
                    </a:extLst>
                  </pic:spPr>
                </pic:pic>
              </a:graphicData>
            </a:graphic>
          </wp:inline>
        </w:drawing>
      </w:r>
    </w:p>
    <w:p w14:paraId="51A1B03D" w14:textId="25C88652" w:rsidR="00143680" w:rsidRPr="009838BE" w:rsidRDefault="00143680" w:rsidP="00143680">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7</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Diagrama De</w:t>
      </w:r>
      <w:r>
        <w:rPr>
          <w:rFonts w:ascii="Times" w:eastAsia="Times" w:hAnsi="Times" w:cs="Times"/>
          <w:i/>
          <w:iCs/>
          <w:color w:val="44546A" w:themeColor="text2"/>
          <w:sz w:val="18"/>
          <w:szCs w:val="18"/>
          <w:lang w:val="es-ES"/>
        </w:rPr>
        <w:t>l Componente “Administrador”</w:t>
      </w:r>
    </w:p>
    <w:p w14:paraId="66A7E24E" w14:textId="77777777" w:rsidR="00143680" w:rsidRPr="00143680" w:rsidRDefault="00143680" w:rsidP="00143680">
      <w:pPr>
        <w:jc w:val="center"/>
        <w:rPr>
          <w:rFonts w:ascii="Times" w:eastAsia="Times" w:hAnsi="Times" w:cs="Times"/>
          <w:bCs/>
          <w:color w:val="000000" w:themeColor="text1"/>
          <w:lang w:val="es-ES"/>
        </w:rPr>
      </w:pPr>
    </w:p>
    <w:p w14:paraId="047890D7" w14:textId="77777777" w:rsidR="006D7ADF" w:rsidRPr="006D7ADF" w:rsidRDefault="006D7ADF" w:rsidP="006D7ADF">
      <w:pPr>
        <w:pStyle w:val="Prrafodelista"/>
        <w:spacing w:line="276" w:lineRule="auto"/>
        <w:ind w:left="1224"/>
        <w:jc w:val="both"/>
        <w:rPr>
          <w:rFonts w:ascii="Times" w:eastAsia="Times" w:hAnsi="Times" w:cs="Times"/>
          <w:b/>
          <w:color w:val="000000" w:themeColor="text1"/>
          <w:u w:val="single"/>
          <w:lang w:val="es-ES"/>
        </w:rPr>
      </w:pPr>
    </w:p>
    <w:p w14:paraId="699370F2" w14:textId="2718BA6D" w:rsidR="006D7ADF" w:rsidRPr="00143680" w:rsidRDefault="006D7ADF" w:rsidP="006D7ADF">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Colaboraciones</w:t>
      </w:r>
    </w:p>
    <w:p w14:paraId="20DDBFF4" w14:textId="48700B6E" w:rsidR="00143680" w:rsidRDefault="00C66862" w:rsidP="00143680">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lastRenderedPageBreak/>
        <w:t xml:space="preserve">Al igual que todos los controladores, </w:t>
      </w:r>
      <w:r w:rsidR="00AD5DBC">
        <w:rPr>
          <w:rFonts w:ascii="Times" w:eastAsia="Times" w:hAnsi="Times" w:cs="Times"/>
          <w:bCs/>
          <w:color w:val="000000" w:themeColor="text1"/>
          <w:lang w:val="es-ES"/>
        </w:rPr>
        <w:t>se utiliza la información que “</w:t>
      </w:r>
      <w:r w:rsidR="00AD5DBC" w:rsidRPr="00AD5DBC">
        <w:rPr>
          <w:rFonts w:ascii="Times" w:eastAsia="Times" w:hAnsi="Times" w:cs="Times"/>
          <w:bCs/>
          <w:i/>
          <w:iCs/>
          <w:color w:val="000000" w:themeColor="text1"/>
          <w:lang w:val="es-ES"/>
        </w:rPr>
        <w:t>Cliente</w:t>
      </w:r>
      <w:r w:rsidR="00AD5DBC">
        <w:rPr>
          <w:rFonts w:ascii="Times" w:eastAsia="Times" w:hAnsi="Times" w:cs="Times"/>
          <w:bCs/>
          <w:color w:val="000000" w:themeColor="text1"/>
          <w:lang w:val="es-ES"/>
        </w:rPr>
        <w:t xml:space="preserve">” le presta al sistema completo, pero de igual forma se encuentra relación con </w:t>
      </w:r>
      <w:r w:rsidR="0023646F">
        <w:rPr>
          <w:rFonts w:ascii="Times" w:eastAsia="Times" w:hAnsi="Times" w:cs="Times"/>
          <w:bCs/>
          <w:color w:val="000000" w:themeColor="text1"/>
          <w:lang w:val="es-ES"/>
        </w:rPr>
        <w:t>el “</w:t>
      </w:r>
      <w:proofErr w:type="spellStart"/>
      <w:r w:rsidR="0023646F" w:rsidRPr="0023646F">
        <w:rPr>
          <w:rFonts w:ascii="Times" w:eastAsia="Times" w:hAnsi="Times" w:cs="Times"/>
          <w:bCs/>
          <w:i/>
          <w:iCs/>
          <w:color w:val="000000" w:themeColor="text1"/>
          <w:lang w:val="es-ES"/>
        </w:rPr>
        <w:t>AdministradorLocal</w:t>
      </w:r>
      <w:proofErr w:type="spellEnd"/>
      <w:r w:rsidR="0023646F">
        <w:rPr>
          <w:rFonts w:ascii="Times" w:eastAsia="Times" w:hAnsi="Times" w:cs="Times"/>
          <w:bCs/>
          <w:color w:val="000000" w:themeColor="text1"/>
          <w:lang w:val="es-ES"/>
        </w:rPr>
        <w:t>” y el “</w:t>
      </w:r>
      <w:r w:rsidR="0023646F" w:rsidRPr="0023646F">
        <w:rPr>
          <w:rFonts w:ascii="Times" w:eastAsia="Times" w:hAnsi="Times" w:cs="Times"/>
          <w:bCs/>
          <w:i/>
          <w:iCs/>
          <w:color w:val="000000" w:themeColor="text1"/>
          <w:lang w:val="es-ES"/>
        </w:rPr>
        <w:t>Empleado</w:t>
      </w:r>
      <w:r w:rsidR="0023646F">
        <w:rPr>
          <w:rFonts w:ascii="Times" w:eastAsia="Times" w:hAnsi="Times" w:cs="Times"/>
          <w:bCs/>
          <w:color w:val="000000" w:themeColor="text1"/>
          <w:lang w:val="es-ES"/>
        </w:rPr>
        <w:t xml:space="preserve">”, puesto que también se utilizan clases que </w:t>
      </w:r>
      <w:r w:rsidR="00124768">
        <w:rPr>
          <w:rFonts w:ascii="Times" w:eastAsia="Times" w:hAnsi="Times" w:cs="Times"/>
          <w:bCs/>
          <w:color w:val="000000" w:themeColor="text1"/>
          <w:lang w:val="es-ES"/>
        </w:rPr>
        <w:t>ellos también.</w:t>
      </w:r>
    </w:p>
    <w:p w14:paraId="36C6130B" w14:textId="77777777" w:rsidR="00532924" w:rsidRDefault="00532924" w:rsidP="00143680">
      <w:pPr>
        <w:spacing w:line="276" w:lineRule="auto"/>
        <w:jc w:val="both"/>
        <w:rPr>
          <w:rFonts w:ascii="Times" w:eastAsia="Times" w:hAnsi="Times" w:cs="Times"/>
          <w:bCs/>
          <w:color w:val="000000" w:themeColor="text1"/>
          <w:lang w:val="es-ES"/>
        </w:rPr>
      </w:pPr>
    </w:p>
    <w:p w14:paraId="31294157" w14:textId="31F737E0" w:rsidR="00532924" w:rsidRPr="00532924" w:rsidRDefault="00C74CD4" w:rsidP="00532924">
      <w:pPr>
        <w:pStyle w:val="Prrafodelista"/>
        <w:numPr>
          <w:ilvl w:val="0"/>
          <w:numId w:val="3"/>
        </w:numPr>
        <w:spacing w:line="276" w:lineRule="auto"/>
        <w:jc w:val="both"/>
        <w:rPr>
          <w:rFonts w:ascii="Times" w:eastAsia="Times" w:hAnsi="Times" w:cs="Times"/>
          <w:b/>
          <w:bCs/>
          <w:color w:val="000000" w:themeColor="text1"/>
          <w:u w:val="single"/>
          <w:lang w:val="es-ES"/>
        </w:rPr>
      </w:pPr>
      <w:bookmarkStart w:id="3" w:name="_Hlk151011296"/>
      <w:r>
        <w:rPr>
          <w:rFonts w:ascii="Times" w:eastAsia="Times" w:hAnsi="Times" w:cs="Times"/>
          <w:b/>
          <w:bCs/>
          <w:color w:val="000000" w:themeColor="text1"/>
          <w:u w:val="single"/>
          <w:lang w:val="es-ES"/>
        </w:rPr>
        <w:t>Diseño Final</w:t>
      </w:r>
    </w:p>
    <w:bookmarkEnd w:id="3"/>
    <w:p w14:paraId="5B597519" w14:textId="16BC8372" w:rsidR="00532924" w:rsidRDefault="00532924" w:rsidP="00532924">
      <w:pPr>
        <w:spacing w:line="276" w:lineRule="auto"/>
        <w:jc w:val="both"/>
        <w:rPr>
          <w:rFonts w:ascii="Times" w:eastAsia="Times" w:hAnsi="Times" w:cs="Times"/>
          <w:bCs/>
          <w:color w:val="000000" w:themeColor="text1"/>
          <w:lang w:val="es-ES"/>
        </w:rPr>
      </w:pPr>
      <w:r>
        <w:rPr>
          <w:noProof/>
        </w:rPr>
        <w:drawing>
          <wp:inline distT="0" distB="0" distL="0" distR="0" wp14:anchorId="590B61E9" wp14:editId="24B81C03">
            <wp:extent cx="5292378" cy="2999014"/>
            <wp:effectExtent l="0" t="0" r="0" b="0"/>
            <wp:docPr id="606037906" name="Imagen 6060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2378" cy="2999014"/>
                    </a:xfrm>
                    <a:prstGeom prst="rect">
                      <a:avLst/>
                    </a:prstGeom>
                  </pic:spPr>
                </pic:pic>
              </a:graphicData>
            </a:graphic>
          </wp:inline>
        </w:drawing>
      </w:r>
    </w:p>
    <w:p w14:paraId="74E0C29D" w14:textId="60E6BEEE" w:rsidR="00064F2D" w:rsidRPr="00215F03" w:rsidRDefault="00064F2D" w:rsidP="00064F2D">
      <w:pPr>
        <w:spacing w:line="276" w:lineRule="auto"/>
        <w:jc w:val="center"/>
        <w:rPr>
          <w:rFonts w:ascii="Times" w:eastAsia="Times" w:hAnsi="Times" w:cs="Times"/>
          <w:bCs/>
          <w:color w:val="000000" w:themeColor="text1"/>
          <w:lang w:val="es-ES"/>
        </w:rPr>
      </w:pPr>
      <w:r w:rsidRPr="0E44CD0D">
        <w:rPr>
          <w:rFonts w:ascii="Times" w:eastAsia="Times" w:hAnsi="Times" w:cs="Times"/>
          <w:i/>
          <w:iCs/>
          <w:color w:val="44546A" w:themeColor="text2"/>
          <w:sz w:val="18"/>
          <w:szCs w:val="18"/>
          <w:lang w:val="es-ES"/>
        </w:rPr>
        <w:t xml:space="preserve">Ilustración </w:t>
      </w:r>
      <w:r>
        <w:rPr>
          <w:rFonts w:ascii="Times" w:eastAsia="Times" w:hAnsi="Times" w:cs="Times"/>
          <w:i/>
          <w:iCs/>
          <w:color w:val="44546A" w:themeColor="text2"/>
          <w:sz w:val="18"/>
          <w:szCs w:val="18"/>
          <w:lang w:val="es-ES"/>
        </w:rPr>
        <w:t>8</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 xml:space="preserve">Diagrama </w:t>
      </w:r>
      <w:r>
        <w:rPr>
          <w:rFonts w:ascii="Times" w:eastAsia="Times" w:hAnsi="Times" w:cs="Times"/>
          <w:i/>
          <w:iCs/>
          <w:color w:val="44546A" w:themeColor="text2"/>
          <w:sz w:val="18"/>
          <w:szCs w:val="18"/>
          <w:lang w:val="es-ES"/>
        </w:rPr>
        <w:t>Completo</w:t>
      </w:r>
    </w:p>
    <w:sectPr w:rsidR="00064F2D" w:rsidRPr="00215F03" w:rsidSect="00605A9D">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7141"/>
    <w:multiLevelType w:val="hybridMultilevel"/>
    <w:tmpl w:val="15D87D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061B53"/>
    <w:multiLevelType w:val="hybridMultilevel"/>
    <w:tmpl w:val="F6B8B9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78CA58D"/>
    <w:multiLevelType w:val="hybridMultilevel"/>
    <w:tmpl w:val="FFFFFFFF"/>
    <w:lvl w:ilvl="0" w:tplc="15326F78">
      <w:start w:val="1"/>
      <w:numFmt w:val="decimal"/>
      <w:lvlText w:val="%1."/>
      <w:lvlJc w:val="left"/>
      <w:pPr>
        <w:ind w:left="720" w:hanging="360"/>
      </w:pPr>
    </w:lvl>
    <w:lvl w:ilvl="1" w:tplc="EA5A083E">
      <w:start w:val="1"/>
      <w:numFmt w:val="lowerLetter"/>
      <w:lvlText w:val="%2."/>
      <w:lvlJc w:val="left"/>
      <w:pPr>
        <w:ind w:left="1440" w:hanging="360"/>
      </w:pPr>
    </w:lvl>
    <w:lvl w:ilvl="2" w:tplc="8BE2DD26">
      <w:start w:val="1"/>
      <w:numFmt w:val="lowerRoman"/>
      <w:lvlText w:val="%3."/>
      <w:lvlJc w:val="right"/>
      <w:pPr>
        <w:ind w:left="2160" w:hanging="180"/>
      </w:pPr>
    </w:lvl>
    <w:lvl w:ilvl="3" w:tplc="A678D00C">
      <w:start w:val="1"/>
      <w:numFmt w:val="decimal"/>
      <w:lvlText w:val="%4."/>
      <w:lvlJc w:val="left"/>
      <w:pPr>
        <w:ind w:left="2880" w:hanging="360"/>
      </w:pPr>
    </w:lvl>
    <w:lvl w:ilvl="4" w:tplc="1ADCE790">
      <w:start w:val="1"/>
      <w:numFmt w:val="lowerLetter"/>
      <w:lvlText w:val="%5."/>
      <w:lvlJc w:val="left"/>
      <w:pPr>
        <w:ind w:left="3600" w:hanging="360"/>
      </w:pPr>
    </w:lvl>
    <w:lvl w:ilvl="5" w:tplc="39D87EDC">
      <w:start w:val="1"/>
      <w:numFmt w:val="lowerRoman"/>
      <w:lvlText w:val="%6."/>
      <w:lvlJc w:val="right"/>
      <w:pPr>
        <w:ind w:left="4320" w:hanging="180"/>
      </w:pPr>
    </w:lvl>
    <w:lvl w:ilvl="6" w:tplc="293091CC">
      <w:start w:val="1"/>
      <w:numFmt w:val="decimal"/>
      <w:lvlText w:val="%7."/>
      <w:lvlJc w:val="left"/>
      <w:pPr>
        <w:ind w:left="5040" w:hanging="360"/>
      </w:pPr>
    </w:lvl>
    <w:lvl w:ilvl="7" w:tplc="B12C932E">
      <w:start w:val="1"/>
      <w:numFmt w:val="lowerLetter"/>
      <w:lvlText w:val="%8."/>
      <w:lvlJc w:val="left"/>
      <w:pPr>
        <w:ind w:left="5760" w:hanging="360"/>
      </w:pPr>
    </w:lvl>
    <w:lvl w:ilvl="8" w:tplc="BD0C0DAE">
      <w:start w:val="1"/>
      <w:numFmt w:val="lowerRoman"/>
      <w:lvlText w:val="%9."/>
      <w:lvlJc w:val="right"/>
      <w:pPr>
        <w:ind w:left="6480" w:hanging="180"/>
      </w:pPr>
    </w:lvl>
  </w:abstractNum>
  <w:abstractNum w:abstractNumId="3" w15:restartNumberingAfterBreak="0">
    <w:nsid w:val="2D6F7F25"/>
    <w:multiLevelType w:val="hybridMultilevel"/>
    <w:tmpl w:val="FFFFFFFF"/>
    <w:lvl w:ilvl="0" w:tplc="77D47A42">
      <w:start w:val="1"/>
      <w:numFmt w:val="bullet"/>
      <w:lvlText w:val="-"/>
      <w:lvlJc w:val="left"/>
      <w:pPr>
        <w:ind w:left="720" w:hanging="360"/>
      </w:pPr>
      <w:rPr>
        <w:rFonts w:ascii="Calibri" w:hAnsi="Calibri" w:hint="default"/>
      </w:rPr>
    </w:lvl>
    <w:lvl w:ilvl="1" w:tplc="DAF227BA">
      <w:start w:val="1"/>
      <w:numFmt w:val="bullet"/>
      <w:lvlText w:val="o"/>
      <w:lvlJc w:val="left"/>
      <w:pPr>
        <w:ind w:left="1440" w:hanging="360"/>
      </w:pPr>
      <w:rPr>
        <w:rFonts w:ascii="Courier New" w:hAnsi="Courier New" w:hint="default"/>
      </w:rPr>
    </w:lvl>
    <w:lvl w:ilvl="2" w:tplc="8BE09F7C">
      <w:start w:val="1"/>
      <w:numFmt w:val="bullet"/>
      <w:lvlText w:val=""/>
      <w:lvlJc w:val="left"/>
      <w:pPr>
        <w:ind w:left="2160" w:hanging="360"/>
      </w:pPr>
      <w:rPr>
        <w:rFonts w:ascii="Wingdings" w:hAnsi="Wingdings" w:hint="default"/>
      </w:rPr>
    </w:lvl>
    <w:lvl w:ilvl="3" w:tplc="C248DE04">
      <w:start w:val="1"/>
      <w:numFmt w:val="bullet"/>
      <w:lvlText w:val=""/>
      <w:lvlJc w:val="left"/>
      <w:pPr>
        <w:ind w:left="2880" w:hanging="360"/>
      </w:pPr>
      <w:rPr>
        <w:rFonts w:ascii="Symbol" w:hAnsi="Symbol" w:hint="default"/>
      </w:rPr>
    </w:lvl>
    <w:lvl w:ilvl="4" w:tplc="C64029B2">
      <w:start w:val="1"/>
      <w:numFmt w:val="bullet"/>
      <w:lvlText w:val="o"/>
      <w:lvlJc w:val="left"/>
      <w:pPr>
        <w:ind w:left="3600" w:hanging="360"/>
      </w:pPr>
      <w:rPr>
        <w:rFonts w:ascii="Courier New" w:hAnsi="Courier New" w:hint="default"/>
      </w:rPr>
    </w:lvl>
    <w:lvl w:ilvl="5" w:tplc="E0B6567C">
      <w:start w:val="1"/>
      <w:numFmt w:val="bullet"/>
      <w:lvlText w:val=""/>
      <w:lvlJc w:val="left"/>
      <w:pPr>
        <w:ind w:left="4320" w:hanging="360"/>
      </w:pPr>
      <w:rPr>
        <w:rFonts w:ascii="Wingdings" w:hAnsi="Wingdings" w:hint="default"/>
      </w:rPr>
    </w:lvl>
    <w:lvl w:ilvl="6" w:tplc="4CFE0984">
      <w:start w:val="1"/>
      <w:numFmt w:val="bullet"/>
      <w:lvlText w:val=""/>
      <w:lvlJc w:val="left"/>
      <w:pPr>
        <w:ind w:left="5040" w:hanging="360"/>
      </w:pPr>
      <w:rPr>
        <w:rFonts w:ascii="Symbol" w:hAnsi="Symbol" w:hint="default"/>
      </w:rPr>
    </w:lvl>
    <w:lvl w:ilvl="7" w:tplc="8B1657DA">
      <w:start w:val="1"/>
      <w:numFmt w:val="bullet"/>
      <w:lvlText w:val="o"/>
      <w:lvlJc w:val="left"/>
      <w:pPr>
        <w:ind w:left="5760" w:hanging="360"/>
      </w:pPr>
      <w:rPr>
        <w:rFonts w:ascii="Courier New" w:hAnsi="Courier New" w:hint="default"/>
      </w:rPr>
    </w:lvl>
    <w:lvl w:ilvl="8" w:tplc="A1744CC8">
      <w:start w:val="1"/>
      <w:numFmt w:val="bullet"/>
      <w:lvlText w:val=""/>
      <w:lvlJc w:val="left"/>
      <w:pPr>
        <w:ind w:left="6480" w:hanging="360"/>
      </w:pPr>
      <w:rPr>
        <w:rFonts w:ascii="Wingdings" w:hAnsi="Wingdings" w:hint="default"/>
      </w:rPr>
    </w:lvl>
  </w:abstractNum>
  <w:abstractNum w:abstractNumId="4" w15:restartNumberingAfterBreak="0">
    <w:nsid w:val="3F23601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C8360B"/>
    <w:multiLevelType w:val="hybridMultilevel"/>
    <w:tmpl w:val="EB744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6EA18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F0AD10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C227B7"/>
    <w:multiLevelType w:val="hybridMultilevel"/>
    <w:tmpl w:val="C6681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B6D036C"/>
    <w:multiLevelType w:val="hybridMultilevel"/>
    <w:tmpl w:val="CDE45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B737AB9"/>
    <w:multiLevelType w:val="hybridMultilevel"/>
    <w:tmpl w:val="BEBA9B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FB5328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8782128">
    <w:abstractNumId w:val="2"/>
  </w:num>
  <w:num w:numId="2" w16cid:durableId="1027950576">
    <w:abstractNumId w:val="3"/>
  </w:num>
  <w:num w:numId="3" w16cid:durableId="156581752">
    <w:abstractNumId w:val="7"/>
  </w:num>
  <w:num w:numId="4" w16cid:durableId="1815176457">
    <w:abstractNumId w:val="6"/>
  </w:num>
  <w:num w:numId="5" w16cid:durableId="1609661950">
    <w:abstractNumId w:val="4"/>
  </w:num>
  <w:num w:numId="6" w16cid:durableId="2113819441">
    <w:abstractNumId w:val="11"/>
  </w:num>
  <w:num w:numId="7" w16cid:durableId="1039933176">
    <w:abstractNumId w:val="5"/>
  </w:num>
  <w:num w:numId="8" w16cid:durableId="1387415425">
    <w:abstractNumId w:val="9"/>
  </w:num>
  <w:num w:numId="9" w16cid:durableId="358315459">
    <w:abstractNumId w:val="1"/>
  </w:num>
  <w:num w:numId="10" w16cid:durableId="468203405">
    <w:abstractNumId w:val="8"/>
  </w:num>
  <w:num w:numId="11" w16cid:durableId="873078302">
    <w:abstractNumId w:val="0"/>
  </w:num>
  <w:num w:numId="12" w16cid:durableId="18858271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6E"/>
    <w:rsid w:val="00035690"/>
    <w:rsid w:val="00064F2D"/>
    <w:rsid w:val="0008065C"/>
    <w:rsid w:val="00094F6C"/>
    <w:rsid w:val="000A67BA"/>
    <w:rsid w:val="000C5A04"/>
    <w:rsid w:val="000D6391"/>
    <w:rsid w:val="000E4AF5"/>
    <w:rsid w:val="00102B67"/>
    <w:rsid w:val="00124768"/>
    <w:rsid w:val="00135589"/>
    <w:rsid w:val="00143680"/>
    <w:rsid w:val="00143CA0"/>
    <w:rsid w:val="001449A5"/>
    <w:rsid w:val="001525EF"/>
    <w:rsid w:val="00153BCA"/>
    <w:rsid w:val="001606B7"/>
    <w:rsid w:val="00174DD7"/>
    <w:rsid w:val="0018594A"/>
    <w:rsid w:val="00187CF0"/>
    <w:rsid w:val="0019108A"/>
    <w:rsid w:val="001A0119"/>
    <w:rsid w:val="001A3E23"/>
    <w:rsid w:val="001A6BBB"/>
    <w:rsid w:val="001F61C3"/>
    <w:rsid w:val="00215C77"/>
    <w:rsid w:val="00215F03"/>
    <w:rsid w:val="00216E8C"/>
    <w:rsid w:val="00226387"/>
    <w:rsid w:val="00230DD4"/>
    <w:rsid w:val="0023646F"/>
    <w:rsid w:val="00240FC5"/>
    <w:rsid w:val="00247BE1"/>
    <w:rsid w:val="00253B0A"/>
    <w:rsid w:val="002736E9"/>
    <w:rsid w:val="002A2DB2"/>
    <w:rsid w:val="002F1CC5"/>
    <w:rsid w:val="002F3D26"/>
    <w:rsid w:val="00300E81"/>
    <w:rsid w:val="00303BF9"/>
    <w:rsid w:val="003257BC"/>
    <w:rsid w:val="0036183D"/>
    <w:rsid w:val="00364F67"/>
    <w:rsid w:val="00374EFC"/>
    <w:rsid w:val="003768A8"/>
    <w:rsid w:val="00380532"/>
    <w:rsid w:val="00396CE6"/>
    <w:rsid w:val="00397944"/>
    <w:rsid w:val="003B69CA"/>
    <w:rsid w:val="003C529E"/>
    <w:rsid w:val="003D2259"/>
    <w:rsid w:val="003E501D"/>
    <w:rsid w:val="00403406"/>
    <w:rsid w:val="00407B1B"/>
    <w:rsid w:val="00415092"/>
    <w:rsid w:val="00437CDA"/>
    <w:rsid w:val="00455A88"/>
    <w:rsid w:val="0046006C"/>
    <w:rsid w:val="00466932"/>
    <w:rsid w:val="004733DB"/>
    <w:rsid w:val="00477D88"/>
    <w:rsid w:val="00486A8E"/>
    <w:rsid w:val="004A3B44"/>
    <w:rsid w:val="004A7B25"/>
    <w:rsid w:val="004B3C83"/>
    <w:rsid w:val="004E2D48"/>
    <w:rsid w:val="004E55D8"/>
    <w:rsid w:val="004F2C1C"/>
    <w:rsid w:val="0050372A"/>
    <w:rsid w:val="00506465"/>
    <w:rsid w:val="00512467"/>
    <w:rsid w:val="00521DB3"/>
    <w:rsid w:val="00530E1F"/>
    <w:rsid w:val="00532924"/>
    <w:rsid w:val="0056579B"/>
    <w:rsid w:val="00574835"/>
    <w:rsid w:val="00583529"/>
    <w:rsid w:val="00596432"/>
    <w:rsid w:val="005A07AF"/>
    <w:rsid w:val="005C1A38"/>
    <w:rsid w:val="005C5479"/>
    <w:rsid w:val="005D6087"/>
    <w:rsid w:val="005E0DEB"/>
    <w:rsid w:val="005F189B"/>
    <w:rsid w:val="00605A9D"/>
    <w:rsid w:val="00624C49"/>
    <w:rsid w:val="00625D9C"/>
    <w:rsid w:val="006349AE"/>
    <w:rsid w:val="006370FE"/>
    <w:rsid w:val="00661D8B"/>
    <w:rsid w:val="00665079"/>
    <w:rsid w:val="006730B5"/>
    <w:rsid w:val="006909EE"/>
    <w:rsid w:val="006C7828"/>
    <w:rsid w:val="006D7ADF"/>
    <w:rsid w:val="006E6AED"/>
    <w:rsid w:val="006E79AF"/>
    <w:rsid w:val="006F2593"/>
    <w:rsid w:val="006F3EBD"/>
    <w:rsid w:val="006F49C9"/>
    <w:rsid w:val="007014A6"/>
    <w:rsid w:val="00714837"/>
    <w:rsid w:val="00726900"/>
    <w:rsid w:val="0073007A"/>
    <w:rsid w:val="00756A5A"/>
    <w:rsid w:val="007615AD"/>
    <w:rsid w:val="007870DE"/>
    <w:rsid w:val="007A4252"/>
    <w:rsid w:val="007C7F6E"/>
    <w:rsid w:val="007E57FB"/>
    <w:rsid w:val="007E7BDA"/>
    <w:rsid w:val="007F45A7"/>
    <w:rsid w:val="00816F47"/>
    <w:rsid w:val="008320FF"/>
    <w:rsid w:val="00842CDB"/>
    <w:rsid w:val="00846641"/>
    <w:rsid w:val="00854387"/>
    <w:rsid w:val="0087111E"/>
    <w:rsid w:val="00885BF8"/>
    <w:rsid w:val="008A7378"/>
    <w:rsid w:val="008B17B6"/>
    <w:rsid w:val="008D520D"/>
    <w:rsid w:val="008D5FF3"/>
    <w:rsid w:val="008F233D"/>
    <w:rsid w:val="00900196"/>
    <w:rsid w:val="009169AC"/>
    <w:rsid w:val="00916CFC"/>
    <w:rsid w:val="0092728B"/>
    <w:rsid w:val="00931AFD"/>
    <w:rsid w:val="009407DE"/>
    <w:rsid w:val="00942F2B"/>
    <w:rsid w:val="0094491E"/>
    <w:rsid w:val="00951AD8"/>
    <w:rsid w:val="009838BE"/>
    <w:rsid w:val="009A00AA"/>
    <w:rsid w:val="009A0D7E"/>
    <w:rsid w:val="009C7CED"/>
    <w:rsid w:val="009D48BC"/>
    <w:rsid w:val="009D6AE2"/>
    <w:rsid w:val="00A170BE"/>
    <w:rsid w:val="00A51210"/>
    <w:rsid w:val="00A613C3"/>
    <w:rsid w:val="00A74B30"/>
    <w:rsid w:val="00A760CF"/>
    <w:rsid w:val="00A85AAC"/>
    <w:rsid w:val="00AB7DDD"/>
    <w:rsid w:val="00AD5DBC"/>
    <w:rsid w:val="00AE5B70"/>
    <w:rsid w:val="00AF0C78"/>
    <w:rsid w:val="00AF430B"/>
    <w:rsid w:val="00B03C6E"/>
    <w:rsid w:val="00B05AF3"/>
    <w:rsid w:val="00B1138E"/>
    <w:rsid w:val="00B50AAD"/>
    <w:rsid w:val="00B55F32"/>
    <w:rsid w:val="00B70259"/>
    <w:rsid w:val="00B747CF"/>
    <w:rsid w:val="00B876D4"/>
    <w:rsid w:val="00B974B2"/>
    <w:rsid w:val="00BA0DC0"/>
    <w:rsid w:val="00BC0DCB"/>
    <w:rsid w:val="00BD7332"/>
    <w:rsid w:val="00BE6FEF"/>
    <w:rsid w:val="00BF6DBE"/>
    <w:rsid w:val="00C033E4"/>
    <w:rsid w:val="00C061DA"/>
    <w:rsid w:val="00C1125E"/>
    <w:rsid w:val="00C27CC7"/>
    <w:rsid w:val="00C5668B"/>
    <w:rsid w:val="00C66862"/>
    <w:rsid w:val="00C74CD4"/>
    <w:rsid w:val="00CC25AC"/>
    <w:rsid w:val="00CC2AF1"/>
    <w:rsid w:val="00CC5362"/>
    <w:rsid w:val="00CC6F29"/>
    <w:rsid w:val="00D4705C"/>
    <w:rsid w:val="00D6272A"/>
    <w:rsid w:val="00D74DFB"/>
    <w:rsid w:val="00D90CB8"/>
    <w:rsid w:val="00DA0856"/>
    <w:rsid w:val="00DB708E"/>
    <w:rsid w:val="00DD049B"/>
    <w:rsid w:val="00DD4C9A"/>
    <w:rsid w:val="00DD7119"/>
    <w:rsid w:val="00DE5756"/>
    <w:rsid w:val="00E3653D"/>
    <w:rsid w:val="00E430C3"/>
    <w:rsid w:val="00E54149"/>
    <w:rsid w:val="00E64520"/>
    <w:rsid w:val="00E75AE6"/>
    <w:rsid w:val="00E7642A"/>
    <w:rsid w:val="00EA4B4A"/>
    <w:rsid w:val="00EC582E"/>
    <w:rsid w:val="00EF6732"/>
    <w:rsid w:val="00F07204"/>
    <w:rsid w:val="00F2015A"/>
    <w:rsid w:val="00F26A8D"/>
    <w:rsid w:val="00F3081D"/>
    <w:rsid w:val="00F45029"/>
    <w:rsid w:val="00F5296F"/>
    <w:rsid w:val="00F52F1A"/>
    <w:rsid w:val="00F557FC"/>
    <w:rsid w:val="00F61271"/>
    <w:rsid w:val="00F7164D"/>
    <w:rsid w:val="00F729AB"/>
    <w:rsid w:val="00F86973"/>
    <w:rsid w:val="00FA7D75"/>
    <w:rsid w:val="00FB03D6"/>
    <w:rsid w:val="00FD131C"/>
    <w:rsid w:val="00FD6DE2"/>
    <w:rsid w:val="00FF3F43"/>
    <w:rsid w:val="00FF7F99"/>
    <w:rsid w:val="04FE7708"/>
    <w:rsid w:val="0944E1E3"/>
    <w:rsid w:val="09A40532"/>
    <w:rsid w:val="0A63EA6F"/>
    <w:rsid w:val="0BC1D370"/>
    <w:rsid w:val="0E44CD0D"/>
    <w:rsid w:val="0FFFA869"/>
    <w:rsid w:val="1022D6D3"/>
    <w:rsid w:val="10C1B9C8"/>
    <w:rsid w:val="12C0E12A"/>
    <w:rsid w:val="13F59449"/>
    <w:rsid w:val="15FC35DE"/>
    <w:rsid w:val="162446C5"/>
    <w:rsid w:val="1B384D26"/>
    <w:rsid w:val="1B80EED6"/>
    <w:rsid w:val="1BBFB602"/>
    <w:rsid w:val="1C16A2D3"/>
    <w:rsid w:val="1C2265A4"/>
    <w:rsid w:val="1DBC4189"/>
    <w:rsid w:val="1DF5C83A"/>
    <w:rsid w:val="1EB2BF79"/>
    <w:rsid w:val="1F0F75CE"/>
    <w:rsid w:val="1F770E1A"/>
    <w:rsid w:val="1FD6C9DA"/>
    <w:rsid w:val="1FE8FFBB"/>
    <w:rsid w:val="20B5F93D"/>
    <w:rsid w:val="21743834"/>
    <w:rsid w:val="21789A4E"/>
    <w:rsid w:val="25D389D7"/>
    <w:rsid w:val="286E65B7"/>
    <w:rsid w:val="28A53A45"/>
    <w:rsid w:val="2ABBE230"/>
    <w:rsid w:val="2B949A8B"/>
    <w:rsid w:val="2CE2629A"/>
    <w:rsid w:val="2D4FC847"/>
    <w:rsid w:val="2D932AB6"/>
    <w:rsid w:val="2D9B499C"/>
    <w:rsid w:val="2E72DC82"/>
    <w:rsid w:val="324F5B07"/>
    <w:rsid w:val="3252F174"/>
    <w:rsid w:val="32763AA0"/>
    <w:rsid w:val="32E9B57C"/>
    <w:rsid w:val="34121463"/>
    <w:rsid w:val="3455DFF9"/>
    <w:rsid w:val="358CD906"/>
    <w:rsid w:val="37930906"/>
    <w:rsid w:val="37F32709"/>
    <w:rsid w:val="39180017"/>
    <w:rsid w:val="3A535FDD"/>
    <w:rsid w:val="3A82E438"/>
    <w:rsid w:val="3C47E7CC"/>
    <w:rsid w:val="3DD4EB2A"/>
    <w:rsid w:val="3E494030"/>
    <w:rsid w:val="3F562B80"/>
    <w:rsid w:val="3FAECA1B"/>
    <w:rsid w:val="4002CA3E"/>
    <w:rsid w:val="40EF73EB"/>
    <w:rsid w:val="40F6237E"/>
    <w:rsid w:val="4230DBE6"/>
    <w:rsid w:val="4349E288"/>
    <w:rsid w:val="43733297"/>
    <w:rsid w:val="43CF316E"/>
    <w:rsid w:val="43E5189F"/>
    <w:rsid w:val="44C11CCD"/>
    <w:rsid w:val="4551E6E8"/>
    <w:rsid w:val="456DC768"/>
    <w:rsid w:val="45C06DD4"/>
    <w:rsid w:val="46CAB1E5"/>
    <w:rsid w:val="476DAD1B"/>
    <w:rsid w:val="477E01FD"/>
    <w:rsid w:val="4AAB3D3A"/>
    <w:rsid w:val="4BAF58FA"/>
    <w:rsid w:val="4D72CC24"/>
    <w:rsid w:val="4EF005BA"/>
    <w:rsid w:val="4F3536F6"/>
    <w:rsid w:val="50995791"/>
    <w:rsid w:val="52F65418"/>
    <w:rsid w:val="54269810"/>
    <w:rsid w:val="54B1B7A4"/>
    <w:rsid w:val="559167D2"/>
    <w:rsid w:val="55E3C15A"/>
    <w:rsid w:val="57A8F8DE"/>
    <w:rsid w:val="5B318F0D"/>
    <w:rsid w:val="5B37A1FD"/>
    <w:rsid w:val="5B4256B9"/>
    <w:rsid w:val="5C80B33A"/>
    <w:rsid w:val="5D07B064"/>
    <w:rsid w:val="5DCD1E21"/>
    <w:rsid w:val="5E428B41"/>
    <w:rsid w:val="60169905"/>
    <w:rsid w:val="60305AAB"/>
    <w:rsid w:val="606C1705"/>
    <w:rsid w:val="616B6143"/>
    <w:rsid w:val="619BEDAF"/>
    <w:rsid w:val="6311E823"/>
    <w:rsid w:val="64F15259"/>
    <w:rsid w:val="6558948E"/>
    <w:rsid w:val="6563F578"/>
    <w:rsid w:val="6A2A56F9"/>
    <w:rsid w:val="6B020AD7"/>
    <w:rsid w:val="6DD8F9ED"/>
    <w:rsid w:val="6E4982A0"/>
    <w:rsid w:val="6EE66FB5"/>
    <w:rsid w:val="6F7A72D2"/>
    <w:rsid w:val="7048EBC5"/>
    <w:rsid w:val="717500A9"/>
    <w:rsid w:val="7180FF35"/>
    <w:rsid w:val="71964207"/>
    <w:rsid w:val="73666814"/>
    <w:rsid w:val="777FD6A7"/>
    <w:rsid w:val="78DB3ABB"/>
    <w:rsid w:val="7BF65B28"/>
    <w:rsid w:val="7CFCB1A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8795"/>
  <w15:chartTrackingRefBased/>
  <w15:docId w15:val="{CE1D4A68-53D3-4543-B5DC-E559F52FE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C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17</Pages>
  <Words>2279</Words>
  <Characters>12538</Characters>
  <Application>Microsoft Office Word</Application>
  <DocSecurity>0</DocSecurity>
  <Lines>104</Lines>
  <Paragraphs>29</Paragraphs>
  <ScaleCrop>false</ScaleCrop>
  <Company/>
  <LinksUpToDate>false</LinksUpToDate>
  <CharactersWithSpaces>14788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Arevalo Mendoza</dc:creator>
  <cp:keywords/>
  <dc:description/>
  <cp:lastModifiedBy>Andres Felipe Alfonso Gamba</cp:lastModifiedBy>
  <cp:revision>229</cp:revision>
  <dcterms:created xsi:type="dcterms:W3CDTF">2023-11-14T01:51:00Z</dcterms:created>
  <dcterms:modified xsi:type="dcterms:W3CDTF">2023-11-17T04:51:00Z</dcterms:modified>
</cp:coreProperties>
</file>