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F4E73" w14:textId="61385C66" w:rsidR="007E60EF" w:rsidRPr="0036627F" w:rsidRDefault="18A19D6C" w:rsidP="0097421D">
      <w:pPr>
        <w:spacing w:line="240" w:lineRule="auto"/>
        <w:jc w:val="center"/>
        <w:rPr>
          <w:rFonts w:ascii="Times New Roman" w:eastAsia="Times New Roman" w:hAnsi="Times New Roman" w:cs="Times New Roman"/>
          <w:color w:val="000000" w:themeColor="text1"/>
          <w:sz w:val="24"/>
          <w:szCs w:val="24"/>
        </w:rPr>
      </w:pPr>
      <w:r w:rsidRPr="0036627F">
        <w:rPr>
          <w:rFonts w:ascii="Times New Roman" w:eastAsia="Times New Roman" w:hAnsi="Times New Roman" w:cs="Times New Roman"/>
          <w:b/>
          <w:bCs/>
          <w:color w:val="000000" w:themeColor="text1"/>
          <w:sz w:val="36"/>
          <w:szCs w:val="36"/>
          <w:lang w:val="es-CO"/>
        </w:rPr>
        <w:t>Diseño y Programación Orientada a Objetos</w:t>
      </w:r>
      <w:r w:rsidRPr="0036627F">
        <w:rPr>
          <w:rFonts w:ascii="Times New Roman" w:hAnsi="Times New Roman" w:cs="Times New Roman"/>
        </w:rPr>
        <w:br/>
      </w:r>
      <w:r w:rsidRPr="0036627F">
        <w:rPr>
          <w:rFonts w:ascii="Times New Roman" w:eastAsia="Times New Roman" w:hAnsi="Times New Roman" w:cs="Times New Roman"/>
          <w:b/>
          <w:bCs/>
          <w:color w:val="000000" w:themeColor="text1"/>
          <w:sz w:val="36"/>
          <w:szCs w:val="36"/>
          <w:lang w:val="es-CO"/>
        </w:rPr>
        <w:t xml:space="preserve">Proyecto </w:t>
      </w:r>
      <w:r w:rsidR="7CE282FC" w:rsidRPr="0036627F">
        <w:rPr>
          <w:rFonts w:ascii="Times New Roman" w:eastAsia="Times New Roman" w:hAnsi="Times New Roman" w:cs="Times New Roman"/>
          <w:b/>
          <w:bCs/>
          <w:color w:val="000000" w:themeColor="text1"/>
          <w:sz w:val="36"/>
          <w:szCs w:val="36"/>
          <w:lang w:val="es-CO"/>
        </w:rPr>
        <w:t>3</w:t>
      </w:r>
      <w:r w:rsidR="001B0598">
        <w:rPr>
          <w:rFonts w:ascii="Times New Roman" w:eastAsia="Times New Roman" w:hAnsi="Times New Roman" w:cs="Times New Roman"/>
          <w:b/>
          <w:bCs/>
          <w:color w:val="000000" w:themeColor="text1"/>
          <w:sz w:val="36"/>
          <w:szCs w:val="36"/>
          <w:lang w:val="es-CO"/>
        </w:rPr>
        <w:t xml:space="preserve"> - Instrucciones</w:t>
      </w:r>
      <w:r w:rsidRPr="0036627F">
        <w:rPr>
          <w:rFonts w:ascii="Times New Roman" w:hAnsi="Times New Roman" w:cs="Times New Roman"/>
        </w:rPr>
        <w:br/>
      </w:r>
      <w:r w:rsidR="1FA6AEAD" w:rsidRPr="0036627F">
        <w:rPr>
          <w:rFonts w:ascii="Times New Roman" w:eastAsia="Times New Roman" w:hAnsi="Times New Roman" w:cs="Times New Roman"/>
          <w:b/>
          <w:bCs/>
          <w:color w:val="000000" w:themeColor="text1"/>
          <w:sz w:val="24"/>
          <w:szCs w:val="24"/>
          <w:lang w:val="es-CO"/>
        </w:rPr>
        <w:t>Arévalo</w:t>
      </w:r>
      <w:r w:rsidRPr="0036627F">
        <w:rPr>
          <w:rFonts w:ascii="Times New Roman" w:eastAsia="Times New Roman" w:hAnsi="Times New Roman" w:cs="Times New Roman"/>
          <w:b/>
          <w:bCs/>
          <w:color w:val="000000" w:themeColor="text1"/>
          <w:sz w:val="24"/>
          <w:szCs w:val="24"/>
          <w:lang w:val="es-CO"/>
        </w:rPr>
        <w:t xml:space="preserve"> M. Anderson</w:t>
      </w:r>
      <w:r w:rsidRPr="0036627F">
        <w:rPr>
          <w:rFonts w:ascii="Times New Roman" w:eastAsia="Times New Roman" w:hAnsi="Times New Roman" w:cs="Times New Roman"/>
          <w:b/>
          <w:bCs/>
          <w:color w:val="000000" w:themeColor="text1"/>
          <w:sz w:val="36"/>
          <w:szCs w:val="36"/>
          <w:lang w:val="es-CO"/>
        </w:rPr>
        <w:t>.</w:t>
      </w:r>
      <w:r w:rsidRPr="0036627F">
        <w:rPr>
          <w:rFonts w:ascii="Times New Roman" w:eastAsia="Times New Roman" w:hAnsi="Times New Roman" w:cs="Times New Roman"/>
          <w:color w:val="000000" w:themeColor="text1"/>
          <w:sz w:val="24"/>
          <w:szCs w:val="24"/>
          <w:vertAlign w:val="superscript"/>
          <w:lang w:val="es-CO"/>
        </w:rPr>
        <w:t>1</w:t>
      </w:r>
      <w:r w:rsidRPr="0036627F">
        <w:rPr>
          <w:rFonts w:ascii="Times New Roman" w:eastAsia="Times New Roman" w:hAnsi="Times New Roman" w:cs="Times New Roman"/>
          <w:color w:val="000000" w:themeColor="text1"/>
          <w:sz w:val="24"/>
          <w:szCs w:val="24"/>
          <w:lang w:val="es-CO"/>
        </w:rPr>
        <w:t xml:space="preserve">, </w:t>
      </w:r>
      <w:r w:rsidRPr="0036627F">
        <w:rPr>
          <w:rFonts w:ascii="Times New Roman" w:eastAsia="Times New Roman" w:hAnsi="Times New Roman" w:cs="Times New Roman"/>
          <w:b/>
          <w:bCs/>
          <w:color w:val="000000" w:themeColor="text1"/>
          <w:sz w:val="24"/>
          <w:szCs w:val="24"/>
          <w:lang w:val="es-CO"/>
        </w:rPr>
        <w:t>Ricaurte P. Natalia</w:t>
      </w:r>
      <w:r w:rsidRPr="0036627F">
        <w:rPr>
          <w:rFonts w:ascii="Times New Roman" w:eastAsia="Times New Roman" w:hAnsi="Times New Roman" w:cs="Times New Roman"/>
          <w:b/>
          <w:bCs/>
          <w:color w:val="000000" w:themeColor="text1"/>
          <w:sz w:val="24"/>
          <w:szCs w:val="24"/>
          <w:vertAlign w:val="superscript"/>
          <w:lang w:val="es-CO"/>
        </w:rPr>
        <w:t>2</w:t>
      </w:r>
      <w:r w:rsidRPr="0036627F">
        <w:rPr>
          <w:rFonts w:ascii="Times New Roman" w:eastAsia="Times New Roman" w:hAnsi="Times New Roman" w:cs="Times New Roman"/>
          <w:color w:val="000000" w:themeColor="text1"/>
          <w:sz w:val="24"/>
          <w:szCs w:val="24"/>
          <w:lang w:val="es-CO"/>
        </w:rPr>
        <w:t xml:space="preserve">, </w:t>
      </w:r>
      <w:r w:rsidRPr="0036627F">
        <w:rPr>
          <w:rFonts w:ascii="Times New Roman" w:eastAsia="Times New Roman" w:hAnsi="Times New Roman" w:cs="Times New Roman"/>
          <w:b/>
          <w:bCs/>
          <w:color w:val="000000" w:themeColor="text1"/>
          <w:sz w:val="24"/>
          <w:szCs w:val="24"/>
          <w:lang w:val="es-CO"/>
        </w:rPr>
        <w:t>Alfonso Andrés F.</w:t>
      </w:r>
      <w:r w:rsidRPr="0036627F">
        <w:rPr>
          <w:rFonts w:ascii="Times New Roman" w:eastAsia="Times New Roman" w:hAnsi="Times New Roman" w:cs="Times New Roman"/>
          <w:color w:val="000000" w:themeColor="text1"/>
          <w:sz w:val="24"/>
          <w:szCs w:val="24"/>
          <w:vertAlign w:val="superscript"/>
          <w:lang w:val="es-CO"/>
        </w:rPr>
        <w:t>3</w:t>
      </w:r>
      <w:r w:rsidRPr="0036627F">
        <w:rPr>
          <w:rFonts w:ascii="Times New Roman" w:hAnsi="Times New Roman" w:cs="Times New Roman"/>
        </w:rPr>
        <w:br/>
      </w:r>
      <w:r w:rsidRPr="0036627F">
        <w:rPr>
          <w:rFonts w:ascii="Times New Roman" w:eastAsia="Times New Roman" w:hAnsi="Times New Roman" w:cs="Times New Roman"/>
          <w:color w:val="000000" w:themeColor="text1"/>
          <w:sz w:val="24"/>
          <w:szCs w:val="24"/>
          <w:lang w:val="es-CO"/>
        </w:rPr>
        <w:t>Departamento de Ingeniería de Sistemas y Computación, Facultad de Ingeniería</w:t>
      </w:r>
    </w:p>
    <w:p w14:paraId="7203BDD7" w14:textId="17670903" w:rsidR="007E60EF" w:rsidRPr="0036627F" w:rsidRDefault="18A19D6C" w:rsidP="0097421D">
      <w:pPr>
        <w:spacing w:line="240" w:lineRule="auto"/>
        <w:jc w:val="center"/>
        <w:rPr>
          <w:rFonts w:ascii="Times New Roman" w:eastAsia="Times New Roman" w:hAnsi="Times New Roman" w:cs="Times New Roman"/>
          <w:color w:val="000000" w:themeColor="text1"/>
          <w:sz w:val="24"/>
          <w:szCs w:val="24"/>
        </w:rPr>
      </w:pPr>
      <w:r w:rsidRPr="0036627F">
        <w:rPr>
          <w:rFonts w:ascii="Times New Roman" w:eastAsia="Times New Roman" w:hAnsi="Times New Roman" w:cs="Times New Roman"/>
          <w:color w:val="000000" w:themeColor="text1"/>
          <w:sz w:val="24"/>
          <w:szCs w:val="24"/>
          <w:lang w:val="es-CO"/>
        </w:rPr>
        <w:t>Universidad de los Andes,</w:t>
      </w:r>
    </w:p>
    <w:p w14:paraId="6AB9DF1B" w14:textId="33A560A9" w:rsidR="007E60EF" w:rsidRPr="0036627F" w:rsidRDefault="18A19D6C" w:rsidP="0097421D">
      <w:pPr>
        <w:spacing w:line="240" w:lineRule="auto"/>
        <w:jc w:val="center"/>
        <w:rPr>
          <w:rFonts w:ascii="Times New Roman" w:eastAsia="Times New Roman" w:hAnsi="Times New Roman" w:cs="Times New Roman"/>
          <w:color w:val="000000" w:themeColor="text1"/>
          <w:sz w:val="24"/>
          <w:szCs w:val="24"/>
        </w:rPr>
      </w:pPr>
      <w:r w:rsidRPr="0036627F">
        <w:rPr>
          <w:rFonts w:ascii="Times New Roman" w:eastAsia="Times New Roman" w:hAnsi="Times New Roman" w:cs="Times New Roman"/>
          <w:color w:val="000000" w:themeColor="text1"/>
          <w:sz w:val="24"/>
          <w:szCs w:val="24"/>
          <w:lang w:val="es-CO"/>
        </w:rPr>
        <w:t xml:space="preserve"> Bogotá, Colombia</w:t>
      </w:r>
    </w:p>
    <w:p w14:paraId="08B21EDD" w14:textId="3B4580FE" w:rsidR="00CB02E3" w:rsidRPr="00A762BF" w:rsidRDefault="00A762BF" w:rsidP="00A762BF">
      <w:pPr>
        <w:pStyle w:val="Prrafodelista"/>
        <w:numPr>
          <w:ilvl w:val="0"/>
          <w:numId w:val="21"/>
        </w:numPr>
        <w:rPr>
          <w:rFonts w:ascii="Times New Roman" w:hAnsi="Times New Roman" w:cs="Times New Roman"/>
          <w:b/>
          <w:bCs/>
          <w:sz w:val="24"/>
          <w:szCs w:val="24"/>
        </w:rPr>
      </w:pPr>
      <w:r w:rsidRPr="00A762BF">
        <w:rPr>
          <w:rFonts w:ascii="Times New Roman" w:hAnsi="Times New Roman" w:cs="Times New Roman"/>
          <w:b/>
          <w:bCs/>
          <w:sz w:val="24"/>
          <w:szCs w:val="24"/>
        </w:rPr>
        <w:t>APLICACIÓN CLIENTES</w:t>
      </w:r>
    </w:p>
    <w:p w14:paraId="50106413" w14:textId="77777777" w:rsidR="00A762BF" w:rsidRPr="00A762BF" w:rsidRDefault="00A762BF" w:rsidP="00012040">
      <w:pPr>
        <w:pStyle w:val="Prrafodelista"/>
        <w:jc w:val="both"/>
        <w:rPr>
          <w:rFonts w:ascii="Times New Roman" w:hAnsi="Times New Roman" w:cs="Times New Roman"/>
          <w:sz w:val="24"/>
          <w:szCs w:val="24"/>
        </w:rPr>
      </w:pPr>
      <w:r w:rsidRPr="00A762BF">
        <w:rPr>
          <w:rFonts w:ascii="Times New Roman" w:hAnsi="Times New Roman" w:cs="Times New Roman"/>
          <w:sz w:val="24"/>
          <w:szCs w:val="24"/>
        </w:rPr>
        <w:t>La aplicación de clientes fue desarrollada con el objetivo de brindar una experiencia completa a los usuarios que desean alquilar vehículos en la empresa de renta de automóviles. Esta aplicación funciona de forma independiente al sistema principal de la compañía y está enfocada específicamente en las necesidades y requerimientos de los clientes.</w:t>
      </w:r>
    </w:p>
    <w:p w14:paraId="1FDC0C23" w14:textId="77777777" w:rsidR="00A762BF" w:rsidRPr="00A762BF" w:rsidRDefault="00A762BF" w:rsidP="00012040">
      <w:pPr>
        <w:pStyle w:val="Prrafodelista"/>
        <w:jc w:val="both"/>
        <w:rPr>
          <w:rFonts w:ascii="Times New Roman" w:hAnsi="Times New Roman" w:cs="Times New Roman"/>
          <w:sz w:val="24"/>
          <w:szCs w:val="24"/>
        </w:rPr>
      </w:pPr>
    </w:p>
    <w:p w14:paraId="57CA6F62" w14:textId="79E838BD" w:rsidR="00A762BF" w:rsidRDefault="00A762BF" w:rsidP="00012040">
      <w:pPr>
        <w:pStyle w:val="Prrafodelista"/>
        <w:jc w:val="both"/>
        <w:rPr>
          <w:rFonts w:ascii="Times New Roman" w:hAnsi="Times New Roman" w:cs="Times New Roman"/>
          <w:sz w:val="24"/>
          <w:szCs w:val="24"/>
        </w:rPr>
      </w:pPr>
      <w:r w:rsidRPr="00A762BF">
        <w:rPr>
          <w:rFonts w:ascii="Times New Roman" w:hAnsi="Times New Roman" w:cs="Times New Roman"/>
          <w:sz w:val="24"/>
          <w:szCs w:val="24"/>
        </w:rPr>
        <w:t>Al abrir la aplicación, lo primero que verá es una pantalla de bienvenida con el logo de la empresa y tres botones principales que le permitirán comenzar a interactuar con el sistema: registrarse como un cliente nuevo, consultar la disponibilidad de vehículos o proceder directamente a generar una reserva.</w:t>
      </w:r>
      <w:r>
        <w:rPr>
          <w:rFonts w:ascii="Times New Roman" w:hAnsi="Times New Roman" w:cs="Times New Roman"/>
          <w:sz w:val="24"/>
          <w:szCs w:val="24"/>
        </w:rPr>
        <w:t xml:space="preserve"> La Fig. 1 Muestra la ventana de bienvenida al usuario. </w:t>
      </w:r>
    </w:p>
    <w:p w14:paraId="03960258" w14:textId="2CE4A11E" w:rsidR="00A762BF" w:rsidRDefault="00A762BF" w:rsidP="00012040">
      <w:pPr>
        <w:pStyle w:val="Prrafodelista"/>
        <w:ind w:firstLine="696"/>
        <w:jc w:val="both"/>
        <w:rPr>
          <w:rFonts w:ascii="Times New Roman" w:hAnsi="Times New Roman" w:cs="Times New Roman"/>
          <w:sz w:val="24"/>
          <w:szCs w:val="24"/>
        </w:rPr>
      </w:pPr>
      <w:r w:rsidRPr="008E3F7B">
        <w:rPr>
          <w:rFonts w:ascii="Times New Roman" w:hAnsi="Times New Roman" w:cs="Times New Roman"/>
          <w:noProof/>
          <w:sz w:val="24"/>
          <w:szCs w:val="24"/>
        </w:rPr>
        <w:drawing>
          <wp:inline distT="0" distB="0" distL="0" distR="0" wp14:anchorId="5A05C9BF" wp14:editId="2B199A07">
            <wp:extent cx="4252629" cy="2392045"/>
            <wp:effectExtent l="0" t="0" r="0" b="8255"/>
            <wp:docPr id="687915394" name="Imagen 687915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915394" name=""/>
                    <pic:cNvPicPr/>
                  </pic:nvPicPr>
                  <pic:blipFill>
                    <a:blip r:embed="rId6"/>
                    <a:stretch>
                      <a:fillRect/>
                    </a:stretch>
                  </pic:blipFill>
                  <pic:spPr>
                    <a:xfrm>
                      <a:off x="0" y="0"/>
                      <a:ext cx="4254029" cy="2392832"/>
                    </a:xfrm>
                    <a:prstGeom prst="rect">
                      <a:avLst/>
                    </a:prstGeom>
                  </pic:spPr>
                </pic:pic>
              </a:graphicData>
            </a:graphic>
          </wp:inline>
        </w:drawing>
      </w:r>
    </w:p>
    <w:p w14:paraId="2C2480FD" w14:textId="2A482D56" w:rsidR="00A762BF" w:rsidRPr="001A52A8" w:rsidRDefault="00A762BF" w:rsidP="00012040">
      <w:pPr>
        <w:pStyle w:val="Descripcin"/>
        <w:jc w:val="center"/>
        <w:rPr>
          <w:rFonts w:ascii="Times New Roman" w:hAnsi="Times New Roman" w:cs="Times New Roman"/>
        </w:rPr>
      </w:pPr>
      <w:r w:rsidRPr="0036627F">
        <w:rPr>
          <w:rFonts w:ascii="Times New Roman" w:hAnsi="Times New Roman" w:cs="Times New Roman"/>
        </w:rPr>
        <w:t xml:space="preserve">Ilustración </w:t>
      </w:r>
      <w:r>
        <w:rPr>
          <w:rFonts w:ascii="Times New Roman" w:hAnsi="Times New Roman" w:cs="Times New Roman"/>
        </w:rPr>
        <w:t>1</w:t>
      </w:r>
      <w:r w:rsidRPr="0036627F">
        <w:rPr>
          <w:rFonts w:ascii="Times New Roman" w:hAnsi="Times New Roman" w:cs="Times New Roman"/>
        </w:rPr>
        <w:t xml:space="preserve">. </w:t>
      </w:r>
      <w:r>
        <w:rPr>
          <w:rFonts w:ascii="Times New Roman" w:hAnsi="Times New Roman" w:cs="Times New Roman"/>
        </w:rPr>
        <w:t>Ingreso de aplicación clientes</w:t>
      </w:r>
    </w:p>
    <w:p w14:paraId="19780355" w14:textId="77777777" w:rsidR="00A762BF" w:rsidRPr="00A762BF" w:rsidRDefault="00A762BF" w:rsidP="00012040">
      <w:pPr>
        <w:pStyle w:val="Prrafodelista"/>
        <w:ind w:firstLine="696"/>
        <w:jc w:val="both"/>
        <w:rPr>
          <w:rFonts w:ascii="Times New Roman" w:hAnsi="Times New Roman" w:cs="Times New Roman"/>
          <w:sz w:val="24"/>
          <w:szCs w:val="24"/>
        </w:rPr>
      </w:pPr>
    </w:p>
    <w:p w14:paraId="0C1FE62F" w14:textId="77777777" w:rsidR="00A762BF" w:rsidRPr="00A762BF" w:rsidRDefault="00A762BF" w:rsidP="00012040">
      <w:pPr>
        <w:pStyle w:val="Prrafodelista"/>
        <w:jc w:val="both"/>
        <w:rPr>
          <w:rFonts w:ascii="Times New Roman" w:hAnsi="Times New Roman" w:cs="Times New Roman"/>
          <w:sz w:val="24"/>
          <w:szCs w:val="24"/>
        </w:rPr>
      </w:pPr>
    </w:p>
    <w:p w14:paraId="3ECE5BE9" w14:textId="7E31A6AB" w:rsidR="00A762BF" w:rsidRDefault="00A762BF" w:rsidP="00012040">
      <w:pPr>
        <w:pStyle w:val="Prrafodelista"/>
        <w:jc w:val="both"/>
        <w:rPr>
          <w:rFonts w:ascii="Times New Roman" w:hAnsi="Times New Roman" w:cs="Times New Roman"/>
          <w:sz w:val="24"/>
          <w:szCs w:val="24"/>
        </w:rPr>
      </w:pPr>
      <w:r w:rsidRPr="00A762BF">
        <w:rPr>
          <w:rFonts w:ascii="Times New Roman" w:hAnsi="Times New Roman" w:cs="Times New Roman"/>
          <w:sz w:val="24"/>
          <w:szCs w:val="24"/>
        </w:rPr>
        <w:t xml:space="preserve">Si es la primera vez que utiliza la aplicación, deberá comenzar por el proceso de registro, diligenciando cuidadosamente el formulario con todos sus datos personales, incluyendo información básica como su nombre, fecha de nacimiento y número de contacto, así como datos más específicos relacionados con su licencia de conducción. El proceso de registro creará un perfil que le permitirá en adelante ingresar a la aplicación con su nombre de usuario y contraseña escogidos. </w:t>
      </w:r>
      <w:r w:rsidR="00012040">
        <w:rPr>
          <w:rFonts w:ascii="Times New Roman" w:hAnsi="Times New Roman" w:cs="Times New Roman"/>
          <w:sz w:val="24"/>
          <w:szCs w:val="24"/>
        </w:rPr>
        <w:t xml:space="preserve">La Fig. 2 permite observar el formulario para el registro de clientes. </w:t>
      </w:r>
    </w:p>
    <w:p w14:paraId="7D62EA17" w14:textId="77777777" w:rsidR="00012040" w:rsidRDefault="00012040" w:rsidP="00012040">
      <w:pPr>
        <w:ind w:firstLine="708"/>
        <w:jc w:val="both"/>
        <w:rPr>
          <w:rFonts w:ascii="Times New Roman" w:hAnsi="Times New Roman" w:cs="Times New Roman"/>
          <w:sz w:val="24"/>
          <w:szCs w:val="24"/>
        </w:rPr>
      </w:pPr>
      <w:r>
        <w:rPr>
          <w:noProof/>
        </w:rPr>
        <w:drawing>
          <wp:inline distT="0" distB="0" distL="0" distR="0" wp14:anchorId="6D966499" wp14:editId="7159C55D">
            <wp:extent cx="4605122" cy="3073590"/>
            <wp:effectExtent l="0" t="0" r="6350" b="6350"/>
            <wp:docPr id="1884323541" name="Imagen 1884323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4323541"/>
                    <pic:cNvPicPr/>
                  </pic:nvPicPr>
                  <pic:blipFill>
                    <a:blip r:embed="rId7">
                      <a:extLst>
                        <a:ext uri="{28A0092B-C50C-407E-A947-70E740481C1C}">
                          <a14:useLocalDpi xmlns:a14="http://schemas.microsoft.com/office/drawing/2010/main" val="0"/>
                        </a:ext>
                      </a:extLst>
                    </a:blip>
                    <a:stretch>
                      <a:fillRect/>
                    </a:stretch>
                  </pic:blipFill>
                  <pic:spPr>
                    <a:xfrm>
                      <a:off x="0" y="0"/>
                      <a:ext cx="4605122" cy="3073590"/>
                    </a:xfrm>
                    <a:prstGeom prst="rect">
                      <a:avLst/>
                    </a:prstGeom>
                  </pic:spPr>
                </pic:pic>
              </a:graphicData>
            </a:graphic>
          </wp:inline>
        </w:drawing>
      </w:r>
    </w:p>
    <w:p w14:paraId="56BB6173" w14:textId="1E786787" w:rsidR="00012040" w:rsidRPr="001A52A8" w:rsidRDefault="00012040" w:rsidP="00012040">
      <w:pPr>
        <w:pStyle w:val="Descripcin"/>
        <w:jc w:val="center"/>
        <w:rPr>
          <w:rFonts w:ascii="Times New Roman" w:hAnsi="Times New Roman" w:cs="Times New Roman"/>
        </w:rPr>
      </w:pPr>
      <w:r w:rsidRPr="0036627F">
        <w:rPr>
          <w:rFonts w:ascii="Times New Roman" w:hAnsi="Times New Roman" w:cs="Times New Roman"/>
        </w:rPr>
        <w:t xml:space="preserve">Ilustración </w:t>
      </w:r>
      <w:r>
        <w:rPr>
          <w:rFonts w:ascii="Times New Roman" w:hAnsi="Times New Roman" w:cs="Times New Roman"/>
        </w:rPr>
        <w:t>2</w:t>
      </w:r>
      <w:r w:rsidRPr="0036627F">
        <w:rPr>
          <w:rFonts w:ascii="Times New Roman" w:hAnsi="Times New Roman" w:cs="Times New Roman"/>
        </w:rPr>
        <w:t xml:space="preserve">. </w:t>
      </w:r>
      <w:r>
        <w:rPr>
          <w:rFonts w:ascii="Times New Roman" w:hAnsi="Times New Roman" w:cs="Times New Roman"/>
        </w:rPr>
        <w:t>Registro de clientes en  aplicación clientes</w:t>
      </w:r>
    </w:p>
    <w:p w14:paraId="0DA8D463" w14:textId="7FA7EFBE" w:rsidR="00A762BF" w:rsidRPr="00A762BF" w:rsidRDefault="00A762BF" w:rsidP="00012040">
      <w:pPr>
        <w:pStyle w:val="Prrafodelista"/>
        <w:jc w:val="both"/>
        <w:rPr>
          <w:rFonts w:ascii="Times New Roman" w:hAnsi="Times New Roman" w:cs="Times New Roman"/>
          <w:sz w:val="24"/>
          <w:szCs w:val="24"/>
        </w:rPr>
      </w:pPr>
    </w:p>
    <w:p w14:paraId="4679FF75" w14:textId="604600EA" w:rsidR="00A762BF" w:rsidRDefault="00A762BF" w:rsidP="00012040">
      <w:pPr>
        <w:pStyle w:val="Prrafodelista"/>
        <w:jc w:val="both"/>
        <w:rPr>
          <w:rFonts w:ascii="Times New Roman" w:hAnsi="Times New Roman" w:cs="Times New Roman"/>
          <w:sz w:val="24"/>
          <w:szCs w:val="24"/>
        </w:rPr>
      </w:pPr>
      <w:r w:rsidRPr="00A762BF">
        <w:rPr>
          <w:rFonts w:ascii="Times New Roman" w:hAnsi="Times New Roman" w:cs="Times New Roman"/>
          <w:sz w:val="24"/>
          <w:szCs w:val="24"/>
        </w:rPr>
        <w:t>Una vez haya completado el registro, al ingresar nuevamente encontraría las opciones de consultar disponibilidad de vehículos o reservar. La consulta de disponibilidad le permite elegir una fecha de inicio y finalización para su potencial alquiler, así como la ciudad en la que le gustaría recoger y devolver el vehículo. Con estos parámetros el sistema le mostrará todos los modelos de vehículos disponibles que cumplan con sus criterios, para que pueda explorar y escoger la opción que más se ajuste a sus necesidades. Podrá revisar la información básica de cada vehículo como marca, modelo, año, etc. Si encuentra un vehículo ideal, podrá directamente generar la reserva desde esta interfaz.</w:t>
      </w:r>
      <w:r w:rsidR="00012040">
        <w:rPr>
          <w:rFonts w:ascii="Times New Roman" w:hAnsi="Times New Roman" w:cs="Times New Roman"/>
          <w:sz w:val="24"/>
          <w:szCs w:val="24"/>
        </w:rPr>
        <w:t xml:space="preserve"> La Fig. 3 muestra el proceso para consulta de reservas en el aplicativo de clientes. </w:t>
      </w:r>
    </w:p>
    <w:p w14:paraId="45C871F6" w14:textId="77777777" w:rsidR="00012040" w:rsidRDefault="00012040" w:rsidP="00012040">
      <w:pPr>
        <w:ind w:left="708" w:firstLine="708"/>
        <w:rPr>
          <w:rFonts w:ascii="Times New Roman" w:hAnsi="Times New Roman" w:cs="Times New Roman"/>
          <w:sz w:val="24"/>
          <w:szCs w:val="24"/>
        </w:rPr>
      </w:pPr>
      <w:r w:rsidRPr="001A3F29">
        <w:rPr>
          <w:rFonts w:ascii="Times New Roman" w:hAnsi="Times New Roman" w:cs="Times New Roman"/>
          <w:noProof/>
          <w:sz w:val="24"/>
          <w:szCs w:val="24"/>
        </w:rPr>
        <w:drawing>
          <wp:inline distT="0" distB="0" distL="0" distR="0" wp14:anchorId="714FE01B" wp14:editId="20555D41">
            <wp:extent cx="3683189" cy="2736991"/>
            <wp:effectExtent l="0" t="0" r="0" b="6350"/>
            <wp:docPr id="1052156536" name="Imagen 105215653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156536" name="Imagen 1" descr="Interfaz de usuario gráfica, Texto, Aplicación, Correo electrónico&#10;&#10;Descripción generada automáticamente"/>
                    <pic:cNvPicPr/>
                  </pic:nvPicPr>
                  <pic:blipFill>
                    <a:blip r:embed="rId8"/>
                    <a:stretch>
                      <a:fillRect/>
                    </a:stretch>
                  </pic:blipFill>
                  <pic:spPr>
                    <a:xfrm>
                      <a:off x="0" y="0"/>
                      <a:ext cx="3683189" cy="2736991"/>
                    </a:xfrm>
                    <a:prstGeom prst="rect">
                      <a:avLst/>
                    </a:prstGeom>
                  </pic:spPr>
                </pic:pic>
              </a:graphicData>
            </a:graphic>
          </wp:inline>
        </w:drawing>
      </w:r>
    </w:p>
    <w:p w14:paraId="35C8BEE3" w14:textId="6356EF51" w:rsidR="00012040" w:rsidRPr="001A52A8" w:rsidRDefault="00012040" w:rsidP="00012040">
      <w:pPr>
        <w:pStyle w:val="Descripcin"/>
        <w:jc w:val="center"/>
        <w:rPr>
          <w:rFonts w:ascii="Times New Roman" w:hAnsi="Times New Roman" w:cs="Times New Roman"/>
        </w:rPr>
      </w:pPr>
      <w:r w:rsidRPr="0036627F">
        <w:rPr>
          <w:rFonts w:ascii="Times New Roman" w:hAnsi="Times New Roman" w:cs="Times New Roman"/>
        </w:rPr>
        <w:t xml:space="preserve">Ilustración </w:t>
      </w:r>
      <w:r>
        <w:rPr>
          <w:rFonts w:ascii="Times New Roman" w:hAnsi="Times New Roman" w:cs="Times New Roman"/>
        </w:rPr>
        <w:t>3</w:t>
      </w:r>
      <w:r w:rsidRPr="0036627F">
        <w:rPr>
          <w:rFonts w:ascii="Times New Roman" w:hAnsi="Times New Roman" w:cs="Times New Roman"/>
        </w:rPr>
        <w:t xml:space="preserve">. </w:t>
      </w:r>
      <w:r>
        <w:rPr>
          <w:rFonts w:ascii="Times New Roman" w:hAnsi="Times New Roman" w:cs="Times New Roman"/>
        </w:rPr>
        <w:t>Consulta de reservas en  aplicación clientes</w:t>
      </w:r>
    </w:p>
    <w:p w14:paraId="5A9EDC3F" w14:textId="77777777" w:rsidR="00A762BF" w:rsidRDefault="00A762BF" w:rsidP="00012040">
      <w:pPr>
        <w:pStyle w:val="Prrafodelista"/>
        <w:jc w:val="both"/>
        <w:rPr>
          <w:rFonts w:ascii="Times New Roman" w:hAnsi="Times New Roman" w:cs="Times New Roman"/>
          <w:sz w:val="24"/>
          <w:szCs w:val="24"/>
        </w:rPr>
      </w:pPr>
    </w:p>
    <w:p w14:paraId="560CE0B7" w14:textId="77777777" w:rsidR="00A762BF" w:rsidRPr="00A762BF" w:rsidRDefault="00A762BF" w:rsidP="00012040">
      <w:pPr>
        <w:pStyle w:val="Prrafodelista"/>
        <w:jc w:val="both"/>
        <w:rPr>
          <w:rFonts w:ascii="Times New Roman" w:hAnsi="Times New Roman" w:cs="Times New Roman"/>
          <w:sz w:val="24"/>
          <w:szCs w:val="24"/>
        </w:rPr>
      </w:pPr>
      <w:r w:rsidRPr="00A762BF">
        <w:rPr>
          <w:rFonts w:ascii="Times New Roman" w:hAnsi="Times New Roman" w:cs="Times New Roman"/>
          <w:sz w:val="24"/>
          <w:szCs w:val="24"/>
        </w:rPr>
        <w:t>La opción de reserva comenzará directamente el proceso de generar una solicitud de alquiler de un vehículo específico. Deberá elegir nuevamente la ciudad y las fechas en las que requerirá el automóvil, con lo cual nosso sistema buscará automáticamente dentro del inventario aquellas opciones que se encuentren disponibles según los parámetros dados. Una vez escogido el modelo de su preferencia, procederá a realizar el pago correspondiente, bien sea de forma completa o tan sólo del depósito inicial. Recuerde que al utilizar nuestra aplicación de clientes obtendrá un 10% de descuento sobre el valor total del alquiler.</w:t>
      </w:r>
    </w:p>
    <w:p w14:paraId="3B867E25" w14:textId="77777777" w:rsidR="00012040" w:rsidRDefault="00012040" w:rsidP="00012040">
      <w:pPr>
        <w:ind w:left="708" w:firstLine="708"/>
        <w:rPr>
          <w:rFonts w:ascii="Times New Roman" w:hAnsi="Times New Roman" w:cs="Times New Roman"/>
          <w:sz w:val="24"/>
          <w:szCs w:val="24"/>
        </w:rPr>
      </w:pPr>
      <w:r>
        <w:rPr>
          <w:noProof/>
        </w:rPr>
        <w:drawing>
          <wp:inline distT="0" distB="0" distL="0" distR="0" wp14:anchorId="356BDA71" wp14:editId="4A1B87E2">
            <wp:extent cx="3019617" cy="2269848"/>
            <wp:effectExtent l="0" t="0" r="0" b="0"/>
            <wp:docPr id="1914667975" name="Imagen 191466797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4667975"/>
                    <pic:cNvPicPr/>
                  </pic:nvPicPr>
                  <pic:blipFill>
                    <a:blip r:embed="rId9">
                      <a:extLst>
                        <a:ext uri="{28A0092B-C50C-407E-A947-70E740481C1C}">
                          <a14:useLocalDpi xmlns:a14="http://schemas.microsoft.com/office/drawing/2010/main" val="0"/>
                        </a:ext>
                      </a:extLst>
                    </a:blip>
                    <a:stretch>
                      <a:fillRect/>
                    </a:stretch>
                  </pic:blipFill>
                  <pic:spPr>
                    <a:xfrm>
                      <a:off x="0" y="0"/>
                      <a:ext cx="3019617" cy="2269848"/>
                    </a:xfrm>
                    <a:prstGeom prst="rect">
                      <a:avLst/>
                    </a:prstGeom>
                  </pic:spPr>
                </pic:pic>
              </a:graphicData>
            </a:graphic>
          </wp:inline>
        </w:drawing>
      </w:r>
    </w:p>
    <w:p w14:paraId="6060B4CF" w14:textId="1EBB14C2" w:rsidR="00012040" w:rsidRDefault="00012040" w:rsidP="064B47D1">
      <w:pPr>
        <w:pStyle w:val="Descripcin"/>
        <w:jc w:val="center"/>
        <w:rPr>
          <w:rFonts w:ascii="Times New Roman" w:hAnsi="Times New Roman" w:cs="Times New Roman"/>
        </w:rPr>
      </w:pPr>
      <w:r w:rsidRPr="7A3E359E">
        <w:rPr>
          <w:rFonts w:ascii="Times New Roman" w:hAnsi="Times New Roman" w:cs="Times New Roman"/>
        </w:rPr>
        <w:t xml:space="preserve">Ilustración </w:t>
      </w:r>
      <w:r>
        <w:rPr>
          <w:rFonts w:ascii="Times New Roman" w:hAnsi="Times New Roman" w:cs="Times New Roman"/>
        </w:rPr>
        <w:t>4</w:t>
      </w:r>
      <w:r w:rsidRPr="7A3E359E">
        <w:rPr>
          <w:rFonts w:ascii="Times New Roman" w:hAnsi="Times New Roman" w:cs="Times New Roman"/>
        </w:rPr>
        <w:t>. Realizar reservas en aplicación clientes</w:t>
      </w:r>
    </w:p>
    <w:p w14:paraId="5BE3918B" w14:textId="77777777" w:rsidR="00012040" w:rsidRPr="00A762BF" w:rsidRDefault="00012040" w:rsidP="00012040">
      <w:pPr>
        <w:pStyle w:val="Prrafodelista"/>
        <w:jc w:val="both"/>
        <w:rPr>
          <w:rFonts w:ascii="Times New Roman" w:hAnsi="Times New Roman" w:cs="Times New Roman"/>
          <w:sz w:val="24"/>
          <w:szCs w:val="24"/>
        </w:rPr>
      </w:pPr>
    </w:p>
    <w:p w14:paraId="24B4484D" w14:textId="5C13EF08" w:rsidR="00A762BF" w:rsidRDefault="00A762BF" w:rsidP="00012040">
      <w:pPr>
        <w:pStyle w:val="Prrafodelista"/>
        <w:jc w:val="both"/>
        <w:rPr>
          <w:rFonts w:ascii="Times New Roman" w:hAnsi="Times New Roman" w:cs="Times New Roman"/>
          <w:sz w:val="24"/>
          <w:szCs w:val="24"/>
        </w:rPr>
      </w:pPr>
      <w:r w:rsidRPr="00A762BF">
        <w:rPr>
          <w:rFonts w:ascii="Times New Roman" w:hAnsi="Times New Roman" w:cs="Times New Roman"/>
          <w:sz w:val="24"/>
          <w:szCs w:val="24"/>
        </w:rPr>
        <w:t>El pago podrá realizarse fácilmente con su tarjeta débito o crédito, digitando los datos que le serán solicitados. En caso de que prefiera realizar una transferencia bancaria o consignación, comuníquese con nuestro personal de servicio al cliente</w:t>
      </w:r>
      <w:r w:rsidR="00012040">
        <w:rPr>
          <w:rFonts w:ascii="Times New Roman" w:hAnsi="Times New Roman" w:cs="Times New Roman"/>
          <w:sz w:val="24"/>
          <w:szCs w:val="24"/>
        </w:rPr>
        <w:t xml:space="preserve">. La Fig. 5 muestra el proceso de pago en el aplicativo clientes. </w:t>
      </w:r>
    </w:p>
    <w:p w14:paraId="42E0999F" w14:textId="77777777" w:rsidR="00012040" w:rsidRDefault="00012040" w:rsidP="00012040">
      <w:pPr>
        <w:ind w:left="708" w:firstLine="708"/>
      </w:pPr>
      <w:r>
        <w:rPr>
          <w:noProof/>
        </w:rPr>
        <w:drawing>
          <wp:inline distT="0" distB="0" distL="0" distR="0" wp14:anchorId="6471B41B" wp14:editId="4D3A0012">
            <wp:extent cx="3045014" cy="2331011"/>
            <wp:effectExtent l="0" t="0" r="0" b="0"/>
            <wp:docPr id="1730465716" name="Imagen 173046571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0465716"/>
                    <pic:cNvPicPr/>
                  </pic:nvPicPr>
                  <pic:blipFill>
                    <a:blip r:embed="rId10">
                      <a:extLst>
                        <a:ext uri="{28A0092B-C50C-407E-A947-70E740481C1C}">
                          <a14:useLocalDpi xmlns:a14="http://schemas.microsoft.com/office/drawing/2010/main" val="0"/>
                        </a:ext>
                      </a:extLst>
                    </a:blip>
                    <a:stretch>
                      <a:fillRect/>
                    </a:stretch>
                  </pic:blipFill>
                  <pic:spPr>
                    <a:xfrm>
                      <a:off x="0" y="0"/>
                      <a:ext cx="3045014" cy="2331011"/>
                    </a:xfrm>
                    <a:prstGeom prst="rect">
                      <a:avLst/>
                    </a:prstGeom>
                  </pic:spPr>
                </pic:pic>
              </a:graphicData>
            </a:graphic>
          </wp:inline>
        </w:drawing>
      </w:r>
    </w:p>
    <w:p w14:paraId="3D724945" w14:textId="5B06CE36" w:rsidR="00012040" w:rsidRPr="002D09AF" w:rsidRDefault="00012040" w:rsidP="064B47D1">
      <w:pPr>
        <w:ind w:left="708" w:firstLine="708"/>
        <w:jc w:val="center"/>
        <w:rPr>
          <w:rFonts w:ascii="Times New Roman" w:hAnsi="Times New Roman" w:cs="Times New Roman"/>
          <w:i/>
          <w:color w:val="44546A" w:themeColor="text2"/>
          <w:sz w:val="18"/>
          <w:szCs w:val="18"/>
        </w:rPr>
      </w:pPr>
      <w:r w:rsidRPr="064B47D1">
        <w:rPr>
          <w:rFonts w:ascii="Times New Roman" w:hAnsi="Times New Roman" w:cs="Times New Roman"/>
          <w:i/>
          <w:color w:val="44546A" w:themeColor="text2"/>
          <w:sz w:val="18"/>
          <w:szCs w:val="18"/>
        </w:rPr>
        <w:t>Ilustración 5. Realizar pago de reservas en aplicación cliente</w:t>
      </w:r>
    </w:p>
    <w:p w14:paraId="3DD3A7F7" w14:textId="77777777" w:rsidR="00A762BF" w:rsidRPr="00012040" w:rsidRDefault="00A762BF" w:rsidP="00012040">
      <w:pPr>
        <w:jc w:val="both"/>
        <w:rPr>
          <w:rFonts w:ascii="Times New Roman" w:hAnsi="Times New Roman" w:cs="Times New Roman"/>
          <w:sz w:val="24"/>
          <w:szCs w:val="24"/>
        </w:rPr>
      </w:pPr>
    </w:p>
    <w:p w14:paraId="1D09F1AE" w14:textId="4408E78B" w:rsidR="00A762BF" w:rsidRDefault="00A762BF" w:rsidP="00012040">
      <w:pPr>
        <w:pStyle w:val="Prrafodelista"/>
        <w:jc w:val="both"/>
        <w:rPr>
          <w:rFonts w:ascii="Times New Roman" w:hAnsi="Times New Roman" w:cs="Times New Roman"/>
          <w:sz w:val="24"/>
          <w:szCs w:val="24"/>
        </w:rPr>
      </w:pPr>
      <w:r w:rsidRPr="00A762BF">
        <w:rPr>
          <w:rFonts w:ascii="Times New Roman" w:hAnsi="Times New Roman" w:cs="Times New Roman"/>
          <w:sz w:val="24"/>
          <w:szCs w:val="24"/>
        </w:rPr>
        <w:t xml:space="preserve">El proceso de recolección del vehículo será realizado directamente en la sucursal que usted haya seleccionado durante su reserva. Deberá dirigirse al </w:t>
      </w:r>
      <w:r w:rsidR="54B7C389" w:rsidRPr="064B47D1">
        <w:rPr>
          <w:rFonts w:ascii="Times New Roman" w:hAnsi="Times New Roman" w:cs="Times New Roman"/>
          <w:sz w:val="24"/>
          <w:szCs w:val="24"/>
        </w:rPr>
        <w:t>represéntate</w:t>
      </w:r>
      <w:r w:rsidRPr="00A762BF">
        <w:rPr>
          <w:rFonts w:ascii="Times New Roman" w:hAnsi="Times New Roman" w:cs="Times New Roman"/>
          <w:sz w:val="24"/>
          <w:szCs w:val="24"/>
        </w:rPr>
        <w:t xml:space="preserve"> de la empresa</w:t>
      </w:r>
      <w:r w:rsidR="00012040">
        <w:rPr>
          <w:rFonts w:ascii="Times New Roman" w:hAnsi="Times New Roman" w:cs="Times New Roman"/>
          <w:sz w:val="24"/>
          <w:szCs w:val="24"/>
        </w:rPr>
        <w:t xml:space="preserve">. La ejecución de la aplicación clientes se realiza mediante el método main del paquete </w:t>
      </w:r>
      <w:r w:rsidR="00012040" w:rsidRPr="00012040">
        <w:rPr>
          <w:rFonts w:ascii="Times New Roman" w:hAnsi="Times New Roman" w:cs="Times New Roman"/>
          <w:sz w:val="24"/>
          <w:szCs w:val="24"/>
        </w:rPr>
        <w:t>AplicacionClientes</w:t>
      </w:r>
      <w:r w:rsidR="00012040">
        <w:rPr>
          <w:rFonts w:ascii="Times New Roman" w:hAnsi="Times New Roman" w:cs="Times New Roman"/>
          <w:sz w:val="24"/>
          <w:szCs w:val="24"/>
        </w:rPr>
        <w:t xml:space="preserve"> </w:t>
      </w:r>
      <w:r w:rsidR="00C10B17">
        <w:rPr>
          <w:rFonts w:ascii="Times New Roman" w:hAnsi="Times New Roman" w:cs="Times New Roman"/>
          <w:sz w:val="24"/>
          <w:szCs w:val="24"/>
        </w:rPr>
        <w:t xml:space="preserve">en la clase </w:t>
      </w:r>
      <w:r w:rsidR="00C10B17" w:rsidRPr="00C10B17">
        <w:rPr>
          <w:rFonts w:ascii="Times New Roman" w:hAnsi="Times New Roman" w:cs="Times New Roman"/>
          <w:sz w:val="24"/>
          <w:szCs w:val="24"/>
        </w:rPr>
        <w:t>mainCliente</w:t>
      </w:r>
      <w:r w:rsidR="00C10B17">
        <w:rPr>
          <w:rFonts w:ascii="Times New Roman" w:hAnsi="Times New Roman" w:cs="Times New Roman"/>
          <w:sz w:val="24"/>
          <w:szCs w:val="24"/>
        </w:rPr>
        <w:t xml:space="preserve">. </w:t>
      </w:r>
      <w:r w:rsidR="00C10B17" w:rsidRPr="006F78FA">
        <w:rPr>
          <w:rFonts w:ascii="Times New Roman" w:hAnsi="Times New Roman" w:cs="Times New Roman"/>
          <w:b/>
          <w:bCs/>
          <w:sz w:val="24"/>
          <w:szCs w:val="24"/>
        </w:rPr>
        <w:t>La Fig. 6 muestra la clase que se debe ejecutar para visualizar e interactuar con todo el aplicativo clientes.</w:t>
      </w:r>
      <w:r w:rsidR="00C10B17">
        <w:rPr>
          <w:rFonts w:ascii="Times New Roman" w:hAnsi="Times New Roman" w:cs="Times New Roman"/>
          <w:sz w:val="24"/>
          <w:szCs w:val="24"/>
        </w:rPr>
        <w:t xml:space="preserve"> </w:t>
      </w:r>
    </w:p>
    <w:p w14:paraId="765A1C0C" w14:textId="68913219" w:rsidR="064B47D1" w:rsidRDefault="064B47D1" w:rsidP="064B47D1">
      <w:pPr>
        <w:pStyle w:val="Prrafodelista"/>
        <w:jc w:val="both"/>
        <w:rPr>
          <w:rFonts w:ascii="Times New Roman" w:hAnsi="Times New Roman" w:cs="Times New Roman"/>
          <w:sz w:val="24"/>
          <w:szCs w:val="24"/>
        </w:rPr>
      </w:pPr>
    </w:p>
    <w:p w14:paraId="2AC9BCE5" w14:textId="13E2E698" w:rsidR="00C10B17" w:rsidRDefault="00C10B17" w:rsidP="00012040">
      <w:pPr>
        <w:pStyle w:val="Prrafodelista"/>
        <w:jc w:val="both"/>
        <w:rPr>
          <w:rFonts w:ascii="Times New Roman" w:hAnsi="Times New Roman" w:cs="Times New Roman"/>
          <w:sz w:val="24"/>
          <w:szCs w:val="24"/>
          <w:lang w:val="es-CO"/>
        </w:rPr>
      </w:pPr>
      <w:r w:rsidRPr="00C10B17">
        <w:rPr>
          <w:rFonts w:ascii="Times New Roman" w:hAnsi="Times New Roman" w:cs="Times New Roman"/>
          <w:noProof/>
          <w:sz w:val="24"/>
          <w:szCs w:val="24"/>
          <w:lang w:val="es-CO"/>
        </w:rPr>
        <w:drawing>
          <wp:inline distT="0" distB="0" distL="0" distR="0" wp14:anchorId="02B5009B" wp14:editId="0377A278">
            <wp:extent cx="5731510" cy="1595120"/>
            <wp:effectExtent l="0" t="0" r="2540" b="5080"/>
            <wp:docPr id="1542867356" name="Imagen 154286735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867356" name="Imagen 1" descr="Texto&#10;&#10;Descripción generada automáticamente"/>
                    <pic:cNvPicPr/>
                  </pic:nvPicPr>
                  <pic:blipFill>
                    <a:blip r:embed="rId11"/>
                    <a:stretch>
                      <a:fillRect/>
                    </a:stretch>
                  </pic:blipFill>
                  <pic:spPr>
                    <a:xfrm>
                      <a:off x="0" y="0"/>
                      <a:ext cx="5731510" cy="1595120"/>
                    </a:xfrm>
                    <a:prstGeom prst="rect">
                      <a:avLst/>
                    </a:prstGeom>
                  </pic:spPr>
                </pic:pic>
              </a:graphicData>
            </a:graphic>
          </wp:inline>
        </w:drawing>
      </w:r>
    </w:p>
    <w:p w14:paraId="0B3FFE5A" w14:textId="32B87CA1" w:rsidR="00C10B17" w:rsidRPr="002D09AF" w:rsidRDefault="00C10B17" w:rsidP="00C10B17">
      <w:pPr>
        <w:ind w:left="2124" w:firstLine="708"/>
        <w:rPr>
          <w:rFonts w:ascii="Times New Roman" w:hAnsi="Times New Roman" w:cs="Times New Roman"/>
          <w:i/>
          <w:color w:val="44546A" w:themeColor="text2"/>
          <w:sz w:val="18"/>
          <w:szCs w:val="18"/>
        </w:rPr>
      </w:pPr>
      <w:r w:rsidRPr="064B47D1">
        <w:rPr>
          <w:rFonts w:ascii="Times New Roman" w:hAnsi="Times New Roman" w:cs="Times New Roman"/>
          <w:i/>
          <w:color w:val="44546A" w:themeColor="text2"/>
          <w:sz w:val="18"/>
          <w:szCs w:val="18"/>
        </w:rPr>
        <w:t>Ilustración 6. Método main de aplicación cliente</w:t>
      </w:r>
    </w:p>
    <w:p w14:paraId="072756F7" w14:textId="77777777" w:rsidR="00C10B17" w:rsidRPr="00C10B17" w:rsidRDefault="00C10B17" w:rsidP="00012040">
      <w:pPr>
        <w:pStyle w:val="Prrafodelista"/>
        <w:jc w:val="both"/>
        <w:rPr>
          <w:rFonts w:ascii="Times New Roman" w:hAnsi="Times New Roman" w:cs="Times New Roman"/>
          <w:sz w:val="24"/>
          <w:szCs w:val="24"/>
        </w:rPr>
      </w:pPr>
    </w:p>
    <w:p w14:paraId="30C8E5A8" w14:textId="77777777" w:rsidR="00A762BF" w:rsidRDefault="00A762BF" w:rsidP="00012040">
      <w:pPr>
        <w:pStyle w:val="Prrafodelista"/>
        <w:jc w:val="both"/>
        <w:rPr>
          <w:rFonts w:ascii="Times New Roman" w:hAnsi="Times New Roman" w:cs="Times New Roman"/>
          <w:sz w:val="24"/>
          <w:szCs w:val="24"/>
        </w:rPr>
      </w:pPr>
    </w:p>
    <w:p w14:paraId="650A2472" w14:textId="48910E98" w:rsidR="00A762BF" w:rsidRPr="00A762BF" w:rsidRDefault="00A762BF" w:rsidP="064B47D1">
      <w:pPr>
        <w:pStyle w:val="Prrafodelista"/>
        <w:numPr>
          <w:ilvl w:val="0"/>
          <w:numId w:val="21"/>
        </w:numPr>
        <w:jc w:val="both"/>
        <w:rPr>
          <w:rFonts w:ascii="Times New Roman" w:hAnsi="Times New Roman" w:cs="Times New Roman"/>
          <w:b/>
          <w:bCs/>
          <w:sz w:val="24"/>
          <w:szCs w:val="24"/>
        </w:rPr>
      </w:pPr>
      <w:r w:rsidRPr="064B47D1">
        <w:rPr>
          <w:rFonts w:ascii="Times New Roman" w:hAnsi="Times New Roman" w:cs="Times New Roman"/>
          <w:b/>
          <w:sz w:val="24"/>
          <w:szCs w:val="24"/>
        </w:rPr>
        <w:t>APLICACIÓN GENERAL</w:t>
      </w:r>
    </w:p>
    <w:p w14:paraId="1D731D0A" w14:textId="38A2B9AB" w:rsidR="00A762BF" w:rsidRDefault="47E3BDB5" w:rsidP="064B47D1">
      <w:pPr>
        <w:jc w:val="both"/>
        <w:rPr>
          <w:rFonts w:ascii="Times New Roman" w:hAnsi="Times New Roman" w:cs="Times New Roman"/>
          <w:sz w:val="24"/>
          <w:szCs w:val="24"/>
        </w:rPr>
      </w:pPr>
      <w:r w:rsidRPr="54333CAA">
        <w:rPr>
          <w:rFonts w:ascii="Times New Roman" w:hAnsi="Times New Roman" w:cs="Times New Roman"/>
          <w:sz w:val="24"/>
          <w:szCs w:val="24"/>
        </w:rPr>
        <w:t>Para hacer uso de la aplicación general se tiene en cuenta que hay diferentes formas de usarlo</w:t>
      </w:r>
      <w:r w:rsidR="3D5B1723" w:rsidRPr="54333CAA">
        <w:rPr>
          <w:rFonts w:ascii="Times New Roman" w:hAnsi="Times New Roman" w:cs="Times New Roman"/>
          <w:sz w:val="24"/>
          <w:szCs w:val="24"/>
        </w:rPr>
        <w:t xml:space="preserve">, esto teniendo en cuenta los tipos de perfil/roles que pueden usarla (Administrador, Administrador </w:t>
      </w:r>
      <w:r w:rsidR="310F6124" w:rsidRPr="54333CAA">
        <w:rPr>
          <w:rFonts w:ascii="Times New Roman" w:hAnsi="Times New Roman" w:cs="Times New Roman"/>
          <w:sz w:val="24"/>
          <w:szCs w:val="24"/>
        </w:rPr>
        <w:t>Sede</w:t>
      </w:r>
      <w:r w:rsidR="3D5B1723" w:rsidRPr="54333CAA">
        <w:rPr>
          <w:rFonts w:ascii="Times New Roman" w:hAnsi="Times New Roman" w:cs="Times New Roman"/>
          <w:sz w:val="24"/>
          <w:szCs w:val="24"/>
        </w:rPr>
        <w:t>, Empleado y Cliente).</w:t>
      </w:r>
    </w:p>
    <w:p w14:paraId="30B18C91" w14:textId="663D09C3" w:rsidR="505A6210" w:rsidRDefault="505A6210" w:rsidP="597D53CC">
      <w:pPr>
        <w:jc w:val="both"/>
        <w:rPr>
          <w:rFonts w:ascii="Times New Roman" w:hAnsi="Times New Roman" w:cs="Times New Roman"/>
          <w:sz w:val="24"/>
          <w:szCs w:val="24"/>
        </w:rPr>
      </w:pPr>
      <w:r w:rsidRPr="3EFDAC93">
        <w:rPr>
          <w:rFonts w:ascii="Times New Roman" w:hAnsi="Times New Roman" w:cs="Times New Roman"/>
          <w:sz w:val="24"/>
          <w:szCs w:val="24"/>
        </w:rPr>
        <w:t xml:space="preserve">De igual forma, </w:t>
      </w:r>
      <w:r w:rsidRPr="107F7B91">
        <w:rPr>
          <w:rFonts w:ascii="Times New Roman" w:hAnsi="Times New Roman" w:cs="Times New Roman"/>
          <w:sz w:val="24"/>
          <w:szCs w:val="24"/>
        </w:rPr>
        <w:t xml:space="preserve">para todas </w:t>
      </w:r>
      <w:r w:rsidRPr="644063FB">
        <w:rPr>
          <w:rFonts w:ascii="Times New Roman" w:hAnsi="Times New Roman" w:cs="Times New Roman"/>
          <w:sz w:val="24"/>
          <w:szCs w:val="24"/>
        </w:rPr>
        <w:t>las</w:t>
      </w:r>
      <w:r w:rsidR="6A581638" w:rsidRPr="5C621CC7">
        <w:rPr>
          <w:rFonts w:ascii="Times New Roman" w:hAnsi="Times New Roman" w:cs="Times New Roman"/>
          <w:sz w:val="24"/>
          <w:szCs w:val="24"/>
        </w:rPr>
        <w:t xml:space="preserve"> opciones </w:t>
      </w:r>
      <w:r w:rsidR="6A581638" w:rsidRPr="668A3617">
        <w:rPr>
          <w:rFonts w:ascii="Times New Roman" w:hAnsi="Times New Roman" w:cs="Times New Roman"/>
          <w:sz w:val="24"/>
          <w:szCs w:val="24"/>
        </w:rPr>
        <w:t xml:space="preserve">siempre se debe </w:t>
      </w:r>
      <w:r w:rsidR="6A581638" w:rsidRPr="37A262D1">
        <w:rPr>
          <w:rFonts w:ascii="Times New Roman" w:hAnsi="Times New Roman" w:cs="Times New Roman"/>
          <w:sz w:val="24"/>
          <w:szCs w:val="24"/>
        </w:rPr>
        <w:t xml:space="preserve">iniciar </w:t>
      </w:r>
      <w:r w:rsidR="6A581638" w:rsidRPr="49C67E3E">
        <w:rPr>
          <w:rFonts w:ascii="Times New Roman" w:hAnsi="Times New Roman" w:cs="Times New Roman"/>
          <w:sz w:val="24"/>
          <w:szCs w:val="24"/>
        </w:rPr>
        <w:t xml:space="preserve">primero sesión, de </w:t>
      </w:r>
      <w:r w:rsidR="6A581638" w:rsidRPr="319DF281">
        <w:rPr>
          <w:rFonts w:ascii="Times New Roman" w:hAnsi="Times New Roman" w:cs="Times New Roman"/>
          <w:sz w:val="24"/>
          <w:szCs w:val="24"/>
        </w:rPr>
        <w:t>la siguiente manera</w:t>
      </w:r>
      <w:r w:rsidR="6A581638" w:rsidRPr="5D4EBC7D">
        <w:rPr>
          <w:rFonts w:ascii="Times New Roman" w:hAnsi="Times New Roman" w:cs="Times New Roman"/>
          <w:sz w:val="24"/>
          <w:szCs w:val="24"/>
        </w:rPr>
        <w:t xml:space="preserve">: </w:t>
      </w:r>
    </w:p>
    <w:p w14:paraId="42E0A8AD" w14:textId="2D74DC5E" w:rsidR="6A581638" w:rsidRDefault="6A581638" w:rsidP="19A4F4F7">
      <w:pPr>
        <w:jc w:val="center"/>
      </w:pPr>
      <w:r>
        <w:rPr>
          <w:noProof/>
        </w:rPr>
        <w:drawing>
          <wp:inline distT="0" distB="0" distL="0" distR="0" wp14:anchorId="6D459B26" wp14:editId="36E08129">
            <wp:extent cx="3448050" cy="2466975"/>
            <wp:effectExtent l="0" t="0" r="0" b="0"/>
            <wp:docPr id="898657111" name="Imagen 898657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448050" cy="2466975"/>
                    </a:xfrm>
                    <a:prstGeom prst="rect">
                      <a:avLst/>
                    </a:prstGeom>
                  </pic:spPr>
                </pic:pic>
              </a:graphicData>
            </a:graphic>
          </wp:inline>
        </w:drawing>
      </w:r>
    </w:p>
    <w:p w14:paraId="05B29EA5" w14:textId="47EB8B09" w:rsidR="00A762BF" w:rsidRDefault="17E561B0" w:rsidP="69189A7B">
      <w:pPr>
        <w:jc w:val="both"/>
        <w:rPr>
          <w:rFonts w:ascii="Times New Roman" w:eastAsia="Times New Roman" w:hAnsi="Times New Roman" w:cs="Times New Roman"/>
          <w:sz w:val="24"/>
          <w:szCs w:val="24"/>
        </w:rPr>
      </w:pPr>
      <w:r w:rsidRPr="19A4F4F7">
        <w:rPr>
          <w:rFonts w:ascii="Times New Roman" w:eastAsia="Times New Roman" w:hAnsi="Times New Roman" w:cs="Times New Roman"/>
          <w:sz w:val="24"/>
          <w:szCs w:val="24"/>
        </w:rPr>
        <w:t xml:space="preserve">En la bienvenida a la aplicación se deberá </w:t>
      </w:r>
      <w:r w:rsidRPr="03FDE8E5">
        <w:rPr>
          <w:rFonts w:ascii="Times New Roman" w:eastAsia="Times New Roman" w:hAnsi="Times New Roman" w:cs="Times New Roman"/>
          <w:sz w:val="24"/>
          <w:szCs w:val="24"/>
        </w:rPr>
        <w:t xml:space="preserve">iniciar sesión </w:t>
      </w:r>
      <w:r w:rsidRPr="17862724">
        <w:rPr>
          <w:rFonts w:ascii="Times New Roman" w:eastAsia="Times New Roman" w:hAnsi="Times New Roman" w:cs="Times New Roman"/>
          <w:sz w:val="24"/>
          <w:szCs w:val="24"/>
        </w:rPr>
        <w:t>con ayuda del</w:t>
      </w:r>
      <w:r w:rsidRPr="48834720">
        <w:rPr>
          <w:rFonts w:ascii="Times New Roman" w:eastAsia="Times New Roman" w:hAnsi="Times New Roman" w:cs="Times New Roman"/>
          <w:sz w:val="24"/>
          <w:szCs w:val="24"/>
        </w:rPr>
        <w:t xml:space="preserve"> </w:t>
      </w:r>
      <w:r w:rsidRPr="5A3DC049">
        <w:rPr>
          <w:rFonts w:ascii="Times New Roman" w:eastAsia="Times New Roman" w:hAnsi="Times New Roman" w:cs="Times New Roman"/>
          <w:sz w:val="24"/>
          <w:szCs w:val="24"/>
        </w:rPr>
        <w:t xml:space="preserve">botón de </w:t>
      </w:r>
      <w:r w:rsidRPr="05C74E40">
        <w:rPr>
          <w:rFonts w:ascii="Times New Roman" w:eastAsia="Times New Roman" w:hAnsi="Times New Roman" w:cs="Times New Roman"/>
          <w:sz w:val="24"/>
          <w:szCs w:val="24"/>
        </w:rPr>
        <w:t xml:space="preserve">“Iniciar </w:t>
      </w:r>
      <w:r w:rsidRPr="42C3CDBF">
        <w:rPr>
          <w:rFonts w:ascii="Times New Roman" w:eastAsia="Times New Roman" w:hAnsi="Times New Roman" w:cs="Times New Roman"/>
          <w:sz w:val="24"/>
          <w:szCs w:val="24"/>
        </w:rPr>
        <w:t>Sesión</w:t>
      </w:r>
      <w:r w:rsidRPr="69189A7B">
        <w:rPr>
          <w:rFonts w:ascii="Times New Roman" w:eastAsia="Times New Roman" w:hAnsi="Times New Roman" w:cs="Times New Roman"/>
          <w:sz w:val="24"/>
          <w:szCs w:val="24"/>
        </w:rPr>
        <w:t>”</w:t>
      </w:r>
      <w:r w:rsidR="42D3A7D0" w:rsidRPr="69189A7B">
        <w:rPr>
          <w:rFonts w:ascii="Times New Roman" w:eastAsia="Times New Roman" w:hAnsi="Times New Roman" w:cs="Times New Roman"/>
          <w:sz w:val="24"/>
          <w:szCs w:val="24"/>
        </w:rPr>
        <w:t>, pues la otra opción no ayuda mucho al definir la ruta de salida del sistema.</w:t>
      </w:r>
    </w:p>
    <w:p w14:paraId="2B6D97C9" w14:textId="21D8EBB5" w:rsidR="003A7FE3" w:rsidRDefault="42D3A7D0" w:rsidP="69189A7B">
      <w:pPr>
        <w:jc w:val="center"/>
      </w:pPr>
      <w:r>
        <w:rPr>
          <w:noProof/>
        </w:rPr>
        <w:drawing>
          <wp:inline distT="0" distB="0" distL="0" distR="0" wp14:anchorId="5FA6F2D8" wp14:editId="1705ED34">
            <wp:extent cx="3667125" cy="1333500"/>
            <wp:effectExtent l="0" t="0" r="0" b="0"/>
            <wp:docPr id="1467457692" name="Picture 1467457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667125" cy="1333500"/>
                    </a:xfrm>
                    <a:prstGeom prst="rect">
                      <a:avLst/>
                    </a:prstGeom>
                  </pic:spPr>
                </pic:pic>
              </a:graphicData>
            </a:graphic>
          </wp:inline>
        </w:drawing>
      </w:r>
    </w:p>
    <w:p w14:paraId="204390CF" w14:textId="7433EA2D" w:rsidR="003A7FE3" w:rsidRPr="003A7FE3" w:rsidRDefault="003A7FE3" w:rsidP="009E0DA5">
      <w:pPr>
        <w:jc w:val="both"/>
        <w:rPr>
          <w:rFonts w:ascii="Times New Roman" w:eastAsia="Times New Roman" w:hAnsi="Times New Roman" w:cs="Times New Roman"/>
          <w:sz w:val="24"/>
          <w:szCs w:val="24"/>
        </w:rPr>
      </w:pPr>
      <w:r w:rsidRPr="70C7EAF4">
        <w:rPr>
          <w:rFonts w:ascii="Times New Roman" w:eastAsia="Times New Roman" w:hAnsi="Times New Roman" w:cs="Times New Roman"/>
          <w:sz w:val="24"/>
          <w:szCs w:val="24"/>
        </w:rPr>
        <w:t>La aplicación iniciará solicitando sus credenciales de acceso, las cuales deben haber sido previamente configuradas por un administrador. Deberá digitar su nombre de usuario y contraseña en los campos indicados. Asimismo, deberá especificar el rol que le corresponde en el sistema, a saber: Administración, Administrador de Sede, Empleado o Cliente.</w:t>
      </w:r>
    </w:p>
    <w:p w14:paraId="20C28358" w14:textId="2260B2E7" w:rsidR="003A7FE3" w:rsidRPr="003A7FE3" w:rsidRDefault="003A7FE3" w:rsidP="009E0DA5">
      <w:pPr>
        <w:jc w:val="both"/>
        <w:rPr>
          <w:rFonts w:ascii="Times New Roman" w:eastAsia="Times New Roman" w:hAnsi="Times New Roman" w:cs="Times New Roman"/>
          <w:sz w:val="24"/>
          <w:szCs w:val="24"/>
        </w:rPr>
      </w:pPr>
      <w:r w:rsidRPr="70C7EAF4">
        <w:rPr>
          <w:rFonts w:ascii="Times New Roman" w:eastAsia="Times New Roman" w:hAnsi="Times New Roman" w:cs="Times New Roman"/>
          <w:sz w:val="24"/>
          <w:szCs w:val="24"/>
        </w:rPr>
        <w:t>Una vez haya diligenciado estos datos, de clic en el botón “Iniciar Sesión” y el sistema validará sus credenciales. Si son correctas, automáticamente será redirigido a la ventana de opciones acorde a su perfil. En caso que los datos no sean válidos, se mostrará un mensaje de error y deberá intentarlo nuevamente.</w:t>
      </w:r>
    </w:p>
    <w:p w14:paraId="613597F7" w14:textId="7BA187FA" w:rsidR="003A7FE3" w:rsidRPr="003A7FE3" w:rsidRDefault="003A7FE3" w:rsidP="009E0DA5">
      <w:pPr>
        <w:jc w:val="both"/>
        <w:rPr>
          <w:rFonts w:ascii="Times New Roman" w:eastAsia="Times New Roman" w:hAnsi="Times New Roman" w:cs="Times New Roman"/>
          <w:sz w:val="24"/>
          <w:szCs w:val="24"/>
        </w:rPr>
      </w:pPr>
    </w:p>
    <w:p w14:paraId="2AB337E4" w14:textId="3CDF7349" w:rsidR="53CE466A" w:rsidRDefault="53CE466A" w:rsidP="69189A7B">
      <w:pPr>
        <w:jc w:val="center"/>
      </w:pPr>
      <w:r>
        <w:rPr>
          <w:noProof/>
        </w:rPr>
        <w:drawing>
          <wp:inline distT="0" distB="0" distL="0" distR="0" wp14:anchorId="1995AFDC" wp14:editId="6F0C2841">
            <wp:extent cx="4572000" cy="3267075"/>
            <wp:effectExtent l="0" t="0" r="0" b="0"/>
            <wp:docPr id="1627039631" name="Picture 1627039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267075"/>
                    </a:xfrm>
                    <a:prstGeom prst="rect">
                      <a:avLst/>
                    </a:prstGeom>
                  </pic:spPr>
                </pic:pic>
              </a:graphicData>
            </a:graphic>
          </wp:inline>
        </w:drawing>
      </w:r>
    </w:p>
    <w:p w14:paraId="6013C621" w14:textId="58A9EA50" w:rsidR="003A7FE3" w:rsidRPr="003A7FE3" w:rsidRDefault="003A7FE3" w:rsidP="6677997F">
      <w:pPr>
        <w:jc w:val="both"/>
        <w:rPr>
          <w:rFonts w:ascii="Times New Roman" w:eastAsia="Times New Roman" w:hAnsi="Times New Roman" w:cs="Times New Roman"/>
          <w:sz w:val="24"/>
          <w:szCs w:val="24"/>
        </w:rPr>
      </w:pPr>
      <w:r w:rsidRPr="6677997F">
        <w:rPr>
          <w:rFonts w:ascii="Times New Roman" w:eastAsia="Times New Roman" w:hAnsi="Times New Roman" w:cs="Times New Roman"/>
          <w:sz w:val="24"/>
          <w:szCs w:val="24"/>
        </w:rPr>
        <w:t>Si inicia sesión como administrador de la aplicación completa, se le presentarán las siguientes opciones en la ventana menuInicial: Crear Seguro, Gestionar Sedes, Gestionar Vehículos, Registrar Administrador Local, Registrar Cliente y Salir del Sistema. Al seleccionar cualquiera de los primeros 5 botones, la ventana actual se cerrará y se abrirá una nueva para poder ejecutar esa función específica. Por ejemplo, al seleccionar Gestionar Vehículos se mostrarán los formularios requeridos para llevar a cabo operaciones sobre los vehículos registrados en el sistema, como ingresar un automóvil nuevo, modificar datos o dar de baja unidades obsoletas. La única opción que se mantiene visible en todo momento es Salir del Sistema para poder cerrar por completo la ejecución de la aplicación cuando así se requiera.</w:t>
      </w:r>
      <w:r w:rsidR="487B5A95" w:rsidRPr="6677997F">
        <w:rPr>
          <w:rFonts w:ascii="Times New Roman" w:eastAsia="Times New Roman" w:hAnsi="Times New Roman" w:cs="Times New Roman"/>
          <w:sz w:val="24"/>
          <w:szCs w:val="24"/>
        </w:rPr>
        <w:t xml:space="preserve"> Se debe ejecutar la OpcionAdministrador.</w:t>
      </w:r>
    </w:p>
    <w:p w14:paraId="71A4D34D" w14:textId="7D2C9B6B" w:rsidR="003A7FE3" w:rsidRPr="003A7FE3" w:rsidRDefault="003A7FE3" w:rsidP="009E0DA5">
      <w:pPr>
        <w:jc w:val="both"/>
        <w:rPr>
          <w:rFonts w:ascii="Times New Roman" w:eastAsia="Times New Roman" w:hAnsi="Times New Roman" w:cs="Times New Roman"/>
          <w:sz w:val="24"/>
          <w:szCs w:val="24"/>
        </w:rPr>
      </w:pPr>
    </w:p>
    <w:p w14:paraId="608ABE55" w14:textId="18957F40" w:rsidR="6832D92B" w:rsidRDefault="6832D92B" w:rsidP="69189A7B">
      <w:pPr>
        <w:jc w:val="center"/>
      </w:pPr>
      <w:r>
        <w:rPr>
          <w:noProof/>
        </w:rPr>
        <w:drawing>
          <wp:inline distT="0" distB="0" distL="0" distR="0" wp14:anchorId="388B5E7E" wp14:editId="775E9B01">
            <wp:extent cx="4572000" cy="2276475"/>
            <wp:effectExtent l="0" t="0" r="0" b="0"/>
            <wp:docPr id="167818216" name="Picture 167818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276475"/>
                    </a:xfrm>
                    <a:prstGeom prst="rect">
                      <a:avLst/>
                    </a:prstGeom>
                  </pic:spPr>
                </pic:pic>
              </a:graphicData>
            </a:graphic>
          </wp:inline>
        </w:drawing>
      </w:r>
    </w:p>
    <w:p w14:paraId="5B4B1FB7" w14:textId="39DA295F" w:rsidR="003A7FE3" w:rsidRPr="003A7FE3" w:rsidRDefault="003A7FE3" w:rsidP="009E0DA5">
      <w:pPr>
        <w:jc w:val="both"/>
        <w:rPr>
          <w:rFonts w:ascii="Times New Roman" w:eastAsia="Times New Roman" w:hAnsi="Times New Roman" w:cs="Times New Roman"/>
          <w:sz w:val="24"/>
          <w:szCs w:val="24"/>
        </w:rPr>
      </w:pPr>
      <w:r w:rsidRPr="6677997F">
        <w:rPr>
          <w:rFonts w:ascii="Times New Roman" w:eastAsia="Times New Roman" w:hAnsi="Times New Roman" w:cs="Times New Roman"/>
          <w:sz w:val="24"/>
          <w:szCs w:val="24"/>
        </w:rPr>
        <w:t>En caso que su rol sea de administrador de una sede específica de la empresa, al ingresar se desplegará la ventana OpcionAdministradorLocal con las posibilidades de Registrar Empleado, Mostrar Información de Empleado, Registrar Cliente, Mostrar Información de Cliente, Creación de Seguros y Salir del Sistema. Como podrá observar, las funciones permitidas para este perfil se enfocan en la gestión de usuarios y seguros asociados a una única sede. Al seleccionar la opción Mostrar Información de Empleado se solicitará que se digite el nombre del empleado sobre el cual se quieren consultar los detalles y, de existir en el sistema, se exhibirán los valores de los campos correspondientes a nombre de usuario, rol y sede asignada. De igual manera funciona la opción para consultar los datos de un cliente específico.</w:t>
      </w:r>
      <w:r w:rsidR="0D3F56CC" w:rsidRPr="6677997F">
        <w:rPr>
          <w:rFonts w:ascii="Times New Roman" w:eastAsia="Times New Roman" w:hAnsi="Times New Roman" w:cs="Times New Roman"/>
          <w:sz w:val="24"/>
          <w:szCs w:val="24"/>
        </w:rPr>
        <w:t xml:space="preserve"> Se debe ejecutar la OpcionAdministrador</w:t>
      </w:r>
      <w:r w:rsidR="613233EB" w:rsidRPr="6677997F">
        <w:rPr>
          <w:rFonts w:ascii="Times New Roman" w:eastAsia="Times New Roman" w:hAnsi="Times New Roman" w:cs="Times New Roman"/>
          <w:sz w:val="24"/>
          <w:szCs w:val="24"/>
        </w:rPr>
        <w:t>Local</w:t>
      </w:r>
      <w:r w:rsidR="0D3F56CC" w:rsidRPr="6677997F">
        <w:rPr>
          <w:rFonts w:ascii="Times New Roman" w:eastAsia="Times New Roman" w:hAnsi="Times New Roman" w:cs="Times New Roman"/>
          <w:sz w:val="24"/>
          <w:szCs w:val="24"/>
        </w:rPr>
        <w:t>.</w:t>
      </w:r>
    </w:p>
    <w:p w14:paraId="6C0C9B4D" w14:textId="286F6163" w:rsidR="003A7FE3" w:rsidRPr="003A7FE3" w:rsidRDefault="22F274C6" w:rsidP="69189A7B">
      <w:pPr>
        <w:jc w:val="center"/>
      </w:pPr>
      <w:r>
        <w:rPr>
          <w:noProof/>
        </w:rPr>
        <w:drawing>
          <wp:inline distT="0" distB="0" distL="0" distR="0" wp14:anchorId="7F189308" wp14:editId="17A23E0A">
            <wp:extent cx="4572000" cy="2266950"/>
            <wp:effectExtent l="0" t="0" r="0" b="0"/>
            <wp:docPr id="728759063" name="Picture 728759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266950"/>
                    </a:xfrm>
                    <a:prstGeom prst="rect">
                      <a:avLst/>
                    </a:prstGeom>
                  </pic:spPr>
                </pic:pic>
              </a:graphicData>
            </a:graphic>
          </wp:inline>
        </w:drawing>
      </w:r>
    </w:p>
    <w:p w14:paraId="3AAEC16C" w14:textId="057F7AA3" w:rsidR="003A7FE3" w:rsidRPr="003A7FE3" w:rsidRDefault="003A7FE3" w:rsidP="009E0DA5">
      <w:pPr>
        <w:jc w:val="both"/>
        <w:rPr>
          <w:rFonts w:ascii="Times New Roman" w:eastAsia="Times New Roman" w:hAnsi="Times New Roman" w:cs="Times New Roman"/>
          <w:sz w:val="24"/>
          <w:szCs w:val="24"/>
        </w:rPr>
      </w:pPr>
      <w:r w:rsidRPr="6677997F">
        <w:rPr>
          <w:rFonts w:ascii="Times New Roman" w:eastAsia="Times New Roman" w:hAnsi="Times New Roman" w:cs="Times New Roman"/>
          <w:sz w:val="24"/>
          <w:szCs w:val="24"/>
        </w:rPr>
        <w:t>Si su perfil es el de un empleado regular, las funcionalidades habilitadas dependerán del módulo de la aplicación sobre el cual tenga potestad, por ejemplo, facturación, control de vehículos</w:t>
      </w:r>
      <w:r w:rsidR="00810AFB" w:rsidRPr="6677997F">
        <w:rPr>
          <w:rFonts w:ascii="Times New Roman" w:eastAsia="Times New Roman" w:hAnsi="Times New Roman" w:cs="Times New Roman"/>
          <w:sz w:val="24"/>
          <w:szCs w:val="24"/>
        </w:rPr>
        <w:t xml:space="preserve">, </w:t>
      </w:r>
      <w:r w:rsidRPr="6677997F">
        <w:rPr>
          <w:rFonts w:ascii="Times New Roman" w:eastAsia="Times New Roman" w:hAnsi="Times New Roman" w:cs="Times New Roman"/>
          <w:sz w:val="24"/>
          <w:szCs w:val="24"/>
        </w:rPr>
        <w:t>etc. Para consultar el detalle de estas opciones por favor contacte a un administrador.</w:t>
      </w:r>
      <w:r w:rsidR="72352A3C" w:rsidRPr="6677997F">
        <w:rPr>
          <w:rFonts w:ascii="Times New Roman" w:eastAsia="Times New Roman" w:hAnsi="Times New Roman" w:cs="Times New Roman"/>
          <w:sz w:val="24"/>
          <w:szCs w:val="24"/>
        </w:rPr>
        <w:t xml:space="preserve"> Se debe ejecutar la clase </w:t>
      </w:r>
      <w:r w:rsidR="22941E8A" w:rsidRPr="6677997F">
        <w:rPr>
          <w:rFonts w:ascii="Times New Roman" w:eastAsia="Times New Roman" w:hAnsi="Times New Roman" w:cs="Times New Roman"/>
          <w:sz w:val="24"/>
          <w:szCs w:val="24"/>
        </w:rPr>
        <w:t>OpcionEmpleado</w:t>
      </w:r>
      <w:r w:rsidR="72352A3C" w:rsidRPr="6677997F">
        <w:rPr>
          <w:rFonts w:ascii="Times New Roman" w:eastAsia="Times New Roman" w:hAnsi="Times New Roman" w:cs="Times New Roman"/>
          <w:sz w:val="24"/>
          <w:szCs w:val="24"/>
        </w:rPr>
        <w:t>.</w:t>
      </w:r>
    </w:p>
    <w:p w14:paraId="5D3F2E2A" w14:textId="0CEE33D7" w:rsidR="003A7FE3" w:rsidRPr="003A7FE3" w:rsidRDefault="22E8CF77" w:rsidP="69189A7B">
      <w:pPr>
        <w:jc w:val="center"/>
      </w:pPr>
      <w:r>
        <w:rPr>
          <w:noProof/>
        </w:rPr>
        <w:drawing>
          <wp:inline distT="0" distB="0" distL="0" distR="0" wp14:anchorId="6AB87B12" wp14:editId="005D805C">
            <wp:extent cx="2714625" cy="2276475"/>
            <wp:effectExtent l="0" t="0" r="0" b="0"/>
            <wp:docPr id="1732969154" name="Picture 1732969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714625" cy="2276475"/>
                    </a:xfrm>
                    <a:prstGeom prst="rect">
                      <a:avLst/>
                    </a:prstGeom>
                  </pic:spPr>
                </pic:pic>
              </a:graphicData>
            </a:graphic>
          </wp:inline>
        </w:drawing>
      </w:r>
    </w:p>
    <w:p w14:paraId="702A9C46" w14:textId="096F6AB7" w:rsidR="003A7FE3" w:rsidRDefault="003A7FE3" w:rsidP="009E0DA5">
      <w:pPr>
        <w:jc w:val="both"/>
        <w:rPr>
          <w:rFonts w:ascii="Times New Roman" w:eastAsia="Times New Roman" w:hAnsi="Times New Roman" w:cs="Times New Roman"/>
          <w:sz w:val="24"/>
          <w:szCs w:val="24"/>
        </w:rPr>
      </w:pPr>
      <w:r w:rsidRPr="6677997F">
        <w:rPr>
          <w:rFonts w:ascii="Times New Roman" w:eastAsia="Times New Roman" w:hAnsi="Times New Roman" w:cs="Times New Roman"/>
          <w:sz w:val="24"/>
          <w:szCs w:val="24"/>
        </w:rPr>
        <w:t>Finalmente, en caso de ingresar como cliente, se le mostrarán únicamente las posibilidades de realizar cotizaciones, reservar y pagar alquileres de vehículos; consultar el estado de sus reservaciones, alquileres anteriores y pagos; generar solicitudes al call center, entre otros. Por su seguridad, todo cliente regular no cuenta con capacidades administrativas o de gestión dentro del sistema.</w:t>
      </w:r>
      <w:r w:rsidR="3A64B523" w:rsidRPr="6677997F">
        <w:rPr>
          <w:rFonts w:ascii="Times New Roman" w:eastAsia="Times New Roman" w:hAnsi="Times New Roman" w:cs="Times New Roman"/>
          <w:sz w:val="24"/>
          <w:szCs w:val="24"/>
        </w:rPr>
        <w:t xml:space="preserve"> Se debe ejecutar la clase OpcionCliente.</w:t>
      </w:r>
    </w:p>
    <w:sectPr w:rsidR="003A7FE3" w:rsidSect="009E74D4">
      <w:type w:val="continuous"/>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158B"/>
    <w:multiLevelType w:val="hybridMultilevel"/>
    <w:tmpl w:val="33B4CF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1E144C"/>
    <w:multiLevelType w:val="hybridMultilevel"/>
    <w:tmpl w:val="B6B60E64"/>
    <w:lvl w:ilvl="0" w:tplc="240A0001">
      <w:start w:val="1"/>
      <w:numFmt w:val="bullet"/>
      <w:lvlText w:val=""/>
      <w:lvlJc w:val="left"/>
      <w:pPr>
        <w:ind w:left="444" w:hanging="360"/>
      </w:pPr>
      <w:rPr>
        <w:rFonts w:ascii="Symbol" w:hAnsi="Symbol" w:hint="default"/>
      </w:rPr>
    </w:lvl>
    <w:lvl w:ilvl="1" w:tplc="240A0003" w:tentative="1">
      <w:start w:val="1"/>
      <w:numFmt w:val="bullet"/>
      <w:lvlText w:val="o"/>
      <w:lvlJc w:val="left"/>
      <w:pPr>
        <w:ind w:left="1164" w:hanging="360"/>
      </w:pPr>
      <w:rPr>
        <w:rFonts w:ascii="Courier New" w:hAnsi="Courier New" w:cs="Courier New" w:hint="default"/>
      </w:rPr>
    </w:lvl>
    <w:lvl w:ilvl="2" w:tplc="240A0005" w:tentative="1">
      <w:start w:val="1"/>
      <w:numFmt w:val="bullet"/>
      <w:lvlText w:val=""/>
      <w:lvlJc w:val="left"/>
      <w:pPr>
        <w:ind w:left="1884" w:hanging="360"/>
      </w:pPr>
      <w:rPr>
        <w:rFonts w:ascii="Wingdings" w:hAnsi="Wingdings" w:hint="default"/>
      </w:rPr>
    </w:lvl>
    <w:lvl w:ilvl="3" w:tplc="240A0001" w:tentative="1">
      <w:start w:val="1"/>
      <w:numFmt w:val="bullet"/>
      <w:lvlText w:val=""/>
      <w:lvlJc w:val="left"/>
      <w:pPr>
        <w:ind w:left="2604" w:hanging="360"/>
      </w:pPr>
      <w:rPr>
        <w:rFonts w:ascii="Symbol" w:hAnsi="Symbol" w:hint="default"/>
      </w:rPr>
    </w:lvl>
    <w:lvl w:ilvl="4" w:tplc="240A0003" w:tentative="1">
      <w:start w:val="1"/>
      <w:numFmt w:val="bullet"/>
      <w:lvlText w:val="o"/>
      <w:lvlJc w:val="left"/>
      <w:pPr>
        <w:ind w:left="3324" w:hanging="360"/>
      </w:pPr>
      <w:rPr>
        <w:rFonts w:ascii="Courier New" w:hAnsi="Courier New" w:cs="Courier New" w:hint="default"/>
      </w:rPr>
    </w:lvl>
    <w:lvl w:ilvl="5" w:tplc="240A0005" w:tentative="1">
      <w:start w:val="1"/>
      <w:numFmt w:val="bullet"/>
      <w:lvlText w:val=""/>
      <w:lvlJc w:val="left"/>
      <w:pPr>
        <w:ind w:left="4044" w:hanging="360"/>
      </w:pPr>
      <w:rPr>
        <w:rFonts w:ascii="Wingdings" w:hAnsi="Wingdings" w:hint="default"/>
      </w:rPr>
    </w:lvl>
    <w:lvl w:ilvl="6" w:tplc="240A0001" w:tentative="1">
      <w:start w:val="1"/>
      <w:numFmt w:val="bullet"/>
      <w:lvlText w:val=""/>
      <w:lvlJc w:val="left"/>
      <w:pPr>
        <w:ind w:left="4764" w:hanging="360"/>
      </w:pPr>
      <w:rPr>
        <w:rFonts w:ascii="Symbol" w:hAnsi="Symbol" w:hint="default"/>
      </w:rPr>
    </w:lvl>
    <w:lvl w:ilvl="7" w:tplc="240A0003" w:tentative="1">
      <w:start w:val="1"/>
      <w:numFmt w:val="bullet"/>
      <w:lvlText w:val="o"/>
      <w:lvlJc w:val="left"/>
      <w:pPr>
        <w:ind w:left="5484" w:hanging="360"/>
      </w:pPr>
      <w:rPr>
        <w:rFonts w:ascii="Courier New" w:hAnsi="Courier New" w:cs="Courier New" w:hint="default"/>
      </w:rPr>
    </w:lvl>
    <w:lvl w:ilvl="8" w:tplc="240A0005" w:tentative="1">
      <w:start w:val="1"/>
      <w:numFmt w:val="bullet"/>
      <w:lvlText w:val=""/>
      <w:lvlJc w:val="left"/>
      <w:pPr>
        <w:ind w:left="6204" w:hanging="360"/>
      </w:pPr>
      <w:rPr>
        <w:rFonts w:ascii="Wingdings" w:hAnsi="Wingdings" w:hint="default"/>
      </w:rPr>
    </w:lvl>
  </w:abstractNum>
  <w:abstractNum w:abstractNumId="2" w15:restartNumberingAfterBreak="0">
    <w:nsid w:val="17CA0FFF"/>
    <w:multiLevelType w:val="hybridMultilevel"/>
    <w:tmpl w:val="BF70D160"/>
    <w:lvl w:ilvl="0" w:tplc="D37606FE">
      <w:start w:val="1"/>
      <w:numFmt w:val="decimal"/>
      <w:lvlText w:val="%1."/>
      <w:lvlJc w:val="left"/>
      <w:pPr>
        <w:ind w:left="720" w:hanging="360"/>
      </w:pPr>
    </w:lvl>
    <w:lvl w:ilvl="1" w:tplc="A810F684">
      <w:start w:val="1"/>
      <w:numFmt w:val="lowerLetter"/>
      <w:lvlText w:val="%2."/>
      <w:lvlJc w:val="left"/>
      <w:pPr>
        <w:ind w:left="1440" w:hanging="360"/>
      </w:pPr>
    </w:lvl>
    <w:lvl w:ilvl="2" w:tplc="D476623C">
      <w:start w:val="1"/>
      <w:numFmt w:val="lowerRoman"/>
      <w:lvlText w:val="%3."/>
      <w:lvlJc w:val="right"/>
      <w:pPr>
        <w:ind w:left="2160" w:hanging="180"/>
      </w:pPr>
    </w:lvl>
    <w:lvl w:ilvl="3" w:tplc="FB908DF4">
      <w:start w:val="1"/>
      <w:numFmt w:val="decimal"/>
      <w:lvlText w:val="%4."/>
      <w:lvlJc w:val="left"/>
      <w:pPr>
        <w:ind w:left="2880" w:hanging="360"/>
      </w:pPr>
    </w:lvl>
    <w:lvl w:ilvl="4" w:tplc="35BAA734">
      <w:start w:val="1"/>
      <w:numFmt w:val="lowerLetter"/>
      <w:lvlText w:val="%5."/>
      <w:lvlJc w:val="left"/>
      <w:pPr>
        <w:ind w:left="3600" w:hanging="360"/>
      </w:pPr>
    </w:lvl>
    <w:lvl w:ilvl="5" w:tplc="DFAA00C8">
      <w:start w:val="1"/>
      <w:numFmt w:val="lowerRoman"/>
      <w:lvlText w:val="%6."/>
      <w:lvlJc w:val="right"/>
      <w:pPr>
        <w:ind w:left="4320" w:hanging="180"/>
      </w:pPr>
    </w:lvl>
    <w:lvl w:ilvl="6" w:tplc="4BAC75E4">
      <w:start w:val="1"/>
      <w:numFmt w:val="decimal"/>
      <w:lvlText w:val="%7."/>
      <w:lvlJc w:val="left"/>
      <w:pPr>
        <w:ind w:left="5040" w:hanging="360"/>
      </w:pPr>
    </w:lvl>
    <w:lvl w:ilvl="7" w:tplc="4CC22104">
      <w:start w:val="1"/>
      <w:numFmt w:val="lowerLetter"/>
      <w:lvlText w:val="%8."/>
      <w:lvlJc w:val="left"/>
      <w:pPr>
        <w:ind w:left="5760" w:hanging="360"/>
      </w:pPr>
    </w:lvl>
    <w:lvl w:ilvl="8" w:tplc="059453F6">
      <w:start w:val="1"/>
      <w:numFmt w:val="lowerRoman"/>
      <w:lvlText w:val="%9."/>
      <w:lvlJc w:val="right"/>
      <w:pPr>
        <w:ind w:left="6480" w:hanging="180"/>
      </w:pPr>
    </w:lvl>
  </w:abstractNum>
  <w:abstractNum w:abstractNumId="3" w15:restartNumberingAfterBreak="0">
    <w:nsid w:val="1F37455E"/>
    <w:multiLevelType w:val="hybridMultilevel"/>
    <w:tmpl w:val="5472F184"/>
    <w:lvl w:ilvl="0" w:tplc="0409000F">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 w15:restartNumberingAfterBreak="0">
    <w:nsid w:val="260E30B8"/>
    <w:multiLevelType w:val="hybridMultilevel"/>
    <w:tmpl w:val="A0F45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620E82"/>
    <w:multiLevelType w:val="hybridMultilevel"/>
    <w:tmpl w:val="A3B8772A"/>
    <w:lvl w:ilvl="0" w:tplc="F6DCE10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148661"/>
    <w:multiLevelType w:val="hybridMultilevel"/>
    <w:tmpl w:val="6C126D60"/>
    <w:lvl w:ilvl="0" w:tplc="8D7E8D4E">
      <w:start w:val="1"/>
      <w:numFmt w:val="decimal"/>
      <w:lvlText w:val="%1."/>
      <w:lvlJc w:val="left"/>
      <w:pPr>
        <w:ind w:left="720" w:hanging="360"/>
      </w:pPr>
    </w:lvl>
    <w:lvl w:ilvl="1" w:tplc="5E4AA2F0">
      <w:start w:val="1"/>
      <w:numFmt w:val="lowerLetter"/>
      <w:lvlText w:val="%2."/>
      <w:lvlJc w:val="left"/>
      <w:pPr>
        <w:ind w:left="1440" w:hanging="360"/>
      </w:pPr>
    </w:lvl>
    <w:lvl w:ilvl="2" w:tplc="7C6A503E">
      <w:start w:val="1"/>
      <w:numFmt w:val="lowerRoman"/>
      <w:lvlText w:val="%3."/>
      <w:lvlJc w:val="right"/>
      <w:pPr>
        <w:ind w:left="2160" w:hanging="180"/>
      </w:pPr>
    </w:lvl>
    <w:lvl w:ilvl="3" w:tplc="D47AC7AA">
      <w:start w:val="1"/>
      <w:numFmt w:val="decimal"/>
      <w:lvlText w:val="%4."/>
      <w:lvlJc w:val="left"/>
      <w:pPr>
        <w:ind w:left="2880" w:hanging="360"/>
      </w:pPr>
    </w:lvl>
    <w:lvl w:ilvl="4" w:tplc="40BCDF56">
      <w:start w:val="1"/>
      <w:numFmt w:val="lowerLetter"/>
      <w:lvlText w:val="%5."/>
      <w:lvlJc w:val="left"/>
      <w:pPr>
        <w:ind w:left="3600" w:hanging="360"/>
      </w:pPr>
    </w:lvl>
    <w:lvl w:ilvl="5" w:tplc="A792F92C">
      <w:start w:val="1"/>
      <w:numFmt w:val="lowerRoman"/>
      <w:lvlText w:val="%6."/>
      <w:lvlJc w:val="right"/>
      <w:pPr>
        <w:ind w:left="4320" w:hanging="180"/>
      </w:pPr>
    </w:lvl>
    <w:lvl w:ilvl="6" w:tplc="92B4A5B8">
      <w:start w:val="1"/>
      <w:numFmt w:val="decimal"/>
      <w:lvlText w:val="%7."/>
      <w:lvlJc w:val="left"/>
      <w:pPr>
        <w:ind w:left="5040" w:hanging="360"/>
      </w:pPr>
    </w:lvl>
    <w:lvl w:ilvl="7" w:tplc="EE886ADA">
      <w:start w:val="1"/>
      <w:numFmt w:val="lowerLetter"/>
      <w:lvlText w:val="%8."/>
      <w:lvlJc w:val="left"/>
      <w:pPr>
        <w:ind w:left="5760" w:hanging="360"/>
      </w:pPr>
    </w:lvl>
    <w:lvl w:ilvl="8" w:tplc="86DAF87C">
      <w:start w:val="1"/>
      <w:numFmt w:val="lowerRoman"/>
      <w:lvlText w:val="%9."/>
      <w:lvlJc w:val="right"/>
      <w:pPr>
        <w:ind w:left="6480" w:hanging="180"/>
      </w:pPr>
    </w:lvl>
  </w:abstractNum>
  <w:abstractNum w:abstractNumId="7" w15:restartNumberingAfterBreak="0">
    <w:nsid w:val="37C70EE3"/>
    <w:multiLevelType w:val="hybridMultilevel"/>
    <w:tmpl w:val="8B6E7C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C745F3A"/>
    <w:multiLevelType w:val="hybridMultilevel"/>
    <w:tmpl w:val="1D98AF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4053726"/>
    <w:multiLevelType w:val="hybridMultilevel"/>
    <w:tmpl w:val="BA18E2E6"/>
    <w:lvl w:ilvl="0" w:tplc="240A0001">
      <w:start w:val="1"/>
      <w:numFmt w:val="bullet"/>
      <w:lvlText w:val=""/>
      <w:lvlJc w:val="left"/>
      <w:pPr>
        <w:ind w:left="444" w:hanging="360"/>
      </w:pPr>
      <w:rPr>
        <w:rFonts w:ascii="Symbol" w:hAnsi="Symbol" w:hint="default"/>
      </w:rPr>
    </w:lvl>
    <w:lvl w:ilvl="1" w:tplc="240A0003" w:tentative="1">
      <w:start w:val="1"/>
      <w:numFmt w:val="bullet"/>
      <w:lvlText w:val="o"/>
      <w:lvlJc w:val="left"/>
      <w:pPr>
        <w:ind w:left="1164" w:hanging="360"/>
      </w:pPr>
      <w:rPr>
        <w:rFonts w:ascii="Courier New" w:hAnsi="Courier New" w:cs="Courier New" w:hint="default"/>
      </w:rPr>
    </w:lvl>
    <w:lvl w:ilvl="2" w:tplc="240A0005" w:tentative="1">
      <w:start w:val="1"/>
      <w:numFmt w:val="bullet"/>
      <w:lvlText w:val=""/>
      <w:lvlJc w:val="left"/>
      <w:pPr>
        <w:ind w:left="1884" w:hanging="360"/>
      </w:pPr>
      <w:rPr>
        <w:rFonts w:ascii="Wingdings" w:hAnsi="Wingdings" w:hint="default"/>
      </w:rPr>
    </w:lvl>
    <w:lvl w:ilvl="3" w:tplc="240A0001" w:tentative="1">
      <w:start w:val="1"/>
      <w:numFmt w:val="bullet"/>
      <w:lvlText w:val=""/>
      <w:lvlJc w:val="left"/>
      <w:pPr>
        <w:ind w:left="2604" w:hanging="360"/>
      </w:pPr>
      <w:rPr>
        <w:rFonts w:ascii="Symbol" w:hAnsi="Symbol" w:hint="default"/>
      </w:rPr>
    </w:lvl>
    <w:lvl w:ilvl="4" w:tplc="240A0003" w:tentative="1">
      <w:start w:val="1"/>
      <w:numFmt w:val="bullet"/>
      <w:lvlText w:val="o"/>
      <w:lvlJc w:val="left"/>
      <w:pPr>
        <w:ind w:left="3324" w:hanging="360"/>
      </w:pPr>
      <w:rPr>
        <w:rFonts w:ascii="Courier New" w:hAnsi="Courier New" w:cs="Courier New" w:hint="default"/>
      </w:rPr>
    </w:lvl>
    <w:lvl w:ilvl="5" w:tplc="240A0005" w:tentative="1">
      <w:start w:val="1"/>
      <w:numFmt w:val="bullet"/>
      <w:lvlText w:val=""/>
      <w:lvlJc w:val="left"/>
      <w:pPr>
        <w:ind w:left="4044" w:hanging="360"/>
      </w:pPr>
      <w:rPr>
        <w:rFonts w:ascii="Wingdings" w:hAnsi="Wingdings" w:hint="default"/>
      </w:rPr>
    </w:lvl>
    <w:lvl w:ilvl="6" w:tplc="240A0001" w:tentative="1">
      <w:start w:val="1"/>
      <w:numFmt w:val="bullet"/>
      <w:lvlText w:val=""/>
      <w:lvlJc w:val="left"/>
      <w:pPr>
        <w:ind w:left="4764" w:hanging="360"/>
      </w:pPr>
      <w:rPr>
        <w:rFonts w:ascii="Symbol" w:hAnsi="Symbol" w:hint="default"/>
      </w:rPr>
    </w:lvl>
    <w:lvl w:ilvl="7" w:tplc="240A0003" w:tentative="1">
      <w:start w:val="1"/>
      <w:numFmt w:val="bullet"/>
      <w:lvlText w:val="o"/>
      <w:lvlJc w:val="left"/>
      <w:pPr>
        <w:ind w:left="5484" w:hanging="360"/>
      </w:pPr>
      <w:rPr>
        <w:rFonts w:ascii="Courier New" w:hAnsi="Courier New" w:cs="Courier New" w:hint="default"/>
      </w:rPr>
    </w:lvl>
    <w:lvl w:ilvl="8" w:tplc="240A0005" w:tentative="1">
      <w:start w:val="1"/>
      <w:numFmt w:val="bullet"/>
      <w:lvlText w:val=""/>
      <w:lvlJc w:val="left"/>
      <w:pPr>
        <w:ind w:left="6204" w:hanging="360"/>
      </w:pPr>
      <w:rPr>
        <w:rFonts w:ascii="Wingdings" w:hAnsi="Wingdings" w:hint="default"/>
      </w:rPr>
    </w:lvl>
  </w:abstractNum>
  <w:abstractNum w:abstractNumId="10" w15:restartNumberingAfterBreak="0">
    <w:nsid w:val="482445A4"/>
    <w:multiLevelType w:val="hybridMultilevel"/>
    <w:tmpl w:val="E7C8A8F8"/>
    <w:lvl w:ilvl="0" w:tplc="240A0001">
      <w:start w:val="1"/>
      <w:numFmt w:val="bullet"/>
      <w:lvlText w:val=""/>
      <w:lvlJc w:val="left"/>
      <w:pPr>
        <w:ind w:left="444" w:hanging="360"/>
      </w:pPr>
      <w:rPr>
        <w:rFonts w:ascii="Symbol" w:hAnsi="Symbol" w:hint="default"/>
      </w:rPr>
    </w:lvl>
    <w:lvl w:ilvl="1" w:tplc="240A0003" w:tentative="1">
      <w:start w:val="1"/>
      <w:numFmt w:val="bullet"/>
      <w:lvlText w:val="o"/>
      <w:lvlJc w:val="left"/>
      <w:pPr>
        <w:ind w:left="1164" w:hanging="360"/>
      </w:pPr>
      <w:rPr>
        <w:rFonts w:ascii="Courier New" w:hAnsi="Courier New" w:cs="Courier New" w:hint="default"/>
      </w:rPr>
    </w:lvl>
    <w:lvl w:ilvl="2" w:tplc="240A0005" w:tentative="1">
      <w:start w:val="1"/>
      <w:numFmt w:val="bullet"/>
      <w:lvlText w:val=""/>
      <w:lvlJc w:val="left"/>
      <w:pPr>
        <w:ind w:left="1884" w:hanging="360"/>
      </w:pPr>
      <w:rPr>
        <w:rFonts w:ascii="Wingdings" w:hAnsi="Wingdings" w:hint="default"/>
      </w:rPr>
    </w:lvl>
    <w:lvl w:ilvl="3" w:tplc="240A0001" w:tentative="1">
      <w:start w:val="1"/>
      <w:numFmt w:val="bullet"/>
      <w:lvlText w:val=""/>
      <w:lvlJc w:val="left"/>
      <w:pPr>
        <w:ind w:left="2604" w:hanging="360"/>
      </w:pPr>
      <w:rPr>
        <w:rFonts w:ascii="Symbol" w:hAnsi="Symbol" w:hint="default"/>
      </w:rPr>
    </w:lvl>
    <w:lvl w:ilvl="4" w:tplc="240A0003" w:tentative="1">
      <w:start w:val="1"/>
      <w:numFmt w:val="bullet"/>
      <w:lvlText w:val="o"/>
      <w:lvlJc w:val="left"/>
      <w:pPr>
        <w:ind w:left="3324" w:hanging="360"/>
      </w:pPr>
      <w:rPr>
        <w:rFonts w:ascii="Courier New" w:hAnsi="Courier New" w:cs="Courier New" w:hint="default"/>
      </w:rPr>
    </w:lvl>
    <w:lvl w:ilvl="5" w:tplc="240A0005" w:tentative="1">
      <w:start w:val="1"/>
      <w:numFmt w:val="bullet"/>
      <w:lvlText w:val=""/>
      <w:lvlJc w:val="left"/>
      <w:pPr>
        <w:ind w:left="4044" w:hanging="360"/>
      </w:pPr>
      <w:rPr>
        <w:rFonts w:ascii="Wingdings" w:hAnsi="Wingdings" w:hint="default"/>
      </w:rPr>
    </w:lvl>
    <w:lvl w:ilvl="6" w:tplc="240A0001" w:tentative="1">
      <w:start w:val="1"/>
      <w:numFmt w:val="bullet"/>
      <w:lvlText w:val=""/>
      <w:lvlJc w:val="left"/>
      <w:pPr>
        <w:ind w:left="4764" w:hanging="360"/>
      </w:pPr>
      <w:rPr>
        <w:rFonts w:ascii="Symbol" w:hAnsi="Symbol" w:hint="default"/>
      </w:rPr>
    </w:lvl>
    <w:lvl w:ilvl="7" w:tplc="240A0003" w:tentative="1">
      <w:start w:val="1"/>
      <w:numFmt w:val="bullet"/>
      <w:lvlText w:val="o"/>
      <w:lvlJc w:val="left"/>
      <w:pPr>
        <w:ind w:left="5484" w:hanging="360"/>
      </w:pPr>
      <w:rPr>
        <w:rFonts w:ascii="Courier New" w:hAnsi="Courier New" w:cs="Courier New" w:hint="default"/>
      </w:rPr>
    </w:lvl>
    <w:lvl w:ilvl="8" w:tplc="240A0005" w:tentative="1">
      <w:start w:val="1"/>
      <w:numFmt w:val="bullet"/>
      <w:lvlText w:val=""/>
      <w:lvlJc w:val="left"/>
      <w:pPr>
        <w:ind w:left="6204" w:hanging="360"/>
      </w:pPr>
      <w:rPr>
        <w:rFonts w:ascii="Wingdings" w:hAnsi="Wingdings" w:hint="default"/>
      </w:rPr>
    </w:lvl>
  </w:abstractNum>
  <w:abstractNum w:abstractNumId="11" w15:restartNumberingAfterBreak="0">
    <w:nsid w:val="4919D8F6"/>
    <w:multiLevelType w:val="hybridMultilevel"/>
    <w:tmpl w:val="D6D424C2"/>
    <w:lvl w:ilvl="0" w:tplc="A7108DCE">
      <w:start w:val="1"/>
      <w:numFmt w:val="decimal"/>
      <w:lvlText w:val="%1."/>
      <w:lvlJc w:val="left"/>
      <w:pPr>
        <w:ind w:left="720" w:hanging="360"/>
      </w:pPr>
    </w:lvl>
    <w:lvl w:ilvl="1" w:tplc="7E2CCB6A">
      <w:start w:val="1"/>
      <w:numFmt w:val="lowerLetter"/>
      <w:lvlText w:val="%2."/>
      <w:lvlJc w:val="left"/>
      <w:pPr>
        <w:ind w:left="1440" w:hanging="360"/>
      </w:pPr>
    </w:lvl>
    <w:lvl w:ilvl="2" w:tplc="29EE099E">
      <w:start w:val="1"/>
      <w:numFmt w:val="lowerRoman"/>
      <w:lvlText w:val="%3."/>
      <w:lvlJc w:val="right"/>
      <w:pPr>
        <w:ind w:left="2160" w:hanging="180"/>
      </w:pPr>
    </w:lvl>
    <w:lvl w:ilvl="3" w:tplc="76B0C72C">
      <w:start w:val="1"/>
      <w:numFmt w:val="decimal"/>
      <w:lvlText w:val="%4."/>
      <w:lvlJc w:val="left"/>
      <w:pPr>
        <w:ind w:left="2880" w:hanging="360"/>
      </w:pPr>
    </w:lvl>
    <w:lvl w:ilvl="4" w:tplc="8ABE137A">
      <w:start w:val="1"/>
      <w:numFmt w:val="lowerLetter"/>
      <w:lvlText w:val="%5."/>
      <w:lvlJc w:val="left"/>
      <w:pPr>
        <w:ind w:left="3600" w:hanging="360"/>
      </w:pPr>
    </w:lvl>
    <w:lvl w:ilvl="5" w:tplc="92B6B38A">
      <w:start w:val="1"/>
      <w:numFmt w:val="lowerRoman"/>
      <w:lvlText w:val="%6."/>
      <w:lvlJc w:val="right"/>
      <w:pPr>
        <w:ind w:left="4320" w:hanging="180"/>
      </w:pPr>
    </w:lvl>
    <w:lvl w:ilvl="6" w:tplc="37D4440E">
      <w:start w:val="1"/>
      <w:numFmt w:val="decimal"/>
      <w:lvlText w:val="%7."/>
      <w:lvlJc w:val="left"/>
      <w:pPr>
        <w:ind w:left="5040" w:hanging="360"/>
      </w:pPr>
    </w:lvl>
    <w:lvl w:ilvl="7" w:tplc="4C2EF572">
      <w:start w:val="1"/>
      <w:numFmt w:val="lowerLetter"/>
      <w:lvlText w:val="%8."/>
      <w:lvlJc w:val="left"/>
      <w:pPr>
        <w:ind w:left="5760" w:hanging="360"/>
      </w:pPr>
    </w:lvl>
    <w:lvl w:ilvl="8" w:tplc="D1321066">
      <w:start w:val="1"/>
      <w:numFmt w:val="lowerRoman"/>
      <w:lvlText w:val="%9."/>
      <w:lvlJc w:val="right"/>
      <w:pPr>
        <w:ind w:left="6480" w:hanging="180"/>
      </w:pPr>
    </w:lvl>
  </w:abstractNum>
  <w:abstractNum w:abstractNumId="12" w15:restartNumberingAfterBreak="0">
    <w:nsid w:val="4BCC216C"/>
    <w:multiLevelType w:val="hybridMultilevel"/>
    <w:tmpl w:val="EBD8624E"/>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3" w15:restartNumberingAfterBreak="0">
    <w:nsid w:val="4E1857D5"/>
    <w:multiLevelType w:val="hybridMultilevel"/>
    <w:tmpl w:val="958A77D0"/>
    <w:lvl w:ilvl="0" w:tplc="05166B60">
      <w:start w:val="1"/>
      <w:numFmt w:val="bullet"/>
      <w:lvlText w:val="-"/>
      <w:lvlJc w:val="left"/>
      <w:pPr>
        <w:ind w:left="720" w:hanging="360"/>
      </w:pPr>
      <w:rPr>
        <w:rFonts w:ascii="Calibri" w:hAnsi="Calibri" w:hint="default"/>
      </w:rPr>
    </w:lvl>
    <w:lvl w:ilvl="1" w:tplc="A1420D46">
      <w:start w:val="1"/>
      <w:numFmt w:val="bullet"/>
      <w:lvlText w:val="o"/>
      <w:lvlJc w:val="left"/>
      <w:pPr>
        <w:ind w:left="1440" w:hanging="360"/>
      </w:pPr>
      <w:rPr>
        <w:rFonts w:ascii="Courier New" w:hAnsi="Courier New" w:hint="default"/>
      </w:rPr>
    </w:lvl>
    <w:lvl w:ilvl="2" w:tplc="A6CC7D50">
      <w:start w:val="1"/>
      <w:numFmt w:val="bullet"/>
      <w:lvlText w:val=""/>
      <w:lvlJc w:val="left"/>
      <w:pPr>
        <w:ind w:left="2160" w:hanging="360"/>
      </w:pPr>
      <w:rPr>
        <w:rFonts w:ascii="Wingdings" w:hAnsi="Wingdings" w:hint="default"/>
      </w:rPr>
    </w:lvl>
    <w:lvl w:ilvl="3" w:tplc="C7EC2EDE">
      <w:start w:val="1"/>
      <w:numFmt w:val="bullet"/>
      <w:lvlText w:val=""/>
      <w:lvlJc w:val="left"/>
      <w:pPr>
        <w:ind w:left="2880" w:hanging="360"/>
      </w:pPr>
      <w:rPr>
        <w:rFonts w:ascii="Symbol" w:hAnsi="Symbol" w:hint="default"/>
      </w:rPr>
    </w:lvl>
    <w:lvl w:ilvl="4" w:tplc="7E700962">
      <w:start w:val="1"/>
      <w:numFmt w:val="bullet"/>
      <w:lvlText w:val="o"/>
      <w:lvlJc w:val="left"/>
      <w:pPr>
        <w:ind w:left="3600" w:hanging="360"/>
      </w:pPr>
      <w:rPr>
        <w:rFonts w:ascii="Courier New" w:hAnsi="Courier New" w:hint="default"/>
      </w:rPr>
    </w:lvl>
    <w:lvl w:ilvl="5" w:tplc="792268A2">
      <w:start w:val="1"/>
      <w:numFmt w:val="bullet"/>
      <w:lvlText w:val=""/>
      <w:lvlJc w:val="left"/>
      <w:pPr>
        <w:ind w:left="4320" w:hanging="360"/>
      </w:pPr>
      <w:rPr>
        <w:rFonts w:ascii="Wingdings" w:hAnsi="Wingdings" w:hint="default"/>
      </w:rPr>
    </w:lvl>
    <w:lvl w:ilvl="6" w:tplc="6C080C58">
      <w:start w:val="1"/>
      <w:numFmt w:val="bullet"/>
      <w:lvlText w:val=""/>
      <w:lvlJc w:val="left"/>
      <w:pPr>
        <w:ind w:left="5040" w:hanging="360"/>
      </w:pPr>
      <w:rPr>
        <w:rFonts w:ascii="Symbol" w:hAnsi="Symbol" w:hint="default"/>
      </w:rPr>
    </w:lvl>
    <w:lvl w:ilvl="7" w:tplc="F0D6D392">
      <w:start w:val="1"/>
      <w:numFmt w:val="bullet"/>
      <w:lvlText w:val="o"/>
      <w:lvlJc w:val="left"/>
      <w:pPr>
        <w:ind w:left="5760" w:hanging="360"/>
      </w:pPr>
      <w:rPr>
        <w:rFonts w:ascii="Courier New" w:hAnsi="Courier New" w:hint="default"/>
      </w:rPr>
    </w:lvl>
    <w:lvl w:ilvl="8" w:tplc="1D605688">
      <w:start w:val="1"/>
      <w:numFmt w:val="bullet"/>
      <w:lvlText w:val=""/>
      <w:lvlJc w:val="left"/>
      <w:pPr>
        <w:ind w:left="6480" w:hanging="360"/>
      </w:pPr>
      <w:rPr>
        <w:rFonts w:ascii="Wingdings" w:hAnsi="Wingdings" w:hint="default"/>
      </w:rPr>
    </w:lvl>
  </w:abstractNum>
  <w:abstractNum w:abstractNumId="14" w15:restartNumberingAfterBreak="0">
    <w:nsid w:val="508A52F4"/>
    <w:multiLevelType w:val="hybridMultilevel"/>
    <w:tmpl w:val="173E2C44"/>
    <w:lvl w:ilvl="0" w:tplc="B192CD06">
      <w:start w:val="1"/>
      <w:numFmt w:val="decimal"/>
      <w:lvlText w:val="%1."/>
      <w:lvlJc w:val="left"/>
      <w:pPr>
        <w:ind w:left="720" w:hanging="360"/>
      </w:pPr>
    </w:lvl>
    <w:lvl w:ilvl="1" w:tplc="13609628">
      <w:start w:val="1"/>
      <w:numFmt w:val="lowerLetter"/>
      <w:lvlText w:val="%2."/>
      <w:lvlJc w:val="left"/>
      <w:pPr>
        <w:ind w:left="1440" w:hanging="360"/>
      </w:pPr>
    </w:lvl>
    <w:lvl w:ilvl="2" w:tplc="0CBCD070">
      <w:start w:val="1"/>
      <w:numFmt w:val="lowerRoman"/>
      <w:lvlText w:val="%3."/>
      <w:lvlJc w:val="right"/>
      <w:pPr>
        <w:ind w:left="2160" w:hanging="180"/>
      </w:pPr>
    </w:lvl>
    <w:lvl w:ilvl="3" w:tplc="0F84B5A0">
      <w:start w:val="1"/>
      <w:numFmt w:val="decimal"/>
      <w:lvlText w:val="%4."/>
      <w:lvlJc w:val="left"/>
      <w:pPr>
        <w:ind w:left="2880" w:hanging="360"/>
      </w:pPr>
    </w:lvl>
    <w:lvl w:ilvl="4" w:tplc="3BACC20E">
      <w:start w:val="1"/>
      <w:numFmt w:val="lowerLetter"/>
      <w:lvlText w:val="%5."/>
      <w:lvlJc w:val="left"/>
      <w:pPr>
        <w:ind w:left="3600" w:hanging="360"/>
      </w:pPr>
    </w:lvl>
    <w:lvl w:ilvl="5" w:tplc="3ED01994">
      <w:start w:val="1"/>
      <w:numFmt w:val="lowerRoman"/>
      <w:lvlText w:val="%6."/>
      <w:lvlJc w:val="right"/>
      <w:pPr>
        <w:ind w:left="4320" w:hanging="180"/>
      </w:pPr>
    </w:lvl>
    <w:lvl w:ilvl="6" w:tplc="A17C99DA">
      <w:start w:val="1"/>
      <w:numFmt w:val="decimal"/>
      <w:lvlText w:val="%7."/>
      <w:lvlJc w:val="left"/>
      <w:pPr>
        <w:ind w:left="5040" w:hanging="360"/>
      </w:pPr>
    </w:lvl>
    <w:lvl w:ilvl="7" w:tplc="AC026DB8">
      <w:start w:val="1"/>
      <w:numFmt w:val="lowerLetter"/>
      <w:lvlText w:val="%8."/>
      <w:lvlJc w:val="left"/>
      <w:pPr>
        <w:ind w:left="5760" w:hanging="360"/>
      </w:pPr>
    </w:lvl>
    <w:lvl w:ilvl="8" w:tplc="B09CEBB4">
      <w:start w:val="1"/>
      <w:numFmt w:val="lowerRoman"/>
      <w:lvlText w:val="%9."/>
      <w:lvlJc w:val="right"/>
      <w:pPr>
        <w:ind w:left="6480" w:hanging="180"/>
      </w:pPr>
    </w:lvl>
  </w:abstractNum>
  <w:abstractNum w:abstractNumId="15" w15:restartNumberingAfterBreak="0">
    <w:nsid w:val="570E77B6"/>
    <w:multiLevelType w:val="multilevel"/>
    <w:tmpl w:val="3D180D48"/>
    <w:lvl w:ilvl="0">
      <w:start w:val="1"/>
      <w:numFmt w:val="decimal"/>
      <w:lvlText w:val="%1."/>
      <w:lvlJc w:val="left"/>
      <w:pPr>
        <w:ind w:left="720" w:hanging="360"/>
      </w:pPr>
      <w:rPr>
        <w:rFonts w:hint="default"/>
        <w:b/>
        <w:bCs/>
      </w:rPr>
    </w:lvl>
    <w:lvl w:ilvl="1">
      <w:start w:val="2"/>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AB56344"/>
    <w:multiLevelType w:val="hybridMultilevel"/>
    <w:tmpl w:val="545478DA"/>
    <w:lvl w:ilvl="0" w:tplc="BB6CA100">
      <w:start w:val="1"/>
      <w:numFmt w:val="bullet"/>
      <w:lvlText w:val="-"/>
      <w:lvlJc w:val="left"/>
      <w:pPr>
        <w:ind w:left="720" w:hanging="360"/>
      </w:pPr>
      <w:rPr>
        <w:rFonts w:ascii="Calibri" w:hAnsi="Calibri" w:hint="default"/>
      </w:rPr>
    </w:lvl>
    <w:lvl w:ilvl="1" w:tplc="217CE9B8">
      <w:start w:val="1"/>
      <w:numFmt w:val="bullet"/>
      <w:lvlText w:val="o"/>
      <w:lvlJc w:val="left"/>
      <w:pPr>
        <w:ind w:left="1440" w:hanging="360"/>
      </w:pPr>
      <w:rPr>
        <w:rFonts w:ascii="Courier New" w:hAnsi="Courier New" w:hint="default"/>
      </w:rPr>
    </w:lvl>
    <w:lvl w:ilvl="2" w:tplc="D8F23386">
      <w:start w:val="1"/>
      <w:numFmt w:val="bullet"/>
      <w:lvlText w:val=""/>
      <w:lvlJc w:val="left"/>
      <w:pPr>
        <w:ind w:left="2160" w:hanging="360"/>
      </w:pPr>
      <w:rPr>
        <w:rFonts w:ascii="Wingdings" w:hAnsi="Wingdings" w:hint="default"/>
      </w:rPr>
    </w:lvl>
    <w:lvl w:ilvl="3" w:tplc="0DCCBDFC">
      <w:start w:val="1"/>
      <w:numFmt w:val="bullet"/>
      <w:lvlText w:val=""/>
      <w:lvlJc w:val="left"/>
      <w:pPr>
        <w:ind w:left="2880" w:hanging="360"/>
      </w:pPr>
      <w:rPr>
        <w:rFonts w:ascii="Symbol" w:hAnsi="Symbol" w:hint="default"/>
      </w:rPr>
    </w:lvl>
    <w:lvl w:ilvl="4" w:tplc="21341AA2">
      <w:start w:val="1"/>
      <w:numFmt w:val="bullet"/>
      <w:lvlText w:val="o"/>
      <w:lvlJc w:val="left"/>
      <w:pPr>
        <w:ind w:left="3600" w:hanging="360"/>
      </w:pPr>
      <w:rPr>
        <w:rFonts w:ascii="Courier New" w:hAnsi="Courier New" w:hint="default"/>
      </w:rPr>
    </w:lvl>
    <w:lvl w:ilvl="5" w:tplc="2DE4E5E6">
      <w:start w:val="1"/>
      <w:numFmt w:val="bullet"/>
      <w:lvlText w:val=""/>
      <w:lvlJc w:val="left"/>
      <w:pPr>
        <w:ind w:left="4320" w:hanging="360"/>
      </w:pPr>
      <w:rPr>
        <w:rFonts w:ascii="Wingdings" w:hAnsi="Wingdings" w:hint="default"/>
      </w:rPr>
    </w:lvl>
    <w:lvl w:ilvl="6" w:tplc="2BCA4898">
      <w:start w:val="1"/>
      <w:numFmt w:val="bullet"/>
      <w:lvlText w:val=""/>
      <w:lvlJc w:val="left"/>
      <w:pPr>
        <w:ind w:left="5040" w:hanging="360"/>
      </w:pPr>
      <w:rPr>
        <w:rFonts w:ascii="Symbol" w:hAnsi="Symbol" w:hint="default"/>
      </w:rPr>
    </w:lvl>
    <w:lvl w:ilvl="7" w:tplc="515CBCE6">
      <w:start w:val="1"/>
      <w:numFmt w:val="bullet"/>
      <w:lvlText w:val="o"/>
      <w:lvlJc w:val="left"/>
      <w:pPr>
        <w:ind w:left="5760" w:hanging="360"/>
      </w:pPr>
      <w:rPr>
        <w:rFonts w:ascii="Courier New" w:hAnsi="Courier New" w:hint="default"/>
      </w:rPr>
    </w:lvl>
    <w:lvl w:ilvl="8" w:tplc="591A9138">
      <w:start w:val="1"/>
      <w:numFmt w:val="bullet"/>
      <w:lvlText w:val=""/>
      <w:lvlJc w:val="left"/>
      <w:pPr>
        <w:ind w:left="6480" w:hanging="360"/>
      </w:pPr>
      <w:rPr>
        <w:rFonts w:ascii="Wingdings" w:hAnsi="Wingdings" w:hint="default"/>
      </w:rPr>
    </w:lvl>
  </w:abstractNum>
  <w:abstractNum w:abstractNumId="17" w15:restartNumberingAfterBreak="0">
    <w:nsid w:val="5F6A3104"/>
    <w:multiLevelType w:val="hybridMultilevel"/>
    <w:tmpl w:val="B662677C"/>
    <w:lvl w:ilvl="0" w:tplc="7E1EBAC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88068D"/>
    <w:multiLevelType w:val="hybridMultilevel"/>
    <w:tmpl w:val="C1821D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7CC597D"/>
    <w:multiLevelType w:val="hybridMultilevel"/>
    <w:tmpl w:val="8F229B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A71C626"/>
    <w:multiLevelType w:val="multilevel"/>
    <w:tmpl w:val="04069D56"/>
    <w:lvl w:ilvl="0">
      <w:start w:val="1"/>
      <w:numFmt w:val="decimal"/>
      <w:lvlText w:val="%1."/>
      <w:lvlJc w:val="left"/>
      <w:pPr>
        <w:ind w:left="360" w:hanging="360"/>
      </w:pPr>
      <w:rPr>
        <w:b/>
        <w:bCs/>
      </w:rPr>
    </w:lvl>
    <w:lvl w:ilvl="1">
      <w:start w:val="1"/>
      <w:numFmt w:val="decimal"/>
      <w:lvlText w:val="%1.%2."/>
      <w:lvlJc w:val="left"/>
      <w:pPr>
        <w:ind w:left="-276"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10605389">
    <w:abstractNumId w:val="2"/>
  </w:num>
  <w:num w:numId="2" w16cid:durableId="1786347298">
    <w:abstractNumId w:val="20"/>
  </w:num>
  <w:num w:numId="3" w16cid:durableId="247663146">
    <w:abstractNumId w:val="11"/>
  </w:num>
  <w:num w:numId="4" w16cid:durableId="2095853681">
    <w:abstractNumId w:val="6"/>
  </w:num>
  <w:num w:numId="5" w16cid:durableId="181552100">
    <w:abstractNumId w:val="14"/>
  </w:num>
  <w:num w:numId="6" w16cid:durableId="1651253697">
    <w:abstractNumId w:val="16"/>
  </w:num>
  <w:num w:numId="7" w16cid:durableId="511721342">
    <w:abstractNumId w:val="13"/>
  </w:num>
  <w:num w:numId="8" w16cid:durableId="265314624">
    <w:abstractNumId w:val="12"/>
  </w:num>
  <w:num w:numId="9" w16cid:durableId="2143184015">
    <w:abstractNumId w:val="0"/>
  </w:num>
  <w:num w:numId="10" w16cid:durableId="1222864898">
    <w:abstractNumId w:val="10"/>
  </w:num>
  <w:num w:numId="11" w16cid:durableId="2078625563">
    <w:abstractNumId w:val="1"/>
  </w:num>
  <w:num w:numId="12" w16cid:durableId="1984002397">
    <w:abstractNumId w:val="9"/>
  </w:num>
  <w:num w:numId="13" w16cid:durableId="2101635498">
    <w:abstractNumId w:val="17"/>
  </w:num>
  <w:num w:numId="14" w16cid:durableId="1048073608">
    <w:abstractNumId w:val="5"/>
  </w:num>
  <w:num w:numId="15" w16cid:durableId="1824734214">
    <w:abstractNumId w:val="15"/>
  </w:num>
  <w:num w:numId="16" w16cid:durableId="1355032537">
    <w:abstractNumId w:val="3"/>
  </w:num>
  <w:num w:numId="17" w16cid:durableId="686832775">
    <w:abstractNumId w:val="4"/>
  </w:num>
  <w:num w:numId="18" w16cid:durableId="800152891">
    <w:abstractNumId w:val="19"/>
  </w:num>
  <w:num w:numId="19" w16cid:durableId="1683051860">
    <w:abstractNumId w:val="7"/>
  </w:num>
  <w:num w:numId="20" w16cid:durableId="552811481">
    <w:abstractNumId w:val="8"/>
  </w:num>
  <w:num w:numId="21" w16cid:durableId="17237870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1F68FE"/>
    <w:rsid w:val="0000598A"/>
    <w:rsid w:val="000113F3"/>
    <w:rsid w:val="00012040"/>
    <w:rsid w:val="00014398"/>
    <w:rsid w:val="000170EB"/>
    <w:rsid w:val="00017DDD"/>
    <w:rsid w:val="00017F3D"/>
    <w:rsid w:val="00050B19"/>
    <w:rsid w:val="00052723"/>
    <w:rsid w:val="00054EE0"/>
    <w:rsid w:val="00057BD2"/>
    <w:rsid w:val="00075261"/>
    <w:rsid w:val="00081CA8"/>
    <w:rsid w:val="00084254"/>
    <w:rsid w:val="000854EB"/>
    <w:rsid w:val="000923A6"/>
    <w:rsid w:val="000945F4"/>
    <w:rsid w:val="00095C8F"/>
    <w:rsid w:val="000A1EC2"/>
    <w:rsid w:val="000A4598"/>
    <w:rsid w:val="000B179E"/>
    <w:rsid w:val="000B1B1B"/>
    <w:rsid w:val="000B5F4D"/>
    <w:rsid w:val="000C17C8"/>
    <w:rsid w:val="000C56FA"/>
    <w:rsid w:val="000D167B"/>
    <w:rsid w:val="000D394E"/>
    <w:rsid w:val="000D480A"/>
    <w:rsid w:val="000D6328"/>
    <w:rsid w:val="000E30E7"/>
    <w:rsid w:val="000E39FC"/>
    <w:rsid w:val="000E6490"/>
    <w:rsid w:val="000F0028"/>
    <w:rsid w:val="000F0E95"/>
    <w:rsid w:val="000F13B5"/>
    <w:rsid w:val="000F3B2E"/>
    <w:rsid w:val="000F775A"/>
    <w:rsid w:val="00102AB4"/>
    <w:rsid w:val="00106224"/>
    <w:rsid w:val="00112DC8"/>
    <w:rsid w:val="001132AD"/>
    <w:rsid w:val="00116175"/>
    <w:rsid w:val="00116BEA"/>
    <w:rsid w:val="00116C09"/>
    <w:rsid w:val="00122F98"/>
    <w:rsid w:val="00125077"/>
    <w:rsid w:val="00127139"/>
    <w:rsid w:val="00131A17"/>
    <w:rsid w:val="0013281E"/>
    <w:rsid w:val="00147CA1"/>
    <w:rsid w:val="0015618C"/>
    <w:rsid w:val="0016365A"/>
    <w:rsid w:val="00172A42"/>
    <w:rsid w:val="00177A6F"/>
    <w:rsid w:val="00180BAF"/>
    <w:rsid w:val="00180C1F"/>
    <w:rsid w:val="001858F5"/>
    <w:rsid w:val="00185F4C"/>
    <w:rsid w:val="001860EB"/>
    <w:rsid w:val="001863A3"/>
    <w:rsid w:val="0018649E"/>
    <w:rsid w:val="00186859"/>
    <w:rsid w:val="00191619"/>
    <w:rsid w:val="00194F57"/>
    <w:rsid w:val="00194FD9"/>
    <w:rsid w:val="001A3F29"/>
    <w:rsid w:val="001A4391"/>
    <w:rsid w:val="001A52A8"/>
    <w:rsid w:val="001A53E4"/>
    <w:rsid w:val="001A74C0"/>
    <w:rsid w:val="001B0598"/>
    <w:rsid w:val="001B423B"/>
    <w:rsid w:val="001B49EB"/>
    <w:rsid w:val="001C354A"/>
    <w:rsid w:val="001C63D6"/>
    <w:rsid w:val="001D2EF7"/>
    <w:rsid w:val="001D38F7"/>
    <w:rsid w:val="001D7617"/>
    <w:rsid w:val="001E4465"/>
    <w:rsid w:val="001E615E"/>
    <w:rsid w:val="001F096E"/>
    <w:rsid w:val="002059D2"/>
    <w:rsid w:val="0020703C"/>
    <w:rsid w:val="002100E3"/>
    <w:rsid w:val="00213FD9"/>
    <w:rsid w:val="00215F39"/>
    <w:rsid w:val="00222CA0"/>
    <w:rsid w:val="00225F0E"/>
    <w:rsid w:val="00231242"/>
    <w:rsid w:val="00234439"/>
    <w:rsid w:val="00236AEE"/>
    <w:rsid w:val="00237031"/>
    <w:rsid w:val="00250442"/>
    <w:rsid w:val="00250495"/>
    <w:rsid w:val="00252668"/>
    <w:rsid w:val="00260CE9"/>
    <w:rsid w:val="00281290"/>
    <w:rsid w:val="002819DE"/>
    <w:rsid w:val="002829C7"/>
    <w:rsid w:val="00286CB5"/>
    <w:rsid w:val="00290304"/>
    <w:rsid w:val="00295C87"/>
    <w:rsid w:val="002A6C46"/>
    <w:rsid w:val="002A7B22"/>
    <w:rsid w:val="002B0E94"/>
    <w:rsid w:val="002B6323"/>
    <w:rsid w:val="002C2571"/>
    <w:rsid w:val="002C3D31"/>
    <w:rsid w:val="002C5407"/>
    <w:rsid w:val="002C79D1"/>
    <w:rsid w:val="002D76E8"/>
    <w:rsid w:val="002E3AAF"/>
    <w:rsid w:val="002F243E"/>
    <w:rsid w:val="002F28B5"/>
    <w:rsid w:val="003022AA"/>
    <w:rsid w:val="00305D65"/>
    <w:rsid w:val="00314C8C"/>
    <w:rsid w:val="00315CF7"/>
    <w:rsid w:val="00317245"/>
    <w:rsid w:val="00320198"/>
    <w:rsid w:val="00323F7C"/>
    <w:rsid w:val="003340E3"/>
    <w:rsid w:val="003370BF"/>
    <w:rsid w:val="0033735B"/>
    <w:rsid w:val="003448A3"/>
    <w:rsid w:val="0034615C"/>
    <w:rsid w:val="003477B4"/>
    <w:rsid w:val="00351417"/>
    <w:rsid w:val="00351BC0"/>
    <w:rsid w:val="00357716"/>
    <w:rsid w:val="003623E0"/>
    <w:rsid w:val="00362873"/>
    <w:rsid w:val="003650EC"/>
    <w:rsid w:val="0036627F"/>
    <w:rsid w:val="00371A1E"/>
    <w:rsid w:val="0037246B"/>
    <w:rsid w:val="00374179"/>
    <w:rsid w:val="00390631"/>
    <w:rsid w:val="00392A92"/>
    <w:rsid w:val="003A1E8D"/>
    <w:rsid w:val="003A4B5E"/>
    <w:rsid w:val="003A7FE3"/>
    <w:rsid w:val="003C0DC9"/>
    <w:rsid w:val="003C26D7"/>
    <w:rsid w:val="003C42AA"/>
    <w:rsid w:val="003D32EA"/>
    <w:rsid w:val="003D44B1"/>
    <w:rsid w:val="003E2655"/>
    <w:rsid w:val="003E791A"/>
    <w:rsid w:val="003F67EB"/>
    <w:rsid w:val="0041204C"/>
    <w:rsid w:val="004159FA"/>
    <w:rsid w:val="00420D98"/>
    <w:rsid w:val="00421FFF"/>
    <w:rsid w:val="00424AB8"/>
    <w:rsid w:val="00436113"/>
    <w:rsid w:val="00441245"/>
    <w:rsid w:val="00450015"/>
    <w:rsid w:val="004503BA"/>
    <w:rsid w:val="0045213B"/>
    <w:rsid w:val="00460F5A"/>
    <w:rsid w:val="004613EB"/>
    <w:rsid w:val="00462A82"/>
    <w:rsid w:val="00463969"/>
    <w:rsid w:val="00467685"/>
    <w:rsid w:val="00470F03"/>
    <w:rsid w:val="0047129D"/>
    <w:rsid w:val="004754ED"/>
    <w:rsid w:val="004754FD"/>
    <w:rsid w:val="0047700E"/>
    <w:rsid w:val="0048795F"/>
    <w:rsid w:val="004915BC"/>
    <w:rsid w:val="0049733E"/>
    <w:rsid w:val="00497BF9"/>
    <w:rsid w:val="004B4647"/>
    <w:rsid w:val="004B60DD"/>
    <w:rsid w:val="004C018D"/>
    <w:rsid w:val="004D3677"/>
    <w:rsid w:val="004E0D9D"/>
    <w:rsid w:val="004E0F4F"/>
    <w:rsid w:val="004E1981"/>
    <w:rsid w:val="004E5676"/>
    <w:rsid w:val="004F1006"/>
    <w:rsid w:val="004F67AF"/>
    <w:rsid w:val="004F72E0"/>
    <w:rsid w:val="00500C60"/>
    <w:rsid w:val="00512F0A"/>
    <w:rsid w:val="00515B07"/>
    <w:rsid w:val="0051791A"/>
    <w:rsid w:val="00520788"/>
    <w:rsid w:val="00522682"/>
    <w:rsid w:val="00524FEC"/>
    <w:rsid w:val="00526FB7"/>
    <w:rsid w:val="005305E7"/>
    <w:rsid w:val="00532027"/>
    <w:rsid w:val="00532B04"/>
    <w:rsid w:val="005342B1"/>
    <w:rsid w:val="00541E4B"/>
    <w:rsid w:val="005538D6"/>
    <w:rsid w:val="005568FD"/>
    <w:rsid w:val="00570C48"/>
    <w:rsid w:val="0057197F"/>
    <w:rsid w:val="00576758"/>
    <w:rsid w:val="005852ED"/>
    <w:rsid w:val="005867A3"/>
    <w:rsid w:val="00586C28"/>
    <w:rsid w:val="00594D81"/>
    <w:rsid w:val="00595C9D"/>
    <w:rsid w:val="00597EEC"/>
    <w:rsid w:val="005A3A3E"/>
    <w:rsid w:val="005B787A"/>
    <w:rsid w:val="005C3704"/>
    <w:rsid w:val="005C6374"/>
    <w:rsid w:val="005C6618"/>
    <w:rsid w:val="005D0D10"/>
    <w:rsid w:val="005D0E6C"/>
    <w:rsid w:val="005D1E4B"/>
    <w:rsid w:val="005D546F"/>
    <w:rsid w:val="005E4A79"/>
    <w:rsid w:val="005F063C"/>
    <w:rsid w:val="005F1E80"/>
    <w:rsid w:val="005F32DC"/>
    <w:rsid w:val="005F6E7D"/>
    <w:rsid w:val="00600C83"/>
    <w:rsid w:val="006029B4"/>
    <w:rsid w:val="00602CA2"/>
    <w:rsid w:val="00605D78"/>
    <w:rsid w:val="00605ECD"/>
    <w:rsid w:val="00607DC4"/>
    <w:rsid w:val="006207B5"/>
    <w:rsid w:val="006212CF"/>
    <w:rsid w:val="00623C02"/>
    <w:rsid w:val="00623E4A"/>
    <w:rsid w:val="00626F69"/>
    <w:rsid w:val="00634CFD"/>
    <w:rsid w:val="006432F5"/>
    <w:rsid w:val="00644F91"/>
    <w:rsid w:val="00654532"/>
    <w:rsid w:val="00655BF0"/>
    <w:rsid w:val="00661FEC"/>
    <w:rsid w:val="006821B0"/>
    <w:rsid w:val="00692D0D"/>
    <w:rsid w:val="00694828"/>
    <w:rsid w:val="006A138F"/>
    <w:rsid w:val="006A35FC"/>
    <w:rsid w:val="006B46B4"/>
    <w:rsid w:val="006C0D4B"/>
    <w:rsid w:val="006C1B23"/>
    <w:rsid w:val="006C26E0"/>
    <w:rsid w:val="006C33B2"/>
    <w:rsid w:val="006C63D3"/>
    <w:rsid w:val="006D36F4"/>
    <w:rsid w:val="006F21A9"/>
    <w:rsid w:val="006F6F05"/>
    <w:rsid w:val="006F78FA"/>
    <w:rsid w:val="00704E23"/>
    <w:rsid w:val="007104F5"/>
    <w:rsid w:val="00712636"/>
    <w:rsid w:val="007158FE"/>
    <w:rsid w:val="007166E5"/>
    <w:rsid w:val="00717FE3"/>
    <w:rsid w:val="00720CA5"/>
    <w:rsid w:val="00726B79"/>
    <w:rsid w:val="007274F0"/>
    <w:rsid w:val="007309FE"/>
    <w:rsid w:val="00731692"/>
    <w:rsid w:val="00732F3D"/>
    <w:rsid w:val="00733A4B"/>
    <w:rsid w:val="007353D1"/>
    <w:rsid w:val="0074187A"/>
    <w:rsid w:val="0074403E"/>
    <w:rsid w:val="00746A28"/>
    <w:rsid w:val="007501D7"/>
    <w:rsid w:val="00752043"/>
    <w:rsid w:val="00752A9A"/>
    <w:rsid w:val="007541AE"/>
    <w:rsid w:val="007541F9"/>
    <w:rsid w:val="0075595A"/>
    <w:rsid w:val="00757033"/>
    <w:rsid w:val="007579C0"/>
    <w:rsid w:val="007607F6"/>
    <w:rsid w:val="007609E6"/>
    <w:rsid w:val="00764E81"/>
    <w:rsid w:val="007730FD"/>
    <w:rsid w:val="00780C3D"/>
    <w:rsid w:val="007859B6"/>
    <w:rsid w:val="00787265"/>
    <w:rsid w:val="00787CDE"/>
    <w:rsid w:val="0079355C"/>
    <w:rsid w:val="007A34A5"/>
    <w:rsid w:val="007A4CF4"/>
    <w:rsid w:val="007A7FE5"/>
    <w:rsid w:val="007B183E"/>
    <w:rsid w:val="007B47BD"/>
    <w:rsid w:val="007B59EB"/>
    <w:rsid w:val="007C25E9"/>
    <w:rsid w:val="007C3534"/>
    <w:rsid w:val="007E3395"/>
    <w:rsid w:val="007E60EF"/>
    <w:rsid w:val="007E7392"/>
    <w:rsid w:val="007E757E"/>
    <w:rsid w:val="007F4A37"/>
    <w:rsid w:val="007F7EC6"/>
    <w:rsid w:val="008010EF"/>
    <w:rsid w:val="00803D24"/>
    <w:rsid w:val="00803F8F"/>
    <w:rsid w:val="00805EEC"/>
    <w:rsid w:val="00810AFB"/>
    <w:rsid w:val="00810DB0"/>
    <w:rsid w:val="008222AF"/>
    <w:rsid w:val="00826C0F"/>
    <w:rsid w:val="008329E8"/>
    <w:rsid w:val="0083388B"/>
    <w:rsid w:val="00840BAB"/>
    <w:rsid w:val="00842E24"/>
    <w:rsid w:val="0084615E"/>
    <w:rsid w:val="00851FD8"/>
    <w:rsid w:val="00852A5F"/>
    <w:rsid w:val="00861971"/>
    <w:rsid w:val="0086232D"/>
    <w:rsid w:val="008637AE"/>
    <w:rsid w:val="00866C34"/>
    <w:rsid w:val="00870C7D"/>
    <w:rsid w:val="00871EFE"/>
    <w:rsid w:val="008729DE"/>
    <w:rsid w:val="00876C5E"/>
    <w:rsid w:val="00877943"/>
    <w:rsid w:val="00880433"/>
    <w:rsid w:val="00891728"/>
    <w:rsid w:val="00896FD2"/>
    <w:rsid w:val="008B2C85"/>
    <w:rsid w:val="008B5E82"/>
    <w:rsid w:val="008C02D0"/>
    <w:rsid w:val="008C1B53"/>
    <w:rsid w:val="008C382D"/>
    <w:rsid w:val="008C513E"/>
    <w:rsid w:val="008E0058"/>
    <w:rsid w:val="008E0B68"/>
    <w:rsid w:val="008E3F7B"/>
    <w:rsid w:val="008E50BB"/>
    <w:rsid w:val="008F05AD"/>
    <w:rsid w:val="008F08CB"/>
    <w:rsid w:val="008F0A1A"/>
    <w:rsid w:val="008F0C7E"/>
    <w:rsid w:val="008F2B59"/>
    <w:rsid w:val="008F6415"/>
    <w:rsid w:val="008F65E8"/>
    <w:rsid w:val="008F67B6"/>
    <w:rsid w:val="008F6BA0"/>
    <w:rsid w:val="0090374D"/>
    <w:rsid w:val="00906076"/>
    <w:rsid w:val="009166AB"/>
    <w:rsid w:val="00916FC4"/>
    <w:rsid w:val="00924CE9"/>
    <w:rsid w:val="00934B48"/>
    <w:rsid w:val="00936CCC"/>
    <w:rsid w:val="00946548"/>
    <w:rsid w:val="009511AA"/>
    <w:rsid w:val="00957AB9"/>
    <w:rsid w:val="00961051"/>
    <w:rsid w:val="00964ACE"/>
    <w:rsid w:val="009718DE"/>
    <w:rsid w:val="00972E2B"/>
    <w:rsid w:val="0097421D"/>
    <w:rsid w:val="00975974"/>
    <w:rsid w:val="0097616D"/>
    <w:rsid w:val="009764C0"/>
    <w:rsid w:val="00990784"/>
    <w:rsid w:val="00990F14"/>
    <w:rsid w:val="009918CC"/>
    <w:rsid w:val="009932E2"/>
    <w:rsid w:val="009A26C0"/>
    <w:rsid w:val="009A64B1"/>
    <w:rsid w:val="009A7979"/>
    <w:rsid w:val="009B1E54"/>
    <w:rsid w:val="009B547B"/>
    <w:rsid w:val="009C0537"/>
    <w:rsid w:val="009C3EBE"/>
    <w:rsid w:val="009C5F50"/>
    <w:rsid w:val="009D6834"/>
    <w:rsid w:val="009E0DA5"/>
    <w:rsid w:val="009E50DE"/>
    <w:rsid w:val="009E6E24"/>
    <w:rsid w:val="009E74D4"/>
    <w:rsid w:val="009F2FAF"/>
    <w:rsid w:val="009F4719"/>
    <w:rsid w:val="009F526E"/>
    <w:rsid w:val="009F63D3"/>
    <w:rsid w:val="00A01155"/>
    <w:rsid w:val="00A14620"/>
    <w:rsid w:val="00A176AD"/>
    <w:rsid w:val="00A22614"/>
    <w:rsid w:val="00A25D88"/>
    <w:rsid w:val="00A375D1"/>
    <w:rsid w:val="00A42F69"/>
    <w:rsid w:val="00A46F32"/>
    <w:rsid w:val="00A51D54"/>
    <w:rsid w:val="00A52234"/>
    <w:rsid w:val="00A547C6"/>
    <w:rsid w:val="00A65453"/>
    <w:rsid w:val="00A667ED"/>
    <w:rsid w:val="00A72A3B"/>
    <w:rsid w:val="00A762BF"/>
    <w:rsid w:val="00A808F3"/>
    <w:rsid w:val="00A83D28"/>
    <w:rsid w:val="00A91932"/>
    <w:rsid w:val="00A91B9B"/>
    <w:rsid w:val="00A92F88"/>
    <w:rsid w:val="00AA0EB2"/>
    <w:rsid w:val="00AA5AB2"/>
    <w:rsid w:val="00AB18A7"/>
    <w:rsid w:val="00AC4310"/>
    <w:rsid w:val="00AD1310"/>
    <w:rsid w:val="00AD5828"/>
    <w:rsid w:val="00AE1B85"/>
    <w:rsid w:val="00AE27B8"/>
    <w:rsid w:val="00AE4543"/>
    <w:rsid w:val="00AE4723"/>
    <w:rsid w:val="00AE4878"/>
    <w:rsid w:val="00AE512F"/>
    <w:rsid w:val="00AE7CF5"/>
    <w:rsid w:val="00AF0DE0"/>
    <w:rsid w:val="00AF14F2"/>
    <w:rsid w:val="00AF2CFA"/>
    <w:rsid w:val="00B03EFD"/>
    <w:rsid w:val="00B07515"/>
    <w:rsid w:val="00B11928"/>
    <w:rsid w:val="00B271B2"/>
    <w:rsid w:val="00B323BC"/>
    <w:rsid w:val="00B339FE"/>
    <w:rsid w:val="00B34DF3"/>
    <w:rsid w:val="00B35A4A"/>
    <w:rsid w:val="00B419F4"/>
    <w:rsid w:val="00B42F39"/>
    <w:rsid w:val="00B50F05"/>
    <w:rsid w:val="00B51015"/>
    <w:rsid w:val="00B5285D"/>
    <w:rsid w:val="00B536F5"/>
    <w:rsid w:val="00B5458D"/>
    <w:rsid w:val="00B54E35"/>
    <w:rsid w:val="00B55D9F"/>
    <w:rsid w:val="00B56491"/>
    <w:rsid w:val="00B57F89"/>
    <w:rsid w:val="00B62C0F"/>
    <w:rsid w:val="00B667F3"/>
    <w:rsid w:val="00B66D1D"/>
    <w:rsid w:val="00B71C1B"/>
    <w:rsid w:val="00B73D7D"/>
    <w:rsid w:val="00B8237F"/>
    <w:rsid w:val="00B87246"/>
    <w:rsid w:val="00B930B5"/>
    <w:rsid w:val="00B96372"/>
    <w:rsid w:val="00BA2749"/>
    <w:rsid w:val="00BA4C07"/>
    <w:rsid w:val="00BC1145"/>
    <w:rsid w:val="00BC3A1F"/>
    <w:rsid w:val="00BC5F71"/>
    <w:rsid w:val="00BD01D7"/>
    <w:rsid w:val="00BD34F4"/>
    <w:rsid w:val="00BE2B27"/>
    <w:rsid w:val="00BE67F6"/>
    <w:rsid w:val="00BF471E"/>
    <w:rsid w:val="00C02377"/>
    <w:rsid w:val="00C0323E"/>
    <w:rsid w:val="00C07C33"/>
    <w:rsid w:val="00C10B17"/>
    <w:rsid w:val="00C26024"/>
    <w:rsid w:val="00C408E4"/>
    <w:rsid w:val="00C44978"/>
    <w:rsid w:val="00C44A84"/>
    <w:rsid w:val="00C44BF2"/>
    <w:rsid w:val="00C4665D"/>
    <w:rsid w:val="00C47FC7"/>
    <w:rsid w:val="00C54422"/>
    <w:rsid w:val="00C6276E"/>
    <w:rsid w:val="00C66ADB"/>
    <w:rsid w:val="00C7139B"/>
    <w:rsid w:val="00C75328"/>
    <w:rsid w:val="00C75F45"/>
    <w:rsid w:val="00C76564"/>
    <w:rsid w:val="00C806ED"/>
    <w:rsid w:val="00C82D94"/>
    <w:rsid w:val="00C9230A"/>
    <w:rsid w:val="00C931B2"/>
    <w:rsid w:val="00CA3A06"/>
    <w:rsid w:val="00CA7454"/>
    <w:rsid w:val="00CA7F34"/>
    <w:rsid w:val="00CB02E3"/>
    <w:rsid w:val="00CB1280"/>
    <w:rsid w:val="00CB476A"/>
    <w:rsid w:val="00CB7E09"/>
    <w:rsid w:val="00CC1307"/>
    <w:rsid w:val="00CD0014"/>
    <w:rsid w:val="00CD0897"/>
    <w:rsid w:val="00CD2922"/>
    <w:rsid w:val="00CD6921"/>
    <w:rsid w:val="00CE02B4"/>
    <w:rsid w:val="00CE2019"/>
    <w:rsid w:val="00CE7B5D"/>
    <w:rsid w:val="00CF0771"/>
    <w:rsid w:val="00CF1787"/>
    <w:rsid w:val="00CF64FA"/>
    <w:rsid w:val="00D064D2"/>
    <w:rsid w:val="00D071B3"/>
    <w:rsid w:val="00D07907"/>
    <w:rsid w:val="00D172E2"/>
    <w:rsid w:val="00D2108E"/>
    <w:rsid w:val="00D26044"/>
    <w:rsid w:val="00D27877"/>
    <w:rsid w:val="00D3547A"/>
    <w:rsid w:val="00D36E8E"/>
    <w:rsid w:val="00D53910"/>
    <w:rsid w:val="00D53FF9"/>
    <w:rsid w:val="00D5413C"/>
    <w:rsid w:val="00D626F8"/>
    <w:rsid w:val="00D64588"/>
    <w:rsid w:val="00D8035B"/>
    <w:rsid w:val="00D86A7A"/>
    <w:rsid w:val="00D87642"/>
    <w:rsid w:val="00D87D97"/>
    <w:rsid w:val="00D87FFB"/>
    <w:rsid w:val="00D90E0A"/>
    <w:rsid w:val="00D918B1"/>
    <w:rsid w:val="00D91A7E"/>
    <w:rsid w:val="00D92586"/>
    <w:rsid w:val="00D93BC2"/>
    <w:rsid w:val="00D95F2D"/>
    <w:rsid w:val="00D97314"/>
    <w:rsid w:val="00DB0716"/>
    <w:rsid w:val="00DB3F1A"/>
    <w:rsid w:val="00DB57EE"/>
    <w:rsid w:val="00DC2E8F"/>
    <w:rsid w:val="00DC5DC8"/>
    <w:rsid w:val="00DC7C40"/>
    <w:rsid w:val="00DD3F2A"/>
    <w:rsid w:val="00DE1C44"/>
    <w:rsid w:val="00DE4F95"/>
    <w:rsid w:val="00DE55B1"/>
    <w:rsid w:val="00DE5B84"/>
    <w:rsid w:val="00DE62E3"/>
    <w:rsid w:val="00E04AE3"/>
    <w:rsid w:val="00E06001"/>
    <w:rsid w:val="00E060F8"/>
    <w:rsid w:val="00E07545"/>
    <w:rsid w:val="00E13F53"/>
    <w:rsid w:val="00E21AA0"/>
    <w:rsid w:val="00E2517D"/>
    <w:rsid w:val="00E32403"/>
    <w:rsid w:val="00E41CC8"/>
    <w:rsid w:val="00E5139E"/>
    <w:rsid w:val="00E52815"/>
    <w:rsid w:val="00E52BB2"/>
    <w:rsid w:val="00E54BB0"/>
    <w:rsid w:val="00E55531"/>
    <w:rsid w:val="00E6471C"/>
    <w:rsid w:val="00E716C4"/>
    <w:rsid w:val="00E75D50"/>
    <w:rsid w:val="00E772C8"/>
    <w:rsid w:val="00E814DC"/>
    <w:rsid w:val="00E8448E"/>
    <w:rsid w:val="00E919BB"/>
    <w:rsid w:val="00E9758B"/>
    <w:rsid w:val="00EA4723"/>
    <w:rsid w:val="00EB28B9"/>
    <w:rsid w:val="00EB6E16"/>
    <w:rsid w:val="00EC3063"/>
    <w:rsid w:val="00EC62F0"/>
    <w:rsid w:val="00ED260A"/>
    <w:rsid w:val="00ED4F1E"/>
    <w:rsid w:val="00ED5C87"/>
    <w:rsid w:val="00EE0AB9"/>
    <w:rsid w:val="00EF0EF6"/>
    <w:rsid w:val="00EF6C62"/>
    <w:rsid w:val="00EF721D"/>
    <w:rsid w:val="00F0374D"/>
    <w:rsid w:val="00F123C0"/>
    <w:rsid w:val="00F173B6"/>
    <w:rsid w:val="00F23D4D"/>
    <w:rsid w:val="00F27071"/>
    <w:rsid w:val="00F32E55"/>
    <w:rsid w:val="00F4271E"/>
    <w:rsid w:val="00F444D5"/>
    <w:rsid w:val="00F56B18"/>
    <w:rsid w:val="00F611F5"/>
    <w:rsid w:val="00F631EE"/>
    <w:rsid w:val="00F67F35"/>
    <w:rsid w:val="00F7750B"/>
    <w:rsid w:val="00F81149"/>
    <w:rsid w:val="00F92354"/>
    <w:rsid w:val="00F92D28"/>
    <w:rsid w:val="00F94242"/>
    <w:rsid w:val="00F94983"/>
    <w:rsid w:val="00FA2249"/>
    <w:rsid w:val="00FA4B8A"/>
    <w:rsid w:val="00FA53A5"/>
    <w:rsid w:val="00FA63F9"/>
    <w:rsid w:val="00FB121C"/>
    <w:rsid w:val="00FB42EF"/>
    <w:rsid w:val="00FB459F"/>
    <w:rsid w:val="00FB7066"/>
    <w:rsid w:val="00FC4118"/>
    <w:rsid w:val="00FC443B"/>
    <w:rsid w:val="00FC67FC"/>
    <w:rsid w:val="00FD18E9"/>
    <w:rsid w:val="00FD4844"/>
    <w:rsid w:val="00FE0B61"/>
    <w:rsid w:val="00FE59A3"/>
    <w:rsid w:val="00FE66F3"/>
    <w:rsid w:val="00FE6A4D"/>
    <w:rsid w:val="00FF46F7"/>
    <w:rsid w:val="00FF4ACE"/>
    <w:rsid w:val="00FF5FC0"/>
    <w:rsid w:val="01A25C08"/>
    <w:rsid w:val="01CEB9A3"/>
    <w:rsid w:val="0258D370"/>
    <w:rsid w:val="028D243F"/>
    <w:rsid w:val="02AEC6A5"/>
    <w:rsid w:val="03044A2E"/>
    <w:rsid w:val="031E17B1"/>
    <w:rsid w:val="035B9F24"/>
    <w:rsid w:val="03613968"/>
    <w:rsid w:val="03FDE8E5"/>
    <w:rsid w:val="04A01A8F"/>
    <w:rsid w:val="05907432"/>
    <w:rsid w:val="05C74E40"/>
    <w:rsid w:val="05EBE535"/>
    <w:rsid w:val="064B47D1"/>
    <w:rsid w:val="0698DA2A"/>
    <w:rsid w:val="07131C36"/>
    <w:rsid w:val="0A2DE2C8"/>
    <w:rsid w:val="0A55C874"/>
    <w:rsid w:val="0B60B56C"/>
    <w:rsid w:val="0B6C4B4D"/>
    <w:rsid w:val="0B9DE7C0"/>
    <w:rsid w:val="0BB64CAF"/>
    <w:rsid w:val="0BE68D59"/>
    <w:rsid w:val="0C8B6901"/>
    <w:rsid w:val="0D3F56CC"/>
    <w:rsid w:val="0EA78FB0"/>
    <w:rsid w:val="107F7B91"/>
    <w:rsid w:val="108B0D75"/>
    <w:rsid w:val="11B6653D"/>
    <w:rsid w:val="11DB8CD1"/>
    <w:rsid w:val="11E47805"/>
    <w:rsid w:val="125747A6"/>
    <w:rsid w:val="12AE3ADC"/>
    <w:rsid w:val="134AAEC9"/>
    <w:rsid w:val="144A0B3D"/>
    <w:rsid w:val="14D318B0"/>
    <w:rsid w:val="15B2FA74"/>
    <w:rsid w:val="17413035"/>
    <w:rsid w:val="17862724"/>
    <w:rsid w:val="17E561B0"/>
    <w:rsid w:val="1828A5E7"/>
    <w:rsid w:val="18A19D6C"/>
    <w:rsid w:val="1933D449"/>
    <w:rsid w:val="198E1BA8"/>
    <w:rsid w:val="199FAAF7"/>
    <w:rsid w:val="19A4F4F7"/>
    <w:rsid w:val="1C23A743"/>
    <w:rsid w:val="1D1FB8F6"/>
    <w:rsid w:val="1E546015"/>
    <w:rsid w:val="1E731C1A"/>
    <w:rsid w:val="1EBBD791"/>
    <w:rsid w:val="1F3193F0"/>
    <w:rsid w:val="1F759499"/>
    <w:rsid w:val="1FA6AEAD"/>
    <w:rsid w:val="2050B245"/>
    <w:rsid w:val="20807FDC"/>
    <w:rsid w:val="2115A63A"/>
    <w:rsid w:val="212448E7"/>
    <w:rsid w:val="226934B2"/>
    <w:rsid w:val="22941E8A"/>
    <w:rsid w:val="22DAEF91"/>
    <w:rsid w:val="22E8CF77"/>
    <w:rsid w:val="22F274C6"/>
    <w:rsid w:val="22FD9DEF"/>
    <w:rsid w:val="23792E1A"/>
    <w:rsid w:val="23C1131C"/>
    <w:rsid w:val="25A0D574"/>
    <w:rsid w:val="2603EBF3"/>
    <w:rsid w:val="263BE979"/>
    <w:rsid w:val="2689397B"/>
    <w:rsid w:val="273CA5D5"/>
    <w:rsid w:val="278466AC"/>
    <w:rsid w:val="285E5BA8"/>
    <w:rsid w:val="28726A5F"/>
    <w:rsid w:val="288749C3"/>
    <w:rsid w:val="29B34976"/>
    <w:rsid w:val="2A31F291"/>
    <w:rsid w:val="2A722EC2"/>
    <w:rsid w:val="2AF4B0B7"/>
    <w:rsid w:val="2AF93860"/>
    <w:rsid w:val="2B1B5D15"/>
    <w:rsid w:val="2B6D6C4B"/>
    <w:rsid w:val="2C732D77"/>
    <w:rsid w:val="2E8BBA13"/>
    <w:rsid w:val="2E8BD0F6"/>
    <w:rsid w:val="2EA5D191"/>
    <w:rsid w:val="2EB1C729"/>
    <w:rsid w:val="2F3B8F80"/>
    <w:rsid w:val="3046F562"/>
    <w:rsid w:val="310F6124"/>
    <w:rsid w:val="319DF281"/>
    <w:rsid w:val="337E2259"/>
    <w:rsid w:val="33C364F9"/>
    <w:rsid w:val="344DEEAF"/>
    <w:rsid w:val="346516FF"/>
    <w:rsid w:val="35FA7026"/>
    <w:rsid w:val="369C3F4F"/>
    <w:rsid w:val="36B5330B"/>
    <w:rsid w:val="37A262D1"/>
    <w:rsid w:val="37E0427F"/>
    <w:rsid w:val="3813336E"/>
    <w:rsid w:val="38338B7A"/>
    <w:rsid w:val="3A64B523"/>
    <w:rsid w:val="3A700F8D"/>
    <w:rsid w:val="3BFDBA70"/>
    <w:rsid w:val="3CE7ACFB"/>
    <w:rsid w:val="3D06FC9D"/>
    <w:rsid w:val="3D0B80D3"/>
    <w:rsid w:val="3D191C05"/>
    <w:rsid w:val="3D5B1723"/>
    <w:rsid w:val="3D670F6E"/>
    <w:rsid w:val="3D778F26"/>
    <w:rsid w:val="3DB2478A"/>
    <w:rsid w:val="3E2C8E37"/>
    <w:rsid w:val="3EA92E9B"/>
    <w:rsid w:val="3EFDAC93"/>
    <w:rsid w:val="40739ED4"/>
    <w:rsid w:val="40B822EF"/>
    <w:rsid w:val="41BB1E1E"/>
    <w:rsid w:val="420B2532"/>
    <w:rsid w:val="42C3CDBF"/>
    <w:rsid w:val="42D3A7D0"/>
    <w:rsid w:val="4319C5BF"/>
    <w:rsid w:val="4365DF0B"/>
    <w:rsid w:val="43783D0C"/>
    <w:rsid w:val="43796096"/>
    <w:rsid w:val="439FCD79"/>
    <w:rsid w:val="4423FF9B"/>
    <w:rsid w:val="443BDA54"/>
    <w:rsid w:val="44768E24"/>
    <w:rsid w:val="44A07BF0"/>
    <w:rsid w:val="4553EB58"/>
    <w:rsid w:val="46A3AEC0"/>
    <w:rsid w:val="47D81CB2"/>
    <w:rsid w:val="47E3BDB5"/>
    <w:rsid w:val="487B5A95"/>
    <w:rsid w:val="48834720"/>
    <w:rsid w:val="48A2C871"/>
    <w:rsid w:val="48BC00A8"/>
    <w:rsid w:val="48D2C7F9"/>
    <w:rsid w:val="48FC2A01"/>
    <w:rsid w:val="4922AAB9"/>
    <w:rsid w:val="4947B358"/>
    <w:rsid w:val="4964C415"/>
    <w:rsid w:val="4973ED13"/>
    <w:rsid w:val="498ED0AF"/>
    <w:rsid w:val="499AC291"/>
    <w:rsid w:val="49C67E3E"/>
    <w:rsid w:val="4B224BA9"/>
    <w:rsid w:val="4BF02A47"/>
    <w:rsid w:val="4C1F68FE"/>
    <w:rsid w:val="4C474675"/>
    <w:rsid w:val="4CB21333"/>
    <w:rsid w:val="4D75D4ED"/>
    <w:rsid w:val="4D78AEDB"/>
    <w:rsid w:val="4E1C6404"/>
    <w:rsid w:val="4E42AACB"/>
    <w:rsid w:val="4ECBA85C"/>
    <w:rsid w:val="505A6210"/>
    <w:rsid w:val="505CAEAF"/>
    <w:rsid w:val="50B99DE9"/>
    <w:rsid w:val="50BE3AB8"/>
    <w:rsid w:val="511AB798"/>
    <w:rsid w:val="5133DFF5"/>
    <w:rsid w:val="5318A997"/>
    <w:rsid w:val="53616559"/>
    <w:rsid w:val="53CE466A"/>
    <w:rsid w:val="54333CAA"/>
    <w:rsid w:val="544E5F62"/>
    <w:rsid w:val="5452585A"/>
    <w:rsid w:val="54B69FBA"/>
    <w:rsid w:val="54B7C389"/>
    <w:rsid w:val="54D78F0A"/>
    <w:rsid w:val="5510D030"/>
    <w:rsid w:val="55334247"/>
    <w:rsid w:val="5537F427"/>
    <w:rsid w:val="556A4C2B"/>
    <w:rsid w:val="55B131BA"/>
    <w:rsid w:val="55EE28BB"/>
    <w:rsid w:val="5604CBCD"/>
    <w:rsid w:val="56D03860"/>
    <w:rsid w:val="570FB710"/>
    <w:rsid w:val="57F45188"/>
    <w:rsid w:val="5804603A"/>
    <w:rsid w:val="597D53CC"/>
    <w:rsid w:val="59F8657F"/>
    <w:rsid w:val="5A280952"/>
    <w:rsid w:val="5A3DC049"/>
    <w:rsid w:val="5A4757D2"/>
    <w:rsid w:val="5A4933D7"/>
    <w:rsid w:val="5B46DEAE"/>
    <w:rsid w:val="5C621CC7"/>
    <w:rsid w:val="5D4EBC7D"/>
    <w:rsid w:val="5DE6C47C"/>
    <w:rsid w:val="5E607057"/>
    <w:rsid w:val="5EF6926A"/>
    <w:rsid w:val="6016F25F"/>
    <w:rsid w:val="603CBAA5"/>
    <w:rsid w:val="608EE9EB"/>
    <w:rsid w:val="60ED1554"/>
    <w:rsid w:val="613233EB"/>
    <w:rsid w:val="620E22F5"/>
    <w:rsid w:val="62106AFF"/>
    <w:rsid w:val="624FC29A"/>
    <w:rsid w:val="632304F0"/>
    <w:rsid w:val="63CD1DA3"/>
    <w:rsid w:val="640A954C"/>
    <w:rsid w:val="644063FB"/>
    <w:rsid w:val="647069AA"/>
    <w:rsid w:val="65A75E1A"/>
    <w:rsid w:val="664C1BB4"/>
    <w:rsid w:val="6677997F"/>
    <w:rsid w:val="667D88C3"/>
    <w:rsid w:val="668A3617"/>
    <w:rsid w:val="66F381CB"/>
    <w:rsid w:val="670EB28A"/>
    <w:rsid w:val="67C9AA8A"/>
    <w:rsid w:val="682126D3"/>
    <w:rsid w:val="6832D92B"/>
    <w:rsid w:val="69189A7B"/>
    <w:rsid w:val="69805560"/>
    <w:rsid w:val="69CE2D92"/>
    <w:rsid w:val="6A581638"/>
    <w:rsid w:val="6BBF335A"/>
    <w:rsid w:val="6BC8FB50"/>
    <w:rsid w:val="6C901FB6"/>
    <w:rsid w:val="6CB4D0BD"/>
    <w:rsid w:val="6CCBFA18"/>
    <w:rsid w:val="6D1507D6"/>
    <w:rsid w:val="6DEB0A93"/>
    <w:rsid w:val="6ED3EF81"/>
    <w:rsid w:val="6EECC09A"/>
    <w:rsid w:val="6F4E4060"/>
    <w:rsid w:val="6F8512EE"/>
    <w:rsid w:val="70C7EAF4"/>
    <w:rsid w:val="70F1FE47"/>
    <w:rsid w:val="72352A3C"/>
    <w:rsid w:val="723B488B"/>
    <w:rsid w:val="72796146"/>
    <w:rsid w:val="7332907C"/>
    <w:rsid w:val="73A0C7A8"/>
    <w:rsid w:val="73E1E85B"/>
    <w:rsid w:val="74299F09"/>
    <w:rsid w:val="74C915AB"/>
    <w:rsid w:val="74FB3F45"/>
    <w:rsid w:val="751D29D0"/>
    <w:rsid w:val="75677730"/>
    <w:rsid w:val="75DA8CFF"/>
    <w:rsid w:val="7617B25A"/>
    <w:rsid w:val="76FCF86B"/>
    <w:rsid w:val="770BADF7"/>
    <w:rsid w:val="771048C9"/>
    <w:rsid w:val="77275267"/>
    <w:rsid w:val="77487C6E"/>
    <w:rsid w:val="77B23B59"/>
    <w:rsid w:val="7898C8CC"/>
    <w:rsid w:val="798AABC9"/>
    <w:rsid w:val="79AAEF8E"/>
    <w:rsid w:val="7A3E359E"/>
    <w:rsid w:val="7B2CAB34"/>
    <w:rsid w:val="7B59064C"/>
    <w:rsid w:val="7BD0698E"/>
    <w:rsid w:val="7C20E807"/>
    <w:rsid w:val="7C34B0EE"/>
    <w:rsid w:val="7C8E125C"/>
    <w:rsid w:val="7CE282FC"/>
    <w:rsid w:val="7CF43AAF"/>
    <w:rsid w:val="7DD0814F"/>
    <w:rsid w:val="7EF75900"/>
    <w:rsid w:val="7F6C51B0"/>
    <w:rsid w:val="7F91C9C1"/>
    <w:rsid w:val="7FB2BF07"/>
    <w:rsid w:val="7FB432C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CBBB6"/>
  <w15:chartTrackingRefBased/>
  <w15:docId w15:val="{3F271B93-2F0E-44CA-8944-AC47E1EDF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9D68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escripcin">
    <w:name w:val="caption"/>
    <w:basedOn w:val="Normal"/>
    <w:next w:val="Normal"/>
    <w:uiPriority w:val="35"/>
    <w:unhideWhenUsed/>
    <w:qFormat/>
    <w:rsid w:val="009D683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69757">
      <w:bodyDiv w:val="1"/>
      <w:marLeft w:val="0"/>
      <w:marRight w:val="0"/>
      <w:marTop w:val="0"/>
      <w:marBottom w:val="0"/>
      <w:divBdr>
        <w:top w:val="none" w:sz="0" w:space="0" w:color="auto"/>
        <w:left w:val="none" w:sz="0" w:space="0" w:color="auto"/>
        <w:bottom w:val="none" w:sz="0" w:space="0" w:color="auto"/>
        <w:right w:val="none" w:sz="0" w:space="0" w:color="auto"/>
      </w:divBdr>
      <w:divsChild>
        <w:div w:id="112555637">
          <w:marLeft w:val="0"/>
          <w:marRight w:val="0"/>
          <w:marTop w:val="0"/>
          <w:marBottom w:val="0"/>
          <w:divBdr>
            <w:top w:val="none" w:sz="0" w:space="0" w:color="auto"/>
            <w:left w:val="none" w:sz="0" w:space="0" w:color="auto"/>
            <w:bottom w:val="none" w:sz="0" w:space="0" w:color="auto"/>
            <w:right w:val="none" w:sz="0" w:space="0" w:color="auto"/>
          </w:divBdr>
          <w:divsChild>
            <w:div w:id="16808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3692E-64F9-48DB-A299-239564C46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1184</Words>
  <Characters>6513</Characters>
  <Application>Microsoft Office Word</Application>
  <DocSecurity>4</DocSecurity>
  <Lines>54</Lines>
  <Paragraphs>15</Paragraphs>
  <ScaleCrop>false</ScaleCrop>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Andrea Ricaurte Pacheco</dc:creator>
  <cp:keywords/>
  <dc:description/>
  <cp:lastModifiedBy>Andres Felipe Alfonso Gamba</cp:lastModifiedBy>
  <cp:revision>46</cp:revision>
  <dcterms:created xsi:type="dcterms:W3CDTF">2023-12-11T03:36:00Z</dcterms:created>
  <dcterms:modified xsi:type="dcterms:W3CDTF">2023-12-11T01:45:00Z</dcterms:modified>
</cp:coreProperties>
</file>