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214"/>
          </w:tblGrid>
          <w:tr w:rsidR="00C82195" w:rsidRPr="00934F44" w14:paraId="0C55EDAA"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1717EFC4"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12F465DA"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78B381C"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6085FC9D"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44F4058E" w14:textId="2A7C8D16" w:rsidR="00C82195" w:rsidRPr="00934F44" w:rsidRDefault="00C12AC2" w:rsidP="004B0123">
                    <w:pPr>
                      <w:pStyle w:val="Sinespaciado"/>
                      <w:jc w:val="both"/>
                      <w:rPr>
                        <w:rFonts w:eastAsiaTheme="majorEastAsia" w:cstheme="minorHAnsi"/>
                        <w:sz w:val="44"/>
                        <w:szCs w:val="44"/>
                      </w:rPr>
                    </w:pPr>
                    <w:r>
                      <w:rPr>
                        <w:rFonts w:eastAsiaTheme="majorEastAsia" w:cstheme="minorHAnsi"/>
                        <w:i/>
                        <w:sz w:val="44"/>
                        <w:szCs w:val="44"/>
                        <w:lang w:val="es-AR"/>
                      </w:rPr>
                      <w:t xml:space="preserve">Proyecto: La </w:t>
                    </w:r>
                    <w:proofErr w:type="spellStart"/>
                    <w:r>
                      <w:rPr>
                        <w:rFonts w:eastAsiaTheme="majorEastAsia" w:cstheme="minorHAnsi"/>
                        <w:i/>
                        <w:sz w:val="44"/>
                        <w:szCs w:val="44"/>
                        <w:lang w:val="es-AR"/>
                      </w:rPr>
                      <w:t>CompuTienda</w:t>
                    </w:r>
                    <w:proofErr w:type="spellEnd"/>
                  </w:p>
                </w:tc>
              </w:sdtContent>
            </w:sdt>
          </w:tr>
          <w:tr w:rsidR="00C82195" w:rsidRPr="00934F44" w14:paraId="18B59E97" w14:textId="77777777">
            <w:trPr>
              <w:trHeight w:val="360"/>
              <w:jc w:val="center"/>
            </w:trPr>
            <w:tc>
              <w:tcPr>
                <w:tcW w:w="5000" w:type="pct"/>
                <w:vAlign w:val="center"/>
              </w:tcPr>
              <w:p w14:paraId="0F38FFAF" w14:textId="77777777" w:rsidR="00C82195" w:rsidRPr="00934F44" w:rsidRDefault="00C82195" w:rsidP="004B0123">
                <w:pPr>
                  <w:pStyle w:val="Sinespaciado"/>
                  <w:jc w:val="both"/>
                  <w:rPr>
                    <w:rFonts w:cstheme="minorHAnsi"/>
                  </w:rPr>
                </w:pPr>
              </w:p>
            </w:tc>
          </w:tr>
          <w:tr w:rsidR="00C82195" w:rsidRPr="00934F44" w14:paraId="13CB7EDF" w14:textId="77777777">
            <w:trPr>
              <w:trHeight w:val="360"/>
              <w:jc w:val="center"/>
            </w:trPr>
            <w:tc>
              <w:tcPr>
                <w:tcW w:w="5000" w:type="pct"/>
                <w:vAlign w:val="center"/>
              </w:tcPr>
              <w:p w14:paraId="0A91BB4F" w14:textId="77777777"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[99.99]</w:t>
                </w:r>
              </w:p>
            </w:tc>
          </w:tr>
          <w:tr w:rsidR="00C82195" w:rsidRPr="00934F44" w14:paraId="1F8759E6"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9-15T00:00:00Z">
                  <w:dateFormat w:val="dd/MM/yyyy"/>
                  <w:lid w:val="es-ES"/>
                  <w:storeMappedDataAs w:val="dateTime"/>
                  <w:calendar w:val="gregorian"/>
                </w:date>
              </w:sdtPr>
              <w:sdtContent>
                <w:tc>
                  <w:tcPr>
                    <w:tcW w:w="5000" w:type="pct"/>
                    <w:vAlign w:val="center"/>
                  </w:tcPr>
                  <w:p w14:paraId="00CEFB32" w14:textId="495C7176" w:rsidR="00C82195" w:rsidRPr="00934F44" w:rsidRDefault="00C12AC2" w:rsidP="004B0123">
                    <w:pPr>
                      <w:pStyle w:val="Sinespaciado"/>
                      <w:jc w:val="both"/>
                      <w:rPr>
                        <w:rFonts w:cstheme="minorHAnsi"/>
                        <w:b/>
                        <w:bCs/>
                      </w:rPr>
                    </w:pPr>
                    <w:r>
                      <w:rPr>
                        <w:rFonts w:cstheme="minorHAnsi"/>
                        <w:b/>
                        <w:bCs/>
                      </w:rPr>
                      <w:t>15/09/2026</w:t>
                    </w:r>
                  </w:p>
                </w:tc>
              </w:sdtContent>
            </w:sdt>
          </w:tr>
        </w:tbl>
        <w:p w14:paraId="269090E4" w14:textId="77777777" w:rsidR="00C82195" w:rsidRPr="00934F44" w:rsidRDefault="00C82195" w:rsidP="004B0123">
          <w:pPr>
            <w:jc w:val="both"/>
            <w:rPr>
              <w:rFonts w:cstheme="minorHAnsi"/>
            </w:rPr>
          </w:pPr>
        </w:p>
        <w:p w14:paraId="131352FC"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214"/>
          </w:tblGrid>
          <w:tr w:rsidR="00C82195" w:rsidRPr="00934F44" w14:paraId="66E8F798"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676348B3"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126F6E6B" w14:textId="77777777" w:rsidR="00C82195" w:rsidRPr="00934F44" w:rsidRDefault="00C82195" w:rsidP="004B0123">
          <w:pPr>
            <w:jc w:val="both"/>
            <w:rPr>
              <w:rFonts w:cstheme="minorHAnsi"/>
            </w:rPr>
          </w:pPr>
        </w:p>
        <w:p w14:paraId="57EBBD6F" w14:textId="77777777" w:rsidR="00C82195" w:rsidRPr="00934F44" w:rsidRDefault="00C82195" w:rsidP="004B0123">
          <w:pPr>
            <w:jc w:val="both"/>
            <w:rPr>
              <w:rFonts w:cstheme="minorHAnsi"/>
              <w:sz w:val="32"/>
            </w:rPr>
          </w:pPr>
          <w:r w:rsidRPr="00934F44">
            <w:rPr>
              <w:rFonts w:cstheme="minorHAnsi"/>
              <w:sz w:val="32"/>
            </w:rPr>
            <w:br w:type="page"/>
          </w:r>
        </w:p>
      </w:sdtContent>
    </w:sdt>
    <w:p w14:paraId="09CF3EDE" w14:textId="77777777" w:rsidR="00B80F3D" w:rsidRPr="00934F44" w:rsidRDefault="00B80F3D" w:rsidP="004B0123">
      <w:pPr>
        <w:spacing w:after="0" w:line="240" w:lineRule="auto"/>
        <w:jc w:val="both"/>
        <w:rPr>
          <w:rFonts w:cstheme="minorHAnsi"/>
          <w:sz w:val="32"/>
        </w:rPr>
      </w:pPr>
    </w:p>
    <w:p w14:paraId="6EAB8191"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44969D59"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611F3AF8" w14:textId="77777777"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14:paraId="06261B8E" w14:textId="77777777" w:rsidR="001B3CB8" w:rsidRDefault="001B3CB8" w:rsidP="004B0123">
          <w:pPr>
            <w:pStyle w:val="TDC1"/>
            <w:tabs>
              <w:tab w:val="right" w:leader="dot" w:pos="8828"/>
            </w:tabs>
            <w:jc w:val="both"/>
            <w:rPr>
              <w:b w:val="0"/>
              <w:bCs w:val="0"/>
              <w:caps w:val="0"/>
              <w:noProof/>
              <w:sz w:val="22"/>
              <w:szCs w:val="22"/>
              <w:lang w:val="es-CL" w:eastAsia="es-CL"/>
            </w:rPr>
          </w:pPr>
          <w:hyperlink w:anchor="_Toc503382604" w:history="1">
            <w:r w:rsidRPr="005C0165">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sidR="000D5EEB">
              <w:rPr>
                <w:noProof/>
                <w:webHidden/>
              </w:rPr>
              <w:t>4</w:t>
            </w:r>
            <w:r>
              <w:rPr>
                <w:noProof/>
                <w:webHidden/>
              </w:rPr>
              <w:fldChar w:fldCharType="end"/>
            </w:r>
          </w:hyperlink>
        </w:p>
        <w:p w14:paraId="7EFBD9C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5" w:history="1">
            <w:r w:rsidRPr="005C0165">
              <w:rPr>
                <w:rStyle w:val="Hipervnculo"/>
                <w:rFonts w:cstheme="minorHAnsi"/>
                <w:noProof/>
              </w:rPr>
              <w:t>1.1.</w:t>
            </w:r>
            <w:r>
              <w:rPr>
                <w:smallCaps w:val="0"/>
                <w:noProof/>
                <w:sz w:val="22"/>
                <w:szCs w:val="22"/>
                <w:lang w:val="es-CL" w:eastAsia="es-CL"/>
              </w:rPr>
              <w:tab/>
            </w:r>
            <w:r w:rsidRPr="005C0165">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sidR="000D5EEB">
              <w:rPr>
                <w:noProof/>
                <w:webHidden/>
              </w:rPr>
              <w:t>4</w:t>
            </w:r>
            <w:r>
              <w:rPr>
                <w:noProof/>
                <w:webHidden/>
              </w:rPr>
              <w:fldChar w:fldCharType="end"/>
            </w:r>
          </w:hyperlink>
        </w:p>
        <w:p w14:paraId="1EDF3E54"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6" w:history="1">
            <w:r w:rsidRPr="005C0165">
              <w:rPr>
                <w:rStyle w:val="Hipervnculo"/>
                <w:rFonts w:cstheme="minorHAnsi"/>
                <w:noProof/>
              </w:rPr>
              <w:t>1.2.</w:t>
            </w:r>
            <w:r>
              <w:rPr>
                <w:smallCaps w:val="0"/>
                <w:noProof/>
                <w:sz w:val="22"/>
                <w:szCs w:val="22"/>
                <w:lang w:val="es-CL" w:eastAsia="es-CL"/>
              </w:rPr>
              <w:tab/>
            </w:r>
            <w:r w:rsidRPr="005C0165">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sidR="000D5EEB">
              <w:rPr>
                <w:noProof/>
                <w:webHidden/>
              </w:rPr>
              <w:t>4</w:t>
            </w:r>
            <w:r>
              <w:rPr>
                <w:noProof/>
                <w:webHidden/>
              </w:rPr>
              <w:fldChar w:fldCharType="end"/>
            </w:r>
          </w:hyperlink>
        </w:p>
        <w:p w14:paraId="7566E079"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7" w:history="1">
            <w:r w:rsidRPr="005C0165">
              <w:rPr>
                <w:rStyle w:val="Hipervnculo"/>
                <w:rFonts w:cstheme="minorHAnsi"/>
                <w:noProof/>
              </w:rPr>
              <w:t>1.3.</w:t>
            </w:r>
            <w:r>
              <w:rPr>
                <w:smallCaps w:val="0"/>
                <w:noProof/>
                <w:sz w:val="22"/>
                <w:szCs w:val="22"/>
                <w:lang w:val="es-CL" w:eastAsia="es-CL"/>
              </w:rPr>
              <w:tab/>
            </w:r>
            <w:r w:rsidRPr="005C0165">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sidR="000D5EEB">
              <w:rPr>
                <w:noProof/>
                <w:webHidden/>
              </w:rPr>
              <w:t>4</w:t>
            </w:r>
            <w:r>
              <w:rPr>
                <w:noProof/>
                <w:webHidden/>
              </w:rPr>
              <w:fldChar w:fldCharType="end"/>
            </w:r>
          </w:hyperlink>
        </w:p>
        <w:p w14:paraId="06BE787F"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8" w:history="1">
            <w:r w:rsidRPr="005C0165">
              <w:rPr>
                <w:rStyle w:val="Hipervnculo"/>
                <w:rFonts w:cstheme="minorHAnsi"/>
                <w:noProof/>
              </w:rPr>
              <w:t>1.4.</w:t>
            </w:r>
            <w:r>
              <w:rPr>
                <w:smallCaps w:val="0"/>
                <w:noProof/>
                <w:sz w:val="22"/>
                <w:szCs w:val="22"/>
                <w:lang w:val="es-CL" w:eastAsia="es-CL"/>
              </w:rPr>
              <w:tab/>
            </w:r>
            <w:r w:rsidRPr="005C0165">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sidR="000D5EEB">
              <w:rPr>
                <w:noProof/>
                <w:webHidden/>
              </w:rPr>
              <w:t>4</w:t>
            </w:r>
            <w:r>
              <w:rPr>
                <w:noProof/>
                <w:webHidden/>
              </w:rPr>
              <w:fldChar w:fldCharType="end"/>
            </w:r>
          </w:hyperlink>
        </w:p>
        <w:p w14:paraId="54216166"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9" w:history="1">
            <w:r w:rsidRPr="005C0165">
              <w:rPr>
                <w:rStyle w:val="Hipervnculo"/>
                <w:rFonts w:cstheme="minorHAnsi"/>
                <w:noProof/>
              </w:rPr>
              <w:t>1.5.</w:t>
            </w:r>
            <w:r>
              <w:rPr>
                <w:smallCaps w:val="0"/>
                <w:noProof/>
                <w:sz w:val="22"/>
                <w:szCs w:val="22"/>
                <w:lang w:val="es-CL" w:eastAsia="es-CL"/>
              </w:rPr>
              <w:tab/>
            </w:r>
            <w:r w:rsidRPr="005C0165">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sidR="000D5EEB">
              <w:rPr>
                <w:noProof/>
                <w:webHidden/>
              </w:rPr>
              <w:t>4</w:t>
            </w:r>
            <w:r>
              <w:rPr>
                <w:noProof/>
                <w:webHidden/>
              </w:rPr>
              <w:fldChar w:fldCharType="end"/>
            </w:r>
          </w:hyperlink>
        </w:p>
        <w:p w14:paraId="1FA267EA"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Pr="005C0165">
              <w:rPr>
                <w:rStyle w:val="Hipervnculo"/>
                <w:rFonts w:cstheme="minorHAnsi"/>
                <w:noProof/>
              </w:rPr>
              <w:t>2.</w:t>
            </w:r>
            <w:r>
              <w:rPr>
                <w:b w:val="0"/>
                <w:bCs w:val="0"/>
                <w:caps w:val="0"/>
                <w:noProof/>
                <w:sz w:val="22"/>
                <w:szCs w:val="22"/>
                <w:lang w:val="es-CL" w:eastAsia="es-CL"/>
              </w:rPr>
              <w:tab/>
            </w:r>
            <w:r w:rsidRPr="005C0165">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sidR="000D5EEB">
              <w:rPr>
                <w:noProof/>
                <w:webHidden/>
              </w:rPr>
              <w:t>5</w:t>
            </w:r>
            <w:r>
              <w:rPr>
                <w:noProof/>
                <w:webHidden/>
              </w:rPr>
              <w:fldChar w:fldCharType="end"/>
            </w:r>
          </w:hyperlink>
        </w:p>
        <w:p w14:paraId="34793807"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1" w:history="1">
            <w:r w:rsidRPr="005C0165">
              <w:rPr>
                <w:rStyle w:val="Hipervnculo"/>
                <w:rFonts w:cstheme="minorHAnsi"/>
                <w:noProof/>
              </w:rPr>
              <w:t>2.1.</w:t>
            </w:r>
            <w:r>
              <w:rPr>
                <w:smallCaps w:val="0"/>
                <w:noProof/>
                <w:sz w:val="22"/>
                <w:szCs w:val="22"/>
                <w:lang w:val="es-CL" w:eastAsia="es-CL"/>
              </w:rPr>
              <w:tab/>
            </w:r>
            <w:r w:rsidRPr="005C0165">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sidR="000D5EEB">
              <w:rPr>
                <w:noProof/>
                <w:webHidden/>
              </w:rPr>
              <w:t>5</w:t>
            </w:r>
            <w:r>
              <w:rPr>
                <w:noProof/>
                <w:webHidden/>
              </w:rPr>
              <w:fldChar w:fldCharType="end"/>
            </w:r>
          </w:hyperlink>
        </w:p>
        <w:p w14:paraId="29672AFA"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2" w:history="1">
            <w:r w:rsidRPr="005C0165">
              <w:rPr>
                <w:rStyle w:val="Hipervnculo"/>
                <w:rFonts w:cstheme="minorHAnsi"/>
                <w:noProof/>
              </w:rPr>
              <w:t>2.2.</w:t>
            </w:r>
            <w:r>
              <w:rPr>
                <w:smallCaps w:val="0"/>
                <w:noProof/>
                <w:sz w:val="22"/>
                <w:szCs w:val="22"/>
                <w:lang w:val="es-CL" w:eastAsia="es-CL"/>
              </w:rPr>
              <w:tab/>
            </w:r>
            <w:r w:rsidRPr="005C0165">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sidR="000D5EEB">
              <w:rPr>
                <w:noProof/>
                <w:webHidden/>
              </w:rPr>
              <w:t>5</w:t>
            </w:r>
            <w:r>
              <w:rPr>
                <w:noProof/>
                <w:webHidden/>
              </w:rPr>
              <w:fldChar w:fldCharType="end"/>
            </w:r>
          </w:hyperlink>
        </w:p>
        <w:p w14:paraId="75E888C4"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3" w:history="1">
            <w:r w:rsidRPr="005C0165">
              <w:rPr>
                <w:rStyle w:val="Hipervnculo"/>
                <w:rFonts w:cstheme="minorHAnsi"/>
                <w:noProof/>
              </w:rPr>
              <w:t>2.3.</w:t>
            </w:r>
            <w:r>
              <w:rPr>
                <w:smallCaps w:val="0"/>
                <w:noProof/>
                <w:sz w:val="22"/>
                <w:szCs w:val="22"/>
                <w:lang w:val="es-CL" w:eastAsia="es-CL"/>
              </w:rPr>
              <w:tab/>
            </w:r>
            <w:r w:rsidRPr="005C0165">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sidR="000D5EEB">
              <w:rPr>
                <w:noProof/>
                <w:webHidden/>
              </w:rPr>
              <w:t>5</w:t>
            </w:r>
            <w:r>
              <w:rPr>
                <w:noProof/>
                <w:webHidden/>
              </w:rPr>
              <w:fldChar w:fldCharType="end"/>
            </w:r>
          </w:hyperlink>
        </w:p>
        <w:p w14:paraId="74D3C02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4" w:history="1">
            <w:r w:rsidRPr="005C0165">
              <w:rPr>
                <w:rStyle w:val="Hipervnculo"/>
                <w:rFonts w:cstheme="minorHAnsi"/>
                <w:noProof/>
              </w:rPr>
              <w:t>2.4.</w:t>
            </w:r>
            <w:r>
              <w:rPr>
                <w:smallCaps w:val="0"/>
                <w:noProof/>
                <w:sz w:val="22"/>
                <w:szCs w:val="22"/>
                <w:lang w:val="es-CL" w:eastAsia="es-CL"/>
              </w:rPr>
              <w:tab/>
            </w:r>
            <w:r w:rsidRPr="005C0165">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sidR="000D5EEB">
              <w:rPr>
                <w:noProof/>
                <w:webHidden/>
              </w:rPr>
              <w:t>5</w:t>
            </w:r>
            <w:r>
              <w:rPr>
                <w:noProof/>
                <w:webHidden/>
              </w:rPr>
              <w:fldChar w:fldCharType="end"/>
            </w:r>
          </w:hyperlink>
        </w:p>
        <w:p w14:paraId="7A7EDF25"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5" w:history="1">
            <w:r w:rsidRPr="005C0165">
              <w:rPr>
                <w:rStyle w:val="Hipervnculo"/>
                <w:rFonts w:cstheme="minorHAnsi"/>
                <w:noProof/>
              </w:rPr>
              <w:t>2.5.</w:t>
            </w:r>
            <w:r>
              <w:rPr>
                <w:smallCaps w:val="0"/>
                <w:noProof/>
                <w:sz w:val="22"/>
                <w:szCs w:val="22"/>
                <w:lang w:val="es-CL" w:eastAsia="es-CL"/>
              </w:rPr>
              <w:tab/>
            </w:r>
            <w:r w:rsidRPr="005C0165">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sidR="000D5EEB">
              <w:rPr>
                <w:noProof/>
                <w:webHidden/>
              </w:rPr>
              <w:t>6</w:t>
            </w:r>
            <w:r>
              <w:rPr>
                <w:noProof/>
                <w:webHidden/>
              </w:rPr>
              <w:fldChar w:fldCharType="end"/>
            </w:r>
          </w:hyperlink>
        </w:p>
        <w:p w14:paraId="704385F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6" w:history="1">
            <w:r w:rsidRPr="005C0165">
              <w:rPr>
                <w:rStyle w:val="Hipervnculo"/>
                <w:rFonts w:cstheme="minorHAnsi"/>
                <w:noProof/>
              </w:rPr>
              <w:t>2.6.</w:t>
            </w:r>
            <w:r>
              <w:rPr>
                <w:smallCaps w:val="0"/>
                <w:noProof/>
                <w:sz w:val="22"/>
                <w:szCs w:val="22"/>
                <w:lang w:val="es-CL" w:eastAsia="es-CL"/>
              </w:rPr>
              <w:tab/>
            </w:r>
            <w:r w:rsidRPr="005C0165">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sidR="000D5EEB">
              <w:rPr>
                <w:noProof/>
                <w:webHidden/>
              </w:rPr>
              <w:t>6</w:t>
            </w:r>
            <w:r>
              <w:rPr>
                <w:noProof/>
                <w:webHidden/>
              </w:rPr>
              <w:fldChar w:fldCharType="end"/>
            </w:r>
          </w:hyperlink>
        </w:p>
        <w:p w14:paraId="6976B0B0"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Pr="005C0165">
              <w:rPr>
                <w:rStyle w:val="Hipervnculo"/>
                <w:rFonts w:cstheme="minorHAnsi"/>
                <w:noProof/>
              </w:rPr>
              <w:t>3.</w:t>
            </w:r>
            <w:r>
              <w:rPr>
                <w:b w:val="0"/>
                <w:bCs w:val="0"/>
                <w:caps w:val="0"/>
                <w:noProof/>
                <w:sz w:val="22"/>
                <w:szCs w:val="22"/>
                <w:lang w:val="es-CL" w:eastAsia="es-CL"/>
              </w:rPr>
              <w:tab/>
            </w:r>
            <w:r w:rsidRPr="005C0165">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sidR="000D5EEB">
              <w:rPr>
                <w:noProof/>
                <w:webHidden/>
              </w:rPr>
              <w:t>7</w:t>
            </w:r>
            <w:r>
              <w:rPr>
                <w:noProof/>
                <w:webHidden/>
              </w:rPr>
              <w:fldChar w:fldCharType="end"/>
            </w:r>
          </w:hyperlink>
        </w:p>
        <w:p w14:paraId="0965420F"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8" w:history="1">
            <w:r w:rsidRPr="005C0165">
              <w:rPr>
                <w:rStyle w:val="Hipervnculo"/>
                <w:rFonts w:cstheme="minorHAnsi"/>
                <w:noProof/>
              </w:rPr>
              <w:t>3.1</w:t>
            </w:r>
            <w:r>
              <w:rPr>
                <w:smallCaps w:val="0"/>
                <w:noProof/>
                <w:sz w:val="22"/>
                <w:szCs w:val="22"/>
                <w:lang w:val="es-CL" w:eastAsia="es-CL"/>
              </w:rPr>
              <w:tab/>
            </w:r>
            <w:r w:rsidRPr="005C0165">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sidR="000D5EEB">
              <w:rPr>
                <w:noProof/>
                <w:webHidden/>
              </w:rPr>
              <w:t>8</w:t>
            </w:r>
            <w:r>
              <w:rPr>
                <w:noProof/>
                <w:webHidden/>
              </w:rPr>
              <w:fldChar w:fldCharType="end"/>
            </w:r>
          </w:hyperlink>
        </w:p>
        <w:p w14:paraId="0CA3DF11"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19" w:history="1">
            <w:r w:rsidRPr="005C0165">
              <w:rPr>
                <w:rStyle w:val="Hipervnculo"/>
                <w:rFonts w:cstheme="minorHAnsi"/>
                <w:noProof/>
              </w:rPr>
              <w:t>3.1.1</w:t>
            </w:r>
            <w:r>
              <w:rPr>
                <w:i w:val="0"/>
                <w:iCs w:val="0"/>
                <w:noProof/>
                <w:sz w:val="22"/>
                <w:szCs w:val="22"/>
                <w:lang w:val="es-CL" w:eastAsia="es-CL"/>
              </w:rPr>
              <w:tab/>
            </w:r>
            <w:r w:rsidRPr="005C0165">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sidR="000D5EEB">
              <w:rPr>
                <w:noProof/>
                <w:webHidden/>
              </w:rPr>
              <w:t>8</w:t>
            </w:r>
            <w:r>
              <w:rPr>
                <w:noProof/>
                <w:webHidden/>
              </w:rPr>
              <w:fldChar w:fldCharType="end"/>
            </w:r>
          </w:hyperlink>
        </w:p>
        <w:p w14:paraId="05B149B3"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0" w:history="1">
            <w:r w:rsidRPr="005C0165">
              <w:rPr>
                <w:rStyle w:val="Hipervnculo"/>
                <w:rFonts w:cstheme="minorHAnsi"/>
                <w:noProof/>
              </w:rPr>
              <w:t>3.1.2</w:t>
            </w:r>
            <w:r>
              <w:rPr>
                <w:i w:val="0"/>
                <w:iCs w:val="0"/>
                <w:noProof/>
                <w:sz w:val="22"/>
                <w:szCs w:val="22"/>
                <w:lang w:val="es-CL" w:eastAsia="es-CL"/>
              </w:rPr>
              <w:tab/>
            </w:r>
            <w:r w:rsidRPr="005C0165">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sidR="000D5EEB">
              <w:rPr>
                <w:noProof/>
                <w:webHidden/>
              </w:rPr>
              <w:t>8</w:t>
            </w:r>
            <w:r>
              <w:rPr>
                <w:noProof/>
                <w:webHidden/>
              </w:rPr>
              <w:fldChar w:fldCharType="end"/>
            </w:r>
          </w:hyperlink>
        </w:p>
        <w:p w14:paraId="7D65062E"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1" w:history="1">
            <w:r w:rsidRPr="005C0165">
              <w:rPr>
                <w:rStyle w:val="Hipervnculo"/>
                <w:rFonts w:cstheme="minorHAnsi"/>
                <w:noProof/>
              </w:rPr>
              <w:t>3.1.3</w:t>
            </w:r>
            <w:r>
              <w:rPr>
                <w:i w:val="0"/>
                <w:iCs w:val="0"/>
                <w:noProof/>
                <w:sz w:val="22"/>
                <w:szCs w:val="22"/>
                <w:lang w:val="es-CL" w:eastAsia="es-CL"/>
              </w:rPr>
              <w:tab/>
            </w:r>
            <w:r w:rsidRPr="005C0165">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sidR="000D5EEB">
              <w:rPr>
                <w:noProof/>
                <w:webHidden/>
              </w:rPr>
              <w:t>8</w:t>
            </w:r>
            <w:r>
              <w:rPr>
                <w:noProof/>
                <w:webHidden/>
              </w:rPr>
              <w:fldChar w:fldCharType="end"/>
            </w:r>
          </w:hyperlink>
        </w:p>
        <w:p w14:paraId="27AB0EB8"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2" w:history="1">
            <w:r w:rsidRPr="005C0165">
              <w:rPr>
                <w:rStyle w:val="Hipervnculo"/>
                <w:rFonts w:cstheme="minorHAnsi"/>
                <w:noProof/>
              </w:rPr>
              <w:t>3.1.4</w:t>
            </w:r>
            <w:r>
              <w:rPr>
                <w:i w:val="0"/>
                <w:iCs w:val="0"/>
                <w:noProof/>
                <w:sz w:val="22"/>
                <w:szCs w:val="22"/>
                <w:lang w:val="es-CL" w:eastAsia="es-CL"/>
              </w:rPr>
              <w:tab/>
            </w:r>
            <w:r w:rsidRPr="005C0165">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sidR="000D5EEB">
              <w:rPr>
                <w:noProof/>
                <w:webHidden/>
              </w:rPr>
              <w:t>8</w:t>
            </w:r>
            <w:r>
              <w:rPr>
                <w:noProof/>
                <w:webHidden/>
              </w:rPr>
              <w:fldChar w:fldCharType="end"/>
            </w:r>
          </w:hyperlink>
        </w:p>
        <w:p w14:paraId="686073FF"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3" w:history="1">
            <w:r w:rsidRPr="005C0165">
              <w:rPr>
                <w:rStyle w:val="Hipervnculo"/>
                <w:rFonts w:cstheme="minorHAnsi"/>
                <w:noProof/>
              </w:rPr>
              <w:t>3.2</w:t>
            </w:r>
            <w:r>
              <w:rPr>
                <w:smallCaps w:val="0"/>
                <w:noProof/>
                <w:sz w:val="22"/>
                <w:szCs w:val="22"/>
                <w:lang w:val="es-CL" w:eastAsia="es-CL"/>
              </w:rPr>
              <w:tab/>
            </w:r>
            <w:r w:rsidRPr="005C0165">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sidR="000D5EEB">
              <w:rPr>
                <w:noProof/>
                <w:webHidden/>
              </w:rPr>
              <w:t>9</w:t>
            </w:r>
            <w:r>
              <w:rPr>
                <w:noProof/>
                <w:webHidden/>
              </w:rPr>
              <w:fldChar w:fldCharType="end"/>
            </w:r>
          </w:hyperlink>
        </w:p>
        <w:p w14:paraId="574EDE98"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4" w:history="1">
            <w:r w:rsidRPr="005C0165">
              <w:rPr>
                <w:rStyle w:val="Hipervnculo"/>
                <w:rFonts w:cstheme="minorHAnsi"/>
                <w:noProof/>
              </w:rPr>
              <w:t>3.3</w:t>
            </w:r>
            <w:r>
              <w:rPr>
                <w:smallCaps w:val="0"/>
                <w:noProof/>
                <w:sz w:val="22"/>
                <w:szCs w:val="22"/>
                <w:lang w:val="es-CL" w:eastAsia="es-CL"/>
              </w:rPr>
              <w:tab/>
            </w:r>
            <w:r w:rsidRPr="005C0165">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sidR="000D5EEB">
              <w:rPr>
                <w:noProof/>
                <w:webHidden/>
              </w:rPr>
              <w:t>9</w:t>
            </w:r>
            <w:r>
              <w:rPr>
                <w:noProof/>
                <w:webHidden/>
              </w:rPr>
              <w:fldChar w:fldCharType="end"/>
            </w:r>
          </w:hyperlink>
        </w:p>
        <w:p w14:paraId="07BE48B6"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5" w:history="1">
            <w:r w:rsidRPr="005C0165">
              <w:rPr>
                <w:rStyle w:val="Hipervnculo"/>
                <w:rFonts w:cstheme="minorHAnsi"/>
                <w:noProof/>
              </w:rPr>
              <w:t>3.3.1</w:t>
            </w:r>
            <w:r>
              <w:rPr>
                <w:i w:val="0"/>
                <w:iCs w:val="0"/>
                <w:noProof/>
                <w:sz w:val="22"/>
                <w:szCs w:val="22"/>
                <w:lang w:val="es-CL" w:eastAsia="es-CL"/>
              </w:rPr>
              <w:tab/>
            </w:r>
            <w:r w:rsidRPr="005C0165">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sidR="000D5EEB">
              <w:rPr>
                <w:noProof/>
                <w:webHidden/>
              </w:rPr>
              <w:t>9</w:t>
            </w:r>
            <w:r>
              <w:rPr>
                <w:noProof/>
                <w:webHidden/>
              </w:rPr>
              <w:fldChar w:fldCharType="end"/>
            </w:r>
          </w:hyperlink>
        </w:p>
        <w:p w14:paraId="29F81947"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6" w:history="1">
            <w:r w:rsidRPr="005C0165">
              <w:rPr>
                <w:rStyle w:val="Hipervnculo"/>
                <w:rFonts w:cstheme="minorHAnsi"/>
                <w:noProof/>
              </w:rPr>
              <w:t>3.3.2</w:t>
            </w:r>
            <w:r>
              <w:rPr>
                <w:i w:val="0"/>
                <w:iCs w:val="0"/>
                <w:noProof/>
                <w:sz w:val="22"/>
                <w:szCs w:val="22"/>
                <w:lang w:val="es-CL" w:eastAsia="es-CL"/>
              </w:rPr>
              <w:tab/>
            </w:r>
            <w:r w:rsidRPr="005C0165">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sidR="000D5EEB">
              <w:rPr>
                <w:noProof/>
                <w:webHidden/>
              </w:rPr>
              <w:t>10</w:t>
            </w:r>
            <w:r>
              <w:rPr>
                <w:noProof/>
                <w:webHidden/>
              </w:rPr>
              <w:fldChar w:fldCharType="end"/>
            </w:r>
          </w:hyperlink>
        </w:p>
        <w:p w14:paraId="2DEE843F"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7" w:history="1">
            <w:r w:rsidRPr="005C0165">
              <w:rPr>
                <w:rStyle w:val="Hipervnculo"/>
                <w:rFonts w:cstheme="minorHAnsi"/>
                <w:noProof/>
              </w:rPr>
              <w:t>3.3.3</w:t>
            </w:r>
            <w:r>
              <w:rPr>
                <w:i w:val="0"/>
                <w:iCs w:val="0"/>
                <w:noProof/>
                <w:sz w:val="22"/>
                <w:szCs w:val="22"/>
                <w:lang w:val="es-CL" w:eastAsia="es-CL"/>
              </w:rPr>
              <w:tab/>
            </w:r>
            <w:r w:rsidRPr="005C0165">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sidR="000D5EEB">
              <w:rPr>
                <w:noProof/>
                <w:webHidden/>
              </w:rPr>
              <w:t>10</w:t>
            </w:r>
            <w:r>
              <w:rPr>
                <w:noProof/>
                <w:webHidden/>
              </w:rPr>
              <w:fldChar w:fldCharType="end"/>
            </w:r>
          </w:hyperlink>
        </w:p>
        <w:p w14:paraId="32543B5B"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8" w:history="1">
            <w:r w:rsidRPr="005C0165">
              <w:rPr>
                <w:rStyle w:val="Hipervnculo"/>
                <w:rFonts w:cstheme="minorHAnsi"/>
                <w:noProof/>
              </w:rPr>
              <w:t>3.3.4</w:t>
            </w:r>
            <w:r>
              <w:rPr>
                <w:i w:val="0"/>
                <w:iCs w:val="0"/>
                <w:noProof/>
                <w:sz w:val="22"/>
                <w:szCs w:val="22"/>
                <w:lang w:val="es-CL" w:eastAsia="es-CL"/>
              </w:rPr>
              <w:tab/>
            </w:r>
            <w:r w:rsidRPr="005C0165">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sidR="000D5EEB">
              <w:rPr>
                <w:noProof/>
                <w:webHidden/>
              </w:rPr>
              <w:t>10</w:t>
            </w:r>
            <w:r>
              <w:rPr>
                <w:noProof/>
                <w:webHidden/>
              </w:rPr>
              <w:fldChar w:fldCharType="end"/>
            </w:r>
          </w:hyperlink>
        </w:p>
        <w:p w14:paraId="6475DD0F"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9" w:history="1">
            <w:r w:rsidRPr="005C0165">
              <w:rPr>
                <w:rStyle w:val="Hipervnculo"/>
                <w:rFonts w:cstheme="minorHAnsi"/>
                <w:noProof/>
              </w:rPr>
              <w:t>3.3.5</w:t>
            </w:r>
            <w:r>
              <w:rPr>
                <w:i w:val="0"/>
                <w:iCs w:val="0"/>
                <w:noProof/>
                <w:sz w:val="22"/>
                <w:szCs w:val="22"/>
                <w:lang w:val="es-CL" w:eastAsia="es-CL"/>
              </w:rPr>
              <w:tab/>
            </w:r>
            <w:r w:rsidRPr="005C0165">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sidR="000D5EEB">
              <w:rPr>
                <w:noProof/>
                <w:webHidden/>
              </w:rPr>
              <w:t>10</w:t>
            </w:r>
            <w:r>
              <w:rPr>
                <w:noProof/>
                <w:webHidden/>
              </w:rPr>
              <w:fldChar w:fldCharType="end"/>
            </w:r>
          </w:hyperlink>
        </w:p>
        <w:p w14:paraId="18AE81D6"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30" w:history="1">
            <w:r w:rsidRPr="005C0165">
              <w:rPr>
                <w:rStyle w:val="Hipervnculo"/>
                <w:rFonts w:cstheme="minorHAnsi"/>
                <w:noProof/>
              </w:rPr>
              <w:t>3.3.6</w:t>
            </w:r>
            <w:r>
              <w:rPr>
                <w:i w:val="0"/>
                <w:iCs w:val="0"/>
                <w:noProof/>
                <w:sz w:val="22"/>
                <w:szCs w:val="22"/>
                <w:lang w:val="es-CL" w:eastAsia="es-CL"/>
              </w:rPr>
              <w:tab/>
            </w:r>
            <w:r w:rsidRPr="005C0165">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sidR="000D5EEB">
              <w:rPr>
                <w:noProof/>
                <w:webHidden/>
              </w:rPr>
              <w:t>10</w:t>
            </w:r>
            <w:r>
              <w:rPr>
                <w:noProof/>
                <w:webHidden/>
              </w:rPr>
              <w:fldChar w:fldCharType="end"/>
            </w:r>
          </w:hyperlink>
        </w:p>
        <w:p w14:paraId="79B7AC1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31" w:history="1">
            <w:r w:rsidRPr="005C0165">
              <w:rPr>
                <w:rStyle w:val="Hipervnculo"/>
                <w:rFonts w:cstheme="minorHAnsi"/>
                <w:noProof/>
              </w:rPr>
              <w:t>3.4</w:t>
            </w:r>
            <w:r>
              <w:rPr>
                <w:smallCaps w:val="0"/>
                <w:noProof/>
                <w:sz w:val="22"/>
                <w:szCs w:val="22"/>
                <w:lang w:val="es-CL" w:eastAsia="es-CL"/>
              </w:rPr>
              <w:tab/>
            </w:r>
            <w:r w:rsidRPr="005C0165">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sidR="000D5EEB">
              <w:rPr>
                <w:noProof/>
                <w:webHidden/>
              </w:rPr>
              <w:t>10</w:t>
            </w:r>
            <w:r>
              <w:rPr>
                <w:noProof/>
                <w:webHidden/>
              </w:rPr>
              <w:fldChar w:fldCharType="end"/>
            </w:r>
          </w:hyperlink>
        </w:p>
        <w:p w14:paraId="16527EF3" w14:textId="77777777" w:rsidR="00C82195" w:rsidRPr="00934F44" w:rsidRDefault="00934F44" w:rsidP="004B0123">
          <w:pPr>
            <w:jc w:val="both"/>
            <w:rPr>
              <w:rFonts w:cstheme="minorHAnsi"/>
            </w:rPr>
          </w:pPr>
          <w:r w:rsidRPr="00934F44">
            <w:rPr>
              <w:rFonts w:cstheme="minorHAnsi"/>
            </w:rPr>
            <w:fldChar w:fldCharType="end"/>
          </w:r>
        </w:p>
      </w:sdtContent>
    </w:sdt>
    <w:p w14:paraId="75DCDC8F"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35064134"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14:paraId="4C00270E" w14:textId="77777777" w:rsidR="00C82195" w:rsidRPr="00934F44" w:rsidRDefault="00C82195" w:rsidP="004B0123">
      <w:pPr>
        <w:spacing w:after="0" w:line="240" w:lineRule="auto"/>
        <w:jc w:val="both"/>
        <w:rPr>
          <w:rFonts w:eastAsia="Times New Roman" w:cstheme="minorHAnsi"/>
          <w:sz w:val="20"/>
          <w:szCs w:val="24"/>
        </w:rPr>
      </w:pPr>
    </w:p>
    <w:p w14:paraId="3CE722A5"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94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4136"/>
      </w:tblGrid>
      <w:tr w:rsidR="00C82195" w:rsidRPr="00934F44" w14:paraId="4E8D2C85" w14:textId="77777777" w:rsidTr="00C12AC2">
        <w:tc>
          <w:tcPr>
            <w:tcW w:w="1188" w:type="dxa"/>
            <w:shd w:val="clear" w:color="auto" w:fill="E6E6E6"/>
          </w:tcPr>
          <w:p w14:paraId="0A28F6A0"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608A1411"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2C30B601"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4136" w:type="dxa"/>
            <w:shd w:val="clear" w:color="auto" w:fill="E6E6E6"/>
          </w:tcPr>
          <w:p w14:paraId="63C3186E"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0E316F6F" w14:textId="77777777" w:rsidTr="00C12AC2">
        <w:trPr>
          <w:trHeight w:val="1134"/>
        </w:trPr>
        <w:tc>
          <w:tcPr>
            <w:tcW w:w="1188" w:type="dxa"/>
            <w:vAlign w:val="center"/>
          </w:tcPr>
          <w:p w14:paraId="18F1CE20" w14:textId="04435AF1" w:rsidR="00C14CFA" w:rsidRPr="00934F44" w:rsidRDefault="00C12AC2" w:rsidP="004B0123">
            <w:pPr>
              <w:jc w:val="both"/>
              <w:rPr>
                <w:rFonts w:asciiTheme="minorHAnsi" w:hAnsiTheme="minorHAnsi" w:cstheme="minorHAnsi"/>
                <w:i/>
                <w:szCs w:val="24"/>
                <w:lang w:eastAsia="es-ES"/>
              </w:rPr>
            </w:pPr>
            <w:r>
              <w:rPr>
                <w:rFonts w:cstheme="minorHAnsi"/>
                <w:i/>
                <w:szCs w:val="24"/>
              </w:rPr>
              <w:t>Septiembre 2026</w:t>
            </w:r>
          </w:p>
        </w:tc>
        <w:tc>
          <w:tcPr>
            <w:tcW w:w="1080" w:type="dxa"/>
            <w:vAlign w:val="center"/>
          </w:tcPr>
          <w:p w14:paraId="0F7D5302" w14:textId="0EFFDD90" w:rsidR="00C14CFA" w:rsidRPr="00934F44" w:rsidRDefault="00C12AC2" w:rsidP="004B0123">
            <w:pPr>
              <w:jc w:val="both"/>
              <w:rPr>
                <w:rFonts w:asciiTheme="minorHAnsi" w:hAnsiTheme="minorHAnsi" w:cstheme="minorHAnsi"/>
                <w:i/>
                <w:szCs w:val="24"/>
                <w:lang w:eastAsia="es-ES"/>
              </w:rPr>
            </w:pPr>
            <w:r>
              <w:rPr>
                <w:rFonts w:cstheme="minorHAnsi"/>
                <w:i/>
                <w:szCs w:val="24"/>
              </w:rPr>
              <w:t>1.0</w:t>
            </w:r>
          </w:p>
        </w:tc>
        <w:tc>
          <w:tcPr>
            <w:tcW w:w="3060" w:type="dxa"/>
            <w:vAlign w:val="center"/>
          </w:tcPr>
          <w:p w14:paraId="1B760692" w14:textId="77777777" w:rsidR="00C14CFA" w:rsidRDefault="00C12AC2" w:rsidP="004B0123">
            <w:pPr>
              <w:jc w:val="both"/>
              <w:rPr>
                <w:rFonts w:cstheme="minorHAnsi"/>
                <w:i/>
                <w:szCs w:val="24"/>
              </w:rPr>
            </w:pPr>
            <w:r>
              <w:rPr>
                <w:rFonts w:cstheme="minorHAnsi"/>
                <w:i/>
                <w:szCs w:val="24"/>
              </w:rPr>
              <w:t>Michael Escobar</w:t>
            </w:r>
          </w:p>
          <w:p w14:paraId="18A57C6B" w14:textId="77777777" w:rsidR="00C12AC2" w:rsidRDefault="00C12AC2" w:rsidP="004B0123">
            <w:pPr>
              <w:jc w:val="both"/>
              <w:rPr>
                <w:rFonts w:cstheme="minorHAnsi"/>
                <w:i/>
                <w:szCs w:val="24"/>
              </w:rPr>
            </w:pPr>
            <w:r>
              <w:rPr>
                <w:rFonts w:cstheme="minorHAnsi"/>
                <w:i/>
                <w:szCs w:val="24"/>
              </w:rPr>
              <w:t>Jonathan Canales</w:t>
            </w:r>
          </w:p>
          <w:p w14:paraId="4528D645" w14:textId="315FEEB3" w:rsidR="00C12AC2" w:rsidRDefault="00C12AC2" w:rsidP="004B0123">
            <w:pPr>
              <w:jc w:val="both"/>
              <w:rPr>
                <w:rFonts w:cstheme="minorHAnsi"/>
                <w:i/>
                <w:szCs w:val="24"/>
              </w:rPr>
            </w:pPr>
            <w:r>
              <w:rPr>
                <w:rFonts w:cstheme="minorHAnsi"/>
                <w:i/>
                <w:szCs w:val="24"/>
              </w:rPr>
              <w:t>Elizabeth Cabrera</w:t>
            </w:r>
          </w:p>
          <w:p w14:paraId="55E61BBD" w14:textId="05420DBA" w:rsidR="00C12AC2" w:rsidRPr="00934F44" w:rsidRDefault="00C12AC2" w:rsidP="004B0123">
            <w:pPr>
              <w:jc w:val="both"/>
              <w:rPr>
                <w:rFonts w:asciiTheme="minorHAnsi" w:hAnsiTheme="minorHAnsi" w:cstheme="minorHAnsi"/>
                <w:i/>
                <w:szCs w:val="24"/>
                <w:lang w:eastAsia="es-ES"/>
              </w:rPr>
            </w:pPr>
          </w:p>
        </w:tc>
        <w:tc>
          <w:tcPr>
            <w:tcW w:w="4136" w:type="dxa"/>
            <w:vAlign w:val="center"/>
          </w:tcPr>
          <w:p w14:paraId="77C2FB59" w14:textId="460F7848" w:rsidR="00C12AC2" w:rsidRPr="00C12AC2" w:rsidRDefault="000C7702" w:rsidP="004B0123">
            <w:pPr>
              <w:jc w:val="both"/>
              <w:rPr>
                <w:rFonts w:cstheme="minorHAnsi"/>
                <w:i/>
                <w:szCs w:val="24"/>
              </w:rPr>
            </w:pPr>
            <w:r w:rsidRPr="000C7702">
              <w:rPr>
                <w:rFonts w:cstheme="minorHAnsi"/>
                <w:i/>
                <w:szCs w:val="24"/>
              </w:rPr>
              <w:t>Línea base inicial del sistema web: catálogo, carro de compras, módulos institucionales, panel administrativo y validaciones de datos en cliente.</w:t>
            </w:r>
          </w:p>
        </w:tc>
      </w:tr>
      <w:tr w:rsidR="00C82195" w:rsidRPr="00934F44" w14:paraId="7D8C176F" w14:textId="77777777" w:rsidTr="00C12AC2">
        <w:trPr>
          <w:trHeight w:val="1134"/>
        </w:trPr>
        <w:tc>
          <w:tcPr>
            <w:tcW w:w="1188" w:type="dxa"/>
            <w:vAlign w:val="center"/>
          </w:tcPr>
          <w:p w14:paraId="198CB098"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Fecha</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455F84B2"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Rev</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7C727375"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4136" w:type="dxa"/>
            <w:vAlign w:val="center"/>
          </w:tcPr>
          <w:p w14:paraId="4DC444B1"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r>
    </w:tbl>
    <w:p w14:paraId="026BF510" w14:textId="77777777" w:rsidR="00C82195" w:rsidRPr="00934F44" w:rsidRDefault="00C82195" w:rsidP="004B0123">
      <w:pPr>
        <w:spacing w:after="0" w:line="240" w:lineRule="auto"/>
        <w:jc w:val="both"/>
        <w:rPr>
          <w:rFonts w:eastAsia="Times New Roman" w:cstheme="minorHAnsi"/>
          <w:sz w:val="20"/>
          <w:szCs w:val="24"/>
        </w:rPr>
      </w:pPr>
    </w:p>
    <w:p w14:paraId="02A5247C" w14:textId="77777777" w:rsidR="00C82195" w:rsidRPr="00934F44" w:rsidRDefault="00C82195" w:rsidP="004B0123">
      <w:pPr>
        <w:spacing w:after="0" w:line="240" w:lineRule="auto"/>
        <w:jc w:val="both"/>
        <w:rPr>
          <w:rFonts w:eastAsia="Times New Roman" w:cstheme="minorHAnsi"/>
          <w:sz w:val="20"/>
          <w:szCs w:val="24"/>
          <w:lang w:val="fr-FR"/>
        </w:rPr>
      </w:pPr>
    </w:p>
    <w:p w14:paraId="147548F9" w14:textId="77777777" w:rsidR="00C82195" w:rsidRPr="00934F44" w:rsidRDefault="00C82195" w:rsidP="004B0123">
      <w:pPr>
        <w:spacing w:after="0" w:line="240" w:lineRule="auto"/>
        <w:jc w:val="both"/>
        <w:rPr>
          <w:rFonts w:eastAsia="Times New Roman" w:cstheme="minorHAnsi"/>
          <w:sz w:val="20"/>
          <w:szCs w:val="24"/>
          <w:lang w:val="fr-FR"/>
        </w:rPr>
      </w:pPr>
    </w:p>
    <w:p w14:paraId="727D2B1A" w14:textId="77777777" w:rsidR="00C82195" w:rsidRPr="00934F44" w:rsidRDefault="00C82195" w:rsidP="004B0123">
      <w:pPr>
        <w:spacing w:after="0" w:line="240" w:lineRule="auto"/>
        <w:jc w:val="both"/>
        <w:rPr>
          <w:rFonts w:eastAsia="Times New Roman" w:cstheme="minorHAnsi"/>
          <w:sz w:val="20"/>
          <w:szCs w:val="24"/>
          <w:lang w:val="fr-FR"/>
        </w:rPr>
      </w:pPr>
    </w:p>
    <w:p w14:paraId="46EB74EE" w14:textId="77777777" w:rsidR="00C82195" w:rsidRPr="00934F44" w:rsidRDefault="00C82195" w:rsidP="004B0123">
      <w:pPr>
        <w:spacing w:after="0" w:line="240" w:lineRule="auto"/>
        <w:jc w:val="both"/>
        <w:rPr>
          <w:rFonts w:eastAsia="Times New Roman" w:cstheme="minorHAnsi"/>
          <w:sz w:val="20"/>
          <w:szCs w:val="24"/>
          <w:lang w:val="fr-FR"/>
        </w:rPr>
      </w:pPr>
    </w:p>
    <w:p w14:paraId="51F1B93C" w14:textId="77777777" w:rsidR="00C82195" w:rsidRPr="00934F44" w:rsidRDefault="00C82195" w:rsidP="004B0123">
      <w:pPr>
        <w:spacing w:after="0" w:line="240" w:lineRule="auto"/>
        <w:jc w:val="both"/>
        <w:rPr>
          <w:rFonts w:eastAsia="Times New Roman" w:cstheme="minorHAnsi"/>
          <w:sz w:val="20"/>
          <w:szCs w:val="24"/>
          <w:lang w:val="fr-FR"/>
        </w:rPr>
      </w:pPr>
    </w:p>
    <w:p w14:paraId="415C066B" w14:textId="77777777" w:rsidR="00C82195" w:rsidRPr="00934F44" w:rsidRDefault="00C82195" w:rsidP="004B0123">
      <w:pPr>
        <w:spacing w:after="0" w:line="240" w:lineRule="auto"/>
        <w:jc w:val="both"/>
        <w:rPr>
          <w:rFonts w:eastAsia="Times New Roman" w:cstheme="minorHAnsi"/>
          <w:sz w:val="20"/>
          <w:szCs w:val="24"/>
          <w:lang w:val="fr-FR"/>
        </w:rPr>
      </w:pPr>
    </w:p>
    <w:p w14:paraId="026F05A0" w14:textId="77777777" w:rsidR="00C82195" w:rsidRPr="00934F44" w:rsidRDefault="00C82195" w:rsidP="004B0123">
      <w:pPr>
        <w:spacing w:after="0" w:line="240" w:lineRule="auto"/>
        <w:jc w:val="both"/>
        <w:rPr>
          <w:rFonts w:eastAsia="Times New Roman" w:cstheme="minorHAnsi"/>
          <w:sz w:val="20"/>
          <w:szCs w:val="24"/>
          <w:lang w:val="fr-FR"/>
        </w:rPr>
      </w:pPr>
    </w:p>
    <w:p w14:paraId="78377AED" w14:textId="77777777" w:rsidR="00C82195" w:rsidRPr="00934F44" w:rsidRDefault="00C82195" w:rsidP="004B0123">
      <w:pPr>
        <w:spacing w:after="0" w:line="240" w:lineRule="auto"/>
        <w:jc w:val="both"/>
        <w:rPr>
          <w:rFonts w:eastAsia="Times New Roman" w:cstheme="minorHAnsi"/>
          <w:sz w:val="20"/>
          <w:szCs w:val="24"/>
          <w:lang w:val="fr-FR"/>
        </w:rPr>
      </w:pPr>
    </w:p>
    <w:p w14:paraId="0373D1F6" w14:textId="77777777" w:rsidR="00C14CFA" w:rsidRPr="00934F44" w:rsidRDefault="00C14CFA" w:rsidP="004B0123">
      <w:pPr>
        <w:spacing w:after="0" w:line="240" w:lineRule="auto"/>
        <w:jc w:val="both"/>
        <w:rPr>
          <w:rFonts w:eastAsia="Times New Roman" w:cstheme="minorHAnsi"/>
          <w:sz w:val="20"/>
          <w:szCs w:val="24"/>
          <w:lang w:val="fr-FR"/>
        </w:rPr>
      </w:pPr>
    </w:p>
    <w:p w14:paraId="0D4A7827" w14:textId="77777777" w:rsidR="00C82195" w:rsidRPr="00934F44" w:rsidRDefault="00C82195" w:rsidP="004B0123">
      <w:pPr>
        <w:spacing w:after="0" w:line="240" w:lineRule="auto"/>
        <w:jc w:val="both"/>
        <w:rPr>
          <w:rFonts w:eastAsia="Times New Roman" w:cstheme="minorHAnsi"/>
          <w:sz w:val="20"/>
          <w:szCs w:val="24"/>
          <w:lang w:val="fr-FR"/>
        </w:rPr>
      </w:pPr>
    </w:p>
    <w:p w14:paraId="7CF022F7" w14:textId="77777777" w:rsidR="00C82195" w:rsidRPr="00934F44" w:rsidRDefault="00C82195" w:rsidP="004B0123">
      <w:pPr>
        <w:spacing w:after="0" w:line="240" w:lineRule="auto"/>
        <w:jc w:val="both"/>
        <w:rPr>
          <w:rFonts w:eastAsia="Times New Roman" w:cstheme="minorHAnsi"/>
          <w:sz w:val="20"/>
          <w:szCs w:val="24"/>
          <w:lang w:val="fr-FR"/>
        </w:rPr>
      </w:pPr>
    </w:p>
    <w:p w14:paraId="237A63C7" w14:textId="77777777" w:rsidR="00C82195" w:rsidRPr="00934F44" w:rsidRDefault="00C82195" w:rsidP="004B0123">
      <w:pPr>
        <w:spacing w:after="0" w:line="240" w:lineRule="auto"/>
        <w:jc w:val="both"/>
        <w:rPr>
          <w:rFonts w:eastAsia="Times New Roman" w:cstheme="minorHAnsi"/>
          <w:sz w:val="20"/>
          <w:szCs w:val="24"/>
          <w:lang w:val="fr-FR"/>
        </w:rPr>
      </w:pPr>
    </w:p>
    <w:p w14:paraId="2952A17C" w14:textId="77777777"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F70285" w:rsidRPr="00934F44">
        <w:rPr>
          <w:rFonts w:eastAsia="Times New Roman" w:cstheme="minorHAnsi"/>
          <w:sz w:val="20"/>
          <w:szCs w:val="24"/>
        </w:rPr>
        <w:fldChar w:fldCharType="begin"/>
      </w:r>
      <w:r w:rsidRPr="00934F44">
        <w:rPr>
          <w:rFonts w:eastAsia="Times New Roman" w:cstheme="minorHAnsi"/>
          <w:sz w:val="20"/>
          <w:szCs w:val="24"/>
        </w:rPr>
        <w:instrText>MACROBUTTON NoMacro [</w:instrText>
      </w:r>
      <w:r w:rsidRPr="00934F44">
        <w:rPr>
          <w:rFonts w:eastAsia="Times New Roman" w:cstheme="minorHAnsi"/>
          <w:color w:val="0000FF"/>
          <w:sz w:val="20"/>
          <w:szCs w:val="24"/>
        </w:rPr>
        <w:instrText>Fecha</w:instrText>
      </w:r>
      <w:r w:rsidRPr="00934F44">
        <w:rPr>
          <w:rFonts w:eastAsia="Times New Roman" w:cstheme="minorHAnsi"/>
          <w:sz w:val="20"/>
          <w:szCs w:val="24"/>
        </w:rPr>
        <w:instrText>]</w:instrText>
      </w:r>
      <w:r w:rsidR="00F70285" w:rsidRPr="00934F44">
        <w:rPr>
          <w:rFonts w:eastAsia="Times New Roman" w:cstheme="minorHAnsi"/>
          <w:sz w:val="20"/>
          <w:szCs w:val="24"/>
        </w:rPr>
        <w:fldChar w:fldCharType="end"/>
      </w:r>
    </w:p>
    <w:p w14:paraId="6209E3DE" w14:textId="77777777" w:rsidR="00C82195" w:rsidRPr="00934F44" w:rsidRDefault="00C82195" w:rsidP="004B0123">
      <w:pPr>
        <w:spacing w:after="0" w:line="240" w:lineRule="auto"/>
        <w:jc w:val="both"/>
        <w:rPr>
          <w:rFonts w:eastAsia="Times New Roman" w:cstheme="minorHAnsi"/>
          <w:sz w:val="20"/>
          <w:szCs w:val="24"/>
        </w:rPr>
      </w:pPr>
    </w:p>
    <w:p w14:paraId="3077A2FA" w14:textId="77777777" w:rsidR="00C14CFA" w:rsidRPr="00934F44" w:rsidRDefault="00C14CFA" w:rsidP="004B0123">
      <w:pPr>
        <w:spacing w:after="0" w:line="240" w:lineRule="auto"/>
        <w:jc w:val="both"/>
        <w:rPr>
          <w:rFonts w:eastAsia="Times New Roman" w:cstheme="minorHAnsi"/>
          <w:sz w:val="20"/>
          <w:szCs w:val="24"/>
        </w:rPr>
      </w:pPr>
    </w:p>
    <w:p w14:paraId="78B416CD" w14:textId="77777777" w:rsidR="00C14CFA" w:rsidRPr="00934F44" w:rsidRDefault="00C14CFA" w:rsidP="004B0123">
      <w:pPr>
        <w:spacing w:after="0" w:line="240" w:lineRule="auto"/>
        <w:jc w:val="both"/>
        <w:rPr>
          <w:rFonts w:eastAsia="Times New Roman" w:cstheme="minorHAnsi"/>
          <w:sz w:val="20"/>
          <w:szCs w:val="24"/>
        </w:rPr>
      </w:pPr>
    </w:p>
    <w:p w14:paraId="2FDBA957"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64CA9D75" w14:textId="77777777" w:rsidTr="00C82195">
        <w:trPr>
          <w:jc w:val="center"/>
        </w:trPr>
        <w:tc>
          <w:tcPr>
            <w:tcW w:w="4219" w:type="dxa"/>
          </w:tcPr>
          <w:p w14:paraId="18FC339E"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14:paraId="1E54F30A"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3BFC9AC7"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 xml:space="preserve">Por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14:paraId="37EC9A80" w14:textId="77777777" w:rsidTr="00C82195">
        <w:trPr>
          <w:jc w:val="center"/>
        </w:trPr>
        <w:tc>
          <w:tcPr>
            <w:tcW w:w="4219" w:type="dxa"/>
            <w:tcBorders>
              <w:bottom w:val="single" w:sz="4" w:space="0" w:color="auto"/>
            </w:tcBorders>
          </w:tcPr>
          <w:p w14:paraId="4C077130" w14:textId="77777777" w:rsidR="00C82195" w:rsidRPr="00934F44" w:rsidRDefault="00C82195" w:rsidP="004B0123">
            <w:pPr>
              <w:jc w:val="both"/>
              <w:rPr>
                <w:rFonts w:asciiTheme="minorHAnsi" w:hAnsiTheme="minorHAnsi" w:cstheme="minorHAnsi"/>
                <w:szCs w:val="24"/>
                <w:lang w:val="fr-FR" w:eastAsia="es-ES"/>
              </w:rPr>
            </w:pPr>
          </w:p>
          <w:p w14:paraId="548E168D" w14:textId="77777777" w:rsidR="00C14CFA" w:rsidRPr="00934F44" w:rsidRDefault="00C14CFA" w:rsidP="004B0123">
            <w:pPr>
              <w:jc w:val="both"/>
              <w:rPr>
                <w:rFonts w:asciiTheme="minorHAnsi" w:hAnsiTheme="minorHAnsi" w:cstheme="minorHAnsi"/>
                <w:szCs w:val="24"/>
                <w:lang w:val="fr-FR" w:eastAsia="es-ES"/>
              </w:rPr>
            </w:pPr>
          </w:p>
          <w:p w14:paraId="6A041070" w14:textId="77777777" w:rsidR="00C14CFA" w:rsidRPr="00934F44" w:rsidRDefault="00C14CFA" w:rsidP="004B0123">
            <w:pPr>
              <w:jc w:val="both"/>
              <w:rPr>
                <w:rFonts w:asciiTheme="minorHAnsi" w:hAnsiTheme="minorHAnsi" w:cstheme="minorHAnsi"/>
                <w:szCs w:val="24"/>
                <w:lang w:val="fr-FR" w:eastAsia="es-ES"/>
              </w:rPr>
            </w:pPr>
          </w:p>
          <w:p w14:paraId="38F78423"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tc>
        <w:tc>
          <w:tcPr>
            <w:tcW w:w="851" w:type="dxa"/>
          </w:tcPr>
          <w:p w14:paraId="0A94F854"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1007582E" w14:textId="77777777" w:rsidR="00C82195" w:rsidRPr="00934F44" w:rsidRDefault="00C82195" w:rsidP="004B0123">
            <w:pPr>
              <w:jc w:val="both"/>
              <w:rPr>
                <w:rFonts w:asciiTheme="minorHAnsi" w:hAnsiTheme="minorHAnsi" w:cstheme="minorHAnsi"/>
                <w:szCs w:val="24"/>
                <w:lang w:val="fr-FR" w:eastAsia="es-ES"/>
              </w:rPr>
            </w:pPr>
          </w:p>
          <w:p w14:paraId="04CE8FE4" w14:textId="77777777" w:rsidR="00C82195" w:rsidRPr="00934F44" w:rsidRDefault="00C82195" w:rsidP="004B0123">
            <w:pPr>
              <w:jc w:val="both"/>
              <w:rPr>
                <w:rFonts w:asciiTheme="minorHAnsi" w:hAnsiTheme="minorHAnsi" w:cstheme="minorHAnsi"/>
                <w:szCs w:val="24"/>
                <w:lang w:val="fr-FR" w:eastAsia="es-ES"/>
              </w:rPr>
            </w:pPr>
          </w:p>
          <w:p w14:paraId="0372D3A1" w14:textId="77777777" w:rsidR="00C82195" w:rsidRPr="00934F44" w:rsidRDefault="00C82195" w:rsidP="004B0123">
            <w:pPr>
              <w:jc w:val="both"/>
              <w:rPr>
                <w:rFonts w:asciiTheme="minorHAnsi" w:hAnsiTheme="minorHAnsi" w:cstheme="minorHAnsi"/>
                <w:szCs w:val="24"/>
                <w:lang w:val="fr-FR" w:eastAsia="es-ES"/>
              </w:rPr>
            </w:pPr>
          </w:p>
          <w:p w14:paraId="672D8AFF" w14:textId="77777777" w:rsidR="00C14CFA" w:rsidRPr="00934F44" w:rsidRDefault="00C14CFA" w:rsidP="004B0123">
            <w:pPr>
              <w:jc w:val="both"/>
              <w:rPr>
                <w:rFonts w:asciiTheme="minorHAnsi" w:hAnsiTheme="minorHAnsi" w:cstheme="minorHAnsi"/>
                <w:szCs w:val="24"/>
                <w:lang w:val="fr-FR" w:eastAsia="es-ES"/>
              </w:rPr>
            </w:pPr>
          </w:p>
          <w:p w14:paraId="593A4BBA" w14:textId="77777777" w:rsidR="00C14CFA" w:rsidRPr="00934F44" w:rsidRDefault="00C14CFA" w:rsidP="004B0123">
            <w:pPr>
              <w:jc w:val="both"/>
              <w:rPr>
                <w:rFonts w:asciiTheme="minorHAnsi" w:hAnsiTheme="minorHAnsi" w:cstheme="minorHAnsi"/>
                <w:szCs w:val="24"/>
                <w:lang w:val="fr-FR" w:eastAsia="es-ES"/>
              </w:rPr>
            </w:pPr>
          </w:p>
          <w:p w14:paraId="2C77F869" w14:textId="77777777" w:rsidR="00C14CFA" w:rsidRPr="00934F44" w:rsidRDefault="00C14CFA" w:rsidP="004B0123">
            <w:pPr>
              <w:jc w:val="both"/>
              <w:rPr>
                <w:rFonts w:asciiTheme="minorHAnsi" w:hAnsiTheme="minorHAnsi" w:cstheme="minorHAnsi"/>
                <w:szCs w:val="24"/>
                <w:lang w:val="fr-FR" w:eastAsia="es-ES"/>
              </w:rPr>
            </w:pPr>
          </w:p>
          <w:p w14:paraId="1181A5D2" w14:textId="77777777" w:rsidR="00C14CFA" w:rsidRPr="00934F44" w:rsidRDefault="00C14CFA" w:rsidP="004B0123">
            <w:pPr>
              <w:jc w:val="both"/>
              <w:rPr>
                <w:rFonts w:asciiTheme="minorHAnsi" w:hAnsiTheme="minorHAnsi" w:cstheme="minorHAnsi"/>
                <w:szCs w:val="24"/>
                <w:lang w:val="fr-FR" w:eastAsia="es-ES"/>
              </w:rPr>
            </w:pPr>
          </w:p>
          <w:p w14:paraId="35C31C51"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p w14:paraId="19221DA7" w14:textId="77777777" w:rsidR="00C82195" w:rsidRPr="00934F44" w:rsidRDefault="00C82195" w:rsidP="004B0123">
            <w:pPr>
              <w:jc w:val="both"/>
              <w:rPr>
                <w:rFonts w:asciiTheme="minorHAnsi" w:hAnsiTheme="minorHAnsi" w:cstheme="minorHAnsi"/>
                <w:szCs w:val="24"/>
                <w:lang w:val="fr-FR" w:eastAsia="es-ES"/>
              </w:rPr>
            </w:pPr>
          </w:p>
          <w:p w14:paraId="4CD85B6C" w14:textId="77777777" w:rsidR="00C82195" w:rsidRPr="00934F44" w:rsidRDefault="00C82195" w:rsidP="004B0123">
            <w:pPr>
              <w:jc w:val="both"/>
              <w:rPr>
                <w:rFonts w:asciiTheme="minorHAnsi" w:hAnsiTheme="minorHAnsi" w:cstheme="minorHAnsi"/>
                <w:szCs w:val="24"/>
                <w:lang w:val="fr-FR" w:eastAsia="es-ES"/>
              </w:rPr>
            </w:pPr>
          </w:p>
          <w:p w14:paraId="23380A37"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07FBD8E8" w14:textId="77777777" w:rsidTr="00C82195">
        <w:trPr>
          <w:jc w:val="center"/>
        </w:trPr>
        <w:tc>
          <w:tcPr>
            <w:tcW w:w="4219" w:type="dxa"/>
            <w:tcBorders>
              <w:top w:val="single" w:sz="4" w:space="0" w:color="auto"/>
            </w:tcBorders>
          </w:tcPr>
          <w:p w14:paraId="0AEFF506"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32979676"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7C73F7F1"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63BCF599" w14:textId="77777777" w:rsidR="00C82195" w:rsidRPr="00934F44" w:rsidRDefault="00C82195" w:rsidP="004B0123">
      <w:pPr>
        <w:spacing w:after="0" w:line="240" w:lineRule="auto"/>
        <w:jc w:val="both"/>
        <w:rPr>
          <w:rFonts w:eastAsia="Times New Roman" w:cstheme="minorHAnsi"/>
          <w:sz w:val="20"/>
          <w:szCs w:val="24"/>
        </w:rPr>
      </w:pPr>
    </w:p>
    <w:p w14:paraId="6326ED0F" w14:textId="77777777" w:rsidR="00C82195" w:rsidRPr="00934F44" w:rsidRDefault="00C82195" w:rsidP="004B0123">
      <w:pPr>
        <w:spacing w:after="0" w:line="240" w:lineRule="auto"/>
        <w:jc w:val="both"/>
        <w:rPr>
          <w:rFonts w:eastAsia="Times New Roman" w:cstheme="minorHAnsi"/>
          <w:sz w:val="20"/>
          <w:szCs w:val="24"/>
        </w:rPr>
      </w:pPr>
    </w:p>
    <w:p w14:paraId="676149AA" w14:textId="77777777" w:rsidR="00C82195" w:rsidRPr="00934F44" w:rsidRDefault="00C82195" w:rsidP="004B0123">
      <w:pPr>
        <w:spacing w:after="0" w:line="240" w:lineRule="auto"/>
        <w:jc w:val="both"/>
        <w:rPr>
          <w:rFonts w:eastAsia="Times New Roman" w:cstheme="minorHAnsi"/>
          <w:sz w:val="20"/>
          <w:szCs w:val="24"/>
        </w:rPr>
      </w:pPr>
    </w:p>
    <w:p w14:paraId="1A53EA35" w14:textId="77777777" w:rsidR="00C82195" w:rsidRPr="00934F44" w:rsidRDefault="00C82195" w:rsidP="004B0123">
      <w:pPr>
        <w:spacing w:after="0" w:line="240" w:lineRule="auto"/>
        <w:jc w:val="both"/>
        <w:rPr>
          <w:rFonts w:eastAsia="Times New Roman" w:cstheme="minorHAnsi"/>
          <w:sz w:val="20"/>
          <w:szCs w:val="24"/>
        </w:rPr>
      </w:pPr>
    </w:p>
    <w:p w14:paraId="204CB8DD" w14:textId="77777777" w:rsidR="00C82195" w:rsidRPr="00934F44" w:rsidRDefault="00C82195" w:rsidP="004B0123">
      <w:pPr>
        <w:jc w:val="both"/>
        <w:rPr>
          <w:rFonts w:eastAsiaTheme="majorEastAsia" w:cstheme="minorHAnsi"/>
          <w:b/>
          <w:bCs/>
          <w:color w:val="365F91" w:themeColor="accent1" w:themeShade="BF"/>
          <w:sz w:val="28"/>
          <w:szCs w:val="28"/>
        </w:rPr>
      </w:pPr>
    </w:p>
    <w:p w14:paraId="3A5CC64F" w14:textId="77777777" w:rsidR="00B80F3D" w:rsidRPr="00934F44" w:rsidRDefault="00095C47" w:rsidP="004B0123">
      <w:pPr>
        <w:pStyle w:val="Ttulo1"/>
        <w:jc w:val="both"/>
        <w:rPr>
          <w:rFonts w:asciiTheme="minorHAnsi" w:hAnsiTheme="minorHAnsi" w:cstheme="minorHAnsi"/>
        </w:rPr>
      </w:pPr>
      <w:bookmarkStart w:id="2"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14309E3E" w14:textId="77777777" w:rsidR="00095C47" w:rsidRDefault="00095C47" w:rsidP="004B0123">
      <w:pPr>
        <w:jc w:val="both"/>
        <w:rPr>
          <w:rFonts w:cstheme="minorHAnsi"/>
        </w:rPr>
      </w:pPr>
      <w:r w:rsidRPr="0007653D">
        <w:rPr>
          <w:rFonts w:cstheme="minorHAnsi"/>
          <w:highlight w:val="lightGray"/>
        </w:rPr>
        <w:t>En esta sección se proporcionará una introducción a todo el documento de Especificación de Requisitos Software (ERS). Consta de varias subsecciones: propósito, ámbito del sistema, definiciones, referencias y visión general del documento.</w:t>
      </w:r>
    </w:p>
    <w:p w14:paraId="28336653" w14:textId="77777777" w:rsidR="00B80F3D" w:rsidRPr="00934F44" w:rsidRDefault="00B80F3D" w:rsidP="004B0123">
      <w:pPr>
        <w:pStyle w:val="Ttulo2"/>
        <w:jc w:val="both"/>
        <w:rPr>
          <w:rFonts w:asciiTheme="minorHAnsi" w:hAnsiTheme="minorHAnsi" w:cstheme="minorHAnsi"/>
        </w:rPr>
      </w:pPr>
      <w:bookmarkStart w:id="3" w:name="_Toc503382605"/>
      <w:r w:rsidRPr="00934F44">
        <w:rPr>
          <w:rFonts w:asciiTheme="minorHAnsi" w:hAnsiTheme="minorHAnsi" w:cstheme="minorHAnsi"/>
        </w:rPr>
        <w:t>1.1.</w:t>
      </w:r>
      <w:r w:rsidRPr="00934F44">
        <w:rPr>
          <w:rFonts w:asciiTheme="minorHAnsi" w:hAnsiTheme="minorHAnsi" w:cstheme="minorHAnsi"/>
        </w:rPr>
        <w:tab/>
        <w:t>Propósito</w:t>
      </w:r>
      <w:bookmarkEnd w:id="3"/>
    </w:p>
    <w:p w14:paraId="184A05CB" w14:textId="26EE5DCC" w:rsidR="00D2703F" w:rsidRPr="00D2703F" w:rsidRDefault="00D2703F" w:rsidP="00D2703F">
      <w:pPr>
        <w:pStyle w:val="Ttulo2"/>
        <w:jc w:val="both"/>
        <w:rPr>
          <w:rFonts w:asciiTheme="minorHAnsi" w:hAnsiTheme="minorHAnsi" w:cstheme="minorHAnsi"/>
          <w:b w:val="0"/>
          <w:bCs w:val="0"/>
          <w:color w:val="000000" w:themeColor="text1"/>
          <w:sz w:val="22"/>
          <w:szCs w:val="22"/>
        </w:rPr>
      </w:pPr>
      <w:bookmarkStart w:id="4" w:name="_Toc503382606"/>
      <w:r w:rsidRPr="00D2703F">
        <w:rPr>
          <w:rFonts w:asciiTheme="minorHAnsi" w:hAnsiTheme="minorHAnsi" w:cstheme="minorHAnsi"/>
          <w:b w:val="0"/>
          <w:bCs w:val="0"/>
          <w:color w:val="000000" w:themeColor="text1"/>
          <w:sz w:val="22"/>
          <w:szCs w:val="22"/>
        </w:rPr>
        <w:t xml:space="preserve">El propósito de este documento es definir de forma clara y formal los requisitos funcionales, no funcionales, reglas de negocio y restricciones técnicas para el desarrollo del sistema web "La </w:t>
      </w:r>
      <w:proofErr w:type="spellStart"/>
      <w:r w:rsidRPr="00D2703F">
        <w:rPr>
          <w:rFonts w:asciiTheme="minorHAnsi" w:hAnsiTheme="minorHAnsi" w:cstheme="minorHAnsi"/>
          <w:b w:val="0"/>
          <w:bCs w:val="0"/>
          <w:color w:val="000000" w:themeColor="text1"/>
          <w:sz w:val="22"/>
          <w:szCs w:val="22"/>
        </w:rPr>
        <w:t>CompuTienda</w:t>
      </w:r>
      <w:proofErr w:type="spellEnd"/>
      <w:r>
        <w:rPr>
          <w:rFonts w:asciiTheme="minorHAnsi" w:hAnsiTheme="minorHAnsi" w:cstheme="minorHAnsi"/>
          <w:b w:val="0"/>
          <w:bCs w:val="0"/>
          <w:color w:val="000000" w:themeColor="text1"/>
          <w:sz w:val="22"/>
          <w:szCs w:val="22"/>
        </w:rPr>
        <w:t>.</w:t>
      </w:r>
    </w:p>
    <w:p w14:paraId="54703DA3" w14:textId="42F9F7C5" w:rsidR="00D2703F" w:rsidRPr="00D2703F" w:rsidRDefault="00D2703F" w:rsidP="00D2703F">
      <w:r w:rsidRPr="00D2703F">
        <w:t>Está dirigido al equipo de ingeniería de software para guiar la construcción, arquitectura e implementación de la solución, y a la contraparte del cliente para validar que el producto satisfaga las necesidades operativas, de inventario y de atención comercial de la empresa.</w:t>
      </w:r>
    </w:p>
    <w:p w14:paraId="178BE5E4" w14:textId="1AFE4CBA" w:rsidR="00B80F3D" w:rsidRPr="00934F44" w:rsidRDefault="00B80F3D" w:rsidP="004B0123">
      <w:pPr>
        <w:pStyle w:val="Ttulo2"/>
        <w:jc w:val="both"/>
        <w:rPr>
          <w:rFonts w:asciiTheme="minorHAnsi" w:hAnsiTheme="minorHAnsi" w:cstheme="minorHAnsi"/>
        </w:rPr>
      </w:pPr>
      <w:r w:rsidRPr="00934F44">
        <w:rPr>
          <w:rFonts w:asciiTheme="minorHAnsi" w:hAnsiTheme="minorHAnsi" w:cstheme="minorHAnsi"/>
        </w:rPr>
        <w:lastRenderedPageBreak/>
        <w:t>1.2.</w:t>
      </w:r>
      <w:r w:rsidRPr="00934F44">
        <w:rPr>
          <w:rFonts w:asciiTheme="minorHAnsi" w:hAnsiTheme="minorHAnsi" w:cstheme="minorHAnsi"/>
        </w:rPr>
        <w:tab/>
        <w:t>Ámbito del Sistema</w:t>
      </w:r>
      <w:bookmarkEnd w:id="4"/>
    </w:p>
    <w:p w14:paraId="3D7DC680" w14:textId="243F9E9E" w:rsidR="00D2703F" w:rsidRPr="00D2703F" w:rsidRDefault="00D2703F" w:rsidP="00D2703F">
      <w:pPr>
        <w:pStyle w:val="Ttulo2"/>
        <w:jc w:val="both"/>
        <w:rPr>
          <w:rFonts w:asciiTheme="minorHAnsi" w:hAnsiTheme="minorHAnsi" w:cstheme="minorHAnsi"/>
          <w:b w:val="0"/>
          <w:bCs w:val="0"/>
          <w:color w:val="000000" w:themeColor="text1"/>
          <w:sz w:val="22"/>
          <w:szCs w:val="22"/>
        </w:rPr>
      </w:pPr>
      <w:bookmarkStart w:id="5" w:name="_Toc503382607"/>
      <w:r>
        <w:rPr>
          <w:rFonts w:asciiTheme="minorHAnsi" w:hAnsiTheme="minorHAnsi" w:cstheme="minorHAnsi"/>
          <w:b w:val="0"/>
          <w:bCs w:val="0"/>
          <w:color w:val="000000" w:themeColor="text1"/>
          <w:sz w:val="22"/>
          <w:szCs w:val="22"/>
        </w:rPr>
        <w:t>N</w:t>
      </w:r>
      <w:r w:rsidRPr="00D2703F">
        <w:rPr>
          <w:rFonts w:asciiTheme="minorHAnsi" w:hAnsiTheme="minorHAnsi" w:cstheme="minorHAnsi"/>
          <w:b w:val="0"/>
          <w:bCs w:val="0"/>
          <w:color w:val="000000" w:themeColor="text1"/>
          <w:sz w:val="22"/>
          <w:szCs w:val="22"/>
        </w:rPr>
        <w:t xml:space="preserve">ombre del sistema: "La </w:t>
      </w:r>
      <w:proofErr w:type="spellStart"/>
      <w:r w:rsidRPr="00D2703F">
        <w:rPr>
          <w:rFonts w:asciiTheme="minorHAnsi" w:hAnsiTheme="minorHAnsi" w:cstheme="minorHAnsi"/>
          <w:b w:val="0"/>
          <w:bCs w:val="0"/>
          <w:color w:val="000000" w:themeColor="text1"/>
          <w:sz w:val="22"/>
          <w:szCs w:val="22"/>
        </w:rPr>
        <w:t>CompuTienda</w:t>
      </w:r>
      <w:proofErr w:type="spellEnd"/>
      <w:r w:rsidRPr="00D2703F">
        <w:rPr>
          <w:rFonts w:asciiTheme="minorHAnsi" w:hAnsiTheme="minorHAnsi" w:cstheme="minorHAnsi"/>
          <w:b w:val="0"/>
          <w:bCs w:val="0"/>
          <w:color w:val="000000" w:themeColor="text1"/>
          <w:sz w:val="22"/>
          <w:szCs w:val="22"/>
        </w:rPr>
        <w:t xml:space="preserve">". </w:t>
      </w:r>
    </w:p>
    <w:p w14:paraId="1D34ECFA" w14:textId="0248C069" w:rsidR="00D2703F" w:rsidRPr="00D2703F" w:rsidRDefault="00D2703F" w:rsidP="00D2703F">
      <w:pPr>
        <w:pStyle w:val="Ttulo2"/>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Lo que el sistema hará:</w:t>
      </w:r>
    </w:p>
    <w:p w14:paraId="1273E972" w14:textId="77777777" w:rsidR="00D2703F" w:rsidRPr="00D2703F" w:rsidRDefault="00D2703F" w:rsidP="00D2703F">
      <w:pPr>
        <w:pStyle w:val="Ttulo2"/>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Desplegar un catálogo interactivo de hardware, computadores y periféricos con especificaciones técnicas y valores de venta actualizados. </w:t>
      </w:r>
    </w:p>
    <w:p w14:paraId="03CF7DDB" w14:textId="77777777" w:rsidR="00D2703F" w:rsidRPr="00D2703F" w:rsidRDefault="00D2703F" w:rsidP="00D2703F">
      <w:pPr>
        <w:pStyle w:val="Ttulo2"/>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Gestionar un carro de compras interactivo capaz de cuantificar subtotales, totales y procesar cupones de descuento. </w:t>
      </w:r>
    </w:p>
    <w:p w14:paraId="4A1BD9F4" w14:textId="77777777" w:rsidR="00D2703F" w:rsidRPr="00D2703F" w:rsidRDefault="00D2703F" w:rsidP="00D2703F">
      <w:pPr>
        <w:pStyle w:val="Ttulo2"/>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Proveer un canal de atención al cliente mediante un formulario de contacto asistido y validado contra formatos corporativos. </w:t>
      </w:r>
    </w:p>
    <w:p w14:paraId="2985439A" w14:textId="77777777" w:rsidR="00D2703F" w:rsidRPr="00D2703F" w:rsidRDefault="00D2703F" w:rsidP="00D2703F">
      <w:pPr>
        <w:pStyle w:val="Ttulo2"/>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Exponer la visión, misión y conformación del equipo de desarrollo a través de una sección corporativa institucional. </w:t>
      </w:r>
    </w:p>
    <w:p w14:paraId="787F3C3D" w14:textId="77777777" w:rsidR="00D2703F" w:rsidRPr="00D2703F" w:rsidRDefault="00D2703F" w:rsidP="00D2703F">
      <w:pPr>
        <w:pStyle w:val="Ttulo2"/>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Proveer un Panel de Administración con un panel de control (</w:t>
      </w:r>
      <w:proofErr w:type="spellStart"/>
      <w:r w:rsidRPr="00D2703F">
        <w:rPr>
          <w:rFonts w:asciiTheme="minorHAnsi" w:hAnsiTheme="minorHAnsi" w:cstheme="minorHAnsi"/>
          <w:b w:val="0"/>
          <w:bCs w:val="0"/>
          <w:color w:val="000000" w:themeColor="text1"/>
          <w:sz w:val="22"/>
          <w:szCs w:val="22"/>
        </w:rPr>
        <w:t>dashboard</w:t>
      </w:r>
      <w:proofErr w:type="spellEnd"/>
      <w:r w:rsidRPr="00D2703F">
        <w:rPr>
          <w:rFonts w:asciiTheme="minorHAnsi" w:hAnsiTheme="minorHAnsi" w:cstheme="minorHAnsi"/>
          <w:b w:val="0"/>
          <w:bCs w:val="0"/>
          <w:color w:val="000000" w:themeColor="text1"/>
          <w:sz w:val="22"/>
          <w:szCs w:val="22"/>
        </w:rPr>
        <w:t xml:space="preserve">) con indicadores operativos de productos y cuentas. </w:t>
      </w:r>
    </w:p>
    <w:p w14:paraId="4436F36F" w14:textId="77777777" w:rsidR="00D2703F" w:rsidRPr="00D2703F" w:rsidRDefault="00D2703F" w:rsidP="00D2703F">
      <w:pPr>
        <w:pStyle w:val="Ttulo2"/>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Administrar el ciclo de inventario (registro y visualización en tablas), incorporando monitoreo de existencias y alertas visuales para artículos en nivel de stock crítico. </w:t>
      </w:r>
    </w:p>
    <w:p w14:paraId="0B25CC28" w14:textId="77777777" w:rsidR="00D2703F" w:rsidRPr="00D2703F" w:rsidRDefault="00D2703F" w:rsidP="00D2703F">
      <w:pPr>
        <w:pStyle w:val="Ttulo2"/>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Registrar y administrar las cuentas del personal operativo, validando el identificador nacional (RUN), perfiles de acceso (Administrador, Vendedor, Cliente) y selección territorial dinámica de regiones y comunas. </w:t>
      </w:r>
    </w:p>
    <w:p w14:paraId="4415E469" w14:textId="77777777" w:rsidR="00D2703F" w:rsidRPr="00D2703F" w:rsidRDefault="00D2703F" w:rsidP="00D2703F">
      <w:pPr>
        <w:pStyle w:val="Ttulo2"/>
        <w:numPr>
          <w:ilvl w:val="0"/>
          <w:numId w:val="11"/>
        </w:num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Ejecutar el control de integridad de datos directamente en el cliente mediante scripts modulares nativos. </w:t>
      </w:r>
    </w:p>
    <w:p w14:paraId="16E86DBC" w14:textId="18BD8704" w:rsidR="00D2703F" w:rsidRPr="00D2703F" w:rsidRDefault="00D2703F" w:rsidP="00D2703F">
      <w:pPr>
        <w:pStyle w:val="Ttulo2"/>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Lo que el sistema no hará (en esta versión inicial):</w:t>
      </w:r>
    </w:p>
    <w:p w14:paraId="6DC673C0" w14:textId="77777777" w:rsidR="00D2703F" w:rsidRPr="00D2703F" w:rsidRDefault="00D2703F" w:rsidP="00D2703F">
      <w:pPr>
        <w:pStyle w:val="Ttulo2"/>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No procesará transacciones bancarias en línea ni liquidación electrónica de pagos (Webpay, Stripe, etc.). </w:t>
      </w:r>
    </w:p>
    <w:p w14:paraId="71537E44" w14:textId="77777777" w:rsidR="00D2703F" w:rsidRPr="00D2703F" w:rsidRDefault="00D2703F" w:rsidP="00D2703F">
      <w:pPr>
        <w:pStyle w:val="Ttulo2"/>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No mantendrá persistencia en motores de bases de datos relacionales o distribuidas (los datos se procesan a nivel de capa cliente). </w:t>
      </w:r>
    </w:p>
    <w:p w14:paraId="2B1FD7BD" w14:textId="77777777" w:rsidR="00D2703F" w:rsidRPr="00D2703F" w:rsidRDefault="00D2703F" w:rsidP="00D2703F">
      <w:pPr>
        <w:pStyle w:val="Ttulo2"/>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No realizará despacho logístico automatizado ni rastreo satelital de encomiendas. </w:t>
      </w:r>
    </w:p>
    <w:p w14:paraId="7FA429D3" w14:textId="77777777" w:rsidR="00D2703F" w:rsidRPr="00D2703F" w:rsidRDefault="00D2703F" w:rsidP="00D2703F">
      <w:pPr>
        <w:pStyle w:val="Ttulo2"/>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No gestionará el despacho de correos electrónicos mediante servidores de mensajería SMTP saliente. </w:t>
      </w:r>
    </w:p>
    <w:p w14:paraId="57E57E62" w14:textId="77777777" w:rsidR="00D2703F" w:rsidRDefault="00D2703F" w:rsidP="00D2703F">
      <w:pPr>
        <w:pStyle w:val="Ttulo2"/>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No contará con control de sesiones cifradas ni autenticación por tokens en servidor. </w:t>
      </w:r>
    </w:p>
    <w:p w14:paraId="757025DC" w14:textId="77777777" w:rsidR="00D2703F" w:rsidRPr="00D2703F" w:rsidRDefault="00D2703F" w:rsidP="00D2703F">
      <w:r w:rsidRPr="00D2703F">
        <w:rPr>
          <w:b/>
          <w:bCs/>
        </w:rPr>
        <w:lastRenderedPageBreak/>
        <w:t>Beneficios, objetivos y metas:</w:t>
      </w:r>
    </w:p>
    <w:p w14:paraId="6A6969B9" w14:textId="77777777" w:rsidR="00D2703F" w:rsidRPr="00D2703F" w:rsidRDefault="00D2703F" w:rsidP="00D2703F">
      <w:pPr>
        <w:numPr>
          <w:ilvl w:val="0"/>
          <w:numId w:val="13"/>
        </w:numPr>
      </w:pPr>
      <w:r w:rsidRPr="00D2703F">
        <w:rPr>
          <w:i/>
          <w:iCs/>
        </w:rPr>
        <w:t>Objetivo general:</w:t>
      </w:r>
      <w:r w:rsidRPr="00D2703F">
        <w:t xml:space="preserve"> Proveer a "La </w:t>
      </w:r>
      <w:proofErr w:type="spellStart"/>
      <w:r w:rsidRPr="00D2703F">
        <w:t>CompuTienda</w:t>
      </w:r>
      <w:proofErr w:type="spellEnd"/>
      <w:r w:rsidRPr="00D2703F">
        <w:t xml:space="preserve">" de una plataforma web moderna, modular y ergonómica que unifique la atención comercial al cliente con la supervisión operativa del inventario. </w:t>
      </w:r>
    </w:p>
    <w:p w14:paraId="6909C156" w14:textId="77777777" w:rsidR="00D2703F" w:rsidRPr="00D2703F" w:rsidRDefault="00D2703F" w:rsidP="00D2703F">
      <w:pPr>
        <w:numPr>
          <w:ilvl w:val="0"/>
          <w:numId w:val="13"/>
        </w:numPr>
      </w:pPr>
      <w:r w:rsidRPr="00D2703F">
        <w:rPr>
          <w:i/>
          <w:iCs/>
        </w:rPr>
        <w:t>Beneficios:</w:t>
      </w:r>
      <w:r w:rsidRPr="00D2703F">
        <w:t xml:space="preserve"> Minimizar la entrada de datos inconsistentes o incompletos mediante validaciones asistidas, y evitar quiebres de inventario gracias al control de stock crítico. </w:t>
      </w:r>
    </w:p>
    <w:p w14:paraId="364AE5FF" w14:textId="77777777" w:rsidR="00D2703F" w:rsidRPr="00D2703F" w:rsidRDefault="00D2703F" w:rsidP="00D2703F">
      <w:pPr>
        <w:numPr>
          <w:ilvl w:val="0"/>
          <w:numId w:val="13"/>
        </w:numPr>
      </w:pPr>
      <w:r w:rsidRPr="00D2703F">
        <w:rPr>
          <w:i/>
          <w:iCs/>
        </w:rPr>
        <w:t>Metas:</w:t>
      </w:r>
      <w:r w:rsidRPr="00D2703F">
        <w:t xml:space="preserve"> Disponer de una arquitectura de software limpia, escalable y 100% responsiva, desacoplando la presentación visual de la lógica del sistema para admitir futuras etapas de integración. </w:t>
      </w:r>
    </w:p>
    <w:p w14:paraId="7E3F4F2B" w14:textId="77777777" w:rsidR="00D2703F" w:rsidRPr="00D2703F" w:rsidRDefault="00D2703F" w:rsidP="00D2703F"/>
    <w:p w14:paraId="3842E60C" w14:textId="1C6F0214" w:rsidR="00B80F3D" w:rsidRPr="00934F44" w:rsidRDefault="00B80F3D" w:rsidP="004B0123">
      <w:pPr>
        <w:pStyle w:val="Ttulo2"/>
        <w:jc w:val="both"/>
        <w:rPr>
          <w:rFonts w:asciiTheme="minorHAnsi" w:hAnsiTheme="minorHAnsi" w:cstheme="minorHAnsi"/>
        </w:rPr>
      </w:pPr>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5"/>
    </w:p>
    <w:p w14:paraId="0BAAA46E" w14:textId="77777777" w:rsidR="00D2703F" w:rsidRDefault="00D2703F" w:rsidP="004B0123">
      <w:pPr>
        <w:pStyle w:val="Ttulo2"/>
        <w:jc w:val="both"/>
        <w:rPr>
          <w:rFonts w:asciiTheme="minorHAnsi" w:eastAsiaTheme="minorEastAsia" w:hAnsiTheme="minorHAnsi" w:cstheme="minorHAnsi"/>
          <w:b w:val="0"/>
          <w:bCs w:val="0"/>
          <w:color w:val="auto"/>
          <w:sz w:val="22"/>
          <w:szCs w:val="22"/>
        </w:rPr>
      </w:pPr>
      <w:bookmarkStart w:id="6" w:name="_Toc503382608"/>
      <w:r w:rsidRPr="00D2703F">
        <w:rPr>
          <w:rFonts w:asciiTheme="minorHAnsi" w:eastAsiaTheme="minorEastAsia" w:hAnsiTheme="minorHAnsi" w:cstheme="minorHAnsi"/>
          <w:b w:val="0"/>
          <w:bCs w:val="0"/>
          <w:color w:val="auto"/>
          <w:sz w:val="22"/>
          <w:szCs w:val="22"/>
        </w:rPr>
        <w:t xml:space="preserve">ERS: Especificación de Requisitos de Software.  </w:t>
      </w:r>
    </w:p>
    <w:p w14:paraId="4BC2FA36" w14:textId="77777777" w:rsidR="00D2703F" w:rsidRDefault="00D2703F" w:rsidP="004B0123">
      <w:pPr>
        <w:pStyle w:val="Ttulo2"/>
        <w:jc w:val="both"/>
        <w:rPr>
          <w:rFonts w:asciiTheme="minorHAnsi" w:eastAsiaTheme="minorEastAsia" w:hAnsiTheme="minorHAnsi" w:cstheme="minorHAnsi"/>
          <w:b w:val="0"/>
          <w:bCs w:val="0"/>
          <w:color w:val="auto"/>
          <w:sz w:val="22"/>
          <w:szCs w:val="22"/>
        </w:rPr>
      </w:pPr>
      <w:r w:rsidRPr="00D2703F">
        <w:rPr>
          <w:rFonts w:asciiTheme="minorHAnsi" w:eastAsiaTheme="minorEastAsia" w:hAnsiTheme="minorHAnsi" w:cstheme="minorHAnsi"/>
          <w:b w:val="0"/>
          <w:bCs w:val="0"/>
          <w:color w:val="auto"/>
          <w:sz w:val="22"/>
          <w:szCs w:val="22"/>
        </w:rPr>
        <w:t xml:space="preserve">IEEE: </w:t>
      </w:r>
      <w:proofErr w:type="spellStart"/>
      <w:r w:rsidRPr="00D2703F">
        <w:rPr>
          <w:rFonts w:asciiTheme="minorHAnsi" w:eastAsiaTheme="minorEastAsia" w:hAnsiTheme="minorHAnsi" w:cstheme="minorHAnsi"/>
          <w:b w:val="0"/>
          <w:bCs w:val="0"/>
          <w:color w:val="auto"/>
          <w:sz w:val="22"/>
          <w:szCs w:val="22"/>
        </w:rPr>
        <w:t>Institute</w:t>
      </w:r>
      <w:proofErr w:type="spellEnd"/>
      <w:r w:rsidRPr="00D2703F">
        <w:rPr>
          <w:rFonts w:asciiTheme="minorHAnsi" w:eastAsiaTheme="minorEastAsia" w:hAnsiTheme="minorHAnsi" w:cstheme="minorHAnsi"/>
          <w:b w:val="0"/>
          <w:bCs w:val="0"/>
          <w:color w:val="auto"/>
          <w:sz w:val="22"/>
          <w:szCs w:val="22"/>
        </w:rPr>
        <w:t xml:space="preserve"> </w:t>
      </w:r>
      <w:proofErr w:type="spellStart"/>
      <w:r w:rsidRPr="00D2703F">
        <w:rPr>
          <w:rFonts w:asciiTheme="minorHAnsi" w:eastAsiaTheme="minorEastAsia" w:hAnsiTheme="minorHAnsi" w:cstheme="minorHAnsi"/>
          <w:b w:val="0"/>
          <w:bCs w:val="0"/>
          <w:color w:val="auto"/>
          <w:sz w:val="22"/>
          <w:szCs w:val="22"/>
        </w:rPr>
        <w:t>of</w:t>
      </w:r>
      <w:proofErr w:type="spellEnd"/>
      <w:r w:rsidRPr="00D2703F">
        <w:rPr>
          <w:rFonts w:asciiTheme="minorHAnsi" w:eastAsiaTheme="minorEastAsia" w:hAnsiTheme="minorHAnsi" w:cstheme="minorHAnsi"/>
          <w:b w:val="0"/>
          <w:bCs w:val="0"/>
          <w:color w:val="auto"/>
          <w:sz w:val="22"/>
          <w:szCs w:val="22"/>
        </w:rPr>
        <w:t xml:space="preserve"> </w:t>
      </w:r>
      <w:proofErr w:type="spellStart"/>
      <w:r w:rsidRPr="00D2703F">
        <w:rPr>
          <w:rFonts w:asciiTheme="minorHAnsi" w:eastAsiaTheme="minorEastAsia" w:hAnsiTheme="minorHAnsi" w:cstheme="minorHAnsi"/>
          <w:b w:val="0"/>
          <w:bCs w:val="0"/>
          <w:color w:val="auto"/>
          <w:sz w:val="22"/>
          <w:szCs w:val="22"/>
        </w:rPr>
        <w:t>Electrical</w:t>
      </w:r>
      <w:proofErr w:type="spellEnd"/>
      <w:r w:rsidRPr="00D2703F">
        <w:rPr>
          <w:rFonts w:asciiTheme="minorHAnsi" w:eastAsiaTheme="minorEastAsia" w:hAnsiTheme="minorHAnsi" w:cstheme="minorHAnsi"/>
          <w:b w:val="0"/>
          <w:bCs w:val="0"/>
          <w:color w:val="auto"/>
          <w:sz w:val="22"/>
          <w:szCs w:val="22"/>
        </w:rPr>
        <w:t xml:space="preserve"> and </w:t>
      </w:r>
      <w:proofErr w:type="spellStart"/>
      <w:r w:rsidRPr="00D2703F">
        <w:rPr>
          <w:rFonts w:asciiTheme="minorHAnsi" w:eastAsiaTheme="minorEastAsia" w:hAnsiTheme="minorHAnsi" w:cstheme="minorHAnsi"/>
          <w:b w:val="0"/>
          <w:bCs w:val="0"/>
          <w:color w:val="auto"/>
          <w:sz w:val="22"/>
          <w:szCs w:val="22"/>
        </w:rPr>
        <w:t>Electronics</w:t>
      </w:r>
      <w:proofErr w:type="spellEnd"/>
      <w:r w:rsidRPr="00D2703F">
        <w:rPr>
          <w:rFonts w:asciiTheme="minorHAnsi" w:eastAsiaTheme="minorEastAsia" w:hAnsiTheme="minorHAnsi" w:cstheme="minorHAnsi"/>
          <w:b w:val="0"/>
          <w:bCs w:val="0"/>
          <w:color w:val="auto"/>
          <w:sz w:val="22"/>
          <w:szCs w:val="22"/>
        </w:rPr>
        <w:t xml:space="preserve"> </w:t>
      </w:r>
      <w:proofErr w:type="spellStart"/>
      <w:r w:rsidRPr="00D2703F">
        <w:rPr>
          <w:rFonts w:asciiTheme="minorHAnsi" w:eastAsiaTheme="minorEastAsia" w:hAnsiTheme="minorHAnsi" w:cstheme="minorHAnsi"/>
          <w:b w:val="0"/>
          <w:bCs w:val="0"/>
          <w:color w:val="auto"/>
          <w:sz w:val="22"/>
          <w:szCs w:val="22"/>
        </w:rPr>
        <w:t>Engineers</w:t>
      </w:r>
      <w:proofErr w:type="spellEnd"/>
      <w:r w:rsidRPr="00D2703F">
        <w:rPr>
          <w:rFonts w:asciiTheme="minorHAnsi" w:eastAsiaTheme="minorEastAsia" w:hAnsiTheme="minorHAnsi" w:cstheme="minorHAnsi"/>
          <w:b w:val="0"/>
          <w:bCs w:val="0"/>
          <w:color w:val="auto"/>
          <w:sz w:val="22"/>
          <w:szCs w:val="22"/>
        </w:rPr>
        <w:t xml:space="preserve">.  </w:t>
      </w:r>
    </w:p>
    <w:p w14:paraId="00C6A116" w14:textId="77777777" w:rsidR="00D2703F" w:rsidRDefault="00D2703F" w:rsidP="004B0123">
      <w:pPr>
        <w:pStyle w:val="Ttulo2"/>
        <w:jc w:val="both"/>
        <w:rPr>
          <w:rFonts w:asciiTheme="minorHAnsi" w:eastAsiaTheme="minorEastAsia" w:hAnsiTheme="minorHAnsi" w:cstheme="minorHAnsi"/>
          <w:b w:val="0"/>
          <w:bCs w:val="0"/>
          <w:color w:val="auto"/>
          <w:sz w:val="22"/>
          <w:szCs w:val="22"/>
        </w:rPr>
      </w:pPr>
      <w:r w:rsidRPr="00D2703F">
        <w:rPr>
          <w:rFonts w:asciiTheme="minorHAnsi" w:eastAsiaTheme="minorEastAsia" w:hAnsiTheme="minorHAnsi" w:cstheme="minorHAnsi"/>
          <w:b w:val="0"/>
          <w:bCs w:val="0"/>
          <w:color w:val="auto"/>
          <w:sz w:val="22"/>
          <w:szCs w:val="22"/>
        </w:rPr>
        <w:t xml:space="preserve">RUN: Rol Único Nacional (identificador civil y tributario en Chile).  </w:t>
      </w:r>
    </w:p>
    <w:p w14:paraId="30C1EBF3" w14:textId="77777777" w:rsidR="00D2703F" w:rsidRDefault="00D2703F" w:rsidP="004B0123">
      <w:pPr>
        <w:pStyle w:val="Ttulo2"/>
        <w:jc w:val="both"/>
        <w:rPr>
          <w:rFonts w:asciiTheme="minorHAnsi" w:eastAsiaTheme="minorEastAsia" w:hAnsiTheme="minorHAnsi" w:cstheme="minorHAnsi"/>
          <w:b w:val="0"/>
          <w:bCs w:val="0"/>
          <w:color w:val="auto"/>
          <w:sz w:val="22"/>
          <w:szCs w:val="22"/>
        </w:rPr>
      </w:pPr>
      <w:r w:rsidRPr="00D2703F">
        <w:rPr>
          <w:rFonts w:asciiTheme="minorHAnsi" w:eastAsiaTheme="minorEastAsia" w:hAnsiTheme="minorHAnsi" w:cstheme="minorHAnsi"/>
          <w:b w:val="0"/>
          <w:bCs w:val="0"/>
          <w:color w:val="auto"/>
          <w:sz w:val="22"/>
          <w:szCs w:val="22"/>
        </w:rPr>
        <w:t xml:space="preserve">Stock Crítico: Límite numérico mínimo de existencias tras el cual un producto entra en riesgo de desabastecimiento.  </w:t>
      </w:r>
    </w:p>
    <w:p w14:paraId="211BADE8" w14:textId="5F1E842F" w:rsidR="00D2703F" w:rsidRDefault="00D2703F" w:rsidP="004B0123">
      <w:pPr>
        <w:pStyle w:val="Ttulo2"/>
        <w:jc w:val="both"/>
        <w:rPr>
          <w:rFonts w:asciiTheme="minorHAnsi" w:eastAsiaTheme="minorEastAsia" w:hAnsiTheme="minorHAnsi" w:cstheme="minorHAnsi"/>
          <w:b w:val="0"/>
          <w:bCs w:val="0"/>
          <w:color w:val="auto"/>
          <w:sz w:val="22"/>
          <w:szCs w:val="22"/>
        </w:rPr>
      </w:pPr>
      <w:r w:rsidRPr="00D2703F">
        <w:rPr>
          <w:rFonts w:asciiTheme="minorHAnsi" w:eastAsiaTheme="minorEastAsia" w:hAnsiTheme="minorHAnsi" w:cstheme="minorHAnsi"/>
          <w:b w:val="0"/>
          <w:bCs w:val="0"/>
          <w:color w:val="auto"/>
          <w:sz w:val="22"/>
          <w:szCs w:val="22"/>
        </w:rPr>
        <w:t>UI: Interfaz de Usuario (</w:t>
      </w:r>
      <w:proofErr w:type="spellStart"/>
      <w:r w:rsidRPr="00D2703F">
        <w:rPr>
          <w:rFonts w:asciiTheme="minorHAnsi" w:eastAsiaTheme="minorEastAsia" w:hAnsiTheme="minorHAnsi" w:cstheme="minorHAnsi"/>
          <w:b w:val="0"/>
          <w:bCs w:val="0"/>
          <w:color w:val="auto"/>
          <w:sz w:val="22"/>
          <w:szCs w:val="22"/>
        </w:rPr>
        <w:t>User</w:t>
      </w:r>
      <w:proofErr w:type="spellEnd"/>
      <w:r w:rsidRPr="00D2703F">
        <w:rPr>
          <w:rFonts w:asciiTheme="minorHAnsi" w:eastAsiaTheme="minorEastAsia" w:hAnsiTheme="minorHAnsi" w:cstheme="minorHAnsi"/>
          <w:b w:val="0"/>
          <w:bCs w:val="0"/>
          <w:color w:val="auto"/>
          <w:sz w:val="22"/>
          <w:szCs w:val="22"/>
        </w:rPr>
        <w:t xml:space="preserve"> </w:t>
      </w:r>
      <w:proofErr w:type="gramStart"/>
      <w:r w:rsidRPr="00D2703F">
        <w:rPr>
          <w:rFonts w:asciiTheme="minorHAnsi" w:eastAsiaTheme="minorEastAsia" w:hAnsiTheme="minorHAnsi" w:cstheme="minorHAnsi"/>
          <w:b w:val="0"/>
          <w:bCs w:val="0"/>
          <w:color w:val="auto"/>
          <w:sz w:val="22"/>
          <w:szCs w:val="22"/>
        </w:rPr>
        <w:t>Interface</w:t>
      </w:r>
      <w:proofErr w:type="gramEnd"/>
      <w:r w:rsidRPr="00D2703F">
        <w:rPr>
          <w:rFonts w:asciiTheme="minorHAnsi" w:eastAsiaTheme="minorEastAsia" w:hAnsiTheme="minorHAnsi" w:cstheme="minorHAnsi"/>
          <w:b w:val="0"/>
          <w:bCs w:val="0"/>
          <w:color w:val="auto"/>
          <w:sz w:val="22"/>
          <w:szCs w:val="22"/>
        </w:rPr>
        <w:t xml:space="preserve">).  </w:t>
      </w:r>
    </w:p>
    <w:p w14:paraId="0F04FC8B" w14:textId="53A2A188" w:rsidR="00B80F3D" w:rsidRPr="00934F44" w:rsidRDefault="00B80F3D" w:rsidP="004B0123">
      <w:pPr>
        <w:pStyle w:val="Ttulo2"/>
        <w:jc w:val="both"/>
        <w:rPr>
          <w:rFonts w:asciiTheme="minorHAnsi" w:hAnsiTheme="minorHAnsi" w:cstheme="minorHAnsi"/>
        </w:rPr>
      </w:pPr>
      <w:r w:rsidRPr="00934F44">
        <w:rPr>
          <w:rFonts w:asciiTheme="minorHAnsi" w:hAnsiTheme="minorHAnsi" w:cstheme="minorHAnsi"/>
        </w:rPr>
        <w:t>1.4.</w:t>
      </w:r>
      <w:r w:rsidRPr="00934F44">
        <w:rPr>
          <w:rFonts w:asciiTheme="minorHAnsi" w:hAnsiTheme="minorHAnsi" w:cstheme="minorHAnsi"/>
        </w:rPr>
        <w:tab/>
        <w:t>Referencias</w:t>
      </w:r>
      <w:bookmarkEnd w:id="6"/>
    </w:p>
    <w:p w14:paraId="4D5924C1" w14:textId="77777777" w:rsidR="00B80F3D" w:rsidRDefault="00B80F3D" w:rsidP="004B0123">
      <w:pPr>
        <w:jc w:val="both"/>
        <w:rPr>
          <w:rFonts w:cstheme="minorHAnsi"/>
        </w:rPr>
      </w:pPr>
      <w:r w:rsidRPr="00934F44">
        <w:rPr>
          <w:rFonts w:cstheme="minorHAnsi"/>
        </w:rPr>
        <w:t>En esta subsección se mostrará una lista completa de todos los documentos referenciados en la ERS.</w:t>
      </w:r>
    </w:p>
    <w:p w14:paraId="7B4021ED" w14:textId="73A89F01" w:rsidR="00D2703F" w:rsidRPr="00D2703F" w:rsidRDefault="00D2703F" w:rsidP="00D2703F">
      <w:pPr>
        <w:pStyle w:val="Prrafodelista"/>
        <w:numPr>
          <w:ilvl w:val="0"/>
          <w:numId w:val="14"/>
        </w:numPr>
        <w:jc w:val="both"/>
        <w:rPr>
          <w:rFonts w:cstheme="minorHAnsi"/>
        </w:rPr>
      </w:pPr>
      <w:r w:rsidRPr="00D2703F">
        <w:rPr>
          <w:rFonts w:cstheme="minorHAnsi"/>
        </w:rPr>
        <w:t xml:space="preserve">Documento de Requisitos de Negocio de La </w:t>
      </w:r>
      <w:proofErr w:type="spellStart"/>
      <w:r w:rsidRPr="00D2703F">
        <w:rPr>
          <w:rFonts w:cstheme="minorHAnsi"/>
        </w:rPr>
        <w:t>CompuTienda</w:t>
      </w:r>
      <w:proofErr w:type="spellEnd"/>
      <w:r w:rsidRPr="00D2703F">
        <w:rPr>
          <w:rFonts w:cstheme="minorHAnsi"/>
        </w:rPr>
        <w:t xml:space="preserve">. </w:t>
      </w:r>
    </w:p>
    <w:p w14:paraId="66627B27" w14:textId="7039C4EB" w:rsidR="00D2703F" w:rsidRPr="00D2703F" w:rsidRDefault="00D2703F" w:rsidP="00D2703F">
      <w:pPr>
        <w:pStyle w:val="Prrafodelista"/>
        <w:numPr>
          <w:ilvl w:val="0"/>
          <w:numId w:val="14"/>
        </w:numPr>
        <w:jc w:val="both"/>
        <w:rPr>
          <w:rFonts w:cstheme="minorHAnsi"/>
        </w:rPr>
      </w:pPr>
      <w:r w:rsidRPr="00D2703F">
        <w:rPr>
          <w:rFonts w:cstheme="minorHAnsi"/>
        </w:rPr>
        <w:t xml:space="preserve">Estándar IEEE </w:t>
      </w:r>
      <w:proofErr w:type="spellStart"/>
      <w:r w:rsidRPr="00D2703F">
        <w:rPr>
          <w:rFonts w:cstheme="minorHAnsi"/>
        </w:rPr>
        <w:t>Std</w:t>
      </w:r>
      <w:proofErr w:type="spellEnd"/>
      <w:r w:rsidRPr="00D2703F">
        <w:rPr>
          <w:rFonts w:cstheme="minorHAnsi"/>
        </w:rPr>
        <w:t xml:space="preserve"> 830-1998: </w:t>
      </w:r>
      <w:r w:rsidRPr="00D2703F">
        <w:rPr>
          <w:rFonts w:cstheme="minorHAnsi"/>
          <w:i/>
          <w:iCs/>
        </w:rPr>
        <w:t xml:space="preserve">IEEE </w:t>
      </w:r>
      <w:proofErr w:type="spellStart"/>
      <w:r w:rsidRPr="00D2703F">
        <w:rPr>
          <w:rFonts w:cstheme="minorHAnsi"/>
          <w:i/>
          <w:iCs/>
        </w:rPr>
        <w:t>Recommended</w:t>
      </w:r>
      <w:proofErr w:type="spellEnd"/>
      <w:r w:rsidRPr="00D2703F">
        <w:rPr>
          <w:rFonts w:cstheme="minorHAnsi"/>
          <w:i/>
          <w:iCs/>
        </w:rPr>
        <w:t xml:space="preserve"> </w:t>
      </w:r>
      <w:proofErr w:type="spellStart"/>
      <w:r w:rsidRPr="00D2703F">
        <w:rPr>
          <w:rFonts w:cstheme="minorHAnsi"/>
          <w:i/>
          <w:iCs/>
        </w:rPr>
        <w:t>Practice</w:t>
      </w:r>
      <w:proofErr w:type="spellEnd"/>
      <w:r w:rsidRPr="00D2703F">
        <w:rPr>
          <w:rFonts w:cstheme="minorHAnsi"/>
          <w:i/>
          <w:iCs/>
        </w:rPr>
        <w:t xml:space="preserve"> </w:t>
      </w:r>
      <w:proofErr w:type="spellStart"/>
      <w:r w:rsidRPr="00D2703F">
        <w:rPr>
          <w:rFonts w:cstheme="minorHAnsi"/>
          <w:i/>
          <w:iCs/>
        </w:rPr>
        <w:t>for</w:t>
      </w:r>
      <w:proofErr w:type="spellEnd"/>
      <w:r w:rsidRPr="00D2703F">
        <w:rPr>
          <w:rFonts w:cstheme="minorHAnsi"/>
          <w:i/>
          <w:iCs/>
        </w:rPr>
        <w:t xml:space="preserve"> Software </w:t>
      </w:r>
      <w:proofErr w:type="spellStart"/>
      <w:r w:rsidRPr="00D2703F">
        <w:rPr>
          <w:rFonts w:cstheme="minorHAnsi"/>
          <w:i/>
          <w:iCs/>
        </w:rPr>
        <w:t>Requirements</w:t>
      </w:r>
      <w:proofErr w:type="spellEnd"/>
      <w:r w:rsidRPr="00D2703F">
        <w:rPr>
          <w:rFonts w:cstheme="minorHAnsi"/>
          <w:i/>
          <w:iCs/>
        </w:rPr>
        <w:t xml:space="preserve"> </w:t>
      </w:r>
      <w:proofErr w:type="spellStart"/>
      <w:r w:rsidRPr="00D2703F">
        <w:rPr>
          <w:rFonts w:cstheme="minorHAnsi"/>
          <w:i/>
          <w:iCs/>
        </w:rPr>
        <w:t>Specifications</w:t>
      </w:r>
      <w:proofErr w:type="spellEnd"/>
      <w:r w:rsidRPr="00D2703F">
        <w:rPr>
          <w:rFonts w:cstheme="minorHAnsi"/>
        </w:rPr>
        <w:t>.</w:t>
      </w:r>
    </w:p>
    <w:p w14:paraId="6FE3EC28" w14:textId="6B1B8352" w:rsidR="00211AB9" w:rsidRPr="00934F44" w:rsidRDefault="00211AB9" w:rsidP="004B0123">
      <w:pPr>
        <w:jc w:val="both"/>
        <w:rPr>
          <w:rFonts w:cstheme="minorHAnsi"/>
        </w:rPr>
      </w:pPr>
    </w:p>
    <w:p w14:paraId="15E7B7E4" w14:textId="77777777" w:rsidR="00B80F3D" w:rsidRPr="00934F44" w:rsidRDefault="00B80F3D" w:rsidP="004B0123">
      <w:pPr>
        <w:jc w:val="both"/>
        <w:rPr>
          <w:rFonts w:cstheme="minorHAnsi"/>
        </w:rPr>
      </w:pPr>
    </w:p>
    <w:p w14:paraId="758654F5" w14:textId="77777777" w:rsidR="00B80F3D" w:rsidRPr="00934F44" w:rsidRDefault="00B80F3D" w:rsidP="004B0123">
      <w:pPr>
        <w:pStyle w:val="Ttulo2"/>
        <w:jc w:val="both"/>
        <w:rPr>
          <w:rFonts w:asciiTheme="minorHAnsi" w:hAnsiTheme="minorHAnsi" w:cstheme="minorHAnsi"/>
        </w:rPr>
      </w:pPr>
      <w:bookmarkStart w:id="7" w:name="_Toc503382609"/>
      <w:r w:rsidRPr="00934F44">
        <w:rPr>
          <w:rFonts w:asciiTheme="minorHAnsi" w:hAnsiTheme="minorHAnsi" w:cstheme="minorHAnsi"/>
        </w:rPr>
        <w:t>1.5.</w:t>
      </w:r>
      <w:r w:rsidRPr="00934F44">
        <w:rPr>
          <w:rFonts w:asciiTheme="minorHAnsi" w:hAnsiTheme="minorHAnsi" w:cstheme="minorHAnsi"/>
        </w:rPr>
        <w:tab/>
        <w:t>Visión General del Documento</w:t>
      </w:r>
      <w:bookmarkEnd w:id="7"/>
    </w:p>
    <w:p w14:paraId="1B91BE5E" w14:textId="147B10E5" w:rsidR="00C14CFA" w:rsidRPr="00934F44" w:rsidRDefault="00D2703F" w:rsidP="004B0123">
      <w:pPr>
        <w:jc w:val="both"/>
        <w:rPr>
          <w:rFonts w:eastAsiaTheme="majorEastAsia" w:cstheme="minorHAnsi"/>
          <w:b/>
          <w:bCs/>
          <w:color w:val="365F91" w:themeColor="accent1" w:themeShade="BF"/>
          <w:sz w:val="28"/>
          <w:szCs w:val="28"/>
        </w:rPr>
      </w:pPr>
      <w:r w:rsidRPr="00D2703F">
        <w:rPr>
          <w:rFonts w:cstheme="minorHAnsi"/>
        </w:rPr>
        <w:t>Este documento se divide en: una visión contextual del entorno del negocio y los perfiles de usuario (Sección 2), la especificación rigurosa de cada funcionalidad, interfaces de operación y atributos de calidad de ingeniería (Sección 3).</w:t>
      </w:r>
      <w:r w:rsidR="00C14CFA" w:rsidRPr="00934F44">
        <w:rPr>
          <w:rFonts w:cstheme="minorHAnsi"/>
        </w:rPr>
        <w:br w:type="page"/>
      </w:r>
    </w:p>
    <w:p w14:paraId="4140CE20" w14:textId="77777777" w:rsidR="00B80F3D" w:rsidRPr="00934F44" w:rsidRDefault="00B80F3D" w:rsidP="004B0123">
      <w:pPr>
        <w:pStyle w:val="Ttulo1"/>
        <w:jc w:val="both"/>
        <w:rPr>
          <w:rFonts w:asciiTheme="minorHAnsi" w:hAnsiTheme="minorHAnsi" w:cstheme="minorHAnsi"/>
        </w:rPr>
      </w:pPr>
      <w:bookmarkStart w:id="8" w:name="_Toc503382610"/>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8"/>
    </w:p>
    <w:p w14:paraId="6E308162" w14:textId="77777777" w:rsidR="00095C47" w:rsidRPr="0007653D" w:rsidRDefault="00095C47" w:rsidP="004B0123">
      <w:pPr>
        <w:jc w:val="both"/>
        <w:rPr>
          <w:rFonts w:cstheme="minorHAnsi"/>
          <w:highlight w:val="lightGray"/>
        </w:rPr>
      </w:pPr>
      <w:r w:rsidRPr="0007653D">
        <w:rPr>
          <w:rFonts w:cstheme="minorHAnsi"/>
          <w:highlight w:val="lightGray"/>
        </w:rPr>
        <w:t xml:space="preserve">En esta sección se describen todos aquellos factores que afectan al producto y a sus requisitos. No se describen los requisitos, </w:t>
      </w:r>
      <w:r w:rsidRPr="0007653D">
        <w:rPr>
          <w:rFonts w:cstheme="minorHAnsi"/>
          <w:color w:val="000000" w:themeColor="text1"/>
          <w:highlight w:val="lightGray"/>
        </w:rPr>
        <w:t>sino su contexto</w:t>
      </w:r>
      <w:r w:rsidRPr="0007653D">
        <w:rPr>
          <w:rFonts w:cstheme="minorHAnsi"/>
          <w:b/>
          <w:highlight w:val="lightGray"/>
        </w:rPr>
        <w:t>.</w:t>
      </w:r>
      <w:r w:rsidRPr="0007653D">
        <w:rPr>
          <w:rFonts w:cstheme="minorHAnsi"/>
          <w:highlight w:val="lightGray"/>
        </w:rPr>
        <w:t xml:space="preserve"> Esto permitirá definir con detalle los requisitos en la sección 3, haciendo que sean más fáciles de entender.</w:t>
      </w:r>
    </w:p>
    <w:p w14:paraId="55E06BAF" w14:textId="77777777" w:rsidR="00B80F3D" w:rsidRPr="00934F44" w:rsidRDefault="00095C47" w:rsidP="004B0123">
      <w:pPr>
        <w:jc w:val="both"/>
        <w:rPr>
          <w:rFonts w:cstheme="minorHAnsi"/>
        </w:rPr>
      </w:pPr>
      <w:r w:rsidRPr="0007653D">
        <w:rPr>
          <w:rFonts w:cstheme="minorHAnsi"/>
          <w:highlight w:val="lightGray"/>
        </w:rPr>
        <w:t>Normalmente, esta sección consta de las siguientes subsecciones: Perspectiva del producto, funciones del producto, características de los usuarios, restricciones, factores que se asumen y futuros requisitos.</w:t>
      </w:r>
    </w:p>
    <w:p w14:paraId="1D9005BF" w14:textId="77777777" w:rsidR="00B80F3D" w:rsidRPr="00934F44" w:rsidRDefault="00B80F3D" w:rsidP="004B0123">
      <w:pPr>
        <w:pStyle w:val="Ttulo2"/>
        <w:jc w:val="both"/>
        <w:rPr>
          <w:rFonts w:asciiTheme="minorHAnsi" w:hAnsiTheme="minorHAnsi" w:cstheme="minorHAnsi"/>
        </w:rPr>
      </w:pPr>
      <w:bookmarkStart w:id="9"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63DEDBE4" w14:textId="0D004BB2" w:rsidR="00B80F3D" w:rsidRPr="00934F44" w:rsidRDefault="00D2703F" w:rsidP="004B0123">
      <w:pPr>
        <w:jc w:val="both"/>
        <w:rPr>
          <w:rFonts w:cstheme="minorHAnsi"/>
        </w:rPr>
      </w:pPr>
      <w:r w:rsidRPr="00D2703F">
        <w:rPr>
          <w:rFonts w:cstheme="minorHAnsi"/>
        </w:rPr>
        <w:t xml:space="preserve">"La </w:t>
      </w:r>
      <w:proofErr w:type="spellStart"/>
      <w:r w:rsidRPr="00D2703F">
        <w:rPr>
          <w:rFonts w:cstheme="minorHAnsi"/>
        </w:rPr>
        <w:t>CompuTienda</w:t>
      </w:r>
      <w:proofErr w:type="spellEnd"/>
      <w:r w:rsidRPr="00D2703F">
        <w:rPr>
          <w:rFonts w:cstheme="minorHAnsi"/>
        </w:rPr>
        <w:t>" es una plataforma web autónoma dividida en dos subsistemas principales: el portal de atención al consumidor (portal público de comercio electrónico) y el subsistema de administración comercial (módulo privado para control de operaciones e inventario).</w:t>
      </w:r>
    </w:p>
    <w:p w14:paraId="77A69BFB" w14:textId="77777777" w:rsidR="00B80F3D" w:rsidRPr="00934F44" w:rsidRDefault="00B80F3D" w:rsidP="004B0123">
      <w:pPr>
        <w:pStyle w:val="Ttulo2"/>
        <w:jc w:val="both"/>
        <w:rPr>
          <w:rFonts w:asciiTheme="minorHAnsi" w:hAnsiTheme="minorHAnsi" w:cstheme="minorHAnsi"/>
        </w:rPr>
      </w:pPr>
      <w:bookmarkStart w:id="10"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6B0D281C" w14:textId="251AC8B9" w:rsidR="00D2703F" w:rsidRPr="00D2703F" w:rsidRDefault="00D2703F" w:rsidP="00D2703F">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cstheme="minorHAnsi"/>
        </w:rPr>
      </w:pPr>
      <w:r w:rsidRPr="00D2703F">
        <w:rPr>
          <w:rFonts w:cstheme="minorHAnsi"/>
        </w:rPr>
        <w:t xml:space="preserve">Consulta de hardware tecnológico con cálculo dinámico en carro de compras. </w:t>
      </w:r>
    </w:p>
    <w:p w14:paraId="72C8A4CB" w14:textId="0F8AA61C" w:rsidR="00D2703F" w:rsidRPr="00D2703F" w:rsidRDefault="00D2703F" w:rsidP="00D2703F">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cstheme="minorHAnsi"/>
        </w:rPr>
      </w:pPr>
      <w:r w:rsidRPr="00D2703F">
        <w:rPr>
          <w:rFonts w:cstheme="minorHAnsi"/>
        </w:rPr>
        <w:t xml:space="preserve">  Captura y validación de requerimientos de soporte mediante formulario de contacto. </w:t>
      </w:r>
    </w:p>
    <w:p w14:paraId="1666EBDF" w14:textId="6B35F1D0" w:rsidR="00D2703F" w:rsidRPr="00D2703F" w:rsidRDefault="00D2703F" w:rsidP="00D2703F">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cstheme="minorHAnsi"/>
        </w:rPr>
      </w:pPr>
      <w:r w:rsidRPr="00D2703F">
        <w:rPr>
          <w:rFonts w:cstheme="minorHAnsi"/>
        </w:rPr>
        <w:t xml:space="preserve"> Difusión institucional de información corporativa y estructura del equipo. </w:t>
      </w:r>
    </w:p>
    <w:p w14:paraId="057381B0" w14:textId="0702F080" w:rsidR="00D2703F" w:rsidRPr="00D2703F" w:rsidRDefault="00D2703F" w:rsidP="00D2703F">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cstheme="minorHAnsi"/>
        </w:rPr>
      </w:pPr>
      <w:r w:rsidRPr="00D2703F">
        <w:rPr>
          <w:rFonts w:cstheme="minorHAnsi"/>
        </w:rPr>
        <w:t xml:space="preserve">  Monitoreo de indicadores operacionales clave en panel central (total de productos, alertas críticas, usuarios). </w:t>
      </w:r>
    </w:p>
    <w:p w14:paraId="3B42EED7" w14:textId="09B53019" w:rsidR="00D2703F" w:rsidRPr="00D2703F" w:rsidRDefault="00D2703F" w:rsidP="00D2703F">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cstheme="minorHAnsi"/>
        </w:rPr>
      </w:pPr>
      <w:r w:rsidRPr="00D2703F">
        <w:rPr>
          <w:rFonts w:cstheme="minorHAnsi"/>
        </w:rPr>
        <w:t xml:space="preserve">  Gestión de catálogo con restricciones de tipos de datos, precios y categorías. </w:t>
      </w:r>
    </w:p>
    <w:p w14:paraId="11D186E6" w14:textId="21064C98" w:rsidR="00D2703F" w:rsidRPr="00D2703F" w:rsidRDefault="00D2703F" w:rsidP="00D2703F">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cstheme="minorHAnsi"/>
        </w:rPr>
      </w:pPr>
      <w:r w:rsidRPr="00D2703F">
        <w:rPr>
          <w:rFonts w:cstheme="minorHAnsi"/>
        </w:rPr>
        <w:t xml:space="preserve">  Registro jerárquico de cuentas de colaboradores y clientes con asignación de roles. </w:t>
      </w:r>
    </w:p>
    <w:p w14:paraId="16C0A714" w14:textId="77777777" w:rsidR="00B80F3D" w:rsidRPr="00934F44" w:rsidRDefault="00B80F3D" w:rsidP="004B0123">
      <w:pPr>
        <w:jc w:val="both"/>
        <w:rPr>
          <w:rFonts w:cstheme="minorHAnsi"/>
        </w:rPr>
      </w:pPr>
    </w:p>
    <w:p w14:paraId="77D65C51" w14:textId="77777777" w:rsidR="00B80F3D" w:rsidRPr="00934F44" w:rsidRDefault="00B80F3D" w:rsidP="004B0123">
      <w:pPr>
        <w:pStyle w:val="Ttulo2"/>
        <w:jc w:val="both"/>
        <w:rPr>
          <w:rFonts w:asciiTheme="minorHAnsi" w:hAnsiTheme="minorHAnsi" w:cstheme="minorHAnsi"/>
        </w:rPr>
      </w:pPr>
      <w:bookmarkStart w:id="11" w:name="_Toc503382613"/>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65F7DDCC" w14:textId="7C466837" w:rsidR="00D2703F" w:rsidRPr="00D2703F" w:rsidRDefault="00D2703F" w:rsidP="00D2703F">
      <w:pPr>
        <w:pStyle w:val="Ttulo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bookmarkStart w:id="12" w:name="_Toc503382614"/>
      <w:r w:rsidRPr="00D2703F">
        <w:rPr>
          <w:rFonts w:asciiTheme="minorHAnsi" w:hAnsiTheme="minorHAnsi" w:cstheme="minorHAnsi"/>
          <w:b w:val="0"/>
          <w:bCs w:val="0"/>
          <w:color w:val="000000" w:themeColor="text1"/>
          <w:sz w:val="22"/>
          <w:szCs w:val="22"/>
        </w:rPr>
        <w:t xml:space="preserve">Cliente / Visitante: Usuario general con competencias básicas en navegación web; busca cotizar, revisar productos y comunicarse con la tienda. </w:t>
      </w:r>
    </w:p>
    <w:p w14:paraId="7104D28B" w14:textId="7DBAA484" w:rsidR="00D2703F" w:rsidRPr="00D2703F" w:rsidRDefault="00D2703F" w:rsidP="00D2703F">
      <w:pPr>
        <w:pStyle w:val="Ttulo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Vendedor: Personal operativo con manejo a nivel de usuario en computadores; supervisa catálogo, disponibilidad de productos y flujo de cotizaciones. </w:t>
      </w:r>
    </w:p>
    <w:p w14:paraId="610E0CDD" w14:textId="238598E6" w:rsidR="00D2703F" w:rsidRPr="00D2703F" w:rsidRDefault="00D2703F" w:rsidP="00D2703F">
      <w:pPr>
        <w:pStyle w:val="Ttulo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Administrador: </w:t>
      </w:r>
      <w:proofErr w:type="gramStart"/>
      <w:r w:rsidRPr="00D2703F">
        <w:rPr>
          <w:rFonts w:asciiTheme="minorHAnsi" w:hAnsiTheme="minorHAnsi" w:cstheme="minorHAnsi"/>
          <w:b w:val="0"/>
          <w:bCs w:val="0"/>
          <w:color w:val="000000" w:themeColor="text1"/>
          <w:sz w:val="22"/>
          <w:szCs w:val="22"/>
        </w:rPr>
        <w:t>Responsable</w:t>
      </w:r>
      <w:proofErr w:type="gramEnd"/>
      <w:r w:rsidRPr="00D2703F">
        <w:rPr>
          <w:rFonts w:asciiTheme="minorHAnsi" w:hAnsiTheme="minorHAnsi" w:cstheme="minorHAnsi"/>
          <w:b w:val="0"/>
          <w:bCs w:val="0"/>
          <w:color w:val="000000" w:themeColor="text1"/>
          <w:sz w:val="22"/>
          <w:szCs w:val="22"/>
        </w:rPr>
        <w:t xml:space="preserve"> general de la plataforma con conocimientos de gestión de inventarios; administra el catálogo, supervisa los límites de stock crítico y da de alta a los colaboradores. </w:t>
      </w:r>
    </w:p>
    <w:p w14:paraId="42C808C6" w14:textId="77777777" w:rsidR="00B80F3D" w:rsidRPr="00934F44" w:rsidRDefault="00B80F3D" w:rsidP="004B0123">
      <w:pPr>
        <w:pStyle w:val="Ttulo2"/>
        <w:jc w:val="both"/>
        <w:rPr>
          <w:rFonts w:asciiTheme="minorHAnsi" w:hAnsiTheme="minorHAnsi" w:cstheme="minorHAnsi"/>
        </w:rPr>
      </w:pPr>
      <w:r w:rsidRPr="00934F44">
        <w:rPr>
          <w:rFonts w:asciiTheme="minorHAnsi" w:hAnsiTheme="minorHAnsi" w:cstheme="minorHAnsi"/>
        </w:rPr>
        <w:t>2.4.</w:t>
      </w:r>
      <w:r w:rsidRPr="00934F44">
        <w:rPr>
          <w:rFonts w:asciiTheme="minorHAnsi" w:hAnsiTheme="minorHAnsi" w:cstheme="minorHAnsi"/>
        </w:rPr>
        <w:tab/>
        <w:t>Restricciones</w:t>
      </w:r>
      <w:bookmarkEnd w:id="12"/>
    </w:p>
    <w:p w14:paraId="239BD706" w14:textId="488EB2DB" w:rsidR="00D2703F" w:rsidRPr="00D2703F" w:rsidRDefault="00D2703F" w:rsidP="00D2703F">
      <w:pPr>
        <w:pStyle w:val="Prrafodelista"/>
        <w:numPr>
          <w:ilvl w:val="0"/>
          <w:numId w:val="15"/>
        </w:numPr>
        <w:jc w:val="both"/>
        <w:rPr>
          <w:rFonts w:cstheme="minorHAnsi"/>
        </w:rPr>
      </w:pPr>
      <w:r w:rsidRPr="00D2703F">
        <w:rPr>
          <w:rFonts w:cstheme="minorHAnsi"/>
        </w:rPr>
        <w:t xml:space="preserve">Maquetación técnica estructurada mediante etiquetas semánticas de HTML5. </w:t>
      </w:r>
    </w:p>
    <w:p w14:paraId="2C94B39C" w14:textId="09B7F0B9" w:rsidR="00D2703F" w:rsidRPr="00D2703F" w:rsidRDefault="00D2703F" w:rsidP="00D2703F">
      <w:pPr>
        <w:pStyle w:val="Prrafodelista"/>
        <w:numPr>
          <w:ilvl w:val="0"/>
          <w:numId w:val="15"/>
        </w:numPr>
        <w:jc w:val="both"/>
        <w:rPr>
          <w:rFonts w:cstheme="minorHAnsi"/>
        </w:rPr>
      </w:pPr>
      <w:r w:rsidRPr="00D2703F">
        <w:rPr>
          <w:rFonts w:cstheme="minorHAnsi"/>
        </w:rPr>
        <w:t>Centralización obligatoria del diseño visual en una hoja de estilos externa (</w:t>
      </w:r>
      <w:proofErr w:type="spellStart"/>
      <w:r w:rsidRPr="00D2703F">
        <w:rPr>
          <w:rFonts w:cstheme="minorHAnsi"/>
        </w:rPr>
        <w:t>css</w:t>
      </w:r>
      <w:proofErr w:type="spellEnd"/>
      <w:r w:rsidRPr="00D2703F">
        <w:rPr>
          <w:rFonts w:cstheme="minorHAnsi"/>
        </w:rPr>
        <w:t xml:space="preserve">/styles.css), prescindiendo de estilos en línea para favorecer el mantenimiento. </w:t>
      </w:r>
    </w:p>
    <w:p w14:paraId="5FBB2483" w14:textId="520EB82E" w:rsidR="00D2703F" w:rsidRPr="00D2703F" w:rsidRDefault="00D2703F" w:rsidP="00D2703F">
      <w:pPr>
        <w:pStyle w:val="Prrafodelista"/>
        <w:numPr>
          <w:ilvl w:val="0"/>
          <w:numId w:val="15"/>
        </w:numPr>
        <w:jc w:val="both"/>
        <w:rPr>
          <w:rFonts w:cstheme="minorHAnsi"/>
        </w:rPr>
      </w:pPr>
      <w:r w:rsidRPr="00D2703F">
        <w:rPr>
          <w:rFonts w:cstheme="minorHAnsi"/>
        </w:rPr>
        <w:lastRenderedPageBreak/>
        <w:t xml:space="preserve">Control de integridad de formularios desarrollado exclusivamente en JavaScript nativo modular, sin librerías externas que sobrecarguen el rendimiento. </w:t>
      </w:r>
    </w:p>
    <w:p w14:paraId="2974A250" w14:textId="0925F69E" w:rsidR="00D2703F" w:rsidRPr="00D2703F" w:rsidRDefault="00D2703F" w:rsidP="00D2703F">
      <w:pPr>
        <w:pStyle w:val="Prrafodelista"/>
        <w:numPr>
          <w:ilvl w:val="0"/>
          <w:numId w:val="15"/>
        </w:numPr>
        <w:jc w:val="both"/>
        <w:rPr>
          <w:rFonts w:cstheme="minorHAnsi"/>
        </w:rPr>
      </w:pPr>
      <w:r w:rsidRPr="00D2703F">
        <w:rPr>
          <w:rFonts w:cstheme="minorHAnsi"/>
        </w:rPr>
        <w:t>Trazabilidad técnica mediante control de versiones en Git</w:t>
      </w:r>
    </w:p>
    <w:p w14:paraId="52A83A67" w14:textId="77777777" w:rsidR="00B80F3D" w:rsidRPr="00934F44" w:rsidRDefault="00B80F3D" w:rsidP="004B0123">
      <w:pPr>
        <w:jc w:val="both"/>
        <w:rPr>
          <w:rFonts w:cstheme="minorHAnsi"/>
        </w:rPr>
      </w:pPr>
    </w:p>
    <w:p w14:paraId="1AD55BEF" w14:textId="77777777" w:rsidR="00B80F3D" w:rsidRPr="00934F44" w:rsidRDefault="00B80F3D" w:rsidP="004B0123">
      <w:pPr>
        <w:pStyle w:val="Ttulo2"/>
        <w:jc w:val="both"/>
        <w:rPr>
          <w:rFonts w:asciiTheme="minorHAnsi" w:hAnsiTheme="minorHAnsi" w:cstheme="minorHAnsi"/>
        </w:rPr>
      </w:pPr>
      <w:bookmarkStart w:id="13" w:name="_Toc503382615"/>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2C70A6B6" w14:textId="0D20693D" w:rsidR="00B80F3D" w:rsidRPr="00934F44" w:rsidRDefault="00D2703F" w:rsidP="004B0123">
      <w:pPr>
        <w:jc w:val="both"/>
        <w:rPr>
          <w:rFonts w:cstheme="minorHAnsi"/>
        </w:rPr>
      </w:pPr>
      <w:r w:rsidRPr="00D2703F">
        <w:rPr>
          <w:rFonts w:cstheme="minorHAnsi"/>
        </w:rPr>
        <w:t>Se asume que los clientes y colaboradores acceden desde terminales conectadas a Internet utilizando navegadores web modernos con soporte habilitado para JavaScript y hojas de estilo CSS3.</w:t>
      </w:r>
    </w:p>
    <w:p w14:paraId="78B865B6" w14:textId="77777777" w:rsidR="00B80F3D" w:rsidRPr="00934F44" w:rsidRDefault="00B80F3D" w:rsidP="004B0123">
      <w:pPr>
        <w:pStyle w:val="Ttulo2"/>
        <w:jc w:val="both"/>
        <w:rPr>
          <w:rFonts w:asciiTheme="minorHAnsi" w:hAnsiTheme="minorHAnsi" w:cstheme="minorHAnsi"/>
        </w:rPr>
      </w:pPr>
      <w:bookmarkStart w:id="14"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4"/>
    </w:p>
    <w:p w14:paraId="1E4F04DB" w14:textId="3EC272A7" w:rsidR="00D2703F" w:rsidRPr="00D2703F" w:rsidRDefault="00D2703F" w:rsidP="00D2703F">
      <w:pPr>
        <w:jc w:val="both"/>
        <w:rPr>
          <w:rFonts w:cstheme="minorHAnsi"/>
        </w:rPr>
      </w:pPr>
      <w:r w:rsidRPr="00D2703F">
        <w:rPr>
          <w:rFonts w:cstheme="minorHAnsi"/>
          <w:b/>
          <w:bCs/>
        </w:rPr>
        <w:t>Control de Acceso Basado en Roles (RBAC):</w:t>
      </w:r>
      <w:r w:rsidRPr="00D2703F">
        <w:rPr>
          <w:rFonts w:cstheme="minorHAnsi"/>
        </w:rPr>
        <w:t xml:space="preserve"> Mecanismo de autenticación donde un usuario autenticado como Administrador en la tienda disponga de un enlace directo al panel de control, denegando el acceso a perfiles de Cliente. </w:t>
      </w:r>
    </w:p>
    <w:p w14:paraId="587A183E" w14:textId="060C5E37" w:rsidR="00D2703F" w:rsidRPr="00D2703F" w:rsidRDefault="00D2703F" w:rsidP="00D2703F">
      <w:pPr>
        <w:jc w:val="both"/>
        <w:rPr>
          <w:rFonts w:cstheme="minorHAnsi"/>
        </w:rPr>
      </w:pPr>
      <w:r w:rsidRPr="00D2703F">
        <w:rPr>
          <w:rFonts w:cstheme="minorHAnsi"/>
          <w:b/>
          <w:bCs/>
        </w:rPr>
        <w:t>Persistencia Transaccional:</w:t>
      </w:r>
      <w:r w:rsidRPr="00D2703F">
        <w:rPr>
          <w:rFonts w:cstheme="minorHAnsi"/>
        </w:rPr>
        <w:t xml:space="preserve"> Integración con servicios de </w:t>
      </w:r>
      <w:proofErr w:type="spellStart"/>
      <w:r w:rsidRPr="00D2703F">
        <w:rPr>
          <w:rFonts w:cstheme="minorHAnsi"/>
        </w:rPr>
        <w:t>backend</w:t>
      </w:r>
      <w:proofErr w:type="spellEnd"/>
      <w:r w:rsidRPr="00D2703F">
        <w:rPr>
          <w:rFonts w:cstheme="minorHAnsi"/>
        </w:rPr>
        <w:t xml:space="preserve"> y motores de bases de datos relacionales para el resguardo de transacciones, existencias y usuarios.</w:t>
      </w:r>
    </w:p>
    <w:p w14:paraId="385A4344" w14:textId="77777777" w:rsidR="00B80F3D" w:rsidRPr="00934F44" w:rsidRDefault="00B80F3D" w:rsidP="004B0123">
      <w:pPr>
        <w:jc w:val="both"/>
        <w:rPr>
          <w:rFonts w:cstheme="minorHAnsi"/>
        </w:rPr>
      </w:pPr>
      <w:r w:rsidRPr="00934F44">
        <w:rPr>
          <w:rFonts w:cstheme="minorHAnsi"/>
        </w:rPr>
        <w:t> </w:t>
      </w:r>
    </w:p>
    <w:p w14:paraId="79D35314" w14:textId="77777777" w:rsidR="001606C0" w:rsidRPr="00934F44" w:rsidRDefault="001606C0" w:rsidP="004B0123">
      <w:pPr>
        <w:jc w:val="both"/>
        <w:rPr>
          <w:rFonts w:eastAsiaTheme="majorEastAsia" w:cstheme="minorHAnsi"/>
          <w:b/>
          <w:bCs/>
          <w:color w:val="365F91" w:themeColor="accent1" w:themeShade="BF"/>
          <w:sz w:val="28"/>
          <w:szCs w:val="28"/>
        </w:rPr>
      </w:pPr>
      <w:r w:rsidRPr="00934F44">
        <w:rPr>
          <w:rFonts w:cstheme="minorHAnsi"/>
        </w:rPr>
        <w:br w:type="page"/>
      </w:r>
    </w:p>
    <w:p w14:paraId="3B271C21" w14:textId="77777777" w:rsidR="00B80F3D" w:rsidRPr="00934F44" w:rsidRDefault="00B80F3D" w:rsidP="004B0123">
      <w:pPr>
        <w:pStyle w:val="Ttulo1"/>
        <w:jc w:val="both"/>
        <w:rPr>
          <w:rFonts w:asciiTheme="minorHAnsi" w:hAnsiTheme="minorHAnsi" w:cstheme="minorHAnsi"/>
        </w:rPr>
      </w:pPr>
      <w:bookmarkStart w:id="15" w:name="_Toc503382617"/>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5"/>
    </w:p>
    <w:p w14:paraId="666EED2F" w14:textId="77777777" w:rsidR="001606C0" w:rsidRPr="00D2703F" w:rsidRDefault="001606C0" w:rsidP="004B0123">
      <w:pPr>
        <w:jc w:val="both"/>
        <w:rPr>
          <w:rFonts w:cstheme="minorHAnsi"/>
          <w:highlight w:val="lightGray"/>
        </w:rPr>
      </w:pPr>
      <w:r w:rsidRPr="00D2703F">
        <w:rPr>
          <w:rFonts w:cstheme="minorHAnsi"/>
          <w:highlight w:val="lightGray"/>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488E240D" w14:textId="77777777" w:rsidR="001606C0" w:rsidRPr="00D2703F" w:rsidRDefault="001606C0" w:rsidP="004B0123">
      <w:pPr>
        <w:jc w:val="both"/>
        <w:rPr>
          <w:rFonts w:cstheme="minorHAnsi"/>
          <w:highlight w:val="lightGray"/>
        </w:rPr>
      </w:pPr>
      <w:r w:rsidRPr="00D2703F">
        <w:rPr>
          <w:rFonts w:cstheme="minorHAnsi"/>
          <w:highlight w:val="lightGray"/>
        </w:rPr>
        <w:t>•</w:t>
      </w:r>
      <w:r w:rsidRPr="00D2703F">
        <w:rPr>
          <w:rFonts w:cstheme="minorHAnsi"/>
          <w:highlight w:val="lightGray"/>
        </w:rPr>
        <w:tab/>
        <w:t>El documento debería ser perfectamente legible por personas de muy distintas formaciones e intereses.</w:t>
      </w:r>
    </w:p>
    <w:p w14:paraId="1009E9DB" w14:textId="77777777" w:rsidR="001606C0" w:rsidRPr="00D2703F" w:rsidRDefault="001606C0" w:rsidP="004B0123">
      <w:pPr>
        <w:jc w:val="both"/>
        <w:rPr>
          <w:rFonts w:cstheme="minorHAnsi"/>
          <w:highlight w:val="lightGray"/>
        </w:rPr>
      </w:pPr>
      <w:r w:rsidRPr="00D2703F">
        <w:rPr>
          <w:rFonts w:cstheme="minorHAnsi"/>
          <w:highlight w:val="lightGray"/>
        </w:rPr>
        <w:t>•</w:t>
      </w:r>
      <w:r w:rsidRPr="00D2703F">
        <w:rPr>
          <w:rFonts w:cstheme="minorHAnsi"/>
          <w:highlight w:val="lightGray"/>
        </w:rPr>
        <w:tab/>
        <w:t>Deberán referenciarse aquellos documentos relevantes que poseen alguna influencia sobre los requisitos.</w:t>
      </w:r>
    </w:p>
    <w:p w14:paraId="675D35F2" w14:textId="77777777" w:rsidR="001606C0" w:rsidRPr="00D2703F" w:rsidRDefault="001606C0" w:rsidP="004B0123">
      <w:pPr>
        <w:jc w:val="both"/>
        <w:rPr>
          <w:rFonts w:cstheme="minorHAnsi"/>
          <w:highlight w:val="lightGray"/>
        </w:rPr>
      </w:pPr>
      <w:r w:rsidRPr="00D2703F">
        <w:rPr>
          <w:rFonts w:cstheme="minorHAnsi"/>
          <w:highlight w:val="lightGray"/>
        </w:rPr>
        <w:t>•</w:t>
      </w:r>
      <w:r w:rsidRPr="00D2703F">
        <w:rPr>
          <w:rFonts w:cstheme="minorHAnsi"/>
          <w:highlight w:val="lightGray"/>
        </w:rPr>
        <w:tab/>
        <w:t>Todo requisito deberá ser unívocamente identificable mediante algún código o sistema de numeración adecuado.</w:t>
      </w:r>
    </w:p>
    <w:p w14:paraId="7DEB7860" w14:textId="77777777" w:rsidR="001606C0" w:rsidRPr="00D2703F" w:rsidRDefault="001606C0" w:rsidP="004B0123">
      <w:pPr>
        <w:jc w:val="both"/>
        <w:rPr>
          <w:rFonts w:cstheme="minorHAnsi"/>
          <w:highlight w:val="lightGray"/>
        </w:rPr>
      </w:pPr>
      <w:r w:rsidRPr="00D2703F">
        <w:rPr>
          <w:rFonts w:cstheme="minorHAnsi"/>
          <w:highlight w:val="lightGray"/>
        </w:rPr>
        <w:t>•</w:t>
      </w:r>
      <w:r w:rsidRPr="00D2703F">
        <w:rPr>
          <w:rFonts w:cstheme="minorHAnsi"/>
          <w:highlight w:val="lightGray"/>
        </w:rPr>
        <w:tab/>
        <w:t>Lo ideal, aunque en la práctica no siempre realizable, es que los requisitos posean las siguientes características:</w:t>
      </w:r>
    </w:p>
    <w:p w14:paraId="4D75F78E" w14:textId="77777777" w:rsidR="001606C0" w:rsidRPr="00D2703F" w:rsidRDefault="001606C0" w:rsidP="004B0123">
      <w:pPr>
        <w:pStyle w:val="Prrafodelista"/>
        <w:numPr>
          <w:ilvl w:val="0"/>
          <w:numId w:val="6"/>
        </w:numPr>
        <w:jc w:val="both"/>
        <w:rPr>
          <w:rFonts w:cstheme="minorHAnsi"/>
          <w:highlight w:val="lightGray"/>
        </w:rPr>
      </w:pPr>
      <w:r w:rsidRPr="00D2703F">
        <w:rPr>
          <w:rFonts w:cstheme="minorHAnsi"/>
          <w:b/>
          <w:highlight w:val="lightGray"/>
        </w:rPr>
        <w:t>Corrección</w:t>
      </w:r>
      <w:r w:rsidRPr="00D2703F">
        <w:rPr>
          <w:rFonts w:cstheme="minorHAnsi"/>
          <w:highlight w:val="lightGray"/>
        </w:rPr>
        <w:t>: La ERS es correcta si y sólo si todo requisito que figura aquí (y que será implementado en el sistema) refleja alguna necesidad real. La corrección de la ERS implica que el sistema implementado será el sistema deseado.</w:t>
      </w:r>
    </w:p>
    <w:p w14:paraId="41A6E604" w14:textId="77777777" w:rsidR="001606C0" w:rsidRPr="00D2703F" w:rsidRDefault="001606C0" w:rsidP="004B0123">
      <w:pPr>
        <w:pStyle w:val="Prrafodelista"/>
        <w:numPr>
          <w:ilvl w:val="0"/>
          <w:numId w:val="6"/>
        </w:numPr>
        <w:jc w:val="both"/>
        <w:rPr>
          <w:rFonts w:cstheme="minorHAnsi"/>
          <w:highlight w:val="lightGray"/>
        </w:rPr>
      </w:pPr>
      <w:r w:rsidRPr="00D2703F">
        <w:rPr>
          <w:rFonts w:cstheme="minorHAnsi"/>
          <w:b/>
          <w:highlight w:val="lightGray"/>
        </w:rPr>
        <w:t>No ambiguos</w:t>
      </w:r>
      <w:r w:rsidRPr="00D2703F">
        <w:rPr>
          <w:rFonts w:cstheme="minorHAnsi"/>
          <w:highlight w:val="lightGray"/>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3AD302B7" w14:textId="77777777" w:rsidR="001606C0" w:rsidRPr="00D2703F" w:rsidRDefault="001606C0" w:rsidP="004B0123">
      <w:pPr>
        <w:pStyle w:val="Prrafodelista"/>
        <w:numPr>
          <w:ilvl w:val="0"/>
          <w:numId w:val="6"/>
        </w:numPr>
        <w:jc w:val="both"/>
        <w:rPr>
          <w:rFonts w:cstheme="minorHAnsi"/>
          <w:highlight w:val="lightGray"/>
        </w:rPr>
      </w:pPr>
      <w:r w:rsidRPr="00D2703F">
        <w:rPr>
          <w:rFonts w:cstheme="minorHAnsi"/>
          <w:b/>
          <w:highlight w:val="lightGray"/>
        </w:rPr>
        <w:t>Completos</w:t>
      </w:r>
      <w:r w:rsidRPr="00D2703F">
        <w:rPr>
          <w:rFonts w:cstheme="minorHAnsi"/>
          <w:highlight w:val="lightGray"/>
        </w:rPr>
        <w:t>: Todos los requisitos relevantes han sido incluidos en la ERS. Conviene incluir todas las posibles respuestas del sistema a los datos de entrada, tanto válidos como no válidos.</w:t>
      </w:r>
    </w:p>
    <w:p w14:paraId="4C1C0976" w14:textId="77777777" w:rsidR="001606C0" w:rsidRPr="00D2703F" w:rsidRDefault="001606C0" w:rsidP="004B0123">
      <w:pPr>
        <w:pStyle w:val="Prrafodelista"/>
        <w:numPr>
          <w:ilvl w:val="0"/>
          <w:numId w:val="6"/>
        </w:numPr>
        <w:jc w:val="both"/>
        <w:rPr>
          <w:rFonts w:cstheme="minorHAnsi"/>
          <w:highlight w:val="lightGray"/>
        </w:rPr>
      </w:pPr>
      <w:r w:rsidRPr="00D2703F">
        <w:rPr>
          <w:rFonts w:cstheme="minorHAnsi"/>
          <w:b/>
          <w:highlight w:val="lightGray"/>
        </w:rPr>
        <w:t>Consistentes</w:t>
      </w:r>
      <w:r w:rsidRPr="00D2703F">
        <w:rPr>
          <w:rFonts w:cstheme="minorHAnsi"/>
          <w:highlight w:val="lightGray"/>
        </w:rPr>
        <w:t>: Los requisitos no pueden ser contradictorios. Un conjunto de requisitos contradictorio no es implementable.</w:t>
      </w:r>
    </w:p>
    <w:p w14:paraId="6AA3CBAE" w14:textId="77777777" w:rsidR="001606C0" w:rsidRPr="00D2703F" w:rsidRDefault="001606C0" w:rsidP="004B0123">
      <w:pPr>
        <w:pStyle w:val="Prrafodelista"/>
        <w:numPr>
          <w:ilvl w:val="0"/>
          <w:numId w:val="6"/>
        </w:numPr>
        <w:jc w:val="both"/>
        <w:rPr>
          <w:rFonts w:cstheme="minorHAnsi"/>
          <w:highlight w:val="lightGray"/>
        </w:rPr>
      </w:pPr>
      <w:r w:rsidRPr="00D2703F">
        <w:rPr>
          <w:rFonts w:cstheme="minorHAnsi"/>
          <w:b/>
          <w:highlight w:val="lightGray"/>
        </w:rPr>
        <w:t>Clasificados</w:t>
      </w:r>
      <w:r w:rsidRPr="00D2703F">
        <w:rPr>
          <w:rFonts w:cstheme="minorHAnsi"/>
          <w:highlight w:val="lightGray"/>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28C9CDEB" w14:textId="77777777" w:rsidR="001606C0" w:rsidRPr="00D2703F" w:rsidRDefault="001606C0" w:rsidP="004B0123">
      <w:pPr>
        <w:pStyle w:val="Prrafodelista"/>
        <w:numPr>
          <w:ilvl w:val="0"/>
          <w:numId w:val="6"/>
        </w:numPr>
        <w:jc w:val="both"/>
        <w:rPr>
          <w:rFonts w:cstheme="minorHAnsi"/>
          <w:highlight w:val="lightGray"/>
        </w:rPr>
      </w:pPr>
      <w:r w:rsidRPr="00D2703F">
        <w:rPr>
          <w:rFonts w:cstheme="minorHAnsi"/>
          <w:b/>
          <w:highlight w:val="lightGray"/>
        </w:rPr>
        <w:t>Verificables</w:t>
      </w:r>
      <w:r w:rsidRPr="00D2703F">
        <w:rPr>
          <w:rFonts w:cstheme="minorHAnsi"/>
          <w:highlight w:val="lightGray"/>
        </w:rPr>
        <w:t>: La ERS es verificable si y sólo si todos sus requisitos son verificables. Un requisito es verificable (</w:t>
      </w:r>
      <w:proofErr w:type="spellStart"/>
      <w:r w:rsidRPr="00D2703F">
        <w:rPr>
          <w:rFonts w:cstheme="minorHAnsi"/>
          <w:highlight w:val="lightGray"/>
        </w:rPr>
        <w:t>testeable</w:t>
      </w:r>
      <w:proofErr w:type="spellEnd"/>
      <w:r w:rsidRPr="00D2703F">
        <w:rPr>
          <w:rFonts w:cstheme="minorHAnsi"/>
          <w:highlight w:val="lightGray"/>
        </w:rPr>
        <w:t>)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60ED85F0" w14:textId="77777777" w:rsidR="001606C0" w:rsidRPr="00D2703F" w:rsidRDefault="001606C0" w:rsidP="004B0123">
      <w:pPr>
        <w:pStyle w:val="Prrafodelista"/>
        <w:numPr>
          <w:ilvl w:val="0"/>
          <w:numId w:val="6"/>
        </w:numPr>
        <w:jc w:val="both"/>
        <w:rPr>
          <w:rFonts w:cstheme="minorHAnsi"/>
          <w:highlight w:val="lightGray"/>
        </w:rPr>
      </w:pPr>
      <w:r w:rsidRPr="00D2703F">
        <w:rPr>
          <w:rFonts w:cstheme="minorHAnsi"/>
          <w:b/>
          <w:highlight w:val="lightGray"/>
        </w:rPr>
        <w:lastRenderedPageBreak/>
        <w:t>Modificables</w:t>
      </w:r>
      <w:r w:rsidRPr="00D2703F">
        <w:rPr>
          <w:rFonts w:cstheme="minorHAnsi"/>
          <w:highlight w:val="lightGray"/>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14:paraId="133832AA" w14:textId="77777777" w:rsidR="001606C0" w:rsidRPr="00D2703F" w:rsidRDefault="001606C0" w:rsidP="004B0123">
      <w:pPr>
        <w:pStyle w:val="Prrafodelista"/>
        <w:numPr>
          <w:ilvl w:val="0"/>
          <w:numId w:val="6"/>
        </w:numPr>
        <w:jc w:val="both"/>
        <w:rPr>
          <w:rFonts w:cstheme="minorHAnsi"/>
          <w:highlight w:val="lightGray"/>
        </w:rPr>
      </w:pPr>
      <w:r w:rsidRPr="00D2703F">
        <w:rPr>
          <w:rFonts w:cstheme="minorHAnsi"/>
          <w:b/>
          <w:highlight w:val="lightGray"/>
        </w:rPr>
        <w:t>Trazables</w:t>
      </w:r>
      <w:r w:rsidRPr="00D2703F">
        <w:rPr>
          <w:rFonts w:cstheme="minorHAnsi"/>
          <w:highlight w:val="lightGray"/>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6DFC5B81" w14:textId="77777777" w:rsidR="006C6E06" w:rsidRDefault="006C6E06" w:rsidP="004B0123">
      <w:pPr>
        <w:jc w:val="both"/>
        <w:rPr>
          <w:rFonts w:cstheme="minorHAnsi"/>
        </w:rPr>
      </w:pPr>
    </w:p>
    <w:p w14:paraId="054F431A" w14:textId="77777777" w:rsidR="002E3F8E" w:rsidRPr="00934F44" w:rsidRDefault="002E253F" w:rsidP="004B0123">
      <w:pPr>
        <w:pStyle w:val="Ttulo2"/>
        <w:jc w:val="both"/>
        <w:rPr>
          <w:rFonts w:asciiTheme="minorHAnsi" w:hAnsiTheme="minorHAnsi" w:cstheme="minorHAnsi"/>
        </w:rPr>
      </w:pPr>
      <w:bookmarkStart w:id="16"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6"/>
    </w:p>
    <w:p w14:paraId="4CCDEAD3" w14:textId="77777777" w:rsidR="002E3F8E" w:rsidRPr="00934F44" w:rsidRDefault="002E3F8E" w:rsidP="004B0123">
      <w:pPr>
        <w:jc w:val="both"/>
        <w:rPr>
          <w:rFonts w:cstheme="minorHAnsi"/>
        </w:rPr>
      </w:pPr>
      <w:r w:rsidRPr="00934F44">
        <w:rPr>
          <w:rFonts w:cstheme="minorHAnsi"/>
        </w:rPr>
        <w:t>Descripción detallada de todas las entradas y salidas del sistema de software.</w:t>
      </w:r>
    </w:p>
    <w:p w14:paraId="12B68B34" w14:textId="77777777" w:rsidR="002E3F8E" w:rsidRPr="00934F44" w:rsidRDefault="002E3F8E" w:rsidP="004B0123">
      <w:pPr>
        <w:pStyle w:val="Ttulo3"/>
        <w:jc w:val="both"/>
        <w:rPr>
          <w:rFonts w:asciiTheme="minorHAnsi" w:hAnsiTheme="minorHAnsi" w:cstheme="minorHAnsi"/>
        </w:rPr>
      </w:pPr>
      <w:bookmarkStart w:id="17"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7"/>
    </w:p>
    <w:p w14:paraId="3439EAB3" w14:textId="24A097EF" w:rsidR="00D2703F" w:rsidRPr="00D2703F" w:rsidRDefault="00D2703F" w:rsidP="00D2703F">
      <w:pPr>
        <w:pStyle w:val="Ttulo3"/>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bookmarkStart w:id="18" w:name="_Toc503382620"/>
      <w:r w:rsidRPr="00D2703F">
        <w:rPr>
          <w:rFonts w:asciiTheme="minorHAnsi" w:hAnsiTheme="minorHAnsi" w:cstheme="minorHAnsi"/>
          <w:b w:val="0"/>
          <w:bCs w:val="0"/>
          <w:color w:val="000000" w:themeColor="text1"/>
          <w:sz w:val="22"/>
          <w:szCs w:val="22"/>
        </w:rPr>
        <w:t xml:space="preserve"> Navegación superior homogénea con logotipo, menú de opciones, acceso al carro y accesos de usuario. </w:t>
      </w:r>
    </w:p>
    <w:p w14:paraId="2CEDA1AE" w14:textId="2DD890FE" w:rsidR="00D2703F" w:rsidRPr="00D2703F" w:rsidRDefault="00D2703F" w:rsidP="00D2703F">
      <w:pPr>
        <w:pStyle w:val="Ttulo3"/>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 Panel administrativo basado en una barra vertical de navegación lateral ergonómica que facilita el acceso a los módulos operativos. </w:t>
      </w:r>
    </w:p>
    <w:p w14:paraId="33606315" w14:textId="5D09D7AE" w:rsidR="00D2703F" w:rsidRPr="00D2703F" w:rsidRDefault="00D2703F" w:rsidP="00D2703F">
      <w:pPr>
        <w:pStyle w:val="Ttulo3"/>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stheme="minorHAnsi"/>
          <w:b w:val="0"/>
          <w:bCs w:val="0"/>
          <w:color w:val="000000" w:themeColor="text1"/>
          <w:sz w:val="22"/>
          <w:szCs w:val="22"/>
        </w:rPr>
      </w:pPr>
      <w:r w:rsidRPr="00D2703F">
        <w:rPr>
          <w:rFonts w:asciiTheme="minorHAnsi" w:hAnsiTheme="minorHAnsi" w:cstheme="minorHAnsi"/>
          <w:b w:val="0"/>
          <w:bCs w:val="0"/>
          <w:color w:val="000000" w:themeColor="text1"/>
          <w:sz w:val="22"/>
          <w:szCs w:val="22"/>
        </w:rPr>
        <w:t xml:space="preserve"> Pie de página consistente con datos legales, enlaces de contacto y suscripción informativa.</w:t>
      </w:r>
    </w:p>
    <w:p w14:paraId="00C3ED49" w14:textId="77777777" w:rsidR="002E3F8E" w:rsidRPr="00934F44" w:rsidRDefault="002E3F8E" w:rsidP="004B0123">
      <w:pPr>
        <w:pStyle w:val="Ttulo3"/>
        <w:jc w:val="both"/>
        <w:rPr>
          <w:rFonts w:asciiTheme="minorHAnsi" w:hAnsiTheme="minorHAnsi" w:cstheme="minorHAnsi"/>
        </w:rPr>
      </w:pPr>
      <w:r w:rsidRPr="00934F44">
        <w:rPr>
          <w:rFonts w:asciiTheme="minorHAnsi" w:hAnsiTheme="minorHAnsi" w:cstheme="minorHAnsi"/>
        </w:rPr>
        <w:t>3.1.2</w:t>
      </w:r>
      <w:r w:rsidRPr="00934F44">
        <w:rPr>
          <w:rFonts w:asciiTheme="minorHAnsi" w:hAnsiTheme="minorHAnsi" w:cstheme="minorHAnsi"/>
        </w:rPr>
        <w:tab/>
        <w:t>Interfaces de hardware</w:t>
      </w:r>
      <w:bookmarkEnd w:id="18"/>
    </w:p>
    <w:p w14:paraId="6BC414B5" w14:textId="7CEEF19C" w:rsidR="006C6E06" w:rsidRPr="00934F44" w:rsidRDefault="0007653D" w:rsidP="004B0123">
      <w:pPr>
        <w:jc w:val="both"/>
        <w:rPr>
          <w:rFonts w:cstheme="minorHAnsi"/>
        </w:rPr>
      </w:pPr>
      <w:r w:rsidRPr="0007653D">
        <w:rPr>
          <w:rFonts w:cstheme="minorHAnsi"/>
        </w:rPr>
        <w:t xml:space="preserve">Diseño responsivo adaptable a pantallas de computadores de escritorio, portátiles, </w:t>
      </w:r>
      <w:proofErr w:type="spellStart"/>
      <w:r w:rsidRPr="0007653D">
        <w:rPr>
          <w:rFonts w:cstheme="minorHAnsi"/>
        </w:rPr>
        <w:t>tablets</w:t>
      </w:r>
      <w:proofErr w:type="spellEnd"/>
      <w:r w:rsidRPr="0007653D">
        <w:rPr>
          <w:rFonts w:cstheme="minorHAnsi"/>
        </w:rPr>
        <w:t xml:space="preserve"> y teléfonos móviles.</w:t>
      </w:r>
    </w:p>
    <w:p w14:paraId="5C5B4E73" w14:textId="77777777" w:rsidR="002E3F8E" w:rsidRPr="00934F44" w:rsidRDefault="002E3F8E" w:rsidP="004B0123">
      <w:pPr>
        <w:pStyle w:val="Ttulo3"/>
        <w:jc w:val="both"/>
        <w:rPr>
          <w:rFonts w:asciiTheme="minorHAnsi" w:hAnsiTheme="minorHAnsi" w:cstheme="minorHAnsi"/>
        </w:rPr>
      </w:pPr>
      <w:bookmarkStart w:id="19"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19"/>
    </w:p>
    <w:p w14:paraId="0B6A9518" w14:textId="12E66628" w:rsidR="0007653D" w:rsidRPr="0007653D" w:rsidRDefault="0007653D" w:rsidP="0007653D">
      <w:pPr>
        <w:pStyle w:val="Ttulo3"/>
        <w:jc w:val="both"/>
        <w:rPr>
          <w:rFonts w:asciiTheme="minorHAnsi" w:eastAsiaTheme="minorEastAsia" w:hAnsiTheme="minorHAnsi" w:cstheme="minorHAnsi"/>
          <w:b w:val="0"/>
          <w:bCs w:val="0"/>
          <w:color w:val="auto"/>
          <w:sz w:val="22"/>
          <w:szCs w:val="22"/>
        </w:rPr>
      </w:pPr>
      <w:bookmarkStart w:id="20" w:name="_Toc503382622"/>
      <w:r w:rsidRPr="0007653D">
        <w:rPr>
          <w:rFonts w:asciiTheme="minorHAnsi" w:eastAsiaTheme="minorEastAsia" w:hAnsiTheme="minorHAnsi" w:cstheme="minorHAnsi"/>
          <w:b w:val="0"/>
          <w:bCs w:val="0"/>
          <w:color w:val="auto"/>
          <w:sz w:val="22"/>
          <w:szCs w:val="22"/>
        </w:rPr>
        <w:t>Compatibilidad garantizada con los navegadores Google Chrome, Mozilla Firefox, Microsoft Edge</w:t>
      </w:r>
      <w:r>
        <w:rPr>
          <w:rFonts w:asciiTheme="minorHAnsi" w:eastAsiaTheme="minorEastAsia" w:hAnsiTheme="minorHAnsi" w:cstheme="minorHAnsi"/>
          <w:b w:val="0"/>
          <w:bCs w:val="0"/>
          <w:color w:val="auto"/>
          <w:sz w:val="22"/>
          <w:szCs w:val="22"/>
        </w:rPr>
        <w:t xml:space="preserve"> </w:t>
      </w:r>
      <w:r w:rsidRPr="0007653D">
        <w:rPr>
          <w:rFonts w:asciiTheme="minorHAnsi" w:eastAsiaTheme="minorEastAsia" w:hAnsiTheme="minorHAnsi" w:cstheme="minorHAnsi"/>
          <w:b w:val="0"/>
          <w:bCs w:val="0"/>
          <w:color w:val="auto"/>
          <w:sz w:val="22"/>
          <w:szCs w:val="22"/>
        </w:rPr>
        <w:t>y Safari</w:t>
      </w:r>
    </w:p>
    <w:p w14:paraId="1FFC6ED8" w14:textId="458F25AF" w:rsidR="002E3F8E" w:rsidRPr="00934F44" w:rsidRDefault="002E3F8E" w:rsidP="004B0123">
      <w:pPr>
        <w:pStyle w:val="Ttulo3"/>
        <w:jc w:val="both"/>
        <w:rPr>
          <w:rFonts w:asciiTheme="minorHAnsi" w:hAnsiTheme="minorHAnsi" w:cstheme="minorHAnsi"/>
        </w:rPr>
      </w:pPr>
      <w:r w:rsidRPr="00934F44">
        <w:rPr>
          <w:rFonts w:asciiTheme="minorHAnsi" w:hAnsiTheme="minorHAnsi" w:cstheme="minorHAnsi"/>
        </w:rPr>
        <w:t>3.1.4</w:t>
      </w:r>
      <w:r w:rsidRPr="00934F44">
        <w:rPr>
          <w:rFonts w:asciiTheme="minorHAnsi" w:hAnsiTheme="minorHAnsi" w:cstheme="minorHAnsi"/>
        </w:rPr>
        <w:tab/>
        <w:t>Interfaces de comunicación</w:t>
      </w:r>
      <w:bookmarkEnd w:id="20"/>
    </w:p>
    <w:p w14:paraId="09CB4B2C" w14:textId="77777777" w:rsidR="0007653D" w:rsidRDefault="0007653D" w:rsidP="004B0123">
      <w:pPr>
        <w:pStyle w:val="Ttulo2"/>
        <w:jc w:val="both"/>
        <w:rPr>
          <w:rFonts w:asciiTheme="minorHAnsi" w:eastAsiaTheme="minorEastAsia" w:hAnsiTheme="minorHAnsi" w:cstheme="minorHAnsi"/>
          <w:b w:val="0"/>
          <w:bCs w:val="0"/>
          <w:color w:val="auto"/>
          <w:sz w:val="22"/>
          <w:szCs w:val="22"/>
        </w:rPr>
      </w:pPr>
      <w:bookmarkStart w:id="21" w:name="_Toc503382623"/>
      <w:r w:rsidRPr="0007653D">
        <w:rPr>
          <w:rFonts w:asciiTheme="minorHAnsi" w:eastAsiaTheme="minorEastAsia" w:hAnsiTheme="minorHAnsi" w:cstheme="minorHAnsi"/>
          <w:b w:val="0"/>
          <w:bCs w:val="0"/>
          <w:color w:val="auto"/>
          <w:sz w:val="22"/>
          <w:szCs w:val="22"/>
        </w:rPr>
        <w:t>Comunicación cliente-servidor a través de los protocolos web HTTP y HTTPS</w:t>
      </w:r>
    </w:p>
    <w:p w14:paraId="3AE87945" w14:textId="7CD1703A" w:rsidR="002E3F8E" w:rsidRPr="0007653D" w:rsidRDefault="002E3F8E" w:rsidP="004B0123">
      <w:pPr>
        <w:pStyle w:val="Ttulo2"/>
        <w:jc w:val="both"/>
        <w:rPr>
          <w:rFonts w:asciiTheme="minorHAnsi" w:hAnsiTheme="minorHAnsi" w:cstheme="minorHAnsi"/>
          <w:highlight w:val="lightGray"/>
        </w:rPr>
      </w:pPr>
      <w:r w:rsidRPr="0007653D">
        <w:rPr>
          <w:rFonts w:asciiTheme="minorHAnsi" w:hAnsiTheme="minorHAnsi" w:cstheme="minorHAnsi"/>
          <w:highlight w:val="lightGray"/>
        </w:rPr>
        <w:t>3.2</w:t>
      </w:r>
      <w:r w:rsidRPr="0007653D">
        <w:rPr>
          <w:rFonts w:asciiTheme="minorHAnsi" w:hAnsiTheme="minorHAnsi" w:cstheme="minorHAnsi"/>
          <w:highlight w:val="lightGray"/>
        </w:rPr>
        <w:tab/>
        <w:t>Requisitos funcionales</w:t>
      </w:r>
      <w:bookmarkEnd w:id="21"/>
    </w:p>
    <w:p w14:paraId="038132A6" w14:textId="77777777" w:rsidR="002E3F8E" w:rsidRPr="0007653D" w:rsidRDefault="002E3F8E" w:rsidP="004B0123">
      <w:pPr>
        <w:jc w:val="both"/>
        <w:rPr>
          <w:rFonts w:cstheme="minorHAnsi"/>
          <w:highlight w:val="lightGray"/>
        </w:rPr>
      </w:pPr>
      <w:r w:rsidRPr="0007653D">
        <w:rPr>
          <w:rFonts w:cstheme="minorHAnsi"/>
          <w:highlight w:val="lightGray"/>
        </w:rPr>
        <w:t xml:space="preserve">Definición de acciones fundamentales que debe realizar el software al recibir información, procesarla y producir resultados. </w:t>
      </w:r>
    </w:p>
    <w:p w14:paraId="0E80B0F9" w14:textId="77777777" w:rsidR="002E3F8E" w:rsidRPr="0007653D" w:rsidRDefault="002E3F8E" w:rsidP="004B0123">
      <w:pPr>
        <w:jc w:val="both"/>
        <w:rPr>
          <w:rFonts w:cstheme="minorHAnsi"/>
          <w:highlight w:val="lightGray"/>
        </w:rPr>
      </w:pPr>
      <w:r w:rsidRPr="0007653D">
        <w:rPr>
          <w:rFonts w:cstheme="minorHAnsi"/>
          <w:highlight w:val="lightGray"/>
        </w:rPr>
        <w:t>En ellas se incluye:</w:t>
      </w:r>
    </w:p>
    <w:p w14:paraId="7A11E971" w14:textId="77777777" w:rsidR="002E3F8E" w:rsidRPr="0007653D" w:rsidRDefault="002E3F8E" w:rsidP="004B0123">
      <w:pPr>
        <w:pStyle w:val="Prrafodelista"/>
        <w:numPr>
          <w:ilvl w:val="0"/>
          <w:numId w:val="8"/>
        </w:numPr>
        <w:jc w:val="both"/>
        <w:rPr>
          <w:rFonts w:cstheme="minorHAnsi"/>
          <w:highlight w:val="lightGray"/>
        </w:rPr>
      </w:pPr>
      <w:r w:rsidRPr="0007653D">
        <w:rPr>
          <w:rFonts w:cstheme="minorHAnsi"/>
          <w:highlight w:val="lightGray"/>
        </w:rPr>
        <w:t>Comprobación de validez de las entradas</w:t>
      </w:r>
    </w:p>
    <w:p w14:paraId="1C357B9B" w14:textId="77777777" w:rsidR="002E3F8E" w:rsidRPr="0007653D" w:rsidRDefault="002E3F8E" w:rsidP="004B0123">
      <w:pPr>
        <w:pStyle w:val="Prrafodelista"/>
        <w:numPr>
          <w:ilvl w:val="0"/>
          <w:numId w:val="8"/>
        </w:numPr>
        <w:jc w:val="both"/>
        <w:rPr>
          <w:rFonts w:cstheme="minorHAnsi"/>
          <w:highlight w:val="lightGray"/>
        </w:rPr>
      </w:pPr>
      <w:r w:rsidRPr="0007653D">
        <w:rPr>
          <w:rFonts w:cstheme="minorHAnsi"/>
          <w:highlight w:val="lightGray"/>
        </w:rPr>
        <w:t>Secuencia exacta de operaciones</w:t>
      </w:r>
    </w:p>
    <w:p w14:paraId="4AD39DFC" w14:textId="77777777" w:rsidR="002E3F8E" w:rsidRPr="0007653D" w:rsidRDefault="002E3F8E" w:rsidP="004B0123">
      <w:pPr>
        <w:pStyle w:val="Prrafodelista"/>
        <w:numPr>
          <w:ilvl w:val="0"/>
          <w:numId w:val="8"/>
        </w:numPr>
        <w:jc w:val="both"/>
        <w:rPr>
          <w:rFonts w:cstheme="minorHAnsi"/>
          <w:highlight w:val="lightGray"/>
        </w:rPr>
      </w:pPr>
      <w:r w:rsidRPr="0007653D">
        <w:rPr>
          <w:rFonts w:cstheme="minorHAnsi"/>
          <w:highlight w:val="lightGray"/>
        </w:rPr>
        <w:lastRenderedPageBreak/>
        <w:t>Respuesta a situaciones anormales (desbordamientos, comunicaciones, recuperación de errores)</w:t>
      </w:r>
    </w:p>
    <w:p w14:paraId="33609AA0" w14:textId="77777777" w:rsidR="002E3F8E" w:rsidRPr="0007653D" w:rsidRDefault="002E3F8E" w:rsidP="004B0123">
      <w:pPr>
        <w:pStyle w:val="Prrafodelista"/>
        <w:numPr>
          <w:ilvl w:val="0"/>
          <w:numId w:val="8"/>
        </w:numPr>
        <w:jc w:val="both"/>
        <w:rPr>
          <w:rFonts w:cstheme="minorHAnsi"/>
          <w:highlight w:val="lightGray"/>
        </w:rPr>
      </w:pPr>
      <w:r w:rsidRPr="0007653D">
        <w:rPr>
          <w:rFonts w:cstheme="minorHAnsi"/>
          <w:highlight w:val="lightGray"/>
        </w:rPr>
        <w:t>Parámetros</w:t>
      </w:r>
    </w:p>
    <w:p w14:paraId="1C18A9F2" w14:textId="77777777" w:rsidR="002E3F8E" w:rsidRPr="0007653D" w:rsidRDefault="002E3F8E" w:rsidP="004B0123">
      <w:pPr>
        <w:pStyle w:val="Prrafodelista"/>
        <w:numPr>
          <w:ilvl w:val="0"/>
          <w:numId w:val="8"/>
        </w:numPr>
        <w:jc w:val="both"/>
        <w:rPr>
          <w:rFonts w:cstheme="minorHAnsi"/>
          <w:highlight w:val="lightGray"/>
        </w:rPr>
      </w:pPr>
      <w:r w:rsidRPr="0007653D">
        <w:rPr>
          <w:rFonts w:cstheme="minorHAnsi"/>
          <w:highlight w:val="lightGray"/>
        </w:rPr>
        <w:t>Generación de salidas</w:t>
      </w:r>
    </w:p>
    <w:p w14:paraId="793C56C4" w14:textId="77777777" w:rsidR="002E3F8E" w:rsidRPr="0007653D" w:rsidRDefault="002E3F8E" w:rsidP="004B0123">
      <w:pPr>
        <w:pStyle w:val="Prrafodelista"/>
        <w:numPr>
          <w:ilvl w:val="0"/>
          <w:numId w:val="8"/>
        </w:numPr>
        <w:jc w:val="both"/>
        <w:rPr>
          <w:rFonts w:cstheme="minorHAnsi"/>
          <w:highlight w:val="lightGray"/>
        </w:rPr>
      </w:pPr>
      <w:r w:rsidRPr="0007653D">
        <w:rPr>
          <w:rFonts w:cstheme="minorHAnsi"/>
          <w:highlight w:val="lightGray"/>
        </w:rPr>
        <w:t xml:space="preserve">Relaciones entre entradas y salidas (secuencias de entradas y salidas, </w:t>
      </w:r>
      <w:r w:rsidR="000258DA" w:rsidRPr="0007653D">
        <w:rPr>
          <w:rFonts w:cstheme="minorHAnsi"/>
          <w:highlight w:val="lightGray"/>
        </w:rPr>
        <w:t>fórmulas</w:t>
      </w:r>
      <w:r w:rsidRPr="0007653D">
        <w:rPr>
          <w:rFonts w:cstheme="minorHAnsi"/>
          <w:highlight w:val="lightGray"/>
        </w:rPr>
        <w:t xml:space="preserve"> para la conversión de información)</w:t>
      </w:r>
    </w:p>
    <w:p w14:paraId="1AD9A3B4" w14:textId="77777777" w:rsidR="002E3F8E" w:rsidRPr="0007653D" w:rsidRDefault="002E3F8E" w:rsidP="004B0123">
      <w:pPr>
        <w:pStyle w:val="Prrafodelista"/>
        <w:numPr>
          <w:ilvl w:val="0"/>
          <w:numId w:val="8"/>
        </w:numPr>
        <w:jc w:val="both"/>
        <w:rPr>
          <w:rFonts w:cstheme="minorHAnsi"/>
          <w:highlight w:val="lightGray"/>
        </w:rPr>
      </w:pPr>
      <w:r w:rsidRPr="0007653D">
        <w:rPr>
          <w:rFonts w:cstheme="minorHAnsi"/>
          <w:highlight w:val="lightGray"/>
        </w:rPr>
        <w:t>Especificación de los requisitos lógicos para la información que será  almacenada en base de datos (tipo de información, requerido)</w:t>
      </w:r>
    </w:p>
    <w:p w14:paraId="2A69E5AB" w14:textId="77777777" w:rsidR="002E3F8E" w:rsidRPr="0007653D" w:rsidRDefault="002E3F8E" w:rsidP="004B0123">
      <w:pPr>
        <w:jc w:val="both"/>
        <w:rPr>
          <w:rFonts w:cstheme="minorHAnsi"/>
          <w:highlight w:val="lightGray"/>
        </w:rPr>
      </w:pPr>
      <w:r w:rsidRPr="0007653D">
        <w:rPr>
          <w:rFonts w:cstheme="minorHAnsi"/>
          <w:highlight w:val="lightGray"/>
        </w:rPr>
        <w:t>L</w:t>
      </w:r>
      <w:r w:rsidR="003029DC" w:rsidRPr="0007653D">
        <w:rPr>
          <w:rFonts w:cstheme="minorHAnsi"/>
          <w:highlight w:val="lightGray"/>
        </w:rPr>
        <w:t>o</w:t>
      </w:r>
      <w:r w:rsidRPr="0007653D">
        <w:rPr>
          <w:rFonts w:cstheme="minorHAnsi"/>
          <w:highlight w:val="lightGray"/>
        </w:rPr>
        <w:t>s requisitos funcionales pueden ser divididos en sub-secciones.</w:t>
      </w:r>
    </w:p>
    <w:p w14:paraId="3B9C8A38" w14:textId="77777777" w:rsidR="002E3F8E" w:rsidRPr="0007653D" w:rsidRDefault="002E3F8E" w:rsidP="004B0123">
      <w:pPr>
        <w:ind w:left="708"/>
        <w:jc w:val="both"/>
        <w:rPr>
          <w:rFonts w:cstheme="minorHAnsi"/>
          <w:highlight w:val="lightGray"/>
        </w:rPr>
      </w:pPr>
      <w:r w:rsidRPr="0007653D">
        <w:rPr>
          <w:rFonts w:cstheme="minorHAnsi"/>
          <w:highlight w:val="lightGray"/>
        </w:rPr>
        <w:t>3.2.1</w:t>
      </w:r>
      <w:r w:rsidRPr="0007653D">
        <w:rPr>
          <w:rFonts w:cstheme="minorHAnsi"/>
          <w:highlight w:val="lightGray"/>
        </w:rPr>
        <w:tab/>
        <w:t>Requisito funcional 1</w:t>
      </w:r>
    </w:p>
    <w:p w14:paraId="7F6F498D" w14:textId="77777777" w:rsidR="006C6E06" w:rsidRPr="0007653D" w:rsidRDefault="006C6E06" w:rsidP="004B0123">
      <w:pPr>
        <w:spacing w:after="0"/>
        <w:ind w:left="708"/>
        <w:jc w:val="both"/>
        <w:rPr>
          <w:rFonts w:cstheme="minorHAnsi"/>
          <w:color w:val="000000" w:themeColor="text1"/>
          <w:highlight w:val="lightGray"/>
        </w:rPr>
      </w:pPr>
      <w:r w:rsidRPr="0007653D">
        <w:rPr>
          <w:rFonts w:cstheme="minorHAnsi"/>
          <w:color w:val="000000" w:themeColor="text1"/>
          <w:highlight w:val="lightGray"/>
        </w:rPr>
        <w:t>Requerimiento funcional 1: Crear pedido en el sistema.</w:t>
      </w:r>
    </w:p>
    <w:p w14:paraId="6B65A3CD" w14:textId="77777777" w:rsidR="006C6E06" w:rsidRPr="0007653D" w:rsidRDefault="006C6E06" w:rsidP="004B0123">
      <w:pPr>
        <w:spacing w:after="0"/>
        <w:ind w:left="708"/>
        <w:jc w:val="both"/>
        <w:rPr>
          <w:rFonts w:cstheme="minorHAnsi"/>
          <w:color w:val="000000" w:themeColor="text1"/>
          <w:highlight w:val="lightGray"/>
        </w:rPr>
      </w:pPr>
      <w:r w:rsidRPr="0007653D">
        <w:rPr>
          <w:rFonts w:cstheme="minorHAnsi"/>
          <w:color w:val="000000" w:themeColor="text1"/>
          <w:highlight w:val="lightGray"/>
        </w:rPr>
        <w:t xml:space="preserve">Actores: </w:t>
      </w:r>
      <w:r w:rsidR="000258DA" w:rsidRPr="0007653D">
        <w:rPr>
          <w:rFonts w:cstheme="minorHAnsi"/>
          <w:color w:val="000000" w:themeColor="text1"/>
          <w:highlight w:val="lightGray"/>
        </w:rPr>
        <w:t>Garzón</w:t>
      </w:r>
    </w:p>
    <w:p w14:paraId="3549D9CC" w14:textId="77777777" w:rsidR="006C6E06" w:rsidRPr="0007653D" w:rsidRDefault="006C6E06" w:rsidP="004B0123">
      <w:pPr>
        <w:spacing w:after="0"/>
        <w:ind w:left="708"/>
        <w:jc w:val="both"/>
        <w:rPr>
          <w:rFonts w:cstheme="minorHAnsi"/>
          <w:color w:val="000000" w:themeColor="text1"/>
          <w:highlight w:val="lightGray"/>
        </w:rPr>
      </w:pPr>
      <w:r w:rsidRPr="0007653D">
        <w:rPr>
          <w:rFonts w:cstheme="minorHAnsi"/>
          <w:color w:val="000000" w:themeColor="text1"/>
          <w:highlight w:val="lightGray"/>
        </w:rPr>
        <w:t xml:space="preserve">Descripción: El </w:t>
      </w:r>
      <w:r w:rsidR="000258DA" w:rsidRPr="0007653D">
        <w:rPr>
          <w:rFonts w:cstheme="minorHAnsi"/>
          <w:color w:val="000000" w:themeColor="text1"/>
          <w:highlight w:val="lightGray"/>
        </w:rPr>
        <w:t>garzón</w:t>
      </w:r>
      <w:r w:rsidRPr="0007653D">
        <w:rPr>
          <w:rFonts w:cstheme="minorHAnsi"/>
          <w:color w:val="000000" w:themeColor="text1"/>
          <w:highlight w:val="lightGray"/>
        </w:rPr>
        <w:t xml:space="preserve"> debe poder registrar los diferentes productos que pide el cliente, de acuerdo al menú disponible.</w:t>
      </w:r>
    </w:p>
    <w:p w14:paraId="6D35375B" w14:textId="77777777" w:rsidR="006C6E06" w:rsidRPr="0007653D" w:rsidRDefault="006C6E06" w:rsidP="004B0123">
      <w:pPr>
        <w:spacing w:after="0"/>
        <w:jc w:val="both"/>
        <w:rPr>
          <w:rFonts w:cstheme="minorHAnsi"/>
          <w:highlight w:val="lightGray"/>
        </w:rPr>
      </w:pPr>
    </w:p>
    <w:p w14:paraId="2D998C81" w14:textId="77777777" w:rsidR="002E3F8E" w:rsidRPr="0007653D" w:rsidRDefault="002E3F8E" w:rsidP="004B0123">
      <w:pPr>
        <w:ind w:left="708"/>
        <w:jc w:val="both"/>
        <w:rPr>
          <w:rFonts w:cstheme="minorHAnsi"/>
          <w:highlight w:val="lightGray"/>
        </w:rPr>
      </w:pPr>
      <w:r w:rsidRPr="0007653D">
        <w:rPr>
          <w:rFonts w:cstheme="minorHAnsi"/>
          <w:highlight w:val="lightGray"/>
        </w:rPr>
        <w:t>3.2.2</w:t>
      </w:r>
      <w:r w:rsidRPr="0007653D">
        <w:rPr>
          <w:rFonts w:cstheme="minorHAnsi"/>
          <w:highlight w:val="lightGray"/>
        </w:rPr>
        <w:tab/>
        <w:t>Requisito funcional 2</w:t>
      </w:r>
    </w:p>
    <w:p w14:paraId="76B000CF" w14:textId="77777777" w:rsidR="002E3F8E" w:rsidRPr="0007653D" w:rsidRDefault="002E3F8E" w:rsidP="004B0123">
      <w:pPr>
        <w:ind w:left="708"/>
        <w:jc w:val="both"/>
        <w:rPr>
          <w:rFonts w:cstheme="minorHAnsi"/>
          <w:highlight w:val="lightGray"/>
        </w:rPr>
      </w:pPr>
      <w:r w:rsidRPr="0007653D">
        <w:rPr>
          <w:rFonts w:cstheme="minorHAnsi"/>
          <w:highlight w:val="lightGray"/>
        </w:rPr>
        <w:t>3.2.3</w:t>
      </w:r>
      <w:r w:rsidRPr="0007653D">
        <w:rPr>
          <w:rFonts w:cstheme="minorHAnsi"/>
          <w:highlight w:val="lightGray"/>
        </w:rPr>
        <w:tab/>
        <w:t>Requisito funcional 3</w:t>
      </w:r>
    </w:p>
    <w:p w14:paraId="591BFE22" w14:textId="77777777" w:rsidR="002E3F8E" w:rsidRPr="0007653D" w:rsidRDefault="002E3F8E" w:rsidP="004B0123">
      <w:pPr>
        <w:ind w:left="708"/>
        <w:jc w:val="both"/>
        <w:rPr>
          <w:rFonts w:cstheme="minorHAnsi"/>
          <w:highlight w:val="lightGray"/>
        </w:rPr>
      </w:pPr>
      <w:r w:rsidRPr="0007653D">
        <w:rPr>
          <w:rFonts w:cstheme="minorHAnsi"/>
          <w:highlight w:val="lightGray"/>
        </w:rPr>
        <w:t>3.2.4</w:t>
      </w:r>
      <w:r w:rsidRPr="0007653D">
        <w:rPr>
          <w:rFonts w:cstheme="minorHAnsi"/>
          <w:highlight w:val="lightGray"/>
        </w:rPr>
        <w:tab/>
        <w:t>Requisito funcional n</w:t>
      </w:r>
    </w:p>
    <w:p w14:paraId="21F13EC9" w14:textId="77777777" w:rsidR="002E3F8E" w:rsidRPr="0007653D" w:rsidRDefault="002E3F8E" w:rsidP="004B0123">
      <w:pPr>
        <w:pStyle w:val="Ttulo2"/>
        <w:jc w:val="both"/>
        <w:rPr>
          <w:rFonts w:asciiTheme="minorHAnsi" w:hAnsiTheme="minorHAnsi" w:cstheme="minorHAnsi"/>
          <w:highlight w:val="lightGray"/>
        </w:rPr>
      </w:pPr>
      <w:bookmarkStart w:id="22" w:name="_Toc503382624"/>
      <w:r w:rsidRPr="0007653D">
        <w:rPr>
          <w:rFonts w:asciiTheme="minorHAnsi" w:hAnsiTheme="minorHAnsi" w:cstheme="minorHAnsi"/>
          <w:highlight w:val="lightGray"/>
        </w:rPr>
        <w:t>3.3</w:t>
      </w:r>
      <w:r w:rsidRPr="0007653D">
        <w:rPr>
          <w:rFonts w:asciiTheme="minorHAnsi" w:hAnsiTheme="minorHAnsi" w:cstheme="minorHAnsi"/>
          <w:highlight w:val="lightGray"/>
        </w:rPr>
        <w:tab/>
        <w:t>Requisitos no funcionales</w:t>
      </w:r>
      <w:bookmarkEnd w:id="22"/>
    </w:p>
    <w:p w14:paraId="3F027618" w14:textId="77777777" w:rsidR="002E3F8E" w:rsidRPr="0007653D" w:rsidRDefault="002E3F8E" w:rsidP="004B0123">
      <w:pPr>
        <w:pStyle w:val="Ttulo3"/>
        <w:jc w:val="both"/>
        <w:rPr>
          <w:rFonts w:asciiTheme="minorHAnsi" w:hAnsiTheme="minorHAnsi" w:cstheme="minorHAnsi"/>
          <w:highlight w:val="lightGray"/>
        </w:rPr>
      </w:pPr>
      <w:bookmarkStart w:id="23" w:name="_Toc503382625"/>
      <w:r w:rsidRPr="0007653D">
        <w:rPr>
          <w:rFonts w:asciiTheme="minorHAnsi" w:hAnsiTheme="minorHAnsi" w:cstheme="minorHAnsi"/>
          <w:highlight w:val="lightGray"/>
        </w:rPr>
        <w:t>3.3.1</w:t>
      </w:r>
      <w:r w:rsidRPr="0007653D">
        <w:rPr>
          <w:rFonts w:asciiTheme="minorHAnsi" w:hAnsiTheme="minorHAnsi" w:cstheme="minorHAnsi"/>
          <w:highlight w:val="lightGray"/>
        </w:rPr>
        <w:tab/>
        <w:t>Requisitos de rendimiento</w:t>
      </w:r>
      <w:bookmarkEnd w:id="23"/>
    </w:p>
    <w:p w14:paraId="5C793EB9" w14:textId="77777777" w:rsidR="002E3F8E" w:rsidRPr="0007653D" w:rsidRDefault="002E3F8E" w:rsidP="004B0123">
      <w:pPr>
        <w:jc w:val="both"/>
        <w:rPr>
          <w:rFonts w:cstheme="minorHAnsi"/>
          <w:highlight w:val="lightGray"/>
        </w:rPr>
      </w:pPr>
      <w:r w:rsidRPr="0007653D">
        <w:rPr>
          <w:rFonts w:cstheme="minorHAnsi"/>
          <w:highlight w:val="lightGray"/>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32682E67" w14:textId="77777777" w:rsidR="002E3F8E" w:rsidRPr="0007653D" w:rsidRDefault="002E3F8E" w:rsidP="004B0123">
      <w:pPr>
        <w:jc w:val="both"/>
        <w:rPr>
          <w:rFonts w:cstheme="minorHAnsi"/>
          <w:highlight w:val="lightGray"/>
        </w:rPr>
      </w:pPr>
      <w:r w:rsidRPr="0007653D">
        <w:rPr>
          <w:rFonts w:cstheme="minorHAnsi"/>
          <w:highlight w:val="lightGray"/>
        </w:rPr>
        <w:t>Todos estos requisitos deben ser mesurables. Por ejemplo, indicando “el 95% de las transacciones deben realizarse en menos de 1 segundo”, en lugar de “los operadores no deben esperar a que se complete la transacción”.</w:t>
      </w:r>
    </w:p>
    <w:p w14:paraId="61C8EE2C" w14:textId="77777777" w:rsidR="002E3F8E" w:rsidRPr="0007653D" w:rsidRDefault="002E3F8E" w:rsidP="004B0123">
      <w:pPr>
        <w:pStyle w:val="Ttulo3"/>
        <w:jc w:val="both"/>
        <w:rPr>
          <w:rFonts w:asciiTheme="minorHAnsi" w:hAnsiTheme="minorHAnsi" w:cstheme="minorHAnsi"/>
          <w:highlight w:val="lightGray"/>
        </w:rPr>
      </w:pPr>
      <w:bookmarkStart w:id="24" w:name="_Toc503382626"/>
      <w:r w:rsidRPr="0007653D">
        <w:rPr>
          <w:rFonts w:asciiTheme="minorHAnsi" w:hAnsiTheme="minorHAnsi" w:cstheme="minorHAnsi"/>
          <w:highlight w:val="lightGray"/>
        </w:rPr>
        <w:t>3.3.2</w:t>
      </w:r>
      <w:r w:rsidRPr="0007653D">
        <w:rPr>
          <w:rFonts w:asciiTheme="minorHAnsi" w:hAnsiTheme="minorHAnsi" w:cstheme="minorHAnsi"/>
          <w:highlight w:val="lightGray"/>
        </w:rPr>
        <w:tab/>
        <w:t>Seguridad</w:t>
      </w:r>
      <w:bookmarkEnd w:id="24"/>
    </w:p>
    <w:p w14:paraId="7465F622" w14:textId="77777777" w:rsidR="002E3F8E" w:rsidRPr="0007653D" w:rsidRDefault="002E3F8E" w:rsidP="004B0123">
      <w:pPr>
        <w:jc w:val="both"/>
        <w:rPr>
          <w:rFonts w:cstheme="minorHAnsi"/>
          <w:highlight w:val="lightGray"/>
        </w:rPr>
      </w:pPr>
      <w:r w:rsidRPr="0007653D">
        <w:rPr>
          <w:rFonts w:cstheme="minorHAnsi"/>
          <w:highlight w:val="lightGray"/>
        </w:rPr>
        <w:t>Especificación de elementos que protegerán al software de accesos, usos y sabotajes maliciosos, así como de modificaciones o destrucciones maliciosas o accidentales. Los requisitos pueden especificar:</w:t>
      </w:r>
    </w:p>
    <w:p w14:paraId="06A062A0" w14:textId="77777777" w:rsidR="002E3F8E" w:rsidRPr="0007653D" w:rsidRDefault="002E3F8E" w:rsidP="004B0123">
      <w:pPr>
        <w:pStyle w:val="Prrafodelista"/>
        <w:numPr>
          <w:ilvl w:val="0"/>
          <w:numId w:val="9"/>
        </w:numPr>
        <w:jc w:val="both"/>
        <w:rPr>
          <w:rFonts w:cstheme="minorHAnsi"/>
          <w:highlight w:val="lightGray"/>
        </w:rPr>
      </w:pPr>
      <w:r w:rsidRPr="0007653D">
        <w:rPr>
          <w:rFonts w:cstheme="minorHAnsi"/>
          <w:highlight w:val="lightGray"/>
        </w:rPr>
        <w:t>Empleo de técnicas criptográficas.</w:t>
      </w:r>
    </w:p>
    <w:p w14:paraId="51F459BC" w14:textId="77777777" w:rsidR="002E3F8E" w:rsidRPr="0007653D" w:rsidRDefault="002E3F8E" w:rsidP="004B0123">
      <w:pPr>
        <w:pStyle w:val="Prrafodelista"/>
        <w:numPr>
          <w:ilvl w:val="0"/>
          <w:numId w:val="9"/>
        </w:numPr>
        <w:jc w:val="both"/>
        <w:rPr>
          <w:rFonts w:cstheme="minorHAnsi"/>
          <w:highlight w:val="lightGray"/>
        </w:rPr>
      </w:pPr>
      <w:r w:rsidRPr="0007653D">
        <w:rPr>
          <w:rFonts w:cstheme="minorHAnsi"/>
          <w:highlight w:val="lightGray"/>
        </w:rPr>
        <w:t>Registro de ficheros con “logs” de actividad.</w:t>
      </w:r>
    </w:p>
    <w:p w14:paraId="26235152" w14:textId="77777777" w:rsidR="002E3F8E" w:rsidRPr="0007653D" w:rsidRDefault="002E3F8E" w:rsidP="004B0123">
      <w:pPr>
        <w:pStyle w:val="Prrafodelista"/>
        <w:numPr>
          <w:ilvl w:val="0"/>
          <w:numId w:val="9"/>
        </w:numPr>
        <w:jc w:val="both"/>
        <w:rPr>
          <w:rFonts w:cstheme="minorHAnsi"/>
          <w:highlight w:val="lightGray"/>
        </w:rPr>
      </w:pPr>
      <w:r w:rsidRPr="0007653D">
        <w:rPr>
          <w:rFonts w:cstheme="minorHAnsi"/>
          <w:highlight w:val="lightGray"/>
        </w:rPr>
        <w:t>Asignación de determinadas funcionalidades a determinados módulos.</w:t>
      </w:r>
    </w:p>
    <w:p w14:paraId="33F39054" w14:textId="77777777" w:rsidR="002E3F8E" w:rsidRPr="0007653D" w:rsidRDefault="002E3F8E" w:rsidP="004B0123">
      <w:pPr>
        <w:pStyle w:val="Prrafodelista"/>
        <w:numPr>
          <w:ilvl w:val="0"/>
          <w:numId w:val="9"/>
        </w:numPr>
        <w:jc w:val="both"/>
        <w:rPr>
          <w:rFonts w:cstheme="minorHAnsi"/>
          <w:highlight w:val="lightGray"/>
        </w:rPr>
      </w:pPr>
      <w:r w:rsidRPr="0007653D">
        <w:rPr>
          <w:rFonts w:cstheme="minorHAnsi"/>
          <w:highlight w:val="lightGray"/>
        </w:rPr>
        <w:t>Restricciones de comunicación entre determinados módulos.</w:t>
      </w:r>
    </w:p>
    <w:p w14:paraId="21F4C2AE" w14:textId="77777777" w:rsidR="002E3F8E" w:rsidRPr="0007653D" w:rsidRDefault="002E3F8E" w:rsidP="004B0123">
      <w:pPr>
        <w:pStyle w:val="Prrafodelista"/>
        <w:numPr>
          <w:ilvl w:val="0"/>
          <w:numId w:val="9"/>
        </w:numPr>
        <w:jc w:val="both"/>
        <w:rPr>
          <w:rFonts w:cstheme="minorHAnsi"/>
          <w:highlight w:val="lightGray"/>
        </w:rPr>
      </w:pPr>
      <w:r w:rsidRPr="0007653D">
        <w:rPr>
          <w:rFonts w:cstheme="minorHAnsi"/>
          <w:highlight w:val="lightGray"/>
        </w:rPr>
        <w:t>Comprobaciones de integridad de información crítica.</w:t>
      </w:r>
    </w:p>
    <w:p w14:paraId="45DD50B9" w14:textId="77777777" w:rsidR="002E3F8E" w:rsidRPr="0007653D" w:rsidRDefault="002E3F8E" w:rsidP="004B0123">
      <w:pPr>
        <w:pStyle w:val="Ttulo3"/>
        <w:jc w:val="both"/>
        <w:rPr>
          <w:rFonts w:asciiTheme="minorHAnsi" w:hAnsiTheme="minorHAnsi" w:cstheme="minorHAnsi"/>
          <w:highlight w:val="lightGray"/>
        </w:rPr>
      </w:pPr>
      <w:bookmarkStart w:id="25" w:name="_Toc503382627"/>
      <w:r w:rsidRPr="0007653D">
        <w:rPr>
          <w:rFonts w:asciiTheme="minorHAnsi" w:hAnsiTheme="minorHAnsi" w:cstheme="minorHAnsi"/>
          <w:highlight w:val="lightGray"/>
        </w:rPr>
        <w:lastRenderedPageBreak/>
        <w:t>3.3.3</w:t>
      </w:r>
      <w:r w:rsidRPr="0007653D">
        <w:rPr>
          <w:rFonts w:asciiTheme="minorHAnsi" w:hAnsiTheme="minorHAnsi" w:cstheme="minorHAnsi"/>
          <w:highlight w:val="lightGray"/>
        </w:rPr>
        <w:tab/>
        <w:t>Fiabilidad</w:t>
      </w:r>
      <w:bookmarkEnd w:id="25"/>
    </w:p>
    <w:p w14:paraId="566E95EF" w14:textId="77777777" w:rsidR="002E3F8E" w:rsidRPr="0007653D" w:rsidRDefault="002E3F8E" w:rsidP="004B0123">
      <w:pPr>
        <w:jc w:val="both"/>
        <w:rPr>
          <w:rFonts w:cstheme="minorHAnsi"/>
          <w:highlight w:val="lightGray"/>
        </w:rPr>
      </w:pPr>
      <w:r w:rsidRPr="0007653D">
        <w:rPr>
          <w:rFonts w:cstheme="minorHAnsi"/>
          <w:highlight w:val="lightGray"/>
        </w:rPr>
        <w:t>Especificación de los factores de fiabilidad necesaria del sistema. Esto se expresa generalmente como el tiempo entre los incidentes permisibles, o el total de incidentes permisible.</w:t>
      </w:r>
    </w:p>
    <w:p w14:paraId="6B7ACBA9" w14:textId="77777777" w:rsidR="002E3F8E" w:rsidRPr="0007653D" w:rsidRDefault="002E3F8E" w:rsidP="004B0123">
      <w:pPr>
        <w:pStyle w:val="Ttulo3"/>
        <w:jc w:val="both"/>
        <w:rPr>
          <w:rFonts w:asciiTheme="minorHAnsi" w:hAnsiTheme="minorHAnsi" w:cstheme="minorHAnsi"/>
          <w:highlight w:val="lightGray"/>
        </w:rPr>
      </w:pPr>
      <w:bookmarkStart w:id="26" w:name="_Toc503382628"/>
      <w:r w:rsidRPr="0007653D">
        <w:rPr>
          <w:rFonts w:asciiTheme="minorHAnsi" w:hAnsiTheme="minorHAnsi" w:cstheme="minorHAnsi"/>
          <w:highlight w:val="lightGray"/>
        </w:rPr>
        <w:t>3.3.4</w:t>
      </w:r>
      <w:r w:rsidRPr="0007653D">
        <w:rPr>
          <w:rFonts w:asciiTheme="minorHAnsi" w:hAnsiTheme="minorHAnsi" w:cstheme="minorHAnsi"/>
          <w:highlight w:val="lightGray"/>
        </w:rPr>
        <w:tab/>
        <w:t>Disponibilidad</w:t>
      </w:r>
      <w:bookmarkEnd w:id="26"/>
    </w:p>
    <w:p w14:paraId="60E40A6E" w14:textId="77777777" w:rsidR="002E3F8E" w:rsidRPr="0007653D" w:rsidRDefault="002E3F8E" w:rsidP="004B0123">
      <w:pPr>
        <w:jc w:val="both"/>
        <w:rPr>
          <w:rFonts w:cstheme="minorHAnsi"/>
          <w:highlight w:val="lightGray"/>
        </w:rPr>
      </w:pPr>
      <w:r w:rsidRPr="0007653D">
        <w:rPr>
          <w:rFonts w:cstheme="minorHAnsi"/>
          <w:highlight w:val="lightGray"/>
        </w:rPr>
        <w:t>Especificación de los factores de disponibilidad final exigidos al sistema. Normalmente expresados en % de tiempo en los que el software tiene que mostrar disponibilidad.</w:t>
      </w:r>
    </w:p>
    <w:p w14:paraId="2770F781" w14:textId="77777777" w:rsidR="002E3F8E" w:rsidRPr="0007653D" w:rsidRDefault="002E3F8E" w:rsidP="004B0123">
      <w:pPr>
        <w:pStyle w:val="Ttulo3"/>
        <w:jc w:val="both"/>
        <w:rPr>
          <w:rFonts w:asciiTheme="minorHAnsi" w:hAnsiTheme="minorHAnsi" w:cstheme="minorHAnsi"/>
          <w:highlight w:val="lightGray"/>
        </w:rPr>
      </w:pPr>
      <w:bookmarkStart w:id="27" w:name="_Toc503382629"/>
      <w:r w:rsidRPr="0007653D">
        <w:rPr>
          <w:rFonts w:asciiTheme="minorHAnsi" w:hAnsiTheme="minorHAnsi" w:cstheme="minorHAnsi"/>
          <w:highlight w:val="lightGray"/>
        </w:rPr>
        <w:t>3.3.5</w:t>
      </w:r>
      <w:r w:rsidRPr="0007653D">
        <w:rPr>
          <w:rFonts w:asciiTheme="minorHAnsi" w:hAnsiTheme="minorHAnsi" w:cstheme="minorHAnsi"/>
          <w:highlight w:val="lightGray"/>
        </w:rPr>
        <w:tab/>
        <w:t>Mantenibilidad</w:t>
      </w:r>
      <w:bookmarkEnd w:id="27"/>
    </w:p>
    <w:p w14:paraId="33D3C5AA" w14:textId="77777777" w:rsidR="002E3F8E" w:rsidRPr="0007653D" w:rsidRDefault="002E3F8E" w:rsidP="004B0123">
      <w:pPr>
        <w:jc w:val="both"/>
        <w:rPr>
          <w:rFonts w:cstheme="minorHAnsi"/>
          <w:highlight w:val="lightGray"/>
        </w:rPr>
      </w:pPr>
      <w:r w:rsidRPr="0007653D">
        <w:rPr>
          <w:rFonts w:cstheme="minorHAnsi"/>
          <w:highlight w:val="lightGray"/>
        </w:rPr>
        <w:t xml:space="preserve">Identificación del tipo de mantenimiento necesario del sistema. </w:t>
      </w:r>
    </w:p>
    <w:p w14:paraId="5E52CE44" w14:textId="77777777" w:rsidR="002E3F8E" w:rsidRPr="0007653D" w:rsidRDefault="002E3F8E" w:rsidP="004B0123">
      <w:pPr>
        <w:jc w:val="both"/>
        <w:rPr>
          <w:rFonts w:cstheme="minorHAnsi"/>
          <w:highlight w:val="lightGray"/>
        </w:rPr>
      </w:pPr>
      <w:r w:rsidRPr="0007653D">
        <w:rPr>
          <w:rFonts w:cstheme="minorHAnsi"/>
          <w:highlight w:val="lightGray"/>
        </w:rPr>
        <w:t>Especificación de quien debe realizar las tareas de mantenimiento, por ejemplo usuarios, o un desarrollador.</w:t>
      </w:r>
    </w:p>
    <w:p w14:paraId="29BFF9CB" w14:textId="77777777" w:rsidR="002E3F8E" w:rsidRPr="0007653D" w:rsidRDefault="002E3F8E" w:rsidP="004B0123">
      <w:pPr>
        <w:jc w:val="both"/>
        <w:rPr>
          <w:rFonts w:cstheme="minorHAnsi"/>
          <w:highlight w:val="lightGray"/>
        </w:rPr>
      </w:pPr>
      <w:r w:rsidRPr="0007653D">
        <w:rPr>
          <w:rFonts w:cstheme="minorHAnsi"/>
          <w:highlight w:val="lightGray"/>
        </w:rPr>
        <w:t xml:space="preserve">Especificación de </w:t>
      </w:r>
      <w:r w:rsidR="000258DA" w:rsidRPr="0007653D">
        <w:rPr>
          <w:rFonts w:cstheme="minorHAnsi"/>
          <w:highlight w:val="lightGray"/>
        </w:rPr>
        <w:t>cuándo</w:t>
      </w:r>
      <w:r w:rsidRPr="0007653D">
        <w:rPr>
          <w:rFonts w:cstheme="minorHAnsi"/>
          <w:highlight w:val="lightGray"/>
        </w:rPr>
        <w:t xml:space="preserve"> debe realizarse las tareas de mantenimiento. Por ejemplo, generación de estadísticas de acceso semanales y mensuales.</w:t>
      </w:r>
    </w:p>
    <w:p w14:paraId="44DEBA96" w14:textId="77777777" w:rsidR="002E3F8E" w:rsidRPr="0007653D" w:rsidRDefault="002E3F8E" w:rsidP="004B0123">
      <w:pPr>
        <w:pStyle w:val="Ttulo3"/>
        <w:jc w:val="both"/>
        <w:rPr>
          <w:rFonts w:asciiTheme="minorHAnsi" w:hAnsiTheme="minorHAnsi" w:cstheme="minorHAnsi"/>
          <w:highlight w:val="lightGray"/>
        </w:rPr>
      </w:pPr>
      <w:bookmarkStart w:id="28" w:name="_Toc503382630"/>
      <w:r w:rsidRPr="0007653D">
        <w:rPr>
          <w:rFonts w:asciiTheme="minorHAnsi" w:hAnsiTheme="minorHAnsi" w:cstheme="minorHAnsi"/>
          <w:highlight w:val="lightGray"/>
        </w:rPr>
        <w:t>3.3.6</w:t>
      </w:r>
      <w:r w:rsidRPr="0007653D">
        <w:rPr>
          <w:rFonts w:asciiTheme="minorHAnsi" w:hAnsiTheme="minorHAnsi" w:cstheme="minorHAnsi"/>
          <w:highlight w:val="lightGray"/>
        </w:rPr>
        <w:tab/>
        <w:t>Portabilidad</w:t>
      </w:r>
      <w:bookmarkEnd w:id="28"/>
    </w:p>
    <w:p w14:paraId="2FA8DE2A" w14:textId="77777777" w:rsidR="002E3F8E" w:rsidRPr="0007653D" w:rsidRDefault="002E3F8E" w:rsidP="004B0123">
      <w:pPr>
        <w:jc w:val="both"/>
        <w:rPr>
          <w:rFonts w:cstheme="minorHAnsi"/>
          <w:highlight w:val="lightGray"/>
        </w:rPr>
      </w:pPr>
      <w:r w:rsidRPr="0007653D">
        <w:rPr>
          <w:rFonts w:cstheme="minorHAnsi"/>
          <w:highlight w:val="lightGray"/>
        </w:rPr>
        <w:t>Especificación de atributos que debe presentar el software para facilitar su traslado a otras plataformas u entornos. Pueden incluirse:</w:t>
      </w:r>
    </w:p>
    <w:p w14:paraId="7C5FCAA5" w14:textId="77777777" w:rsidR="002E3F8E" w:rsidRPr="0007653D" w:rsidRDefault="002E3F8E" w:rsidP="004B0123">
      <w:pPr>
        <w:pStyle w:val="Prrafodelista"/>
        <w:numPr>
          <w:ilvl w:val="0"/>
          <w:numId w:val="10"/>
        </w:numPr>
        <w:jc w:val="both"/>
        <w:rPr>
          <w:rFonts w:cstheme="minorHAnsi"/>
          <w:highlight w:val="lightGray"/>
        </w:rPr>
      </w:pPr>
      <w:r w:rsidRPr="0007653D">
        <w:rPr>
          <w:rFonts w:cstheme="minorHAnsi"/>
          <w:highlight w:val="lightGray"/>
        </w:rPr>
        <w:t>Porcentaje de componentes dependientes del servidor.</w:t>
      </w:r>
    </w:p>
    <w:p w14:paraId="01EE1089" w14:textId="77777777" w:rsidR="002E3F8E" w:rsidRPr="0007653D" w:rsidRDefault="002E3F8E" w:rsidP="004B0123">
      <w:pPr>
        <w:pStyle w:val="Prrafodelista"/>
        <w:numPr>
          <w:ilvl w:val="0"/>
          <w:numId w:val="10"/>
        </w:numPr>
        <w:jc w:val="both"/>
        <w:rPr>
          <w:rFonts w:cstheme="minorHAnsi"/>
          <w:highlight w:val="lightGray"/>
        </w:rPr>
      </w:pPr>
      <w:r w:rsidRPr="0007653D">
        <w:rPr>
          <w:rFonts w:cstheme="minorHAnsi"/>
          <w:highlight w:val="lightGray"/>
        </w:rPr>
        <w:t>Porcentaje de código dependiente del servidor.</w:t>
      </w:r>
    </w:p>
    <w:p w14:paraId="24FCFD29" w14:textId="77777777" w:rsidR="002E3F8E" w:rsidRPr="0007653D" w:rsidRDefault="002E3F8E" w:rsidP="004B0123">
      <w:pPr>
        <w:pStyle w:val="Prrafodelista"/>
        <w:numPr>
          <w:ilvl w:val="0"/>
          <w:numId w:val="10"/>
        </w:numPr>
        <w:jc w:val="both"/>
        <w:rPr>
          <w:rFonts w:cstheme="minorHAnsi"/>
          <w:highlight w:val="lightGray"/>
        </w:rPr>
      </w:pPr>
      <w:r w:rsidRPr="0007653D">
        <w:rPr>
          <w:rFonts w:cstheme="minorHAnsi"/>
          <w:highlight w:val="lightGray"/>
        </w:rPr>
        <w:t>Uso de un determinado lenguaje por su portabilidad.</w:t>
      </w:r>
    </w:p>
    <w:p w14:paraId="1888D9E0" w14:textId="77777777" w:rsidR="002E3F8E" w:rsidRPr="0007653D" w:rsidRDefault="002E3F8E" w:rsidP="004B0123">
      <w:pPr>
        <w:pStyle w:val="Prrafodelista"/>
        <w:numPr>
          <w:ilvl w:val="0"/>
          <w:numId w:val="10"/>
        </w:numPr>
        <w:jc w:val="both"/>
        <w:rPr>
          <w:rFonts w:cstheme="minorHAnsi"/>
          <w:highlight w:val="lightGray"/>
        </w:rPr>
      </w:pPr>
      <w:r w:rsidRPr="0007653D">
        <w:rPr>
          <w:rFonts w:cstheme="minorHAnsi"/>
          <w:highlight w:val="lightGray"/>
        </w:rPr>
        <w:t>Uso de un determinado compilador o plataforma de desarrollo.</w:t>
      </w:r>
    </w:p>
    <w:p w14:paraId="551B37E5" w14:textId="77777777" w:rsidR="001606C0" w:rsidRPr="0007653D" w:rsidRDefault="002E3F8E" w:rsidP="004B0123">
      <w:pPr>
        <w:pStyle w:val="Prrafodelista"/>
        <w:numPr>
          <w:ilvl w:val="0"/>
          <w:numId w:val="10"/>
        </w:numPr>
        <w:jc w:val="both"/>
        <w:rPr>
          <w:rFonts w:cstheme="minorHAnsi"/>
          <w:highlight w:val="lightGray"/>
        </w:rPr>
      </w:pPr>
      <w:r w:rsidRPr="0007653D">
        <w:rPr>
          <w:rFonts w:cstheme="minorHAnsi"/>
          <w:highlight w:val="lightGray"/>
        </w:rPr>
        <w:t>Uso de un determinado sistema operativo.</w:t>
      </w:r>
    </w:p>
    <w:p w14:paraId="103C3E03" w14:textId="77777777" w:rsidR="00B80F3D" w:rsidRPr="0007653D" w:rsidRDefault="0046300E" w:rsidP="004B0123">
      <w:pPr>
        <w:pStyle w:val="Ttulo2"/>
        <w:jc w:val="both"/>
        <w:rPr>
          <w:rFonts w:asciiTheme="minorHAnsi" w:hAnsiTheme="minorHAnsi" w:cstheme="minorHAnsi"/>
          <w:highlight w:val="lightGray"/>
        </w:rPr>
      </w:pPr>
      <w:bookmarkStart w:id="29" w:name="_Toc503382631"/>
      <w:r w:rsidRPr="0007653D">
        <w:rPr>
          <w:rFonts w:asciiTheme="minorHAnsi" w:hAnsiTheme="minorHAnsi" w:cstheme="minorHAnsi"/>
          <w:highlight w:val="lightGray"/>
        </w:rPr>
        <w:t>3.4</w:t>
      </w:r>
      <w:r w:rsidR="00B80F3D" w:rsidRPr="0007653D">
        <w:rPr>
          <w:rFonts w:asciiTheme="minorHAnsi" w:hAnsiTheme="minorHAnsi" w:cstheme="minorHAnsi"/>
          <w:highlight w:val="lightGray"/>
        </w:rPr>
        <w:tab/>
        <w:t>Otros Requisitos</w:t>
      </w:r>
      <w:bookmarkEnd w:id="29"/>
    </w:p>
    <w:p w14:paraId="7223A931" w14:textId="77777777" w:rsidR="00B80F3D" w:rsidRPr="00934F44" w:rsidRDefault="00B80F3D" w:rsidP="004B0123">
      <w:pPr>
        <w:jc w:val="both"/>
        <w:rPr>
          <w:rFonts w:eastAsiaTheme="majorEastAsia" w:cstheme="minorHAnsi"/>
          <w:b/>
          <w:bCs/>
          <w:color w:val="365F91" w:themeColor="accent1" w:themeShade="BF"/>
          <w:sz w:val="28"/>
          <w:szCs w:val="28"/>
        </w:rPr>
      </w:pPr>
      <w:r w:rsidRPr="0007653D">
        <w:rPr>
          <w:rFonts w:cstheme="minorHAnsi"/>
          <w:highlight w:val="lightGray"/>
        </w:rPr>
        <w:t>Cualquier otro requisito.</w:t>
      </w:r>
    </w:p>
    <w:sectPr w:rsidR="00B80F3D"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2624F" w14:textId="77777777" w:rsidR="00726E36" w:rsidRDefault="00726E36" w:rsidP="00893114">
      <w:pPr>
        <w:spacing w:after="0" w:line="240" w:lineRule="auto"/>
      </w:pPr>
      <w:r>
        <w:separator/>
      </w:r>
    </w:p>
  </w:endnote>
  <w:endnote w:type="continuationSeparator" w:id="0">
    <w:p w14:paraId="2981543E" w14:textId="77777777" w:rsidR="00726E36" w:rsidRDefault="00726E36"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60996588"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77D8FFA6"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B2DED" w14:textId="77777777" w:rsidR="00726E36" w:rsidRDefault="00726E36" w:rsidP="00893114">
      <w:pPr>
        <w:spacing w:after="0" w:line="240" w:lineRule="auto"/>
      </w:pPr>
      <w:r>
        <w:separator/>
      </w:r>
    </w:p>
  </w:footnote>
  <w:footnote w:type="continuationSeparator" w:id="0">
    <w:p w14:paraId="16BF59EE" w14:textId="77777777" w:rsidR="00726E36" w:rsidRDefault="00726E36"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0F5D4"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7D63B881"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28201538" wp14:editId="71DAD597">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75AA1BAE"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C952899"/>
    <w:multiLevelType w:val="multilevel"/>
    <w:tmpl w:val="4276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722C2"/>
    <w:multiLevelType w:val="multilevel"/>
    <w:tmpl w:val="2E20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D320AF9"/>
    <w:multiLevelType w:val="hybridMultilevel"/>
    <w:tmpl w:val="28968B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B6B2B5F"/>
    <w:multiLevelType w:val="multilevel"/>
    <w:tmpl w:val="0C3A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1"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 w15:restartNumberingAfterBreak="0">
    <w:nsid w:val="76B31163"/>
    <w:multiLevelType w:val="hybridMultilevel"/>
    <w:tmpl w:val="7F2AE8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75509865">
    <w:abstractNumId w:val="0"/>
  </w:num>
  <w:num w:numId="2" w16cid:durableId="331763481">
    <w:abstractNumId w:val="10"/>
  </w:num>
  <w:num w:numId="3" w16cid:durableId="1812484050">
    <w:abstractNumId w:val="1"/>
  </w:num>
  <w:num w:numId="4" w16cid:durableId="1321539147">
    <w:abstractNumId w:val="12"/>
  </w:num>
  <w:num w:numId="5" w16cid:durableId="886574795">
    <w:abstractNumId w:val="13"/>
  </w:num>
  <w:num w:numId="6" w16cid:durableId="1362509555">
    <w:abstractNumId w:val="2"/>
  </w:num>
  <w:num w:numId="7" w16cid:durableId="1282802609">
    <w:abstractNumId w:val="9"/>
  </w:num>
  <w:num w:numId="8" w16cid:durableId="157699665">
    <w:abstractNumId w:val="11"/>
  </w:num>
  <w:num w:numId="9" w16cid:durableId="68307164">
    <w:abstractNumId w:val="6"/>
  </w:num>
  <w:num w:numId="10" w16cid:durableId="287666291">
    <w:abstractNumId w:val="5"/>
  </w:num>
  <w:num w:numId="11" w16cid:durableId="1176000735">
    <w:abstractNumId w:val="8"/>
  </w:num>
  <w:num w:numId="12" w16cid:durableId="1830755405">
    <w:abstractNumId w:val="3"/>
  </w:num>
  <w:num w:numId="13" w16cid:durableId="1395279606">
    <w:abstractNumId w:val="4"/>
  </w:num>
  <w:num w:numId="14" w16cid:durableId="1298611137">
    <w:abstractNumId w:val="7"/>
  </w:num>
  <w:num w:numId="15" w16cid:durableId="18796632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258DA"/>
    <w:rsid w:val="00052E1B"/>
    <w:rsid w:val="0007653D"/>
    <w:rsid w:val="00095C47"/>
    <w:rsid w:val="000A5C73"/>
    <w:rsid w:val="000C7702"/>
    <w:rsid w:val="000D5EEB"/>
    <w:rsid w:val="00112055"/>
    <w:rsid w:val="001606C0"/>
    <w:rsid w:val="00172DAB"/>
    <w:rsid w:val="001B3CB8"/>
    <w:rsid w:val="001F6FE1"/>
    <w:rsid w:val="00211AB9"/>
    <w:rsid w:val="0027225D"/>
    <w:rsid w:val="00294C04"/>
    <w:rsid w:val="002D0893"/>
    <w:rsid w:val="002E253F"/>
    <w:rsid w:val="002E3F8E"/>
    <w:rsid w:val="002F7B55"/>
    <w:rsid w:val="003029DC"/>
    <w:rsid w:val="00326951"/>
    <w:rsid w:val="00326D3E"/>
    <w:rsid w:val="003C47A5"/>
    <w:rsid w:val="003D0BC7"/>
    <w:rsid w:val="003F1208"/>
    <w:rsid w:val="0046300E"/>
    <w:rsid w:val="004A2B00"/>
    <w:rsid w:val="004B0123"/>
    <w:rsid w:val="005216A1"/>
    <w:rsid w:val="00522FB9"/>
    <w:rsid w:val="00555BA9"/>
    <w:rsid w:val="00654110"/>
    <w:rsid w:val="00660660"/>
    <w:rsid w:val="00685D29"/>
    <w:rsid w:val="006C6E06"/>
    <w:rsid w:val="007144E1"/>
    <w:rsid w:val="00726E36"/>
    <w:rsid w:val="007C7D5B"/>
    <w:rsid w:val="007F6033"/>
    <w:rsid w:val="00820DFA"/>
    <w:rsid w:val="00823D81"/>
    <w:rsid w:val="008476D7"/>
    <w:rsid w:val="00893114"/>
    <w:rsid w:val="008A53CF"/>
    <w:rsid w:val="008A7A4D"/>
    <w:rsid w:val="008D5423"/>
    <w:rsid w:val="00934F44"/>
    <w:rsid w:val="009B5747"/>
    <w:rsid w:val="009D2A4F"/>
    <w:rsid w:val="00B25D92"/>
    <w:rsid w:val="00B80F3D"/>
    <w:rsid w:val="00C12AC2"/>
    <w:rsid w:val="00C14CFA"/>
    <w:rsid w:val="00C15C88"/>
    <w:rsid w:val="00C273E5"/>
    <w:rsid w:val="00C525E5"/>
    <w:rsid w:val="00C82195"/>
    <w:rsid w:val="00CB77C7"/>
    <w:rsid w:val="00CD4B11"/>
    <w:rsid w:val="00D03FF3"/>
    <w:rsid w:val="00D23CFE"/>
    <w:rsid w:val="00D2703F"/>
    <w:rsid w:val="00DD354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4717E"/>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styleId="NormalWeb">
    <w:name w:val="Normal (Web)"/>
    <w:basedOn w:val="Normal"/>
    <w:uiPriority w:val="99"/>
    <w:semiHidden/>
    <w:unhideWhenUsed/>
    <w:rsid w:val="00D270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94C04"/>
    <w:rsid w:val="002C4A2F"/>
    <w:rsid w:val="005563F6"/>
    <w:rsid w:val="0057410B"/>
    <w:rsid w:val="00595623"/>
    <w:rsid w:val="00960213"/>
    <w:rsid w:val="00A02707"/>
    <w:rsid w:val="00A349A0"/>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2026-09-15T00:00:00</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5.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2766</Words>
  <Characters>15217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La CompuTienda</dc:subject>
  <dc:creator>BQuevedo</dc:creator>
  <cp:lastModifiedBy>KATHERINE AILEEN FIGUEROA PÉREZ</cp:lastModifiedBy>
  <cp:revision>2</cp:revision>
  <dcterms:created xsi:type="dcterms:W3CDTF">2026-09-15T17:49:00Z</dcterms:created>
  <dcterms:modified xsi:type="dcterms:W3CDTF">2026-09-15T17:49:00Z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