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pacing w:after="0" w:line="240" w:lineRule="auto"/>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pacing w:after="0" w:line="36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Style w:val="Title"/>
        <w:pageBreakBefore w:val="0"/>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DOCUMENTO PLANTEAMIENTO DEL PROBLEMA</w:t>
      </w:r>
    </w:p>
    <w:p w:rsidR="00000000" w:rsidDel="00000000" w:rsidP="00000000" w:rsidRDefault="00000000" w:rsidRPr="00000000" w14:paraId="0000000E">
      <w:pPr>
        <w:pStyle w:val="Title"/>
        <w:pageBreakBefore w:val="0"/>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&lt;Aplicativo OVNI&gt;</w:t>
      </w:r>
    </w:p>
    <w:p w:rsidR="00000000" w:rsidDel="00000000" w:rsidP="00000000" w:rsidRDefault="00000000" w:rsidRPr="00000000" w14:paraId="0000000F">
      <w:pPr>
        <w:pStyle w:val="Title"/>
        <w:pageBreakBefore w:val="0"/>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&lt;1.0&gt;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pacing w:after="0" w:line="240" w:lineRule="auto"/>
        <w:jc w:val="left"/>
        <w:rPr>
          <w:rFonts w:ascii="Tahoma" w:cs="Tahoma" w:eastAsia="Tahoma" w:hAnsi="Tahoma"/>
          <w:color w:val="000000"/>
          <w:sz w:val="24"/>
          <w:szCs w:val="24"/>
        </w:rPr>
      </w:pPr>
      <w:bookmarkStart w:colFirst="0" w:colLast="0" w:name="_heading=h.2et92p0" w:id="0"/>
      <w:bookmarkEnd w:id="0"/>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heading=h.tyjcwt" w:id="1"/>
      <w:bookmarkEnd w:id="1"/>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97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0"/>
        <w:gridCol w:w="1155"/>
        <w:gridCol w:w="1425"/>
        <w:gridCol w:w="1755"/>
        <w:gridCol w:w="1110"/>
        <w:gridCol w:w="1080"/>
        <w:gridCol w:w="2160"/>
        <w:tblGridChange w:id="0">
          <w:tblGrid>
            <w:gridCol w:w="1020"/>
            <w:gridCol w:w="1155"/>
            <w:gridCol w:w="1425"/>
            <w:gridCol w:w="1755"/>
            <w:gridCol w:w="1110"/>
            <w:gridCol w:w="1080"/>
            <w:gridCol w:w="2160"/>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300" w:hRule="atLeast"/>
          <w:tblHeader w:val="0"/>
        </w:trPr>
        <w:tc>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sdt>
              <w:sdtPr>
                <w:tag w:val="goog_rdk_0"/>
              </w:sdtPr>
              <w:sdtContent>
                <w:commentRangeStart w:id="0"/>
              </w:sdtContent>
            </w:sdt>
            <w:r w:rsidDel="00000000" w:rsidR="00000000" w:rsidRPr="00000000">
              <w:rPr>
                <w:rFonts w:ascii="Arial" w:cs="Arial" w:eastAsia="Arial" w:hAnsi="Arial"/>
                <w:sz w:val="20"/>
                <w:szCs w:val="20"/>
                <w:rtl w:val="0"/>
              </w:rPr>
              <w:t xml:space="preserve">1.0.0</w:t>
            </w:r>
            <w:r w:rsidDel="00000000" w:rsidR="00000000" w:rsidRPr="00000000">
              <w:rPr>
                <w:rtl w:val="0"/>
              </w:rPr>
            </w:r>
          </w:p>
        </w:tc>
        <w:tc>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03/06/21</w:t>
            </w:r>
            <w:r w:rsidDel="00000000" w:rsidR="00000000" w:rsidRPr="00000000">
              <w:rPr>
                <w:rtl w:val="0"/>
              </w:rPr>
            </w:r>
          </w:p>
        </w:tc>
        <w:tc>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-Cristian Amador</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-Ivan Hincapié</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-Camilo Grajales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-Brayni Campo</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-Juan Diego Moreno</w:t>
            </w:r>
          </w:p>
        </w:tc>
        <w:tc>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14/08/2021</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Edwin Rozo Gómez</w:t>
            </w:r>
            <w:r w:rsidDel="00000000" w:rsidR="00000000" w:rsidRPr="00000000">
              <w:rPr>
                <w:rtl w:val="0"/>
              </w:rPr>
            </w:r>
          </w:p>
        </w:tc>
        <w:tc>
          <w:tcPr/>
          <w:p w:rsidR="00000000" w:rsidDel="00000000" w:rsidP="00000000" w:rsidRDefault="00000000" w:rsidRPr="00000000" w14:paraId="0000002C">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14/08/2021</w:t>
            </w:r>
            <w:r w:rsidDel="00000000" w:rsidR="00000000" w:rsidRPr="00000000">
              <w:rPr>
                <w:rtl w:val="0"/>
              </w:rPr>
            </w:r>
          </w:p>
        </w:tc>
        <w:tc>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Edwin Rozo Gómez</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commentRangeEnd w:id="0"/>
            <w:r w:rsidDel="00000000" w:rsidR="00000000" w:rsidRPr="00000000">
              <w:commentReference w:id="0"/>
            </w:r>
            <w:r w:rsidDel="00000000" w:rsidR="00000000" w:rsidRPr="00000000">
              <w:rPr>
                <w:rFonts w:ascii="Arial" w:cs="Arial" w:eastAsia="Arial" w:hAnsi="Arial"/>
                <w:sz w:val="20"/>
                <w:szCs w:val="20"/>
                <w:rtl w:val="0"/>
              </w:rPr>
              <w:t xml:space="preserve">1.1</w:t>
            </w:r>
            <w:r w:rsidDel="00000000" w:rsidR="00000000" w:rsidRPr="00000000">
              <w:rPr>
                <w:rtl w:val="0"/>
              </w:rPr>
            </w:r>
          </w:p>
        </w:tc>
        <w:tc>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08/06/22</w:t>
            </w:r>
            <w:r w:rsidDel="00000000" w:rsidR="00000000" w:rsidRPr="00000000">
              <w:rPr>
                <w:rtl w:val="0"/>
              </w:rPr>
            </w:r>
          </w:p>
        </w:tc>
        <w:tc>
          <w:tcPr/>
          <w:p w:rsidR="00000000" w:rsidDel="00000000" w:rsidP="00000000" w:rsidRDefault="00000000" w:rsidRPr="00000000" w14:paraId="00000030">
            <w:pPr>
              <w:spacing w:after="0" w:line="240" w:lineRule="auto"/>
              <w:rPr>
                <w:rFonts w:ascii="Arial" w:cs="Arial" w:eastAsia="Arial" w:hAnsi="Arial"/>
                <w:sz w:val="20"/>
                <w:szCs w:val="20"/>
              </w:rPr>
            </w:pPr>
            <w:sdt>
              <w:sdtPr>
                <w:tag w:val="goog_rdk_1"/>
              </w:sdtPr>
              <w:sdtContent>
                <w:commentRangeStart w:id="1"/>
              </w:sdtContent>
            </w:sdt>
            <w:r w:rsidDel="00000000" w:rsidR="00000000" w:rsidRPr="00000000">
              <w:rPr>
                <w:rFonts w:ascii="Arial" w:cs="Arial" w:eastAsia="Arial" w:hAnsi="Arial"/>
                <w:sz w:val="20"/>
                <w:szCs w:val="20"/>
                <w:rtl w:val="0"/>
              </w:rPr>
              <w:t xml:space="preserve">-Cristian Amador</w:t>
            </w:r>
          </w:p>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-Ivan Hincapié</w:t>
            </w:r>
          </w:p>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-Camilo Grajales</w:t>
            </w:r>
          </w:p>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-Brayni Campo</w:t>
            </w:r>
          </w:p>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-Juan Diego Moreno</w:t>
            </w:r>
            <w:commentRangeEnd w:id="1"/>
            <w:r w:rsidDel="00000000" w:rsidR="00000000" w:rsidRPr="00000000">
              <w:commentReference w:id="1"/>
            </w:r>
            <w:r w:rsidDel="00000000" w:rsidR="00000000" w:rsidRPr="00000000">
              <w:rPr>
                <w:rtl w:val="0"/>
              </w:rPr>
            </w:r>
          </w:p>
        </w:tc>
        <w:tc>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1.1</w:t>
            </w:r>
            <w:r w:rsidDel="00000000" w:rsidR="00000000" w:rsidRPr="00000000">
              <w:rPr>
                <w:rtl w:val="0"/>
              </w:rPr>
            </w:r>
          </w:p>
        </w:tc>
        <w:tc>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Mejora de redacción y coherencia con la situacion actual del proyecto</w:t>
            </w:r>
            <w:r w:rsidDel="00000000" w:rsidR="00000000" w:rsidRPr="00000000">
              <w:rPr>
                <w:rtl w:val="0"/>
              </w:rPr>
            </w:r>
          </w:p>
        </w:tc>
      </w:tr>
      <w:tr>
        <w:trPr>
          <w:cantSplit w:val="0"/>
          <w:tblHeader w:val="0"/>
        </w:trPr>
        <w:tc>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pacing w:after="0" w:line="240" w:lineRule="auto"/>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pacing w:after="0" w:line="240" w:lineRule="auto"/>
        <w:jc w:val="left"/>
        <w:rPr>
          <w:rFonts w:ascii="Arial" w:cs="Arial" w:eastAsia="Arial" w:hAnsi="Arial"/>
          <w:color w:val="000000"/>
          <w:sz w:val="24"/>
          <w:szCs w:val="24"/>
        </w:rPr>
        <w:sectPr>
          <w:headerReference r:id="rId9" w:type="default"/>
          <w:pgSz w:h="15840" w:w="12240" w:orient="portrait"/>
          <w:pgMar w:bottom="1417" w:top="1417" w:left="1701" w:right="1701" w:header="0" w:footer="720"/>
          <w:pgNumType w:start="1"/>
        </w:sectPr>
      </w:pPr>
      <w:r w:rsidDel="00000000" w:rsidR="00000000" w:rsidRPr="00000000">
        <w:rPr>
          <w:rtl w:val="0"/>
        </w:rPr>
      </w:r>
    </w:p>
    <w:p w:rsidR="00000000" w:rsidDel="00000000" w:rsidP="00000000" w:rsidRDefault="00000000" w:rsidRPr="00000000" w14:paraId="0000005E">
      <w:pPr>
        <w:keepNext w:val="1"/>
        <w:keepLines w:val="1"/>
        <w:pageBreakBefore w:val="0"/>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r w:rsidDel="00000000" w:rsidR="00000000" w:rsidRPr="00000000">
            <w:fldChar w:fldCharType="begin"/>
            <w:instrText xml:space="preserve"> TOC \h \u \z </w:instrText>
            <w:fldChar w:fldCharType="separate"/>
          </w:r>
          <w:hyperlink w:anchor="_heading=h.3dy6vkm">
            <w:r w:rsidDel="00000000" w:rsidR="00000000" w:rsidRPr="00000000">
              <w:rPr>
                <w:rFonts w:ascii="Arial" w:cs="Arial" w:eastAsia="Arial" w:hAnsi="Arial"/>
                <w:b w:val="1"/>
                <w:color w:val="000000"/>
                <w:rtl w:val="0"/>
              </w:rPr>
              <w:t xml:space="preserve">1. Introducción</w:t>
            </w:r>
          </w:hyperlink>
          <w:hyperlink w:anchor="_heading=h.3dy6vkm">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1t3h5sf">
            <w:r w:rsidDel="00000000" w:rsidR="00000000" w:rsidRPr="00000000">
              <w:rPr>
                <w:rFonts w:ascii="Arial" w:cs="Arial" w:eastAsia="Arial" w:hAnsi="Arial"/>
                <w:b w:val="1"/>
                <w:color w:val="000000"/>
                <w:rtl w:val="0"/>
              </w:rPr>
              <w:t xml:space="preserve">1.1 Propósito</w:t>
            </w:r>
          </w:hyperlink>
          <w:hyperlink w:anchor="_heading=h.1t3h5sf">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4d34og8">
            <w:r w:rsidDel="00000000" w:rsidR="00000000" w:rsidRPr="00000000">
              <w:rPr>
                <w:rFonts w:ascii="Arial" w:cs="Arial" w:eastAsia="Arial" w:hAnsi="Arial"/>
                <w:b w:val="1"/>
                <w:color w:val="000000"/>
                <w:rtl w:val="0"/>
              </w:rPr>
              <w:t xml:space="preserve">1.2 Alcance</w:t>
            </w:r>
          </w:hyperlink>
          <w:hyperlink w:anchor="_heading=h.4d34og8">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2s8eyo1">
            <w:r w:rsidDel="00000000" w:rsidR="00000000" w:rsidRPr="00000000">
              <w:rPr>
                <w:rFonts w:ascii="Arial" w:cs="Arial" w:eastAsia="Arial" w:hAnsi="Arial"/>
                <w:b w:val="1"/>
                <w:color w:val="000000"/>
                <w:rtl w:val="0"/>
              </w:rPr>
              <w:t xml:space="preserve">1.3 Definiciones, Acrónimos y Abreviaturas</w:t>
            </w:r>
          </w:hyperlink>
          <w:hyperlink w:anchor="_heading=h.2s8eyo1">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17dp8vu">
            <w:r w:rsidDel="00000000" w:rsidR="00000000" w:rsidRPr="00000000">
              <w:rPr>
                <w:rFonts w:ascii="Arial" w:cs="Arial" w:eastAsia="Arial" w:hAnsi="Arial"/>
                <w:b w:val="1"/>
                <w:color w:val="000000"/>
                <w:rtl w:val="0"/>
              </w:rPr>
              <w:t xml:space="preserve">1.4 Responsables e involucrados</w:t>
            </w:r>
          </w:hyperlink>
          <w:hyperlink w:anchor="_heading=h.17dp8vu">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3rdcrjn">
            <w:r w:rsidDel="00000000" w:rsidR="00000000" w:rsidRPr="00000000">
              <w:rPr>
                <w:rFonts w:ascii="Arial" w:cs="Arial" w:eastAsia="Arial" w:hAnsi="Arial"/>
                <w:b w:val="1"/>
                <w:color w:val="000000"/>
                <w:rtl w:val="0"/>
              </w:rPr>
              <w:t xml:space="preserve">1.5 Referencias (bibliografía o </w:t>
            </w:r>
          </w:hyperlink>
          <w:hyperlink w:anchor="_heading=h.3rdcrjn">
            <w:r w:rsidDel="00000000" w:rsidR="00000000" w:rsidRPr="00000000">
              <w:rPr>
                <w:rFonts w:ascii="Arial" w:cs="Arial" w:eastAsia="Arial" w:hAnsi="Arial"/>
                <w:b w:val="1"/>
                <w:rtl w:val="0"/>
              </w:rPr>
              <w:t xml:space="preserve">webgrafía</w:t>
            </w:r>
          </w:hyperlink>
          <w:hyperlink w:anchor="_heading=h.3rdcrjn">
            <w:r w:rsidDel="00000000" w:rsidR="00000000" w:rsidRPr="00000000">
              <w:rPr>
                <w:rFonts w:ascii="Arial" w:cs="Arial" w:eastAsia="Arial" w:hAnsi="Arial"/>
                <w:b w:val="1"/>
                <w:color w:val="000000"/>
                <w:rtl w:val="0"/>
              </w:rPr>
              <w:t xml:space="preserve">)</w:t>
            </w:r>
          </w:hyperlink>
          <w:hyperlink w:anchor="_heading=h.3rdcrjn">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lnxbz9">
            <w:r w:rsidDel="00000000" w:rsidR="00000000" w:rsidRPr="00000000">
              <w:rPr>
                <w:rFonts w:ascii="Arial" w:cs="Arial" w:eastAsia="Arial" w:hAnsi="Arial"/>
                <w:b w:val="1"/>
                <w:color w:val="000000"/>
                <w:rtl w:val="0"/>
              </w:rPr>
              <w:t xml:space="preserve">2. Descripción General</w:t>
            </w:r>
          </w:hyperlink>
          <w:hyperlink w:anchor="_heading=h.lnxbz9">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35nkun2">
            <w:r w:rsidDel="00000000" w:rsidR="00000000" w:rsidRPr="00000000">
              <w:rPr>
                <w:rFonts w:ascii="Arial" w:cs="Arial" w:eastAsia="Arial" w:hAnsi="Arial"/>
                <w:b w:val="1"/>
                <w:color w:val="000000"/>
                <w:rtl w:val="0"/>
              </w:rPr>
              <w:t xml:space="preserve">3. Situación Actual</w:t>
            </w:r>
          </w:hyperlink>
          <w:hyperlink w:anchor="_heading=h.35nkun2">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1ksv4uv">
            <w:r w:rsidDel="00000000" w:rsidR="00000000" w:rsidRPr="00000000">
              <w:rPr>
                <w:rFonts w:ascii="Arial" w:cs="Arial" w:eastAsia="Arial" w:hAnsi="Arial"/>
                <w:b w:val="1"/>
                <w:color w:val="000000"/>
                <w:rtl w:val="0"/>
              </w:rPr>
              <w:t xml:space="preserve">4. Situación Esperada</w:t>
            </w:r>
          </w:hyperlink>
          <w:hyperlink w:anchor="_heading=h.1ksv4uv">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44sinio">
            <w:r w:rsidDel="00000000" w:rsidR="00000000" w:rsidRPr="00000000">
              <w:rPr>
                <w:rFonts w:ascii="Arial" w:cs="Arial" w:eastAsia="Arial" w:hAnsi="Arial"/>
                <w:b w:val="1"/>
                <w:color w:val="000000"/>
                <w:rtl w:val="0"/>
              </w:rPr>
              <w:t xml:space="preserve">5. Justificación</w:t>
            </w:r>
          </w:hyperlink>
          <w:hyperlink w:anchor="_heading=h.44sinio">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tabs>
              <w:tab w:val="right" w:pos="8828"/>
            </w:tabs>
            <w:spacing w:after="10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pStyle w:val="Heading1"/>
        <w:pageBreakBefore w:val="0"/>
        <w:rPr>
          <w:rFonts w:ascii="Arial" w:cs="Arial" w:eastAsia="Arial" w:hAnsi="Arial"/>
          <w:b w:val="1"/>
          <w:color w:val="000000"/>
          <w:sz w:val="24"/>
          <w:szCs w:val="24"/>
        </w:rPr>
      </w:pPr>
      <w:bookmarkStart w:colFirst="0" w:colLast="0" w:name="_heading=h.3dy6vkm" w:id="2"/>
      <w:bookmarkEnd w:id="2"/>
      <w:sdt>
        <w:sdtPr>
          <w:tag w:val="goog_rdk_2"/>
        </w:sdtPr>
        <w:sdtContent>
          <w:commentRangeStart w:id="2"/>
        </w:sdtContent>
      </w:sdt>
      <w:r w:rsidDel="00000000" w:rsidR="00000000" w:rsidRPr="00000000">
        <w:rPr>
          <w:rFonts w:ascii="Arial" w:cs="Arial" w:eastAsia="Arial" w:hAnsi="Arial"/>
          <w:b w:val="1"/>
          <w:color w:val="000000"/>
          <w:sz w:val="24"/>
          <w:szCs w:val="24"/>
          <w:rtl w:val="0"/>
        </w:rPr>
        <w:t xml:space="preserve">1. Introducción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3">
      <w:pPr>
        <w:spacing w:after="0" w:line="240" w:lineRule="auto"/>
        <w:jc w:val="both"/>
        <w:rPr>
          <w:rFonts w:ascii="Arial" w:cs="Arial" w:eastAsia="Arial" w:hAnsi="Arial"/>
        </w:rPr>
      </w:pPr>
      <w:r w:rsidDel="00000000" w:rsidR="00000000" w:rsidRPr="00000000">
        <w:rPr>
          <w:rFonts w:ascii="Arial" w:cs="Arial" w:eastAsia="Arial" w:hAnsi="Arial"/>
          <w:rtl w:val="0"/>
        </w:rPr>
        <w:t xml:space="preserve">El presente documento tiene la función de mostrar los parámetros y especificaciones del desarrollo del aplicativo web que se hará para el emprendimiento </w:t>
      </w:r>
      <w:r w:rsidDel="00000000" w:rsidR="00000000" w:rsidRPr="00000000">
        <w:rPr>
          <w:rFonts w:ascii="Arial" w:cs="Arial" w:eastAsia="Arial" w:hAnsi="Arial"/>
          <w:rtl w:val="0"/>
        </w:rPr>
        <w:t xml:space="preserve">Ovni_vinos</w:t>
      </w:r>
      <w:r w:rsidDel="00000000" w:rsidR="00000000" w:rsidRPr="00000000">
        <w:rPr>
          <w:rFonts w:ascii="Arial" w:cs="Arial" w:eastAsia="Arial" w:hAnsi="Arial"/>
          <w:rtl w:val="0"/>
        </w:rPr>
        <w:t xml:space="preserve">, además este mostrará las funcionalidades, las relaciones, los roles y utilidades que tendrá el aplicativo web, dando así una mayor claridad y comprensión de todos los aspectos que se debe tener en cuenta para el óptimo desarrollo de esta. Lo que se pretende lograr con este documento es que sea una guía para todo aquel que le interese el aplicativo de </w:t>
      </w:r>
      <w:r w:rsidDel="00000000" w:rsidR="00000000" w:rsidRPr="00000000">
        <w:rPr>
          <w:rFonts w:ascii="Arial" w:cs="Arial" w:eastAsia="Arial" w:hAnsi="Arial"/>
          <w:rtl w:val="0"/>
        </w:rPr>
        <w:t xml:space="preserve">Ovni_Vinos</w:t>
      </w:r>
      <w:r w:rsidDel="00000000" w:rsidR="00000000" w:rsidRPr="00000000">
        <w:rPr>
          <w:rFonts w:ascii="Arial" w:cs="Arial" w:eastAsia="Arial" w:hAnsi="Arial"/>
          <w:rtl w:val="0"/>
        </w:rPr>
        <w:t xml:space="preserve">, también cumplir con los requisitos que conlleva crear un software. </w:t>
      </w:r>
    </w:p>
    <w:p w:rsidR="00000000" w:rsidDel="00000000" w:rsidP="00000000" w:rsidRDefault="00000000" w:rsidRPr="00000000" w14:paraId="0000007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5">
      <w:pPr>
        <w:spacing w:after="0" w:line="240" w:lineRule="auto"/>
        <w:jc w:val="both"/>
        <w:rPr>
          <w:rFonts w:ascii="Arial" w:cs="Arial" w:eastAsia="Arial" w:hAnsi="Arial"/>
        </w:rPr>
      </w:pPr>
      <w:r w:rsidDel="00000000" w:rsidR="00000000" w:rsidRPr="00000000">
        <w:rPr>
          <w:rFonts w:ascii="Arial" w:cs="Arial" w:eastAsia="Arial" w:hAnsi="Arial"/>
          <w:rtl w:val="0"/>
        </w:rPr>
        <w:t xml:space="preserve">El aplicativo web, </w:t>
      </w:r>
      <w:r w:rsidDel="00000000" w:rsidR="00000000" w:rsidRPr="00000000">
        <w:rPr>
          <w:rFonts w:ascii="Arial" w:cs="Arial" w:eastAsia="Arial" w:hAnsi="Arial"/>
          <w:rtl w:val="0"/>
        </w:rPr>
        <w:t xml:space="preserve">Ovni_Vinos</w:t>
      </w:r>
      <w:r w:rsidDel="00000000" w:rsidR="00000000" w:rsidRPr="00000000">
        <w:rPr>
          <w:rFonts w:ascii="Arial" w:cs="Arial" w:eastAsia="Arial" w:hAnsi="Arial"/>
          <w:rtl w:val="0"/>
        </w:rPr>
        <w:t xml:space="preserve">,  busca facilitar los procesos que realiza la empresa, como lo son: Inventario, contabilidad, ventas y una mayor eficiencia al momento de atender al cliente en sus compras e inquietudes cuando este se encuentre interactuando con el aplicativo web. Además se quiere lograr aumentar el número de clientes pues se tendrá  la capacidad de atender varios clientes simultáneamente.</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77">
      <w:pPr>
        <w:pStyle w:val="Heading2"/>
        <w:pageBreakBefore w:val="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8">
      <w:pPr>
        <w:pStyle w:val="Heading2"/>
        <w:pageBreakBefore w:val="0"/>
        <w:rPr>
          <w:rFonts w:ascii="Arial" w:cs="Arial" w:eastAsia="Arial" w:hAnsi="Arial"/>
          <w:b w:val="1"/>
          <w:color w:val="000000"/>
          <w:sz w:val="24"/>
          <w:szCs w:val="24"/>
        </w:rPr>
      </w:pPr>
      <w:bookmarkStart w:colFirst="0" w:colLast="0" w:name="_heading=h.1t3h5sf" w:id="3"/>
      <w:bookmarkEnd w:id="3"/>
      <w:sdt>
        <w:sdtPr>
          <w:tag w:val="goog_rdk_3"/>
        </w:sdtPr>
        <w:sdtContent>
          <w:commentRangeStart w:id="3"/>
        </w:sdtContent>
      </w:sdt>
      <w:r w:rsidDel="00000000" w:rsidR="00000000" w:rsidRPr="00000000">
        <w:rPr>
          <w:rFonts w:ascii="Arial" w:cs="Arial" w:eastAsia="Arial" w:hAnsi="Arial"/>
          <w:b w:val="1"/>
          <w:color w:val="000000"/>
          <w:sz w:val="24"/>
          <w:szCs w:val="24"/>
          <w:rtl w:val="0"/>
        </w:rPr>
        <w:t xml:space="preserve">1.1 Propósito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9">
      <w:pPr>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rtl w:val="0"/>
        </w:rPr>
        <w:t xml:space="preserve">Desarrollar un sistema  para el emprendimiento familiar ovni-vinos mediante un aplicativo web que permita facilitar el proceso de ventas, el manejo de inventario y llevar la contabilidad de el negocio, debido a que actualmente se realiza de manera manual, escrita y tediosa, se cuenta con la necesidad de llevarlo de una forma automatizada y que dichas tareas </w:t>
      </w:r>
      <w:r w:rsidDel="00000000" w:rsidR="00000000" w:rsidRPr="00000000">
        <w:rPr>
          <w:rFonts w:ascii="Arial" w:cs="Arial" w:eastAsia="Arial" w:hAnsi="Arial"/>
          <w:rtl w:val="0"/>
        </w:rPr>
        <w:t xml:space="preserve">requieran</w:t>
      </w:r>
      <w:r w:rsidDel="00000000" w:rsidR="00000000" w:rsidRPr="00000000">
        <w:rPr>
          <w:rFonts w:ascii="Arial" w:cs="Arial" w:eastAsia="Arial" w:hAnsi="Arial"/>
          <w:rtl w:val="0"/>
        </w:rPr>
        <w:t xml:space="preserve"> menos tiempo por parte del personal.</w:t>
      </w:r>
      <w:r w:rsidDel="00000000" w:rsidR="00000000" w:rsidRPr="00000000">
        <w:rPr>
          <w:rtl w:val="0"/>
        </w:rPr>
      </w:r>
    </w:p>
    <w:p w:rsidR="00000000" w:rsidDel="00000000" w:rsidP="00000000" w:rsidRDefault="00000000" w:rsidRPr="00000000" w14:paraId="0000007A">
      <w:pPr>
        <w:pStyle w:val="Heading2"/>
        <w:pageBreakBefore w:val="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B">
      <w:pPr>
        <w:pStyle w:val="Heading2"/>
        <w:pageBreakBefore w:val="0"/>
        <w:rPr>
          <w:rFonts w:ascii="Arial" w:cs="Arial" w:eastAsia="Arial" w:hAnsi="Arial"/>
          <w:b w:val="1"/>
          <w:color w:val="000000"/>
          <w:sz w:val="24"/>
          <w:szCs w:val="24"/>
        </w:rPr>
      </w:pPr>
      <w:bookmarkStart w:colFirst="0" w:colLast="0" w:name="_heading=h.4d34og8" w:id="4"/>
      <w:bookmarkEnd w:id="4"/>
      <w:sdt>
        <w:sdtPr>
          <w:tag w:val="goog_rdk_4"/>
        </w:sdtPr>
        <w:sdtContent>
          <w:commentRangeStart w:id="4"/>
        </w:sdtContent>
      </w:sdt>
      <w:r w:rsidDel="00000000" w:rsidR="00000000" w:rsidRPr="00000000">
        <w:rPr>
          <w:rFonts w:ascii="Arial" w:cs="Arial" w:eastAsia="Arial" w:hAnsi="Arial"/>
          <w:b w:val="1"/>
          <w:color w:val="000000"/>
          <w:sz w:val="24"/>
          <w:szCs w:val="24"/>
          <w:rtl w:val="0"/>
        </w:rPr>
        <w:t xml:space="preserve">1.2 Alcance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El aplicativo ovni vinos se desempeñará como un software especializado para el emprendimiento ovni vinos, el negocio cuenta con la necesidad de un software que gestione la infraestructura, movimientos, usuarios, contabilidad y movimientos realizados, así se llegó a la conclusión de que requerían un aplicativo web, el cual será responsivo con la finalidad de alcanzar el mayor número de clientes para dar a conocer el negocio, cumpliendo y satisfaciendo con las necesidades del negocio, debe tener una base de datos robusta, por si el negocio crece en un futuro, la lógica de negocio o pasos a realizar para cada funcionalidad va a ser un tanto extensa, con un diseño fusión entre vintage y moderno, además que predomine la comodidad y usabilidad, a un plazo medio se plantea la entrega del aplicativo solución, desplegado en servidores en la nube, para fácil acceso y además uso libre para los clientes.</w:t>
      </w:r>
      <w:r w:rsidDel="00000000" w:rsidR="00000000" w:rsidRPr="00000000">
        <w:rPr>
          <w:rtl w:val="0"/>
        </w:rPr>
      </w:r>
    </w:p>
    <w:p w:rsidR="00000000" w:rsidDel="00000000" w:rsidP="00000000" w:rsidRDefault="00000000" w:rsidRPr="00000000" w14:paraId="0000007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7F">
      <w:pPr>
        <w:pStyle w:val="Heading2"/>
        <w:pageBreakBefore w:val="0"/>
        <w:rPr>
          <w:rFonts w:ascii="Arial" w:cs="Arial" w:eastAsia="Arial" w:hAnsi="Arial"/>
          <w:b w:val="1"/>
          <w:color w:val="000000"/>
          <w:sz w:val="24"/>
          <w:szCs w:val="24"/>
        </w:rPr>
      </w:pPr>
      <w:bookmarkStart w:colFirst="0" w:colLast="0" w:name="_heading=h.2s8eyo1" w:id="5"/>
      <w:bookmarkEnd w:id="5"/>
      <w:r w:rsidDel="00000000" w:rsidR="00000000" w:rsidRPr="00000000">
        <w:rPr>
          <w:rFonts w:ascii="Arial" w:cs="Arial" w:eastAsia="Arial" w:hAnsi="Arial"/>
          <w:b w:val="1"/>
          <w:color w:val="000000"/>
          <w:sz w:val="24"/>
          <w:szCs w:val="24"/>
          <w:rtl w:val="0"/>
        </w:rPr>
        <w:t xml:space="preserve">1.3 Definiciones, Acrónimos y Abreviaturas</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jc w:val="both"/>
        <w:rPr>
          <w:rFonts w:ascii="Arial" w:cs="Arial" w:eastAsia="Arial" w:hAnsi="Arial"/>
          <w:i w:val="1"/>
          <w:color w:val="0000ff"/>
        </w:rPr>
      </w:pPr>
      <w:r w:rsidDel="00000000" w:rsidR="00000000" w:rsidRPr="00000000">
        <w:rPr>
          <w:rFonts w:ascii="Arial" w:cs="Arial" w:eastAsia="Arial" w:hAnsi="Arial"/>
          <w:b w:val="1"/>
          <w:rtl w:val="0"/>
        </w:rPr>
        <w:t xml:space="preserve">Aplicativo web:</w:t>
      </w:r>
      <w:r w:rsidDel="00000000" w:rsidR="00000000" w:rsidRPr="00000000">
        <w:rPr>
          <w:rFonts w:ascii="Arial" w:cs="Arial" w:eastAsia="Arial" w:hAnsi="Arial"/>
          <w:rtl w:val="0"/>
        </w:rPr>
        <w:t xml:space="preserve"> se denomina aplicación web a aquellas herramientas que los usuarios pueden utilizar accediendo a un servidor web a través de internet o de una intranet mediante un navegador. </w:t>
      </w:r>
      <w:r w:rsidDel="00000000" w:rsidR="00000000" w:rsidRPr="00000000">
        <w:rPr>
          <w:rtl w:val="0"/>
        </w:rPr>
      </w:r>
    </w:p>
    <w:p w:rsidR="00000000" w:rsidDel="00000000" w:rsidP="00000000" w:rsidRDefault="00000000" w:rsidRPr="00000000" w14:paraId="00000082">
      <w:pPr>
        <w:pageBreakBefore w:val="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83">
      <w:pPr>
        <w:pageBreakBefore w:val="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84">
      <w:pPr>
        <w:pStyle w:val="Heading2"/>
        <w:pageBreakBefore w:val="0"/>
        <w:rPr>
          <w:rFonts w:ascii="Arial" w:cs="Arial" w:eastAsia="Arial" w:hAnsi="Arial"/>
          <w:b w:val="1"/>
          <w:color w:val="000000"/>
          <w:sz w:val="24"/>
          <w:szCs w:val="24"/>
        </w:rPr>
      </w:pPr>
      <w:bookmarkStart w:colFirst="0" w:colLast="0" w:name="_heading=h.17dp8vu" w:id="6"/>
      <w:bookmarkEnd w:id="6"/>
      <w:r w:rsidDel="00000000" w:rsidR="00000000" w:rsidRPr="00000000">
        <w:rPr>
          <w:rFonts w:ascii="Arial" w:cs="Arial" w:eastAsia="Arial" w:hAnsi="Arial"/>
          <w:b w:val="1"/>
          <w:color w:val="000000"/>
          <w:sz w:val="24"/>
          <w:szCs w:val="24"/>
          <w:rtl w:val="0"/>
        </w:rPr>
        <w:t xml:space="preserve">1.4 Responsables e involucrados</w:t>
      </w:r>
    </w:p>
    <w:p w:rsidR="00000000" w:rsidDel="00000000" w:rsidP="00000000" w:rsidRDefault="00000000" w:rsidRPr="00000000" w14:paraId="00000085">
      <w:pPr>
        <w:tabs>
          <w:tab w:val="left" w:pos="5460"/>
        </w:tabs>
        <w:spacing w:after="0" w:line="240" w:lineRule="auto"/>
        <w:ind w:left="780" w:firstLine="0"/>
        <w:jc w:val="both"/>
        <w:rPr>
          <w:rFonts w:ascii="Arial" w:cs="Arial" w:eastAsia="Arial" w:hAnsi="Arial"/>
          <w:i w:val="1"/>
          <w:color w:val="0000ff"/>
        </w:rPr>
      </w:pPr>
      <w:r w:rsidDel="00000000" w:rsidR="00000000" w:rsidRPr="00000000">
        <w:rPr>
          <w:rtl w:val="0"/>
        </w:rPr>
      </w:r>
    </w:p>
    <w:tbl>
      <w:tblPr>
        <w:tblStyle w:val="Table3"/>
        <w:tblW w:w="8250.0" w:type="dxa"/>
        <w:jc w:val="left"/>
        <w:tblInd w:w="449.00000000000006" w:type="dxa"/>
        <w:tblLayout w:type="fixed"/>
        <w:tblLook w:val="0000"/>
      </w:tblPr>
      <w:tblGrid>
        <w:gridCol w:w="2505"/>
        <w:gridCol w:w="3360"/>
        <w:gridCol w:w="2385"/>
        <w:tblGridChange w:id="0">
          <w:tblGrid>
            <w:gridCol w:w="2505"/>
            <w:gridCol w:w="3360"/>
            <w:gridCol w:w="2385"/>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8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87">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88">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89">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Cristian Amador</w:t>
            </w:r>
          </w:p>
        </w:tc>
        <w:tc>
          <w:tcPr>
            <w:tcBorders>
              <w:left w:color="000000" w:space="0" w:sz="4" w:val="single"/>
              <w:bottom w:color="000000" w:space="0" w:sz="4" w:val="single"/>
            </w:tcBorders>
          </w:tcPr>
          <w:p w:rsidR="00000000" w:rsidDel="00000000" w:rsidP="00000000" w:rsidRDefault="00000000" w:rsidRPr="00000000" w14:paraId="0000008A">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B">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Desarrollador y analista</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8C">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Brainy Campo</w:t>
            </w:r>
          </w:p>
        </w:tc>
        <w:tc>
          <w:tcPr>
            <w:tcBorders>
              <w:left w:color="000000" w:space="0" w:sz="4" w:val="single"/>
              <w:bottom w:color="000000" w:space="0" w:sz="4" w:val="single"/>
            </w:tcBorders>
          </w:tcPr>
          <w:p w:rsidR="00000000" w:rsidDel="00000000" w:rsidP="00000000" w:rsidRDefault="00000000" w:rsidRPr="00000000" w14:paraId="0000008D">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E">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Documentación y tester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8F">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Juan Camlo Grajales</w:t>
            </w:r>
          </w:p>
        </w:tc>
        <w:tc>
          <w:tcPr>
            <w:tcBorders>
              <w:left w:color="000000" w:space="0" w:sz="4" w:val="single"/>
              <w:bottom w:color="000000" w:space="0" w:sz="4" w:val="single"/>
            </w:tcBorders>
          </w:tcPr>
          <w:p w:rsidR="00000000" w:rsidDel="00000000" w:rsidP="00000000" w:rsidRDefault="00000000" w:rsidRPr="00000000" w14:paraId="00000090">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1">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Desarrollador y analista</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92">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Ivan Daniel Hincapie</w:t>
            </w:r>
          </w:p>
        </w:tc>
        <w:tc>
          <w:tcPr>
            <w:tcBorders>
              <w:left w:color="000000" w:space="0" w:sz="4" w:val="single"/>
              <w:bottom w:color="000000" w:space="0" w:sz="4" w:val="single"/>
            </w:tcBorders>
          </w:tcPr>
          <w:p w:rsidR="00000000" w:rsidDel="00000000" w:rsidP="00000000" w:rsidRDefault="00000000" w:rsidRPr="00000000" w14:paraId="00000093">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4">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Desarrollador y diseñador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95">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Juan Diego Moreno</w:t>
            </w:r>
          </w:p>
        </w:tc>
        <w:tc>
          <w:tcPr>
            <w:tcBorders>
              <w:left w:color="000000" w:space="0" w:sz="4" w:val="single"/>
              <w:bottom w:color="000000" w:space="0" w:sz="4" w:val="single"/>
            </w:tcBorders>
          </w:tcPr>
          <w:p w:rsidR="00000000" w:rsidDel="00000000" w:rsidP="00000000" w:rsidRDefault="00000000" w:rsidRPr="00000000" w14:paraId="00000096">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7">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Diseñador y tester</w:t>
            </w:r>
          </w:p>
        </w:tc>
      </w:tr>
    </w:tbl>
    <w:p w:rsidR="00000000" w:rsidDel="00000000" w:rsidP="00000000" w:rsidRDefault="00000000" w:rsidRPr="00000000" w14:paraId="00000098">
      <w:pPr>
        <w:pStyle w:val="Heading1"/>
        <w:spacing w:before="480" w:line="276" w:lineRule="auto"/>
        <w:rPr>
          <w:rFonts w:ascii="Arial" w:cs="Arial" w:eastAsia="Arial" w:hAnsi="Arial"/>
          <w:i w:val="1"/>
          <w:color w:val="0000ff"/>
          <w:sz w:val="20"/>
          <w:szCs w:val="20"/>
        </w:rPr>
      </w:pPr>
      <w:bookmarkStart w:colFirst="0" w:colLast="0" w:name="_heading=h.muqecll1u0sz" w:id="7"/>
      <w:bookmarkEnd w:id="7"/>
      <w:r w:rsidDel="00000000" w:rsidR="00000000" w:rsidRPr="00000000">
        <w:rPr>
          <w:rtl w:val="0"/>
        </w:rPr>
      </w:r>
    </w:p>
    <w:p w:rsidR="00000000" w:rsidDel="00000000" w:rsidP="00000000" w:rsidRDefault="00000000" w:rsidRPr="00000000" w14:paraId="00000099">
      <w:pPr>
        <w:pStyle w:val="Heading2"/>
        <w:pageBreakBefore w:val="0"/>
        <w:rPr>
          <w:rFonts w:ascii="Arial" w:cs="Arial" w:eastAsia="Arial" w:hAnsi="Arial"/>
          <w:b w:val="1"/>
          <w:color w:val="000000"/>
          <w:sz w:val="24"/>
          <w:szCs w:val="24"/>
        </w:rPr>
      </w:pPr>
      <w:bookmarkStart w:colFirst="0" w:colLast="0" w:name="_heading=h.3rdcrjn" w:id="8"/>
      <w:bookmarkEnd w:id="8"/>
      <w:r w:rsidDel="00000000" w:rsidR="00000000" w:rsidRPr="00000000">
        <w:rPr>
          <w:rFonts w:ascii="Arial" w:cs="Arial" w:eastAsia="Arial" w:hAnsi="Arial"/>
          <w:b w:val="1"/>
          <w:color w:val="000000"/>
          <w:sz w:val="24"/>
          <w:szCs w:val="24"/>
          <w:rtl w:val="0"/>
        </w:rPr>
        <w:t xml:space="preserve">1.5 Referencias (bibliografía o webgrafía)</w:t>
      </w:r>
    </w:p>
    <w:p w:rsidR="00000000" w:rsidDel="00000000" w:rsidP="00000000" w:rsidRDefault="00000000" w:rsidRPr="00000000" w14:paraId="0000009A">
      <w:pPr>
        <w:pageBreakBefore w:val="0"/>
        <w:jc w:val="both"/>
        <w:rPr>
          <w:rFonts w:ascii="Arial" w:cs="Arial" w:eastAsia="Arial" w:hAnsi="Arial"/>
          <w:i w:val="1"/>
          <w:color w:val="0000ff"/>
          <w:sz w:val="20"/>
          <w:szCs w:val="20"/>
        </w:rPr>
      </w:pPr>
      <w:bookmarkStart w:colFirst="0" w:colLast="0" w:name="_heading=h.26in1rg" w:id="9"/>
      <w:bookmarkEnd w:id="9"/>
      <w:r w:rsidDel="00000000" w:rsidR="00000000" w:rsidRPr="00000000">
        <w:rPr>
          <w:rtl w:val="0"/>
        </w:rPr>
      </w:r>
    </w:p>
    <w:p w:rsidR="00000000" w:rsidDel="00000000" w:rsidP="00000000" w:rsidRDefault="00000000" w:rsidRPr="00000000" w14:paraId="0000009B">
      <w:pPr>
        <w:pStyle w:val="Heading1"/>
        <w:pageBreakBefore w:val="0"/>
        <w:rPr>
          <w:rFonts w:ascii="Arial" w:cs="Arial" w:eastAsia="Arial" w:hAnsi="Arial"/>
          <w:b w:val="1"/>
          <w:color w:val="000000"/>
          <w:sz w:val="24"/>
          <w:szCs w:val="24"/>
        </w:rPr>
      </w:pPr>
      <w:bookmarkStart w:colFirst="0" w:colLast="0" w:name="_heading=h.lnxbz9" w:id="10"/>
      <w:bookmarkEnd w:id="10"/>
      <w:sdt>
        <w:sdtPr>
          <w:tag w:val="goog_rdk_5"/>
        </w:sdtPr>
        <w:sdtContent>
          <w:commentRangeStart w:id="5"/>
        </w:sdtContent>
      </w:sdt>
      <w:r w:rsidDel="00000000" w:rsidR="00000000" w:rsidRPr="00000000">
        <w:rPr>
          <w:rFonts w:ascii="Arial" w:cs="Arial" w:eastAsia="Arial" w:hAnsi="Arial"/>
          <w:b w:val="1"/>
          <w:color w:val="000000"/>
          <w:sz w:val="24"/>
          <w:szCs w:val="24"/>
          <w:rtl w:val="0"/>
        </w:rPr>
        <w:t xml:space="preserve">2. Descripción General</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both"/>
        <w:rPr>
          <w:rFonts w:ascii="Arial" w:cs="Arial" w:eastAsia="Arial" w:hAnsi="Arial"/>
        </w:rPr>
      </w:pPr>
      <w:r w:rsidDel="00000000" w:rsidR="00000000" w:rsidRPr="00000000">
        <w:rPr>
          <w:rFonts w:ascii="Arial" w:cs="Arial" w:eastAsia="Arial" w:hAnsi="Arial"/>
          <w:rtl w:val="0"/>
        </w:rPr>
        <w:t xml:space="preserve">El aplicativo web contará con un catálogo que será alimentado de manera automática por el inventario, el cual se actualizará de manera acorde con las ventas y compras de productos de </w:t>
      </w:r>
      <w:r w:rsidDel="00000000" w:rsidR="00000000" w:rsidRPr="00000000">
        <w:rPr>
          <w:rFonts w:ascii="Arial" w:cs="Arial" w:eastAsia="Arial" w:hAnsi="Arial"/>
          <w:rtl w:val="0"/>
        </w:rPr>
        <w:t xml:space="preserve">Ovni_Vinos</w:t>
      </w:r>
      <w:r w:rsidDel="00000000" w:rsidR="00000000" w:rsidRPr="00000000">
        <w:rPr>
          <w:rFonts w:ascii="Arial" w:cs="Arial" w:eastAsia="Arial" w:hAnsi="Arial"/>
          <w:rtl w:val="0"/>
        </w:rPr>
        <w:t xml:space="preserve">, las ventas pueden ser realizadas de manera externa al aplicativo por el administrador quien contará con la posibilidad de registrar la venta, las compras a el proveedor serán realizadas por los administradores. Cualquier persona puede acceder al catálogo e interactuar con él mirando y además buscar un producto. La contabilidad de </w:t>
      </w:r>
      <w:r w:rsidDel="00000000" w:rsidR="00000000" w:rsidRPr="00000000">
        <w:rPr>
          <w:rFonts w:ascii="Arial" w:cs="Arial" w:eastAsia="Arial" w:hAnsi="Arial"/>
          <w:rtl w:val="0"/>
        </w:rPr>
        <w:t xml:space="preserve">Ovni_Vinos</w:t>
      </w:r>
      <w:r w:rsidDel="00000000" w:rsidR="00000000" w:rsidRPr="00000000">
        <w:rPr>
          <w:rFonts w:ascii="Arial" w:cs="Arial" w:eastAsia="Arial" w:hAnsi="Arial"/>
          <w:rtl w:val="0"/>
        </w:rPr>
        <w:t xml:space="preserve"> será llevada de una manera automática, donde el aplicativo realizará todos los procesos de manera interna teniendo en cuenta el inventario, el historial de ventas y el historial de compras, el administrador puede observar el flujo que lleva la contabilidad en el momento que lo desee.</w:t>
      </w:r>
    </w:p>
    <w:p w:rsidR="00000000" w:rsidDel="00000000" w:rsidP="00000000" w:rsidRDefault="00000000" w:rsidRPr="00000000" w14:paraId="0000009E">
      <w:pPr>
        <w:jc w:val="both"/>
        <w:rPr>
          <w:rFonts w:ascii="Arial" w:cs="Arial" w:eastAsia="Arial" w:hAnsi="Arial"/>
        </w:rPr>
      </w:pPr>
      <w:r w:rsidDel="00000000" w:rsidR="00000000" w:rsidRPr="00000000">
        <w:rPr>
          <w:rFonts w:ascii="Arial" w:cs="Arial" w:eastAsia="Arial" w:hAnsi="Arial"/>
          <w:rtl w:val="0"/>
        </w:rPr>
        <w:t xml:space="preserve">El aplicativo tiene distintas funcionalidades las cuales dependen del tipo de usuario que esté interactuando con el aplicativo, para este hay 4 tipos de usuarios:  el primer tipo de usuario es el observador dicho rol podrá consultar el catálogo disponible, el </w:t>
      </w:r>
      <w:r w:rsidDel="00000000" w:rsidR="00000000" w:rsidRPr="00000000">
        <w:rPr>
          <w:rFonts w:ascii="Arial" w:cs="Arial" w:eastAsia="Arial" w:hAnsi="Arial"/>
          <w:b w:val="1"/>
          <w:rtl w:val="0"/>
        </w:rPr>
        <w:t xml:space="preserve">cliente, </w:t>
      </w:r>
      <w:r w:rsidDel="00000000" w:rsidR="00000000" w:rsidRPr="00000000">
        <w:rPr>
          <w:rFonts w:ascii="Arial" w:cs="Arial" w:eastAsia="Arial" w:hAnsi="Arial"/>
          <w:rtl w:val="0"/>
        </w:rPr>
        <w:t xml:space="preserve">el</w:t>
      </w:r>
      <w:r w:rsidDel="00000000" w:rsidR="00000000" w:rsidRPr="00000000">
        <w:rPr>
          <w:rFonts w:ascii="Arial" w:cs="Arial" w:eastAsia="Arial" w:hAnsi="Arial"/>
          <w:b w:val="1"/>
          <w:rtl w:val="0"/>
        </w:rPr>
        <w:t xml:space="preserve"> sistema </w:t>
      </w:r>
      <w:r w:rsidDel="00000000" w:rsidR="00000000" w:rsidRPr="00000000">
        <w:rPr>
          <w:rFonts w:ascii="Arial" w:cs="Arial" w:eastAsia="Arial" w:hAnsi="Arial"/>
          <w:rtl w:val="0"/>
        </w:rPr>
        <w:t xml:space="preserve">es el rol que se encarga de la automatización de registros, actualizacion y eliminacion derivada de las compras y ventas, por último el </w:t>
      </w:r>
      <w:r w:rsidDel="00000000" w:rsidR="00000000" w:rsidRPr="00000000">
        <w:rPr>
          <w:rFonts w:ascii="Arial" w:cs="Arial" w:eastAsia="Arial" w:hAnsi="Arial"/>
          <w:b w:val="1"/>
          <w:rtl w:val="0"/>
        </w:rPr>
        <w:t xml:space="preserve">administrador</w:t>
      </w:r>
      <w:r w:rsidDel="00000000" w:rsidR="00000000" w:rsidRPr="00000000">
        <w:rPr>
          <w:rFonts w:ascii="Arial" w:cs="Arial" w:eastAsia="Arial" w:hAnsi="Arial"/>
          <w:rtl w:val="0"/>
        </w:rPr>
        <w:t xml:space="preserve"> el cual será entregado por el equipo de desarrollo. Un usuario observador para poder utilizar funcionalidades aparte de observar el catálogo se deberá registrar e iniciar sesión, en caso de que la persona no recuerde la contraseña, deberá darle al botón “olvidé mi contraseña” y seguir los pasos para poder recuperarla.</w:t>
      </w:r>
    </w:p>
    <w:p w:rsidR="00000000" w:rsidDel="00000000" w:rsidP="00000000" w:rsidRDefault="00000000" w:rsidRPr="00000000" w14:paraId="0000009F">
      <w:pPr>
        <w:jc w:val="both"/>
        <w:rPr>
          <w:rFonts w:ascii="Arial" w:cs="Arial" w:eastAsia="Arial" w:hAnsi="Arial"/>
        </w:rPr>
      </w:pPr>
      <w:r w:rsidDel="00000000" w:rsidR="00000000" w:rsidRPr="00000000">
        <w:rPr>
          <w:rtl w:val="0"/>
        </w:rPr>
      </w:r>
    </w:p>
    <w:p w:rsidR="00000000" w:rsidDel="00000000" w:rsidP="00000000" w:rsidRDefault="00000000" w:rsidRPr="00000000" w14:paraId="000000A0">
      <w:pPr>
        <w:jc w:val="both"/>
        <w:rPr>
          <w:rFonts w:ascii="Arial" w:cs="Arial" w:eastAsia="Arial" w:hAnsi="Arial"/>
        </w:rPr>
      </w:pPr>
      <w:r w:rsidDel="00000000" w:rsidR="00000000" w:rsidRPr="00000000">
        <w:rPr>
          <w:rFonts w:ascii="Arial" w:cs="Arial" w:eastAsia="Arial" w:hAnsi="Arial"/>
          <w:rtl w:val="0"/>
        </w:rPr>
        <w:t xml:space="preserve">Una vez ingrese al aplicativo se mostrará la interfaz de bienvenida con diferentes módulos para los clientes los cuales son:  Inicio, le permite al usuario iniciar sesión para utilizar las funcionalidades relacionadas a su perfil y recuperar la contraseña. Gestión de clientes. Gestión de administrador, es el módulo que le deja al rol administrador llevar a cabo todas sus actividades relacionadas con el funcionamiento y organización del negocio, además el módulo gestión de productos, el cual presenta al rol administrador las actividades que tienen que ver con el inventario y productos del negocio, por último el módulo gestión de contabilidad, el encargado es el sistema, que derivando de las actividades del aplicativo extrae la información requerida para así poner a disposición del administrador los datos de movimientos y transacciones realizadas por el aplicativo.</w:t>
      </w:r>
    </w:p>
    <w:p w:rsidR="00000000" w:rsidDel="00000000" w:rsidP="00000000" w:rsidRDefault="00000000" w:rsidRPr="00000000" w14:paraId="000000A1">
      <w:pPr>
        <w:spacing w:after="0" w:line="240" w:lineRule="auto"/>
        <w:jc w:val="both"/>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3">
      <w:pPr>
        <w:pStyle w:val="Heading1"/>
        <w:pageBreakBefore w:val="0"/>
        <w:rPr>
          <w:rFonts w:ascii="Arial" w:cs="Arial" w:eastAsia="Arial" w:hAnsi="Arial"/>
          <w:b w:val="1"/>
          <w:color w:val="000000"/>
          <w:sz w:val="24"/>
          <w:szCs w:val="24"/>
        </w:rPr>
      </w:pPr>
      <w:bookmarkStart w:colFirst="0" w:colLast="0" w:name="_heading=h.35nkun2" w:id="11"/>
      <w:bookmarkEnd w:id="11"/>
      <w:sdt>
        <w:sdtPr>
          <w:tag w:val="goog_rdk_6"/>
        </w:sdtPr>
        <w:sdtContent>
          <w:commentRangeStart w:id="6"/>
        </w:sdtContent>
      </w:sdt>
      <w:r w:rsidDel="00000000" w:rsidR="00000000" w:rsidRPr="00000000">
        <w:rPr>
          <w:rFonts w:ascii="Arial" w:cs="Arial" w:eastAsia="Arial" w:hAnsi="Arial"/>
          <w:b w:val="1"/>
          <w:color w:val="000000"/>
          <w:sz w:val="24"/>
          <w:szCs w:val="24"/>
          <w:rtl w:val="0"/>
        </w:rPr>
        <w:t xml:space="preserve">3. Situación Actual</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4">
      <w:pPr>
        <w:pageBreakBefore w:val="0"/>
        <w:rPr>
          <w:rFonts w:ascii="Arial" w:cs="Arial" w:eastAsia="Arial" w:hAnsi="Arial"/>
          <w:i w:val="1"/>
          <w:color w:val="0000ff"/>
        </w:rPr>
      </w:pPr>
      <w:r w:rsidDel="00000000" w:rsidR="00000000" w:rsidRPr="00000000">
        <w:rPr>
          <w:rFonts w:ascii="Arial" w:cs="Arial" w:eastAsia="Arial" w:hAnsi="Arial"/>
          <w:rtl w:val="0"/>
        </w:rPr>
        <w:t xml:space="preserve">Actualmente el equipo se encuentra finalizando la etapa de diseño, iniciando la etapa de implementación , a dia de hoy </w:t>
      </w:r>
      <w:r w:rsidDel="00000000" w:rsidR="00000000" w:rsidRPr="00000000">
        <w:rPr>
          <w:rFonts w:ascii="Arial" w:cs="Arial" w:eastAsia="Arial" w:hAnsi="Arial"/>
          <w:rtl w:val="0"/>
        </w:rPr>
        <w:t xml:space="preserve">ovni_vinos</w:t>
      </w:r>
      <w:r w:rsidDel="00000000" w:rsidR="00000000" w:rsidRPr="00000000">
        <w:rPr>
          <w:rFonts w:ascii="Arial" w:cs="Arial" w:eastAsia="Arial" w:hAnsi="Arial"/>
          <w:rtl w:val="0"/>
        </w:rPr>
        <w:t xml:space="preserve"> cuenta con un manejo de contabilidad físico y completamente manual, cosa que ralentiza mucho este trabajo, además el inventario se lleva a cabo de la misma forma por ende alarga mucho el tiempo que toma realizar dichas tareas, aparte de ello para darse a conocer y llegar a nuevos clientes </w:t>
      </w:r>
      <w:r w:rsidDel="00000000" w:rsidR="00000000" w:rsidRPr="00000000">
        <w:rPr>
          <w:rFonts w:ascii="Arial" w:cs="Arial" w:eastAsia="Arial" w:hAnsi="Arial"/>
          <w:rtl w:val="0"/>
        </w:rPr>
        <w:t xml:space="preserve">ovni_vinos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lo hace por medio de voz a voz y entrega de tarjetas personalmente, esta manera de darse a conocer limita mucho la capacidad de escalabilidad en cuanto a marketing y atraer nuevos clientes.</w:t>
      </w:r>
      <w:r w:rsidDel="00000000" w:rsidR="00000000" w:rsidRPr="00000000">
        <w:rPr>
          <w:rtl w:val="0"/>
        </w:rPr>
      </w:r>
    </w:p>
    <w:p w:rsidR="00000000" w:rsidDel="00000000" w:rsidP="00000000" w:rsidRDefault="00000000" w:rsidRPr="00000000" w14:paraId="000000A5">
      <w:pPr>
        <w:pStyle w:val="Heading1"/>
        <w:pageBreakBefore w:val="0"/>
        <w:rPr>
          <w:rFonts w:ascii="Arial" w:cs="Arial" w:eastAsia="Arial" w:hAnsi="Arial"/>
          <w:b w:val="1"/>
          <w:color w:val="000000"/>
          <w:sz w:val="24"/>
          <w:szCs w:val="24"/>
        </w:rPr>
      </w:pPr>
      <w:bookmarkStart w:colFirst="0" w:colLast="0" w:name="_heading=h.1ksv4uv" w:id="12"/>
      <w:bookmarkEnd w:id="12"/>
      <w:sdt>
        <w:sdtPr>
          <w:tag w:val="goog_rdk_7"/>
        </w:sdtPr>
        <w:sdtContent>
          <w:commentRangeStart w:id="7"/>
        </w:sdtContent>
      </w:sdt>
      <w:r w:rsidDel="00000000" w:rsidR="00000000" w:rsidRPr="00000000">
        <w:rPr>
          <w:rFonts w:ascii="Arial" w:cs="Arial" w:eastAsia="Arial" w:hAnsi="Arial"/>
          <w:b w:val="1"/>
          <w:color w:val="000000"/>
          <w:sz w:val="24"/>
          <w:szCs w:val="24"/>
          <w:rtl w:val="0"/>
        </w:rPr>
        <w:t xml:space="preserve">4. Situación Esperada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6">
      <w:pPr>
        <w:pageBreakBefore w:val="0"/>
        <w:rPr>
          <w:rFonts w:ascii="Arial" w:cs="Arial" w:eastAsia="Arial" w:hAnsi="Arial"/>
          <w:i w:val="1"/>
          <w:color w:val="0000ff"/>
        </w:rPr>
      </w:pPr>
      <w:r w:rsidDel="00000000" w:rsidR="00000000" w:rsidRPr="00000000">
        <w:rPr>
          <w:rFonts w:ascii="Arial" w:cs="Arial" w:eastAsia="Arial" w:hAnsi="Arial"/>
          <w:rtl w:val="0"/>
        </w:rPr>
        <w:t xml:space="preserve">Realizar un aplicativo web para OVNI VINOS que sea el organizador de inventario, deudas, pagos y contabilidad, además sea un medio donde los clientes puedan realizar pedidos, atención al cliente también poder ver todos los productos y su disponibilidad</w:t>
      </w:r>
      <w:r w:rsidDel="00000000" w:rsidR="00000000" w:rsidRPr="00000000">
        <w:rPr>
          <w:rtl w:val="0"/>
        </w:rPr>
      </w:r>
    </w:p>
    <w:p w:rsidR="00000000" w:rsidDel="00000000" w:rsidP="00000000" w:rsidRDefault="00000000" w:rsidRPr="00000000" w14:paraId="000000A7">
      <w:pPr>
        <w:pStyle w:val="Heading1"/>
        <w:pageBreakBefore w:val="0"/>
        <w:rPr>
          <w:rFonts w:ascii="Arial" w:cs="Arial" w:eastAsia="Arial" w:hAnsi="Arial"/>
          <w:b w:val="1"/>
          <w:color w:val="000000"/>
          <w:sz w:val="24"/>
          <w:szCs w:val="24"/>
        </w:rPr>
      </w:pPr>
      <w:bookmarkStart w:colFirst="0" w:colLast="0" w:name="_heading=h.44sinio" w:id="13"/>
      <w:bookmarkEnd w:id="13"/>
      <w:sdt>
        <w:sdtPr>
          <w:tag w:val="goog_rdk_8"/>
        </w:sdtPr>
        <w:sdtContent>
          <w:commentRangeStart w:id="8"/>
        </w:sdtContent>
      </w:sdt>
      <w:sdt>
        <w:sdtPr>
          <w:tag w:val="goog_rdk_9"/>
        </w:sdtPr>
        <w:sdtContent>
          <w:commentRangeStart w:id="9"/>
        </w:sdtContent>
      </w:sdt>
      <w:sdt>
        <w:sdtPr>
          <w:tag w:val="goog_rdk_10"/>
        </w:sdtPr>
        <w:sdtContent>
          <w:commentRangeStart w:id="10"/>
        </w:sdtContent>
      </w:sdt>
      <w:r w:rsidDel="00000000" w:rsidR="00000000" w:rsidRPr="00000000">
        <w:rPr>
          <w:rFonts w:ascii="Arial" w:cs="Arial" w:eastAsia="Arial" w:hAnsi="Arial"/>
          <w:b w:val="1"/>
          <w:color w:val="000000"/>
          <w:sz w:val="24"/>
          <w:szCs w:val="24"/>
          <w:rtl w:val="0"/>
        </w:rPr>
        <w:t xml:space="preserve">5. Justificación</w:t>
      </w:r>
    </w:p>
    <w:p w:rsidR="00000000" w:rsidDel="00000000" w:rsidP="00000000" w:rsidRDefault="00000000" w:rsidRPr="00000000" w14:paraId="000000A8">
      <w:pPr>
        <w:jc w:val="both"/>
        <w:rPr>
          <w:rFonts w:ascii="Arial" w:cs="Arial" w:eastAsia="Arial" w:hAnsi="Arial"/>
          <w:color w:val="ff0000"/>
        </w:rPr>
      </w:pPr>
      <w:r w:rsidDel="00000000" w:rsidR="00000000" w:rsidRPr="00000000">
        <w:rPr>
          <w:rFonts w:ascii="Arial" w:cs="Arial" w:eastAsia="Arial" w:hAnsi="Arial"/>
          <w:rtl w:val="0"/>
        </w:rPr>
        <w:t xml:space="preserve">El grupo familiar Amador Mancera, se dedican al negocio de comercialización de  productos de la industria licorera,  por lo cual requieren darle mejoras a ésta a través de un aplicativo web.  Este aplicativo se hará con la intención de facilitar y agilizar algunos procesos como lo son inventario, contabilidad y marketing, con un aplicativo seguro y funcional, de ser necesario podríamos re escalar el aplicativo para otra empresa con necesidades parecidas si así se quisiese.</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9">
      <w:pPr>
        <w:jc w:val="both"/>
        <w:rPr>
          <w:color w:val="ff0000"/>
        </w:rPr>
      </w:pPr>
      <w:r w:rsidDel="00000000" w:rsidR="00000000" w:rsidRPr="00000000">
        <w:rPr>
          <w:rtl w:val="0"/>
        </w:rPr>
      </w:r>
    </w:p>
    <w:p w:rsidR="00000000" w:rsidDel="00000000" w:rsidP="00000000" w:rsidRDefault="00000000" w:rsidRPr="00000000" w14:paraId="000000AA">
      <w:pPr>
        <w:pageBreakBefore w:val="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6. Observaciones</w:t>
      </w:r>
    </w:p>
    <w:p w:rsidR="00000000" w:rsidDel="00000000" w:rsidP="00000000" w:rsidRDefault="00000000" w:rsidRPr="00000000" w14:paraId="000000AB">
      <w:pPr>
        <w:pageBreakBefore w:val="0"/>
        <w:jc w:val="both"/>
        <w:rPr>
          <w:rFonts w:ascii="Arial" w:cs="Arial" w:eastAsia="Arial" w:hAnsi="Arial"/>
        </w:rPr>
      </w:pPr>
      <w:r w:rsidDel="00000000" w:rsidR="00000000" w:rsidRPr="00000000">
        <w:rPr>
          <w:rFonts w:ascii="Arial" w:cs="Arial" w:eastAsia="Arial" w:hAnsi="Arial"/>
          <w:rtl w:val="0"/>
        </w:rPr>
        <w:t xml:space="preserve">Teniendo en cuenta que apenas estamos empezando con el planteamiento del proyecto, el alcance no está claro, calculamos que este aplicativo pueda ser replicable para otros emprendimientos y empresas. </w:t>
      </w:r>
    </w:p>
    <w:p w:rsidR="00000000" w:rsidDel="00000000" w:rsidP="00000000" w:rsidRDefault="00000000" w:rsidRPr="00000000" w14:paraId="000000AC">
      <w:pPr>
        <w:pageBreakBefore w:val="0"/>
        <w:rPr>
          <w:rFonts w:ascii="Arial" w:cs="Arial" w:eastAsia="Arial" w:hAnsi="Arial"/>
          <w:i w:val="1"/>
        </w:rPr>
      </w:pPr>
      <w:r w:rsidDel="00000000" w:rsidR="00000000" w:rsidRPr="00000000">
        <w:rPr>
          <w:rtl w:val="0"/>
        </w:rPr>
      </w:r>
    </w:p>
    <w:sectPr>
      <w:type w:val="continuous"/>
      <w:pgSz w:h="15840" w:w="12240" w:orient="portrait"/>
      <w:pgMar w:bottom="1417" w:top="1417" w:left="1701" w:right="1701" w:header="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WIN GUSTAVO ROZO GOMEZ" w:id="0" w:date="2021-09-14T19:23:13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Pendiente por parte del instructor Edwin Rozo, aprobar versión.</w:t>
      </w:r>
    </w:p>
  </w:comment>
  <w:comment w:author="EDWIN GUSTAVO ROZO GOMEZ" w:id="1" w:date="2021-09-14T19:23:13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Pendiente por parte del instructor Edwin Rozo, aprobar versión.</w:t>
      </w:r>
    </w:p>
  </w:comment>
  <w:comment w:author="EDWIN GUSTAVO ROZO GOMEZ" w:id="3" w:date="2021-09-14T19:25:08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EDWIN GUSTAVO ROZO GOMEZ" w:id="7" w:date="2021-09-14T19:32:43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EDWIN GUSTAVO ROZO GOMEZ" w:id="2" w:date="2021-09-14T19:23:59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EDWIN GUSTAVO ROZO GOMEZ" w:id="5" w:date="2021-09-14T19:31:07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EDWIN GUSTAVO ROZO GOMEZ" w:id="6" w:date="2021-09-14T19:32:30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situación actual, más que colocar lo que significa para uds en términos de la etapa donde están, es que nos cuenten que cosas han pasado con este problema. Por ejemplo ¿Qué hace ovni-vinos hoy que uds van a solucionar con el sistema?</w:t>
      </w:r>
    </w:p>
  </w:comment>
  <w:comment w:author="EDWIN GUSTAVO ROZO GOMEZ" w:id="4" w:date="2021-09-14T19:29:58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EDWIN GUSTAVO ROZO GOMEZ" w:id="8" w:date="2021-09-14T19:35:59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rojo es para revisar. De acuerdo a la reedacción, ¿Para qué van a construir el aplicativo? ¿Qué soluciona? ¿A futuro podrá ser solución para otros distintos a ovni-vinos?</w:t>
      </w:r>
    </w:p>
  </w:comment>
  <w:comment w:author="CRISTIAN DAVID AMADOR MANCERA" w:id="9" w:date="2021-09-17T03:55:04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CRISTIAN DAVID AMADOR MANCERA" w:id="10" w:date="2021-09-17T03:56:44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2" w15:done="0"/>
  <w15:commentEx w15:paraId="000000C3" w15:done="0"/>
  <w15:commentEx w15:paraId="000000C4" w15:done="0"/>
  <w15:commentEx w15:paraId="000000C5" w15:done="0"/>
  <w15:commentEx w15:paraId="000000C6" w15:done="0"/>
  <w15:commentEx w15:paraId="000000C7" w15:done="0"/>
  <w15:commentEx w15:paraId="000000C8" w15:done="0"/>
  <w15:commentEx w15:paraId="000000C9" w15:done="0"/>
  <w15:commentEx w15:paraId="000000CA" w15:done="0"/>
  <w15:commentEx w15:paraId="000000CB" w15:paraIdParent="000000CA" w15:done="0"/>
  <w15:commentEx w15:paraId="000000CC" w15:paraIdParent="000000C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ambr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pacing w:after="0" w:before="709" w:line="276" w:lineRule="auto"/>
      <w:rPr>
        <w:rFonts w:ascii="Arial" w:cs="Arial" w:eastAsia="Arial" w:hAnsi="Arial"/>
        <w:i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628650</wp:posOffset>
          </wp:positionV>
          <wp:extent cx="770412" cy="823913"/>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0412" cy="823913"/>
                  </a:xfrm>
                  <a:prstGeom prst="rect"/>
                  <a:ln/>
                </pic:spPr>
              </pic:pic>
            </a:graphicData>
          </a:graphic>
        </wp:anchor>
      </w:drawing>
    </w:r>
  </w:p>
  <w:tbl>
    <w:tblPr>
      <w:tblStyle w:val="Table4"/>
      <w:tblW w:w="9216.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0"/>
      <w:gridCol w:w="4005"/>
      <w:gridCol w:w="1560"/>
      <w:gridCol w:w="1701"/>
      <w:tblGridChange w:id="0">
        <w:tblGrid>
          <w:gridCol w:w="1950"/>
          <w:gridCol w:w="4005"/>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ffffff" w:val="clear"/>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2278879</w:t>
          </w:r>
        </w:p>
      </w:tc>
      <w:tc>
        <w:tcPr>
          <w:gridSpan w:val="2"/>
          <w:shd w:fill="ffffff" w:val="clear"/>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aplicativo web para </w:t>
          </w:r>
          <w:r w:rsidDel="00000000" w:rsidR="00000000" w:rsidRPr="00000000">
            <w:rPr>
              <w:rFonts w:ascii="Tahoma" w:cs="Tahoma" w:eastAsia="Tahoma" w:hAnsi="Tahoma"/>
              <w:sz w:val="16"/>
              <w:szCs w:val="16"/>
              <w:rtl w:val="0"/>
            </w:rPr>
            <w:t xml:space="preserve">ovni_vinos</w:t>
          </w:r>
          <w:r w:rsidDel="00000000" w:rsidR="00000000" w:rsidRPr="00000000">
            <w:rPr>
              <w:rtl w:val="0"/>
            </w:rPr>
          </w:r>
        </w:p>
      </w:tc>
    </w:tr>
    <w:tr>
      <w:trPr>
        <w:cantSplit w:val="0"/>
        <w:trHeight w:val="140" w:hRule="atLeast"/>
        <w:tblHeader w:val="0"/>
      </w:trPr>
      <w:tc>
        <w:tcPr>
          <w:vMerge w:val="continue"/>
          <w:shd w:fill="ffffff"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21</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06</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03</w:t>
          </w:r>
          <w:r w:rsidDel="00000000" w:rsidR="00000000" w:rsidRPr="00000000">
            <w:rPr>
              <w:rtl w:val="0"/>
            </w:rPr>
          </w:r>
        </w:p>
      </w:tc>
      <w:tc>
        <w:tcPr>
          <w:shd w:fill="ffffff" w:val="clear"/>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w:t>
          </w:r>
          <w:r w:rsidDel="00000000" w:rsidR="00000000" w:rsidRPr="00000000">
            <w:rPr>
              <w:rFonts w:ascii="Tahoma" w:cs="Tahoma" w:eastAsia="Tahoma" w:hAnsi="Tahoma"/>
              <w:color w:val="000000"/>
              <w:sz w:val="16"/>
              <w:szCs w:val="16"/>
              <w:rtl w:val="0"/>
            </w:rPr>
            <w:t xml:space="preserve">.0</w:t>
          </w:r>
        </w:p>
      </w:tc>
      <w:tc>
        <w:tcPr>
          <w:shd w:fill="ffffff" w:val="clear"/>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PT-PP-01</w:t>
          </w:r>
        </w:p>
      </w:tc>
    </w:tr>
  </w:tbl>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pacing w:after="0" w:before="240" w:lineRule="auto"/>
    </w:pPr>
    <w:rPr>
      <w:color w:val="2e75b5"/>
      <w:sz w:val="32"/>
      <w:szCs w:val="32"/>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pacing w:after="0" w:before="40" w:lineRule="auto"/>
    </w:pPr>
    <w:rPr>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style>
  <w:style w:type="paragraph" w:styleId="Ttulo1">
    <w:name w:val="heading 1"/>
    <w:basedOn w:val="Normal"/>
    <w:next w:val="Normal"/>
    <w:pPr>
      <w:keepNext w:val="1"/>
      <w:keepLines w:val="1"/>
      <w:pBdr>
        <w:top w:space="0" w:sz="0" w:val="nil"/>
        <w:left w:space="0" w:sz="0" w:val="nil"/>
        <w:bottom w:space="0" w:sz="0" w:val="nil"/>
        <w:right w:space="0" w:sz="0" w:val="nil"/>
        <w:between w:space="0" w:sz="0" w:val="nil"/>
      </w:pBdr>
      <w:spacing w:after="0" w:before="240"/>
      <w:outlineLvl w:val="0"/>
    </w:pPr>
    <w:rPr>
      <w:color w:val="2e75b5"/>
      <w:sz w:val="32"/>
      <w:szCs w:val="32"/>
    </w:rPr>
  </w:style>
  <w:style w:type="paragraph" w:styleId="Ttulo2">
    <w:name w:val="heading 2"/>
    <w:basedOn w:val="Normal"/>
    <w:next w:val="Normal"/>
    <w:pPr>
      <w:keepNext w:val="1"/>
      <w:keepLines w:val="1"/>
      <w:pBdr>
        <w:top w:space="0" w:sz="0" w:val="nil"/>
        <w:left w:space="0" w:sz="0" w:val="nil"/>
        <w:bottom w:space="0" w:sz="0" w:val="nil"/>
        <w:right w:space="0" w:sz="0" w:val="nil"/>
        <w:between w:space="0" w:sz="0" w:val="nil"/>
      </w:pBdr>
      <w:spacing w:after="0" w:before="40"/>
      <w:outlineLvl w:val="1"/>
    </w:pPr>
    <w:rPr>
      <w:color w:val="2e75b5"/>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55.0" w:type="dxa"/>
        <w:left w:w="115.0" w:type="dxa"/>
        <w:bottom w:w="55.0" w:type="dxa"/>
        <w:right w:w="115.0" w:type="dxa"/>
      </w:tblCellMar>
    </w:tblPr>
  </w:style>
  <w:style w:type="table" w:styleId="a0" w:customStyle="1">
    <w:basedOn w:val="TableNormal"/>
    <w:tblPr>
      <w:tblStyleRowBandSize w:val="1"/>
      <w:tblStyleColBandSize w:val="1"/>
      <w:tblCellMar>
        <w:top w:w="55.0" w:type="dxa"/>
        <w:left w:w="115.0" w:type="dxa"/>
        <w:bottom w:w="55.0" w:type="dxa"/>
        <w:right w:w="115.0" w:type="dxa"/>
      </w:tblCellMar>
    </w:tblPr>
  </w:style>
  <w:style w:type="table" w:styleId="a1" w:customStyle="1">
    <w:basedOn w:val="TableNormal"/>
    <w:tblPr>
      <w:tblStyleRowBandSize w:val="1"/>
      <w:tblStyleColBandSize w:val="1"/>
      <w:tblCellMar>
        <w:top w:w="55.0" w:type="dxa"/>
        <w:left w:w="115.0" w:type="dxa"/>
        <w:bottom w:w="55.0" w:type="dxa"/>
        <w:right w:w="115.0" w:type="dxa"/>
      </w:tblCellMar>
    </w:tblPr>
  </w:style>
  <w:style w:type="table" w:styleId="a2" w:customStyle="1">
    <w:basedOn w:val="TableNormal"/>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YLqjTj5sl4DQqceUnWjzhMZHg==">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2021-06-03T17:16:00Z</dcterms:created>
</cp:coreProperties>
</file>