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TECH ORGANICE </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ORGANIZE ONLINE</w:t>
      </w:r>
    </w:p>
    <w:p w:rsidR="00000000" w:rsidDel="00000000" w:rsidP="00000000" w:rsidRDefault="00000000" w:rsidRPr="00000000" w14:paraId="00000003">
      <w:pPr>
        <w:jc w:val="center"/>
        <w:rPr>
          <w:b w:val="1"/>
        </w:rPr>
      </w:pPr>
      <w:r w:rsidDel="00000000" w:rsidR="00000000" w:rsidRPr="00000000">
        <w:rPr>
          <w:rtl w:val="0"/>
        </w:rPr>
        <w:t xml:space="preserve">Organizador digital, reparador de archivos dañados o corruptos (virus)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(CEET)</w:t>
      </w:r>
    </w:p>
    <w:p w:rsidR="00000000" w:rsidDel="00000000" w:rsidP="00000000" w:rsidRDefault="00000000" w:rsidRPr="00000000" w14:paraId="00000005">
      <w:pPr>
        <w:pStyle w:val="Heading1"/>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heading=h.1fob9te" w:id="2"/>
      <w:bookmarkEnd w:id="2"/>
      <w:r w:rsidDel="00000000" w:rsidR="00000000" w:rsidRPr="00000000">
        <w:rPr>
          <w:rtl w:val="0"/>
        </w:rPr>
        <w:t xml:space="preserve">SISTEMA NACIONAL DE APRENDIZAJE</w:t>
      </w:r>
    </w:p>
    <w:p w:rsidR="00000000" w:rsidDel="00000000" w:rsidP="00000000" w:rsidRDefault="00000000" w:rsidRPr="00000000" w14:paraId="00000007">
      <w:pPr>
        <w:pStyle w:val="Heading2"/>
        <w:jc w:val="center"/>
        <w:rPr/>
      </w:pPr>
      <w:bookmarkStart w:colFirst="0" w:colLast="0" w:name="_heading=h.3znysh7" w:id="3"/>
      <w:bookmarkEnd w:id="3"/>
      <w:r w:rsidDel="00000000" w:rsidR="00000000" w:rsidRPr="00000000">
        <w:rPr>
          <w:rtl w:val="0"/>
        </w:rPr>
        <w:t xml:space="preserve">CENTRO DE ELECTRICIDAD, ELECTRÓNICA Y TELECOMUNICACIONES</w:t>
      </w:r>
    </w:p>
    <w:p w:rsidR="00000000" w:rsidDel="00000000" w:rsidP="00000000" w:rsidRDefault="00000000" w:rsidRPr="00000000" w14:paraId="00000008">
      <w:pPr>
        <w:pStyle w:val="Heading2"/>
        <w:jc w:val="center"/>
        <w:rPr/>
      </w:pPr>
      <w:bookmarkStart w:colFirst="0" w:colLast="0" w:name="_heading=h.2et92p0" w:id="4"/>
      <w:bookmarkEnd w:id="4"/>
      <w:r w:rsidDel="00000000" w:rsidR="00000000" w:rsidRPr="00000000">
        <w:rPr>
          <w:rtl w:val="0"/>
        </w:rPr>
        <w:t xml:space="preserve">ANÁLISIS Y DESARROLLO DE SOFTWARE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heading=h.tyjcwt" w:id="5"/>
      <w:bookmarkEnd w:id="5"/>
      <w:r w:rsidDel="00000000" w:rsidR="00000000" w:rsidRPr="00000000">
        <w:rPr>
          <w:rtl w:val="0"/>
        </w:rPr>
        <w:t xml:space="preserve">Equipo de Desarrollo:</w:t>
      </w:r>
    </w:p>
    <w:p w:rsidR="00000000" w:rsidDel="00000000" w:rsidP="00000000" w:rsidRDefault="00000000" w:rsidRPr="00000000" w14:paraId="0000000B">
      <w:pPr>
        <w:jc w:val="center"/>
        <w:rPr/>
      </w:pPr>
      <w:r w:rsidDel="00000000" w:rsidR="00000000" w:rsidRPr="00000000">
        <w:rPr>
          <w:rtl w:val="0"/>
        </w:rPr>
        <w:t xml:space="preserve">David Andrés Peláez Arbolea</w:t>
      </w:r>
    </w:p>
    <w:p w:rsidR="00000000" w:rsidDel="00000000" w:rsidP="00000000" w:rsidRDefault="00000000" w:rsidRPr="00000000" w14:paraId="0000000C">
      <w:pPr>
        <w:jc w:val="center"/>
        <w:rPr>
          <w:b w:val="1"/>
        </w:rPr>
      </w:pPr>
      <w:r w:rsidDel="00000000" w:rsidR="00000000" w:rsidRPr="00000000">
        <w:rPr>
          <w:rtl w:val="0"/>
        </w:rPr>
        <w:t xml:space="preserve">José Luis Pérez Oliveros</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Luis Andres Castro Báez</w:t>
      </w:r>
    </w:p>
    <w:p w:rsidR="00000000" w:rsidDel="00000000" w:rsidP="00000000" w:rsidRDefault="00000000" w:rsidRPr="00000000" w14:paraId="0000000E">
      <w:pPr>
        <w:jc w:val="center"/>
        <w:rPr>
          <w:b w:val="1"/>
          <w:color w:val="000000"/>
          <w:sz w:val="28"/>
          <w:szCs w:val="28"/>
        </w:rPr>
      </w:pPr>
      <w:r w:rsidDel="00000000" w:rsidR="00000000" w:rsidRPr="00000000">
        <w:rPr>
          <w:b w:val="1"/>
          <w:color w:val="000000"/>
          <w:sz w:val="28"/>
          <w:szCs w:val="28"/>
          <w:rtl w:val="0"/>
        </w:rPr>
        <w:t xml:space="preserve">Presentado a:</w:t>
      </w:r>
    </w:p>
    <w:p w:rsidR="00000000" w:rsidDel="00000000" w:rsidP="00000000" w:rsidRDefault="00000000" w:rsidRPr="00000000" w14:paraId="0000000F">
      <w:pPr>
        <w:jc w:val="center"/>
        <w:rPr/>
      </w:pPr>
      <w:r w:rsidDel="00000000" w:rsidR="00000000" w:rsidRPr="00000000">
        <w:rPr>
          <w:rtl w:val="0"/>
        </w:rPr>
        <w:t xml:space="preserve">Dillinger Aragón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ind w:firstLine="5695"/>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4">
      <w:pPr>
        <w:pStyle w:val="Heading1"/>
        <w:rPr/>
      </w:pPr>
      <w:bookmarkStart w:colFirst="0" w:colLast="0" w:name="_heading=h.3dy6vkm" w:id="6"/>
      <w:bookmarkEnd w:id="6"/>
      <w:r w:rsidDel="00000000" w:rsidR="00000000" w:rsidRPr="00000000">
        <w:rPr>
          <w:rtl w:val="0"/>
        </w:rPr>
        <w:t xml:space="preserve">Documento Plan de Proyecto</w:t>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spacing w:before="240" w:line="259" w:lineRule="auto"/>
        <w:jc w:val="center"/>
        <w:rPr>
          <w:b w:val="1"/>
          <w:color w:val="000000"/>
          <w:sz w:val="28"/>
          <w:szCs w:val="28"/>
        </w:rPr>
      </w:pPr>
      <w:r w:rsidDel="00000000" w:rsidR="00000000" w:rsidRPr="00000000">
        <w:rPr>
          <w:b w:val="1"/>
          <w:color w:val="000000"/>
          <w:sz w:val="28"/>
          <w:szCs w:val="28"/>
          <w:rtl w:val="0"/>
        </w:rPr>
        <w:t xml:space="preserve">Tabla de contenido</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 ORGANICE</w:t>
              <w:tab/>
              <w:t xml:space="preserve">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ONLINE</w:t>
              <w:tab/>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NACIONAL DE APRENDIZAJE</w:t>
              <w:tab/>
              <w:t xml:space="preserve">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 DE ELECTRICIDAD, ELECTRÓNICA Y TELECOMUNICACIONES</w:t>
              <w:tab/>
              <w:t xml:space="preserve">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Y DESARROLLO DE SOFTWARE</w:t>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Equipo de Desarrollo:</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Plan de Proyecto</w:t>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Fichas Técnicas Del Proyecto</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Justificación</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Técnica</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Económica y Financiera (Fase 2)</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Legal y Ética</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Antecedentes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De Referencia</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Procesos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Cronograma De Actividades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Presupuesto Del Proyecto (Fase 2)</w:t>
              <w:tab/>
              <w:t xml:space="preserve">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 Alcances E Impactos Esperados</w:t>
              <w:tab/>
              <w:t xml:space="preserve">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 Y RECOMENDACIONES</w:t>
              <w:tab/>
              <w:t xml:space="preserve">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6rfzzlhhz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HOJAS DE VIDA</w:t>
              <w:tab/>
              <w:t xml:space="preserve">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1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BIBLIOGRAFÍA</w:t>
              <w:tab/>
              <w:t xml:space="preserve">3</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1t3h5sf" w:id="7"/>
      <w:bookmarkEnd w:id="7"/>
      <w:r w:rsidDel="00000000" w:rsidR="00000000" w:rsidRPr="00000000">
        <w:rPr>
          <w:rtl w:val="0"/>
        </w:rPr>
        <w:t xml:space="preserve">Fichas Técnicas Del Proyecto </w:t>
      </w:r>
    </w:p>
    <w:p w:rsidR="00000000" w:rsidDel="00000000" w:rsidP="00000000" w:rsidRDefault="00000000" w:rsidRPr="00000000" w14:paraId="00000032">
      <w:pPr>
        <w:rPr/>
      </w:pPr>
      <w:r w:rsidDel="00000000" w:rsidR="00000000" w:rsidRPr="00000000">
        <w:rPr>
          <w:rtl w:val="0"/>
        </w:rPr>
      </w:r>
    </w:p>
    <w:tbl>
      <w:tblPr>
        <w:tblStyle w:val="Table1"/>
        <w:tblW w:w="9790.0" w:type="dxa"/>
        <w:jc w:val="left"/>
        <w:tblInd w:w="12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14"/>
        <w:gridCol w:w="596"/>
        <w:gridCol w:w="680"/>
        <w:gridCol w:w="1984"/>
        <w:gridCol w:w="354"/>
        <w:gridCol w:w="1347"/>
        <w:gridCol w:w="1215"/>
        <w:tblGridChange w:id="0">
          <w:tblGrid>
            <w:gridCol w:w="3614"/>
            <w:gridCol w:w="596"/>
            <w:gridCol w:w="680"/>
            <w:gridCol w:w="1984"/>
            <w:gridCol w:w="354"/>
            <w:gridCol w:w="1347"/>
            <w:gridCol w:w="1215"/>
          </w:tblGrid>
        </w:tblGridChange>
      </w:tblGrid>
      <w:tr>
        <w:trPr>
          <w:cantSplit w:val="0"/>
          <w:trHeight w:val="224" w:hRule="atLeast"/>
          <w:tblHeader w:val="0"/>
        </w:trPr>
        <w:tc>
          <w:tcPr>
            <w:gridSpan w:val="7"/>
            <w:tcBorders>
              <w:bottom w:color="000000" w:space="0" w:sz="6" w:val="single"/>
            </w:tcBorders>
            <w:shd w:fill="f2f2f2" w:val="clear"/>
          </w:tcPr>
          <w:p w:rsidR="00000000" w:rsidDel="00000000" w:rsidP="00000000" w:rsidRDefault="00000000" w:rsidRPr="00000000" w14:paraId="00000033">
            <w:pPr>
              <w:rPr>
                <w:b w:val="1"/>
              </w:rPr>
            </w:pPr>
            <w:r w:rsidDel="00000000" w:rsidR="00000000" w:rsidRPr="00000000">
              <w:rPr>
                <w:b w:val="1"/>
                <w:rtl w:val="0"/>
              </w:rPr>
              <w:t xml:space="preserve">Información del proyecto</w:t>
            </w:r>
          </w:p>
        </w:tc>
      </w:tr>
      <w:tr>
        <w:trPr>
          <w:cantSplit w:val="0"/>
          <w:trHeight w:val="224" w:hRule="atLeast"/>
          <w:tblHeader w:val="0"/>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3A">
            <w:pPr>
              <w:rPr>
                <w:b w:val="1"/>
              </w:rPr>
            </w:pPr>
            <w:r w:rsidDel="00000000" w:rsidR="00000000" w:rsidRPr="00000000">
              <w:rPr>
                <w:b w:val="1"/>
                <w:rtl w:val="0"/>
              </w:rPr>
              <w:t xml:space="preserve">Título del proyecto</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3C">
            <w:pPr>
              <w:rPr/>
            </w:pPr>
            <w:r w:rsidDel="00000000" w:rsidR="00000000" w:rsidRPr="00000000">
              <w:rPr>
                <w:rtl w:val="0"/>
              </w:rPr>
              <w:t xml:space="preserve">Organice Online</w:t>
            </w:r>
          </w:p>
        </w:tc>
      </w:tr>
      <w:tr>
        <w:trPr>
          <w:cantSplit w:val="0"/>
          <w:trHeight w:val="224" w:hRule="atLeast"/>
          <w:tblHeader w:val="0"/>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41">
            <w:pPr>
              <w:rPr>
                <w:b w:val="1"/>
              </w:rPr>
            </w:pPr>
            <w:r w:rsidDel="00000000" w:rsidR="00000000" w:rsidRPr="00000000">
              <w:rPr>
                <w:b w:val="1"/>
                <w:rtl w:val="0"/>
              </w:rPr>
              <w:t xml:space="preserve">Entidad beneficiaria</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43">
            <w:pPr>
              <w:rPr/>
            </w:pPr>
            <w:r w:rsidDel="00000000" w:rsidR="00000000" w:rsidRPr="00000000">
              <w:rPr>
                <w:rtl w:val="0"/>
              </w:rPr>
              <w:t xml:space="preserve">Servicio Nacional de Aprendizaje</w:t>
            </w:r>
          </w:p>
        </w:tc>
      </w:tr>
      <w:tr>
        <w:trPr>
          <w:cantSplit w:val="0"/>
          <w:trHeight w:val="224" w:hRule="atLeast"/>
          <w:tblHeader w:val="0"/>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48">
            <w:pPr>
              <w:rPr>
                <w:b w:val="1"/>
              </w:rPr>
            </w:pPr>
            <w:r w:rsidDel="00000000" w:rsidR="00000000" w:rsidRPr="00000000">
              <w:rPr>
                <w:b w:val="1"/>
                <w:rtl w:val="0"/>
              </w:rPr>
              <w:t xml:space="preserve">Entidad ejecutora</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4A">
            <w:pPr>
              <w:rPr/>
            </w:pPr>
            <w:r w:rsidDel="00000000" w:rsidR="00000000" w:rsidRPr="00000000">
              <w:rPr>
                <w:rtl w:val="0"/>
              </w:rPr>
              <w:t xml:space="preserve">Aprendiz-Sena</w:t>
            </w:r>
          </w:p>
        </w:tc>
      </w:tr>
      <w:tr>
        <w:trPr>
          <w:cantSplit w:val="0"/>
          <w:trHeight w:val="224" w:hRule="atLeast"/>
          <w:tblHeader w:val="0"/>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4F">
            <w:pPr>
              <w:rPr>
                <w:b w:val="1"/>
              </w:rPr>
            </w:pPr>
            <w:r w:rsidDel="00000000" w:rsidR="00000000" w:rsidRPr="00000000">
              <w:rPr>
                <w:b w:val="1"/>
                <w:rtl w:val="0"/>
              </w:rPr>
              <w:t xml:space="preserve">Otras instituciones participantes</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51">
            <w:pPr>
              <w:rPr/>
            </w:pPr>
            <w:r w:rsidDel="00000000" w:rsidR="00000000" w:rsidRPr="00000000">
              <w:rPr>
                <w:rtl w:val="0"/>
              </w:rPr>
              <w:t xml:space="preserve">Sena</w:t>
            </w:r>
          </w:p>
        </w:tc>
      </w:tr>
      <w:tr>
        <w:trPr>
          <w:cantSplit w:val="0"/>
          <w:trHeight w:val="224" w:hRule="atLeast"/>
          <w:tblHeader w:val="0"/>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56">
            <w:pPr>
              <w:rPr>
                <w:b w:val="1"/>
              </w:rPr>
            </w:pPr>
            <w:r w:rsidDel="00000000" w:rsidR="00000000" w:rsidRPr="00000000">
              <w:rPr>
                <w:b w:val="1"/>
                <w:rtl w:val="0"/>
              </w:rPr>
              <w:t xml:space="preserve">Duración del proyecto (Meses)</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58">
            <w:pPr>
              <w:rPr/>
            </w:pPr>
            <w:r w:rsidDel="00000000" w:rsidR="00000000" w:rsidRPr="00000000">
              <w:rPr>
                <w:rtl w:val="0"/>
              </w:rPr>
              <w:t xml:space="preserve">27 MESES</w:t>
            </w:r>
          </w:p>
        </w:tc>
      </w:tr>
      <w:tr>
        <w:trPr>
          <w:cantSplit w:val="0"/>
          <w:trHeight w:val="224" w:hRule="atLeast"/>
          <w:tblHeader w:val="0"/>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5D">
            <w:pPr>
              <w:rPr>
                <w:b w:val="1"/>
              </w:rPr>
            </w:pPr>
            <w:r w:rsidDel="00000000" w:rsidR="00000000" w:rsidRPr="00000000">
              <w:rPr>
                <w:b w:val="1"/>
                <w:rtl w:val="0"/>
              </w:rPr>
              <w:t xml:space="preserve">Costo Total del proyecto</w:t>
            </w:r>
          </w:p>
        </w:tc>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05F">
            <w:pPr>
              <w:rPr/>
            </w:pPr>
            <w:r w:rsidDel="00000000" w:rsidR="00000000" w:rsidRPr="00000000">
              <w:rPr>
                <w:rtl w:val="0"/>
              </w:rPr>
              <w:t xml:space="preserve">APLICA PARA FASE II</w:t>
            </w:r>
          </w:p>
        </w:tc>
      </w:tr>
      <w:tr>
        <w:trPr>
          <w:cantSplit w:val="0"/>
          <w:trHeight w:val="224" w:hRule="atLeast"/>
          <w:tblHeader w:val="0"/>
        </w:trPr>
        <w:tc>
          <w:tcPr>
            <w:gridSpan w:val="2"/>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64">
            <w:pPr>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rPr/>
            </w:pPr>
            <w:r w:rsidDel="00000000" w:rsidR="00000000" w:rsidRPr="00000000">
              <w:rPr>
                <w:rtl w:val="0"/>
              </w:rPr>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69">
            <w:pPr>
              <w:rPr/>
            </w:pPr>
            <w:r w:rsidDel="00000000" w:rsidR="00000000" w:rsidRPr="00000000">
              <w:rPr>
                <w:rtl w:val="0"/>
              </w:rPr>
            </w:r>
          </w:p>
        </w:tc>
      </w:tr>
      <w:tr>
        <w:trPr>
          <w:cantSplit w:val="0"/>
          <w:trHeight w:val="224" w:hRule="atLeast"/>
          <w:tblHeader w:val="0"/>
        </w:trPr>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6B">
            <w:pPr>
              <w:rPr/>
            </w:pPr>
            <w:r w:rsidDel="00000000" w:rsidR="00000000" w:rsidRPr="00000000">
              <w:rPr>
                <w:rtl w:val="0"/>
              </w:rPr>
              <w:t xml:space="preserve">Lugar de ejecución del proyecto</w:t>
            </w:r>
          </w:p>
        </w:tc>
        <w:tc>
          <w:tcPr>
            <w:gridSpan w:val="2"/>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C">
            <w:pPr>
              <w:rPr/>
            </w:pPr>
            <w:r w:rsidDel="00000000" w:rsidR="00000000" w:rsidRPr="00000000">
              <w:rPr>
                <w:rtl w:val="0"/>
              </w:rPr>
              <w:t xml:space="preserve">Ciudad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rPr/>
            </w:pPr>
            <w:r w:rsidDel="00000000" w:rsidR="00000000" w:rsidRPr="00000000">
              <w:rPr>
                <w:rtl w:val="0"/>
              </w:rPr>
              <w:t xml:space="preserve">Bogotá </w:t>
            </w:r>
          </w:p>
        </w:tc>
        <w:tc>
          <w:tcPr>
            <w:gridSpan w:val="2"/>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F">
            <w:pPr>
              <w:rPr/>
            </w:pPr>
            <w:r w:rsidDel="00000000" w:rsidR="00000000" w:rsidRPr="00000000">
              <w:rPr>
                <w:rtl w:val="0"/>
              </w:rPr>
              <w:t xml:space="preserve">Departamento</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71">
            <w:pPr>
              <w:rPr/>
            </w:pPr>
            <w:r w:rsidDel="00000000" w:rsidR="00000000" w:rsidRPr="00000000">
              <w:rPr>
                <w:rtl w:val="0"/>
              </w:rPr>
              <w:t xml:space="preserve">Cundinamarca</w:t>
            </w:r>
          </w:p>
        </w:tc>
      </w:tr>
      <w:tr>
        <w:trPr>
          <w:cantSplit w:val="0"/>
          <w:trHeight w:val="224" w:hRule="atLeast"/>
          <w:tblHeader w:val="0"/>
        </w:trPr>
        <w:tc>
          <w:tcPr>
            <w:gridSpan w:val="7"/>
            <w:tcBorders>
              <w:top w:color="000000" w:space="0" w:sz="6" w:val="single"/>
              <w:bottom w:color="000000" w:space="0" w:sz="6" w:val="single"/>
            </w:tcBorders>
            <w:shd w:fill="f2f2f2" w:val="clear"/>
          </w:tcPr>
          <w:p w:rsidR="00000000" w:rsidDel="00000000" w:rsidP="00000000" w:rsidRDefault="00000000" w:rsidRPr="00000000" w14:paraId="00000072">
            <w:pPr>
              <w:rPr/>
            </w:pPr>
            <w:r w:rsidDel="00000000" w:rsidR="00000000" w:rsidRPr="00000000">
              <w:rPr>
                <w:rtl w:val="0"/>
              </w:rPr>
              <w:t xml:space="preserve">Palabras Clave / Keywords</w:t>
            </w:r>
          </w:p>
        </w:tc>
      </w:tr>
      <w:tr>
        <w:trPr>
          <w:cantSplit w:val="0"/>
          <w:trHeight w:val="661" w:hRule="atLeast"/>
          <w:tblHeader w:val="0"/>
        </w:trPr>
        <w:tc>
          <w:tcPr>
            <w:gridSpan w:val="7"/>
            <w:tcBorders>
              <w:top w:color="000000" w:space="0" w:sz="6" w:val="single"/>
              <w:bottom w:color="000000" w:space="0" w:sz="6" w:val="single"/>
            </w:tcBorders>
          </w:tcPr>
          <w:p w:rsidR="00000000" w:rsidDel="00000000" w:rsidP="00000000" w:rsidRDefault="00000000" w:rsidRPr="00000000" w14:paraId="00000079">
            <w:pPr>
              <w:rPr>
                <w:color w:val="000000"/>
              </w:rPr>
            </w:pPr>
            <w:r w:rsidDel="00000000" w:rsidR="00000000" w:rsidRPr="00000000">
              <w:rPr>
                <w:color w:val="000000"/>
                <w:rtl w:val="0"/>
              </w:rPr>
              <w:t xml:space="preserve">Organizar, Archivos, Limpiar, aplicativo, software,  </w:t>
            </w:r>
          </w:p>
          <w:p w:rsidR="00000000" w:rsidDel="00000000" w:rsidP="00000000" w:rsidRDefault="00000000" w:rsidRPr="00000000" w14:paraId="0000007A">
            <w:pPr>
              <w:rPr>
                <w:color w:val="000000"/>
              </w:rPr>
            </w:pPr>
            <w:r w:rsidDel="00000000" w:rsidR="00000000" w:rsidRPr="00000000">
              <w:rPr>
                <w:rtl w:val="0"/>
              </w:rPr>
            </w:r>
          </w:p>
        </w:tc>
      </w:tr>
      <w:tr>
        <w:trPr>
          <w:cantSplit w:val="0"/>
          <w:trHeight w:val="224" w:hRule="atLeast"/>
          <w:tblHeader w:val="0"/>
        </w:trPr>
        <w:tc>
          <w:tcPr>
            <w:gridSpan w:val="7"/>
            <w:tcBorders>
              <w:top w:color="000000" w:space="0" w:sz="6" w:val="single"/>
              <w:bottom w:color="000000" w:space="0" w:sz="6" w:val="single"/>
            </w:tcBorders>
            <w:shd w:fill="f2f2f2" w:val="clear"/>
          </w:tcPr>
          <w:p w:rsidR="00000000" w:rsidDel="00000000" w:rsidP="00000000" w:rsidRDefault="00000000" w:rsidRPr="00000000" w14:paraId="00000081">
            <w:pPr>
              <w:rPr>
                <w:color w:val="000000"/>
              </w:rPr>
            </w:pPr>
            <w:r w:rsidDel="00000000" w:rsidR="00000000" w:rsidRPr="00000000">
              <w:rPr>
                <w:color w:val="000000"/>
                <w:rtl w:val="0"/>
              </w:rPr>
              <w:t xml:space="preserve">Abstract (Máx 10 Líneas)</w:t>
            </w:r>
          </w:p>
        </w:tc>
      </w:tr>
      <w:tr>
        <w:trPr>
          <w:cantSplit w:val="0"/>
          <w:trHeight w:val="2524" w:hRule="atLeast"/>
          <w:tblHeader w:val="0"/>
        </w:trPr>
        <w:tc>
          <w:tcPr>
            <w:gridSpan w:val="7"/>
            <w:tcBorders>
              <w:top w:color="000000" w:space="0" w:sz="6" w:val="single"/>
              <w:bottom w:color="000000" w:space="0" w:sz="6" w:val="single"/>
            </w:tcBorders>
          </w:tcPr>
          <w:p w:rsidR="00000000" w:rsidDel="00000000" w:rsidP="00000000" w:rsidRDefault="00000000" w:rsidRPr="00000000" w14:paraId="00000088">
            <w:pPr>
              <w:rPr>
                <w:color w:val="000000"/>
              </w:rPr>
            </w:pPr>
            <w:r w:rsidDel="00000000" w:rsidR="00000000" w:rsidRPr="00000000">
              <w:rPr>
                <w:color w:val="000000"/>
                <w:rtl w:val="0"/>
              </w:rPr>
              <w:t xml:space="preserve">Application to achieve a better way to save files in a digital cloud, in which you can only have access to the internet, and a record in it.</w:t>
            </w:r>
          </w:p>
          <w:p w:rsidR="00000000" w:rsidDel="00000000" w:rsidP="00000000" w:rsidRDefault="00000000" w:rsidRPr="00000000" w14:paraId="00000089">
            <w:pPr>
              <w:rPr>
                <w:color w:val="000000"/>
              </w:rPr>
            </w:pPr>
            <w:r w:rsidDel="00000000" w:rsidR="00000000" w:rsidRPr="00000000">
              <w:rPr>
                <w:color w:val="000000"/>
                <w:rtl w:val="0"/>
              </w:rPr>
              <w:t xml:space="preserve">They will allow us different tools that will help the user.</w:t>
            </w:r>
          </w:p>
        </w:tc>
      </w:tr>
      <w:tr>
        <w:trPr>
          <w:cantSplit w:val="0"/>
          <w:trHeight w:val="224" w:hRule="atLeast"/>
          <w:tblHeader w:val="0"/>
        </w:trPr>
        <w:tc>
          <w:tcPr>
            <w:gridSpan w:val="7"/>
            <w:tcBorders>
              <w:top w:color="000000" w:space="0" w:sz="6" w:val="single"/>
              <w:bottom w:color="000000" w:space="0" w:sz="6" w:val="single"/>
            </w:tcBorders>
            <w:shd w:fill="f2f2f2" w:val="clear"/>
          </w:tcPr>
          <w:p w:rsidR="00000000" w:rsidDel="00000000" w:rsidP="00000000" w:rsidRDefault="00000000" w:rsidRPr="00000000" w14:paraId="00000090">
            <w:pPr>
              <w:rPr>
                <w:color w:val="000000"/>
              </w:rPr>
            </w:pPr>
            <w:r w:rsidDel="00000000" w:rsidR="00000000" w:rsidRPr="00000000">
              <w:rPr>
                <w:color w:val="000000"/>
                <w:rtl w:val="0"/>
              </w:rPr>
              <w:t xml:space="preserve">Objetivo General</w:t>
            </w:r>
          </w:p>
          <w:p w:rsidR="00000000" w:rsidDel="00000000" w:rsidP="00000000" w:rsidRDefault="00000000" w:rsidRPr="00000000" w14:paraId="00000091">
            <w:pPr>
              <w:rPr>
                <w:color w:val="000000"/>
              </w:rPr>
            </w:pPr>
            <w:r w:rsidDel="00000000" w:rsidR="00000000" w:rsidRPr="00000000">
              <w:rPr>
                <w:rtl w:val="0"/>
              </w:rPr>
            </w:r>
          </w:p>
        </w:tc>
      </w:tr>
      <w:tr>
        <w:trPr>
          <w:cantSplit w:val="0"/>
          <w:trHeight w:val="224" w:hRule="atLeast"/>
          <w:tblHeader w:val="0"/>
        </w:trPr>
        <w:tc>
          <w:tcPr>
            <w:gridSpan w:val="7"/>
            <w:tcBorders>
              <w:top w:color="000000" w:space="0" w:sz="6" w:val="single"/>
              <w:bottom w:color="000000" w:space="0" w:sz="6" w:val="single"/>
            </w:tcBorders>
            <w:shd w:fill="f2f2f2" w:val="clear"/>
          </w:tcPr>
          <w:p w:rsidR="00000000" w:rsidDel="00000000" w:rsidP="00000000" w:rsidRDefault="00000000" w:rsidRPr="00000000" w14:paraId="00000098">
            <w:pPr>
              <w:rPr>
                <w:color w:val="000000"/>
              </w:rPr>
            </w:pPr>
            <w:r w:rsidDel="00000000" w:rsidR="00000000" w:rsidRPr="00000000">
              <w:rPr>
                <w:color w:val="000000"/>
                <w:rtl w:val="0"/>
              </w:rPr>
              <w:t xml:space="preserve">Desarrollar un software el cual </w:t>
            </w:r>
            <w:r w:rsidDel="00000000" w:rsidR="00000000" w:rsidRPr="00000000">
              <w:rPr>
                <w:rtl w:val="0"/>
              </w:rPr>
              <w:t xml:space="preserve">permite</w:t>
            </w:r>
            <w:r w:rsidDel="00000000" w:rsidR="00000000" w:rsidRPr="00000000">
              <w:rPr>
                <w:color w:val="000000"/>
                <w:rtl w:val="0"/>
              </w:rPr>
              <w:t xml:space="preserve"> organizar, limpiar y clasificar los archivos del usuario, teniendo como resultado optimizar la labor de los consumidores y así lograr que sea más </w:t>
            </w:r>
            <w:r w:rsidDel="00000000" w:rsidR="00000000" w:rsidRPr="00000000">
              <w:rPr>
                <w:rtl w:val="0"/>
              </w:rPr>
              <w:t xml:space="preserve">práctica</w:t>
            </w:r>
            <w:r w:rsidDel="00000000" w:rsidR="00000000" w:rsidRPr="00000000">
              <w:rPr>
                <w:color w:val="000000"/>
                <w:rtl w:val="0"/>
              </w:rPr>
              <w:t xml:space="preserve"> y sencilla </w:t>
            </w:r>
          </w:p>
        </w:tc>
      </w:tr>
      <w:tr>
        <w:trPr>
          <w:cantSplit w:val="0"/>
          <w:trHeight w:val="224" w:hRule="atLeast"/>
          <w:tblHeader w:val="0"/>
        </w:trPr>
        <w:tc>
          <w:tcPr>
            <w:gridSpan w:val="7"/>
            <w:tcBorders>
              <w:top w:color="000000" w:space="0" w:sz="6" w:val="single"/>
              <w:bottom w:color="000000" w:space="0" w:sz="6" w:val="single"/>
            </w:tcBorders>
            <w:shd w:fill="f2f2f2" w:val="clear"/>
          </w:tcPr>
          <w:p w:rsidR="00000000" w:rsidDel="00000000" w:rsidP="00000000" w:rsidRDefault="00000000" w:rsidRPr="00000000" w14:paraId="0000009F">
            <w:pPr>
              <w:rPr>
                <w:color w:val="000000"/>
              </w:rPr>
            </w:pPr>
            <w:r w:rsidDel="00000000" w:rsidR="00000000" w:rsidRPr="00000000">
              <w:rPr>
                <w:color w:val="000000"/>
                <w:rtl w:val="0"/>
              </w:rPr>
              <w:t xml:space="preserve">Objetivos Específicos</w:t>
            </w:r>
          </w:p>
        </w:tc>
      </w:tr>
      <w:tr>
        <w:trPr>
          <w:cantSplit w:val="0"/>
          <w:trHeight w:val="2041" w:hRule="atLeast"/>
          <w:tblHeader w:val="0"/>
        </w:trPr>
        <w:tc>
          <w:tcPr>
            <w:gridSpan w:val="7"/>
            <w:tcBorders>
              <w:top w:color="000000" w:space="0" w:sz="6" w:val="single"/>
              <w:bottom w:color="000000" w:space="0" w:sz="6" w:val="single"/>
            </w:tcBorders>
          </w:tcPr>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000000"/>
              </w:rPr>
            </w:pPr>
            <w:r w:rsidDel="00000000" w:rsidR="00000000" w:rsidRPr="00000000">
              <w:rPr>
                <w:color w:val="000000"/>
                <w:rtl w:val="0"/>
              </w:rPr>
              <w:t xml:space="preserve">Optimizar la organización, clasificación y limpieza de los archivos </w:t>
            </w:r>
          </w:p>
          <w:p w:rsidR="00000000" w:rsidDel="00000000" w:rsidP="00000000" w:rsidRDefault="00000000" w:rsidRPr="00000000" w14:paraId="000000A8">
            <w:pPr>
              <w:rPr/>
            </w:pPr>
            <w:r w:rsidDel="00000000" w:rsidR="00000000" w:rsidRPr="00000000">
              <w:rPr>
                <w:rtl w:val="0"/>
              </w:rPr>
              <w:t xml:space="preserve">Usar lenguajes modernos para el aplicativo</w:t>
            </w:r>
          </w:p>
          <w:p w:rsidR="00000000" w:rsidDel="00000000" w:rsidP="00000000" w:rsidRDefault="00000000" w:rsidRPr="00000000" w14:paraId="000000A9">
            <w:pPr>
              <w:rPr/>
            </w:pPr>
            <w:r w:rsidDel="00000000" w:rsidR="00000000" w:rsidRPr="00000000">
              <w:rPr>
                <w:rtl w:val="0"/>
              </w:rPr>
              <w:t xml:space="preserve">Añadir una interfaz práctica y entendible para el usuario</w:t>
            </w:r>
          </w:p>
          <w:p w:rsidR="00000000" w:rsidDel="00000000" w:rsidP="00000000" w:rsidRDefault="00000000" w:rsidRPr="00000000" w14:paraId="000000AA">
            <w:pPr>
              <w:rPr/>
            </w:pPr>
            <w:r w:rsidDel="00000000" w:rsidR="00000000" w:rsidRPr="00000000">
              <w:rPr>
                <w:rtl w:val="0"/>
              </w:rPr>
              <w:t xml:space="preserve">Diseñar una página web funcional e intuitivo para los usuarios</w:t>
            </w:r>
          </w:p>
          <w:p w:rsidR="00000000" w:rsidDel="00000000" w:rsidP="00000000" w:rsidRDefault="00000000" w:rsidRPr="00000000" w14:paraId="000000AB">
            <w:pPr>
              <w:rPr/>
            </w:pPr>
            <w:r w:rsidDel="00000000" w:rsidR="00000000" w:rsidRPr="00000000">
              <w:rPr>
                <w:rtl w:val="0"/>
              </w:rPr>
              <w:t xml:space="preserve">Garantizar la seguridad y la privacidad para los archivos guardados, con el fin de que ninguno          se extravíe o sea vulnerado</w:t>
            </w:r>
          </w:p>
        </w:tc>
      </w:tr>
      <w:tr>
        <w:trPr>
          <w:cantSplit w:val="0"/>
          <w:trHeight w:val="224" w:hRule="atLeast"/>
          <w:tblHeader w:val="0"/>
        </w:trPr>
        <w:tc>
          <w:tcPr>
            <w:gridSpan w:val="7"/>
            <w:tcBorders>
              <w:top w:color="000000" w:space="0" w:sz="6" w:val="single"/>
              <w:bottom w:color="000000" w:space="0" w:sz="6" w:val="single"/>
            </w:tcBorders>
            <w:shd w:fill="f2f2f2" w:val="clear"/>
          </w:tcPr>
          <w:p w:rsidR="00000000" w:rsidDel="00000000" w:rsidP="00000000" w:rsidRDefault="00000000" w:rsidRPr="00000000" w14:paraId="000000B2">
            <w:pPr>
              <w:rPr>
                <w:color w:val="000000"/>
              </w:rPr>
            </w:pPr>
            <w:r w:rsidDel="00000000" w:rsidR="00000000" w:rsidRPr="00000000">
              <w:rPr>
                <w:color w:val="000000"/>
                <w:rtl w:val="0"/>
              </w:rPr>
              <w:t xml:space="preserve">Justificación</w:t>
            </w:r>
          </w:p>
        </w:tc>
      </w:tr>
      <w:tr>
        <w:trPr>
          <w:cantSplit w:val="0"/>
          <w:trHeight w:val="2294" w:hRule="atLeast"/>
          <w:tblHeader w:val="0"/>
        </w:trPr>
        <w:tc>
          <w:tcPr>
            <w:gridSpan w:val="7"/>
            <w:tcBorders>
              <w:top w:color="000000" w:space="0" w:sz="6" w:val="single"/>
            </w:tcBorders>
          </w:tcPr>
          <w:p w:rsidR="00000000" w:rsidDel="00000000" w:rsidP="00000000" w:rsidRDefault="00000000" w:rsidRPr="00000000" w14:paraId="000000B9">
            <w:pPr>
              <w:ind w:right="1113"/>
              <w:rPr>
                <w:color w:val="365e90"/>
              </w:rPr>
            </w:pPr>
            <w:r w:rsidDel="00000000" w:rsidR="00000000" w:rsidRPr="00000000">
              <w:rPr>
                <w:rtl w:val="0"/>
              </w:rPr>
              <w:t xml:space="preserve">Con la creación del software se busca organizar aquellos archivos importantes, de forma segura, El propósito es lograr concientizar  a los usuarios y que comprendan  la importancia de mantener bien organizadas sus carpetas,  para obtener como resultado  un fácil acceso a ellos y que los puedan tenerlos a la mano cuando lo necesiten , ya que a veces se tiende a guardar archivos importantes en una carpeta “X” de la cual no se tiene un recuerdo de donde está ubicada o de su nombre específico, para evitar aquellos problemas el aplicativo o la web se encargará de organizar los archivos por: tipo de archivo, fecha de creación, tamaño del archivo</w:t>
            </w:r>
            <w:r w:rsidDel="00000000" w:rsidR="00000000" w:rsidRPr="00000000">
              <w:rPr>
                <w:rtl w:val="0"/>
              </w:rPr>
            </w:r>
          </w:p>
        </w:tc>
      </w:tr>
    </w:tbl>
    <w:p w:rsidR="00000000" w:rsidDel="00000000" w:rsidP="00000000" w:rsidRDefault="00000000" w:rsidRPr="00000000" w14:paraId="000000C0">
      <w:pPr>
        <w:spacing w:line="227" w:lineRule="auto"/>
        <w:rPr/>
        <w:sectPr>
          <w:footerReference r:id="rId7" w:type="default"/>
          <w:pgSz w:h="15840" w:w="12240" w:orient="portrait"/>
          <w:pgMar w:bottom="1200" w:top="1340" w:left="1520" w:right="700" w:header="0" w:footer="1006"/>
          <w:pgNumType w:start="1"/>
        </w:sectPr>
      </w:pPr>
      <w:r w:rsidDel="00000000" w:rsidR="00000000" w:rsidRPr="00000000">
        <w:rPr>
          <w:rtl w:val="0"/>
        </w:rPr>
      </w:r>
    </w:p>
    <w:p w:rsidR="00000000" w:rsidDel="00000000" w:rsidP="00000000" w:rsidRDefault="00000000" w:rsidRPr="00000000" w14:paraId="000000C1">
      <w:pPr>
        <w:pStyle w:val="Heading1"/>
        <w:rPr/>
      </w:pPr>
      <w:bookmarkStart w:colFirst="0" w:colLast="0" w:name="_heading=h.4d34og8" w:id="8"/>
      <w:bookmarkEnd w:id="8"/>
      <w:r w:rsidDel="00000000" w:rsidR="00000000" w:rsidRPr="00000000">
        <w:rPr>
          <w:rtl w:val="0"/>
        </w:rPr>
        <w:t xml:space="preserve">Planteamiento Del Problema</w:t>
      </w:r>
    </w:p>
    <w:p w:rsidR="00000000" w:rsidDel="00000000" w:rsidP="00000000" w:rsidRDefault="00000000" w:rsidRPr="00000000" w14:paraId="000000C2">
      <w:pPr>
        <w:pBdr>
          <w:top w:space="0" w:sz="0" w:val="nil"/>
          <w:left w:space="0" w:sz="0" w:val="nil"/>
          <w:bottom w:space="0" w:sz="0" w:val="nil"/>
          <w:right w:space="0" w:sz="0" w:val="nil"/>
          <w:between w:space="0" w:sz="0" w:val="nil"/>
        </w:pBdr>
        <w:ind w:right="998"/>
        <w:jc w:val="both"/>
        <w:rPr>
          <w:b w:val="1"/>
          <w:color w:val="000000"/>
        </w:rPr>
      </w:pPr>
      <w:r w:rsidDel="00000000" w:rsidR="00000000" w:rsidRPr="00000000">
        <w:rPr>
          <w:rtl w:val="0"/>
        </w:rPr>
      </w:r>
    </w:p>
    <w:p w:rsidR="00000000" w:rsidDel="00000000" w:rsidP="00000000" w:rsidRDefault="00000000" w:rsidRPr="00000000" w14:paraId="000000C3">
      <w:pPr>
        <w:spacing w:line="360" w:lineRule="auto"/>
        <w:rPr>
          <w:color w:val="365e90"/>
        </w:rPr>
      </w:pPr>
      <w:r w:rsidDel="00000000" w:rsidR="00000000" w:rsidRPr="00000000">
        <w:rPr>
          <w:rtl w:val="0"/>
        </w:rPr>
        <w:t xml:space="preserve">Al observar la gran necesidad que muchas personas afrontan de no poder tener archivos importantes cuando los necesiten de forma organizada, se plantea la idea de software el cual tendrá como finalidad ayudar a los usuarios, permitiendo así que sin necesidad de que el cliente se tome la ardua labor de organizar archivo por archivo, puedan subir todo a la nube y de esa manera organizarlos todos en cuestión de segundos  </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5">
      <w:pPr>
        <w:pStyle w:val="Heading1"/>
        <w:rPr/>
      </w:pPr>
      <w:bookmarkStart w:colFirst="0" w:colLast="0" w:name="_heading=h.2s8eyo1" w:id="9"/>
      <w:bookmarkEnd w:id="9"/>
      <w:r w:rsidDel="00000000" w:rsidR="00000000" w:rsidRPr="00000000">
        <w:rPr>
          <w:rtl w:val="0"/>
        </w:rPr>
        <w:t xml:space="preserve">Objetivos</w:t>
      </w:r>
    </w:p>
    <w:p w:rsidR="00000000" w:rsidDel="00000000" w:rsidP="00000000" w:rsidRDefault="00000000" w:rsidRPr="00000000" w14:paraId="000000C6">
      <w:pPr>
        <w:rPr>
          <w:b w:val="1"/>
          <w:i w:val="1"/>
        </w:rPr>
      </w:pPr>
      <w:r w:rsidDel="00000000" w:rsidR="00000000" w:rsidRPr="00000000">
        <w:rPr>
          <w:b w:val="1"/>
          <w:i w:val="1"/>
          <w:rtl w:val="0"/>
        </w:rPr>
        <w:t xml:space="preserve">Objetivo General – Propósito</w:t>
      </w:r>
    </w:p>
    <w:p w:rsidR="00000000" w:rsidDel="00000000" w:rsidP="00000000" w:rsidRDefault="00000000" w:rsidRPr="00000000" w14:paraId="000000C7">
      <w:pPr>
        <w:spacing w:line="360" w:lineRule="auto"/>
        <w:rPr/>
      </w:pPr>
      <w:r w:rsidDel="00000000" w:rsidR="00000000" w:rsidRPr="00000000">
        <w:rPr>
          <w:rtl w:val="0"/>
        </w:rPr>
        <w:t xml:space="preserve">  -El objetivo general del software es facilitar la organización de los archivos de una manera fácil para el usuario y almacenarlos en una nube, dándoles la oportunidad de compartir, y transportar los documentos de una manera más eficaz y segura.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i w:val="1"/>
        </w:rPr>
      </w:pPr>
      <w:r w:rsidDel="00000000" w:rsidR="00000000" w:rsidRPr="00000000">
        <w:rPr>
          <w:b w:val="1"/>
          <w:i w:val="1"/>
          <w:rtl w:val="0"/>
        </w:rPr>
        <w:t xml:space="preserve">Objetivos Específicos</w:t>
      </w:r>
    </w:p>
    <w:p w:rsidR="00000000" w:rsidDel="00000000" w:rsidP="00000000" w:rsidRDefault="00000000" w:rsidRPr="00000000" w14:paraId="000000CA">
      <w:pPr>
        <w:rPr/>
      </w:pPr>
      <w:r w:rsidDel="00000000" w:rsidR="00000000" w:rsidRPr="00000000">
        <w:rPr>
          <w:rtl w:val="0"/>
        </w:rPr>
        <w:t xml:space="preserve">Optimizar la organización, clasificación y limpieza de los archivos</w:t>
      </w:r>
    </w:p>
    <w:p w:rsidR="00000000" w:rsidDel="00000000" w:rsidP="00000000" w:rsidRDefault="00000000" w:rsidRPr="00000000" w14:paraId="000000CB">
      <w:pPr>
        <w:rPr/>
      </w:pPr>
      <w:r w:rsidDel="00000000" w:rsidR="00000000" w:rsidRPr="00000000">
        <w:rPr>
          <w:rtl w:val="0"/>
        </w:rPr>
        <w:t xml:space="preserve">Usar lenguajes modernos para el aplicativo</w:t>
      </w:r>
    </w:p>
    <w:p w:rsidR="00000000" w:rsidDel="00000000" w:rsidP="00000000" w:rsidRDefault="00000000" w:rsidRPr="00000000" w14:paraId="000000CC">
      <w:pPr>
        <w:rPr/>
      </w:pPr>
      <w:r w:rsidDel="00000000" w:rsidR="00000000" w:rsidRPr="00000000">
        <w:rPr>
          <w:rtl w:val="0"/>
        </w:rPr>
        <w:t xml:space="preserve">Añadir una interfaz práctica y entendible para el usuario</w:t>
      </w:r>
    </w:p>
    <w:p w:rsidR="00000000" w:rsidDel="00000000" w:rsidP="00000000" w:rsidRDefault="00000000" w:rsidRPr="00000000" w14:paraId="000000CD">
      <w:pPr>
        <w:rPr/>
      </w:pPr>
      <w:r w:rsidDel="00000000" w:rsidR="00000000" w:rsidRPr="00000000">
        <w:rPr>
          <w:rtl w:val="0"/>
        </w:rPr>
        <w:t xml:space="preserve">Diseñar una página web funcional e intuitivo para los usuarios</w:t>
      </w:r>
    </w:p>
    <w:p w:rsidR="00000000" w:rsidDel="00000000" w:rsidP="00000000" w:rsidRDefault="00000000" w:rsidRPr="00000000" w14:paraId="000000CE">
      <w:pPr>
        <w:rPr/>
      </w:pPr>
      <w:r w:rsidDel="00000000" w:rsidR="00000000" w:rsidRPr="00000000">
        <w:rPr>
          <w:rtl w:val="0"/>
        </w:rPr>
        <w:t xml:space="preserve">Garantizar la seguridad y la privacidad para los archivos guardados, con el fin de que ninguno se     extravíe o sea vulnerado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000000"/>
        </w:rPr>
      </w:pPr>
      <w:r w:rsidDel="00000000" w:rsidR="00000000" w:rsidRPr="00000000">
        <w:rPr>
          <w:rtl w:val="0"/>
        </w:rPr>
      </w:r>
    </w:p>
    <w:p w:rsidR="00000000" w:rsidDel="00000000" w:rsidP="00000000" w:rsidRDefault="00000000" w:rsidRPr="00000000" w14:paraId="000000D1">
      <w:pPr>
        <w:pStyle w:val="Heading1"/>
        <w:rPr/>
      </w:pPr>
      <w:bookmarkStart w:colFirst="0" w:colLast="0" w:name="_heading=h.17dp8vu" w:id="10"/>
      <w:bookmarkEnd w:id="10"/>
      <w:r w:rsidDel="00000000" w:rsidR="00000000" w:rsidRPr="00000000">
        <w:rPr>
          <w:rtl w:val="0"/>
        </w:rPr>
        <w:t xml:space="preserve">Justificación</w:t>
      </w:r>
    </w:p>
    <w:p w:rsidR="00000000" w:rsidDel="00000000" w:rsidP="00000000" w:rsidRDefault="00000000" w:rsidRPr="00000000" w14:paraId="000000D2">
      <w:pPr>
        <w:spacing w:line="360" w:lineRule="auto"/>
        <w:rPr/>
      </w:pPr>
      <w:r w:rsidDel="00000000" w:rsidR="00000000" w:rsidRPr="00000000">
        <w:rPr>
          <w:rtl w:val="0"/>
        </w:rPr>
        <w:t xml:space="preserve">La creación del software se busca organizar aquellos archivos importantes, de forma segura, El propósito es lograr concientizar  a los usuarios y que comprendan  la importancia de mantener bien organizadas sus carpetas,  para obtener como resultado  un fácil acceso a ellos y que los puedan tenerlos a la mano cuando lo necesiten , ya que a veces se tiende a guardar archivos importantes en una carpeta “X” de la cual no se tiene un recuerdo de donde está ubicada o de su nombre específico, para evitar aquellos problemas el aplicativo o la web se encargará de organizar los archivos por: tipo de archivo, fecha de creación, tamaño del archivo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D5">
      <w:pPr>
        <w:pStyle w:val="Heading1"/>
        <w:rPr/>
      </w:pPr>
      <w:r w:rsidDel="00000000" w:rsidR="00000000" w:rsidRPr="00000000">
        <w:rPr>
          <w:rtl w:val="0"/>
        </w:rPr>
      </w:r>
    </w:p>
    <w:p w:rsidR="00000000" w:rsidDel="00000000" w:rsidP="00000000" w:rsidRDefault="00000000" w:rsidRPr="00000000" w14:paraId="000000D6">
      <w:pPr>
        <w:pStyle w:val="Heading1"/>
        <w:rPr/>
      </w:pPr>
      <w:r w:rsidDel="00000000" w:rsidR="00000000" w:rsidRPr="00000000">
        <w:rPr>
          <w:rtl w:val="0"/>
        </w:rPr>
        <w:t xml:space="preserve">Estudio De Factibilidad</w:t>
      </w:r>
    </w:p>
    <w:p w:rsidR="00000000" w:rsidDel="00000000" w:rsidP="00000000" w:rsidRDefault="00000000" w:rsidRPr="00000000" w14:paraId="000000D7">
      <w:pPr>
        <w:spacing w:line="360" w:lineRule="auto"/>
        <w:rPr/>
      </w:pPr>
      <w:r w:rsidDel="00000000" w:rsidR="00000000" w:rsidRPr="00000000">
        <w:rPr>
          <w:rtl w:val="0"/>
        </w:rPr>
        <w:t xml:space="preserve">El estudio previo del proyecto nos verifica que podemos realizarlo debido a: conocimientos de programación, conocimiento de los requisitos para realizar el proyecto, conocimientos de ofimática, conocimiento de las herramientas tic, recursos tecnológicos, conexión a internet y nuestra motivación de realizar el proyecto. Además de esto contamos con la asesoría de profesionales que nos ayudan a resolver dudas e inquietudes que tenemos a lo largo del proyecto.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heading=h.26in1rg" w:id="12"/>
      <w:bookmarkEnd w:id="12"/>
      <w:r w:rsidDel="00000000" w:rsidR="00000000" w:rsidRPr="00000000">
        <w:rPr>
          <w:rtl w:val="0"/>
        </w:rPr>
        <w:t xml:space="preserve">Factibilidad Técnica</w:t>
      </w:r>
    </w:p>
    <w:p w:rsidR="00000000" w:rsidDel="00000000" w:rsidP="00000000" w:rsidRDefault="00000000" w:rsidRPr="00000000" w14:paraId="000000DA">
      <w:pPr>
        <w:spacing w:line="276" w:lineRule="auto"/>
        <w:rPr/>
      </w:pPr>
      <w:r w:rsidDel="00000000" w:rsidR="00000000" w:rsidRPr="00000000">
        <w:rPr>
          <w:rtl w:val="0"/>
        </w:rPr>
        <w:t xml:space="preserve">        Contamos con la disponibilidad de aprender nuevos lenguajes de programación que nos ayude a la compresión y la interpretación de código para lograr llevar el proyecto a cabo, además de ello contamos con los mejores profesionales capacitados ayudándonos con dudas, además de que contamos con buenos equipos de cómputo con buen rendimiento para el desarrollo del software. </w:t>
      </w:r>
    </w:p>
    <w:p w:rsidR="00000000" w:rsidDel="00000000" w:rsidP="00000000" w:rsidRDefault="00000000" w:rsidRPr="00000000" w14:paraId="000000DB">
      <w:pPr>
        <w:pStyle w:val="Heading1"/>
        <w:rPr/>
      </w:pPr>
      <w:r w:rsidDel="00000000" w:rsidR="00000000" w:rsidRPr="00000000">
        <w:rPr>
          <w:rtl w:val="0"/>
        </w:rPr>
      </w:r>
    </w:p>
    <w:p w:rsidR="00000000" w:rsidDel="00000000" w:rsidP="00000000" w:rsidRDefault="00000000" w:rsidRPr="00000000" w14:paraId="000000DC">
      <w:pPr>
        <w:pStyle w:val="Heading1"/>
        <w:rPr/>
      </w:pPr>
      <w:bookmarkStart w:colFirst="0" w:colLast="0" w:name="_heading=h.lnxbz9" w:id="13"/>
      <w:bookmarkEnd w:id="13"/>
      <w:r w:rsidDel="00000000" w:rsidR="00000000" w:rsidRPr="00000000">
        <w:rPr>
          <w:rtl w:val="0"/>
        </w:rPr>
        <w:t xml:space="preserve">Factibilidad Económica y Financiera (Fase 2)</w:t>
      </w:r>
    </w:p>
    <w:p w:rsidR="00000000" w:rsidDel="00000000" w:rsidP="00000000" w:rsidRDefault="00000000" w:rsidRPr="00000000" w14:paraId="000000DD">
      <w:pPr>
        <w:spacing w:line="360" w:lineRule="auto"/>
        <w:rPr/>
      </w:pPr>
      <w:r w:rsidDel="00000000" w:rsidR="00000000" w:rsidRPr="00000000">
        <w:rPr>
          <w:b w:val="1"/>
          <w:color w:val="000000"/>
          <w:rtl w:val="0"/>
        </w:rPr>
        <w:t xml:space="preserve"> </w:t>
      </w:r>
      <w:r w:rsidDel="00000000" w:rsidR="00000000" w:rsidRPr="00000000">
        <w:rPr>
          <w:rtl w:val="0"/>
        </w:rPr>
        <w:t xml:space="preserve">En nuestro estudio de contabilidad se verán reflejados gastos como de transporte, conexión a internet, acceso a equipos de cómputo y respectivas bonificaciones por ideas en ayudas, implementarlas al aplicativo. </w:t>
      </w:r>
    </w:p>
    <w:p w:rsidR="00000000" w:rsidDel="00000000" w:rsidP="00000000" w:rsidRDefault="00000000" w:rsidRPr="00000000" w14:paraId="000000DE">
      <w:pPr>
        <w:pStyle w:val="Heading1"/>
        <w:rPr/>
      </w:pPr>
      <w:bookmarkStart w:colFirst="0" w:colLast="0" w:name="_heading=h.35nkun2" w:id="14"/>
      <w:bookmarkEnd w:id="14"/>
      <w:r w:rsidDel="00000000" w:rsidR="00000000" w:rsidRPr="00000000">
        <w:rPr>
          <w:rtl w:val="0"/>
        </w:rPr>
        <w:t xml:space="preserve">Factibilidad Legal y Ética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spacing w:line="360" w:lineRule="auto"/>
        <w:rPr/>
        <w:sectPr>
          <w:type w:val="nextPage"/>
          <w:pgSz w:h="15840" w:w="12240" w:orient="portrait"/>
          <w:pgMar w:bottom="1200" w:top="1820" w:left="1520" w:right="700" w:header="0" w:footer="1006"/>
        </w:sectPr>
      </w:pPr>
      <w:r w:rsidDel="00000000" w:rsidR="00000000" w:rsidRPr="00000000">
        <w:rPr>
          <w:rtl w:val="0"/>
        </w:rPr>
        <w:t xml:space="preserve">Debido a la importancia de la legalidad en el proyecto, se usarán   herramientas de seguridad que garanticen que la información de cada persona, sea personal y única para el usuario, si el usuario desea compartirlo con otro usuario, que esta información no rebote y la información llegue segura a su destinatario</w:t>
      </w:r>
    </w:p>
    <w:p w:rsidR="00000000" w:rsidDel="00000000" w:rsidP="00000000" w:rsidRDefault="00000000" w:rsidRPr="00000000" w14:paraId="000000E2">
      <w:pPr>
        <w:pStyle w:val="Heading1"/>
        <w:rPr/>
      </w:pPr>
      <w:bookmarkStart w:colFirst="0" w:colLast="0" w:name="_heading=h.1ksv4uv" w:id="15"/>
      <w:bookmarkEnd w:id="15"/>
      <w:r w:rsidDel="00000000" w:rsidR="00000000" w:rsidRPr="00000000">
        <w:rPr>
          <w:rtl w:val="0"/>
        </w:rPr>
        <w:t xml:space="preserve">Antecedentes</w:t>
      </w:r>
    </w:p>
    <w:p w:rsidR="00000000" w:rsidDel="00000000" w:rsidP="00000000" w:rsidRDefault="00000000" w:rsidRPr="00000000" w14:paraId="000000E3">
      <w:pPr>
        <w:spacing w:line="360" w:lineRule="auto"/>
        <w:rPr/>
      </w:pPr>
      <w:r w:rsidDel="00000000" w:rsidR="00000000" w:rsidRPr="00000000">
        <w:rPr>
          <w:rtl w:val="0"/>
        </w:rPr>
        <w:t xml:space="preserve">En décadas anteriores para organizar los documentos se utilizaban archivadores, carpetas físicas entre otras, con el pasar del tiempo ya los archivos también se podían guardar de manera digital, pero tocaba organizarlas una por una haciendo así que el trabajo fuera más extenso. Por eso se ha manifestado la idea de crear un software el cual realizará estas labores de una manera más eficaz clasificándolos de una manera más práctica. También posee un apartado de opciones la cual ofrece: baúl de virus, reciclaje de archivo duplicados y convertidor a pdf.</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8">
      <w:pPr>
        <w:pStyle w:val="Heading1"/>
        <w:rPr/>
      </w:pPr>
      <w:bookmarkStart w:colFirst="0" w:colLast="0" w:name="_heading=h.44sinio" w:id="16"/>
      <w:bookmarkEnd w:id="16"/>
      <w:r w:rsidDel="00000000" w:rsidR="00000000" w:rsidRPr="00000000">
        <w:rPr>
          <w:rtl w:val="0"/>
        </w:rPr>
        <w:t xml:space="preserve">Marco De Referencia</w:t>
      </w:r>
    </w:p>
    <w:p w:rsidR="00000000" w:rsidDel="00000000" w:rsidP="00000000" w:rsidRDefault="00000000" w:rsidRPr="00000000" w14:paraId="000000E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i w:val="1"/>
          <w:rtl w:val="0"/>
        </w:rPr>
        <w:t xml:space="preserve">Ley de Protección de Datos Personales o Ley 1581 de 2012</w:t>
      </w:r>
    </w:p>
    <w:p w:rsidR="00000000" w:rsidDel="00000000" w:rsidP="00000000" w:rsidRDefault="00000000" w:rsidRPr="00000000" w14:paraId="000000EB">
      <w:pPr>
        <w:rPr>
          <w:i w:val="1"/>
        </w:rPr>
      </w:pPr>
      <w:r w:rsidDel="00000000" w:rsidR="00000000" w:rsidRPr="00000000">
        <w:rPr>
          <w:i w:val="1"/>
          <w:rtl w:val="0"/>
        </w:rPr>
        <w:t xml:space="preserve">“Reconoce y protege el derecho que tienen todas las personas a conocer, actualizar y rectificar las informaciones que se hayan recogido sobre ellas en bases de datos o archivos que sean susceptibles de tratamiento por entidades de naturaleza pública o privada.”</w:t>
      </w:r>
    </w:p>
    <w:p w:rsidR="00000000" w:rsidDel="00000000" w:rsidP="00000000" w:rsidRDefault="00000000" w:rsidRPr="00000000" w14:paraId="000000EC">
      <w:pPr>
        <w:rPr>
          <w:i w:val="1"/>
        </w:rPr>
      </w:pPr>
      <w:r w:rsidDel="00000000" w:rsidR="00000000" w:rsidRPr="00000000">
        <w:rPr>
          <w:rtl w:val="0"/>
        </w:rPr>
      </w:r>
    </w:p>
    <w:p w:rsidR="00000000" w:rsidDel="00000000" w:rsidP="00000000" w:rsidRDefault="00000000" w:rsidRPr="00000000" w14:paraId="000000ED">
      <w:pPr>
        <w:rPr>
          <w:i w:val="1"/>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rtl w:val="0"/>
        </w:rPr>
      </w:r>
    </w:p>
    <w:p w:rsidR="00000000" w:rsidDel="00000000" w:rsidP="00000000" w:rsidRDefault="00000000" w:rsidRPr="00000000" w14:paraId="000000F1">
      <w:pPr>
        <w:rPr>
          <w:i w:val="1"/>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11" w:lineRule="auto"/>
        <w:rPr>
          <w:color w:val="000000"/>
        </w:rPr>
      </w:pPr>
      <w:r w:rsidDel="00000000" w:rsidR="00000000" w:rsidRPr="00000000">
        <w:rPr>
          <w:rtl w:val="0"/>
        </w:rPr>
      </w:r>
    </w:p>
    <w:p w:rsidR="00000000" w:rsidDel="00000000" w:rsidP="00000000" w:rsidRDefault="00000000" w:rsidRPr="00000000" w14:paraId="000000F3">
      <w:pPr>
        <w:pStyle w:val="Heading1"/>
        <w:rPr/>
      </w:pPr>
      <w:bookmarkStart w:colFirst="0" w:colLast="0" w:name="_heading=h.2jxsxqh" w:id="17"/>
      <w:bookmarkEnd w:id="17"/>
      <w:r w:rsidDel="00000000" w:rsidR="00000000" w:rsidRPr="00000000">
        <w:rPr>
          <w:rtl w:val="0"/>
        </w:rPr>
      </w:r>
    </w:p>
    <w:p w:rsidR="00000000" w:rsidDel="00000000" w:rsidP="00000000" w:rsidRDefault="00000000" w:rsidRPr="00000000" w14:paraId="000000F4">
      <w:pPr>
        <w:pStyle w:val="Heading1"/>
        <w:rPr/>
      </w:pPr>
      <w:r w:rsidDel="00000000" w:rsidR="00000000" w:rsidRPr="00000000">
        <w:rPr>
          <w:rtl w:val="0"/>
        </w:rPr>
      </w:r>
    </w:p>
    <w:p w:rsidR="00000000" w:rsidDel="00000000" w:rsidP="00000000" w:rsidRDefault="00000000" w:rsidRPr="00000000" w14:paraId="000000F5">
      <w:pPr>
        <w:pStyle w:val="Heading1"/>
        <w:rPr/>
      </w:pPr>
      <w:r w:rsidDel="00000000" w:rsidR="00000000" w:rsidRPr="00000000">
        <w:rPr>
          <w:rtl w:val="0"/>
        </w:rPr>
      </w:r>
    </w:p>
    <w:p w:rsidR="00000000" w:rsidDel="00000000" w:rsidP="00000000" w:rsidRDefault="00000000" w:rsidRPr="00000000" w14:paraId="000000F6">
      <w:pPr>
        <w:pStyle w:val="Heading1"/>
        <w:rPr/>
      </w:pPr>
      <w:r w:rsidDel="00000000" w:rsidR="00000000" w:rsidRPr="00000000">
        <w:rPr>
          <w:rtl w:val="0"/>
        </w:rPr>
      </w:r>
    </w:p>
    <w:p w:rsidR="00000000" w:rsidDel="00000000" w:rsidP="00000000" w:rsidRDefault="00000000" w:rsidRPr="00000000" w14:paraId="000000F7">
      <w:pPr>
        <w:pStyle w:val="Heading1"/>
        <w:rPr/>
      </w:pPr>
      <w:r w:rsidDel="00000000" w:rsidR="00000000" w:rsidRPr="00000000">
        <w:rPr>
          <w:rtl w:val="0"/>
        </w:rPr>
      </w:r>
    </w:p>
    <w:p w:rsidR="00000000" w:rsidDel="00000000" w:rsidP="00000000" w:rsidRDefault="00000000" w:rsidRPr="00000000" w14:paraId="000000F8">
      <w:pPr>
        <w:pStyle w:val="Heading1"/>
        <w:rPr/>
      </w:pPr>
      <w:r w:rsidDel="00000000" w:rsidR="00000000" w:rsidRPr="00000000">
        <w:rPr>
          <w:rtl w:val="0"/>
        </w:rPr>
      </w:r>
    </w:p>
    <w:p w:rsidR="00000000" w:rsidDel="00000000" w:rsidP="00000000" w:rsidRDefault="00000000" w:rsidRPr="00000000" w14:paraId="000000F9">
      <w:pPr>
        <w:pStyle w:val="Heading1"/>
        <w:rPr/>
      </w:pPr>
      <w:r w:rsidDel="00000000" w:rsidR="00000000" w:rsidRPr="00000000">
        <w:rPr>
          <w:rtl w:val="0"/>
        </w:rPr>
      </w:r>
    </w:p>
    <w:p w:rsidR="00000000" w:rsidDel="00000000" w:rsidP="00000000" w:rsidRDefault="00000000" w:rsidRPr="00000000" w14:paraId="000000FA">
      <w:pPr>
        <w:pStyle w:val="Heading1"/>
        <w:rPr/>
      </w:pPr>
      <w:r w:rsidDel="00000000" w:rsidR="00000000" w:rsidRPr="00000000">
        <w:rPr>
          <w:rtl w:val="0"/>
        </w:rPr>
      </w:r>
    </w:p>
    <w:p w:rsidR="00000000" w:rsidDel="00000000" w:rsidP="00000000" w:rsidRDefault="00000000" w:rsidRPr="00000000" w14:paraId="000000FB">
      <w:pPr>
        <w:pStyle w:val="Heading1"/>
        <w:rPr/>
      </w:pPr>
      <w:r w:rsidDel="00000000" w:rsidR="00000000" w:rsidRPr="00000000">
        <w:rPr>
          <w:rtl w:val="0"/>
        </w:rPr>
      </w:r>
    </w:p>
    <w:p w:rsidR="00000000" w:rsidDel="00000000" w:rsidP="00000000" w:rsidRDefault="00000000" w:rsidRPr="00000000" w14:paraId="000000FC">
      <w:pPr>
        <w:pStyle w:val="Heading1"/>
        <w:rPr/>
      </w:pPr>
      <w:r w:rsidDel="00000000" w:rsidR="00000000" w:rsidRPr="00000000">
        <w:rPr>
          <w:rtl w:val="0"/>
        </w:rPr>
      </w:r>
    </w:p>
    <w:p w:rsidR="00000000" w:rsidDel="00000000" w:rsidP="00000000" w:rsidRDefault="00000000" w:rsidRPr="00000000" w14:paraId="000000FD">
      <w:pPr>
        <w:pStyle w:val="Heading1"/>
        <w:rPr/>
      </w:pPr>
      <w:r w:rsidDel="00000000" w:rsidR="00000000" w:rsidRPr="00000000">
        <w:rPr>
          <w:rtl w:val="0"/>
        </w:rPr>
      </w:r>
    </w:p>
    <w:p w:rsidR="00000000" w:rsidDel="00000000" w:rsidP="00000000" w:rsidRDefault="00000000" w:rsidRPr="00000000" w14:paraId="000000FE">
      <w:pPr>
        <w:pStyle w:val="Heading1"/>
        <w:rPr/>
      </w:pPr>
      <w:r w:rsidDel="00000000" w:rsidR="00000000" w:rsidRPr="00000000">
        <w:rPr>
          <w:rtl w:val="0"/>
        </w:rPr>
      </w:r>
    </w:p>
    <w:p w:rsidR="00000000" w:rsidDel="00000000" w:rsidP="00000000" w:rsidRDefault="00000000" w:rsidRPr="00000000" w14:paraId="000000FF">
      <w:pPr>
        <w:pStyle w:val="Heading1"/>
        <w:rPr/>
      </w:pPr>
      <w:r w:rsidDel="00000000" w:rsidR="00000000" w:rsidRPr="00000000">
        <w:rPr>
          <w:rtl w:val="0"/>
        </w:rPr>
        <w:t xml:space="preserve">Diagrama De Procesos</w:t>
      </w:r>
      <w:r w:rsidDel="00000000" w:rsidR="00000000" w:rsidRPr="00000000">
        <w:drawing>
          <wp:anchor allowOverlap="1" behindDoc="0" distB="114300" distT="114300" distL="114300" distR="114300" hidden="0" layoutInCell="1" locked="0" relativeHeight="0" simplePos="0">
            <wp:simplePos x="0" y="0"/>
            <wp:positionH relativeFrom="column">
              <wp:posOffset>420688</wp:posOffset>
            </wp:positionH>
            <wp:positionV relativeFrom="paragraph">
              <wp:posOffset>200025</wp:posOffset>
            </wp:positionV>
            <wp:extent cx="4932362" cy="3467100"/>
            <wp:effectExtent b="0" l="0" r="0" t="0"/>
            <wp:wrapNone/>
            <wp:docPr id="3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32362" cy="3467100"/>
                    </a:xfrm>
                    <a:prstGeom prst="rect"/>
                    <a:ln/>
                  </pic:spPr>
                </pic:pic>
              </a:graphicData>
            </a:graphic>
          </wp:anchor>
        </w:drawing>
      </w:r>
    </w:p>
    <w:p w:rsidR="00000000" w:rsidDel="00000000" w:rsidP="00000000" w:rsidRDefault="00000000" w:rsidRPr="00000000" w14:paraId="00000100">
      <w:pPr>
        <w:tabs>
          <w:tab w:val="left" w:leader="none" w:pos="613"/>
        </w:tabs>
        <w:ind w:left="181" w:firstLine="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color w:val="365e9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365e9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color w:val="365e9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color w:val="365e9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rPr>
          <w:color w:val="365e9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color w:val="365e9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color w:val="365e9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color w:val="365e90"/>
        </w:rPr>
      </w:pPr>
      <w:r w:rsidDel="00000000" w:rsidR="00000000" w:rsidRPr="00000000">
        <w:rPr>
          <w:rtl w:val="0"/>
        </w:rPr>
      </w:r>
    </w:p>
    <w:p w:rsidR="00000000" w:rsidDel="00000000" w:rsidP="00000000" w:rsidRDefault="00000000" w:rsidRPr="00000000" w14:paraId="0000010A">
      <w:pPr>
        <w:pStyle w:val="Heading1"/>
        <w:rPr/>
      </w:pPr>
      <w:bookmarkStart w:colFirst="0" w:colLast="0" w:name="_heading=h.z337ya" w:id="18"/>
      <w:bookmarkEnd w:id="18"/>
      <w:r w:rsidDel="00000000" w:rsidR="00000000" w:rsidRPr="00000000">
        <w:rPr>
          <w:rtl w:val="0"/>
        </w:rPr>
      </w:r>
    </w:p>
    <w:p w:rsidR="00000000" w:rsidDel="00000000" w:rsidP="00000000" w:rsidRDefault="00000000" w:rsidRPr="00000000" w14:paraId="0000010B">
      <w:pPr>
        <w:pStyle w:val="Heading1"/>
        <w:rPr/>
      </w:pPr>
      <w:r w:rsidDel="00000000" w:rsidR="00000000" w:rsidRPr="00000000">
        <w:rPr>
          <w:rtl w:val="0"/>
        </w:rPr>
      </w:r>
    </w:p>
    <w:p w:rsidR="00000000" w:rsidDel="00000000" w:rsidP="00000000" w:rsidRDefault="00000000" w:rsidRPr="00000000" w14:paraId="0000010C">
      <w:pPr>
        <w:pStyle w:val="Heading1"/>
        <w:rPr/>
      </w:pPr>
      <w:r w:rsidDel="00000000" w:rsidR="00000000" w:rsidRPr="00000000">
        <w:rPr>
          <w:rtl w:val="0"/>
        </w:rPr>
      </w:r>
    </w:p>
    <w:p w:rsidR="00000000" w:rsidDel="00000000" w:rsidP="00000000" w:rsidRDefault="00000000" w:rsidRPr="00000000" w14:paraId="0000010D">
      <w:pPr>
        <w:pStyle w:val="Heading1"/>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ind w:left="2880" w:firstLine="720"/>
        <w:jc w:val="left"/>
        <w:rPr/>
      </w:pPr>
      <w:r w:rsidDel="00000000" w:rsidR="00000000" w:rsidRPr="00000000">
        <w:rPr>
          <w:rtl w:val="0"/>
        </w:rPr>
        <w:t xml:space="preserve">Cronograma De Actividades</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230" w:lineRule="auto"/>
        <w:ind w:left="181" w:right="998" w:firstLine="0"/>
        <w:jc w:val="both"/>
        <w:rPr>
          <w:color w:val="000000"/>
        </w:rPr>
        <w:sectPr>
          <w:type w:val="nextPage"/>
          <w:pgSz w:h="15840" w:w="12240" w:orient="portrait"/>
          <w:pgMar w:bottom="1200" w:top="1340" w:left="1520" w:right="700" w:header="0" w:footer="1006"/>
        </w:sectPr>
      </w:pPr>
      <w:r w:rsidDel="00000000" w:rsidR="00000000" w:rsidRPr="00000000">
        <w:rPr>
          <w:color w:val="365e90"/>
        </w:rPr>
        <w:drawing>
          <wp:inline distB="114300" distT="114300" distL="114300" distR="114300">
            <wp:extent cx="6014783" cy="3430588"/>
            <wp:effectExtent b="0" l="0" r="0" t="0"/>
            <wp:docPr id="3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14783" cy="343058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1"/>
        <w:jc w:val="left"/>
        <w:rPr/>
      </w:pPr>
      <w:bookmarkStart w:colFirst="0" w:colLast="0" w:name="_heading=h.3j2qqm3" w:id="19"/>
      <w:bookmarkEnd w:id="19"/>
      <w:r w:rsidDel="00000000" w:rsidR="00000000" w:rsidRPr="00000000">
        <w:rPr>
          <w:rtl w:val="0"/>
        </w:rPr>
        <w:t xml:space="preserve">Presupuesto Del Proyecto (Fase 2)</w:t>
      </w:r>
    </w:p>
    <w:p w:rsidR="00000000" w:rsidDel="00000000" w:rsidP="00000000" w:rsidRDefault="00000000" w:rsidRPr="00000000" w14:paraId="00000112">
      <w:pPr>
        <w:rPr/>
      </w:pPr>
      <w:r w:rsidDel="00000000" w:rsidR="00000000" w:rsidRPr="00000000">
        <w:rPr>
          <w:rtl w:val="0"/>
        </w:rPr>
        <w:t xml:space="preserve">Tabla 6: Tabla de Presupuesto del Proyecto</w:t>
      </w:r>
    </w:p>
    <w:p w:rsidR="00000000" w:rsidDel="00000000" w:rsidP="00000000" w:rsidRDefault="00000000" w:rsidRPr="00000000" w14:paraId="0000011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bl>
      <w:tblPr>
        <w:tblStyle w:val="Table2"/>
        <w:tblW w:w="11518.0" w:type="dxa"/>
        <w:jc w:val="left"/>
        <w:tblInd w:w="-12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9"/>
        <w:gridCol w:w="1858"/>
        <w:gridCol w:w="1517"/>
        <w:gridCol w:w="1394"/>
        <w:gridCol w:w="1402"/>
        <w:gridCol w:w="1687"/>
        <w:gridCol w:w="2151"/>
        <w:tblGridChange w:id="0">
          <w:tblGrid>
            <w:gridCol w:w="1509"/>
            <w:gridCol w:w="1858"/>
            <w:gridCol w:w="1517"/>
            <w:gridCol w:w="1394"/>
            <w:gridCol w:w="1402"/>
            <w:gridCol w:w="1687"/>
            <w:gridCol w:w="2151"/>
          </w:tblGrid>
        </w:tblGridChange>
      </w:tblGrid>
      <w:tr>
        <w:trPr>
          <w:cantSplit w:val="0"/>
          <w:trHeight w:val="454" w:hRule="atLeast"/>
          <w:tblHeader w:val="0"/>
        </w:trPr>
        <w:tc>
          <w:tcPr>
            <w:gridSpan w:val="7"/>
            <w:shd w:fill="d9d9d9"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Presupuesto y Fuentes de Financiación (miles de pesos)</w:t>
            </w:r>
          </w:p>
          <w:p w:rsidR="00000000" w:rsidDel="00000000" w:rsidP="00000000" w:rsidRDefault="00000000" w:rsidRPr="00000000" w14:paraId="00000115">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Todos los cuadros de presupuesto del proyecto deben estar diligenciados y totalizados</w:t>
            </w:r>
          </w:p>
        </w:tc>
      </w:tr>
      <w:tr>
        <w:trPr>
          <w:cantSplit w:val="0"/>
          <w:trHeight w:val="461" w:hRule="atLeast"/>
          <w:tblHeader w:val="0"/>
        </w:trPr>
        <w:tc>
          <w:tcPr>
            <w:gridSpan w:val="2"/>
            <w:vMerge w:val="restart"/>
            <w:shd w:fill="e6e6e6"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PRODUCTO</w:t>
            </w:r>
          </w:p>
        </w:tc>
        <w:tc>
          <w:tcPr>
            <w:gridSpan w:val="2"/>
            <w:shd w:fill="f2f2f2" w:val="clear"/>
          </w:tcPr>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EJECUTORES</w:t>
            </w:r>
          </w:p>
        </w:tc>
        <w:tc>
          <w:tcPr>
            <w:gridSpan w:val="2"/>
            <w:vMerge w:val="restart"/>
            <w:shd w:fill="f2f2f2" w:val="clear"/>
          </w:tcPr>
          <w:p w:rsidR="00000000" w:rsidDel="00000000" w:rsidP="00000000" w:rsidRDefault="00000000" w:rsidRPr="00000000" w14:paraId="0000012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ENTIDAD BENEFICIARIA</w:t>
            </w:r>
          </w:p>
        </w:tc>
        <w:tc>
          <w:tcPr>
            <w:vMerge w:val="restart"/>
            <w:shd w:fill="f2f2f2" w:val="clear"/>
          </w:tcPr>
          <w:p w:rsidR="00000000" w:rsidDel="00000000" w:rsidP="00000000" w:rsidRDefault="00000000" w:rsidRPr="00000000" w14:paraId="0000012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TOTAL</w:t>
            </w:r>
          </w:p>
        </w:tc>
      </w:tr>
      <w:tr>
        <w:trPr>
          <w:cantSplit w:val="0"/>
          <w:trHeight w:val="498" w:hRule="atLeast"/>
          <w:tblHeader w:val="0"/>
        </w:trPr>
        <w:tc>
          <w:tcPr>
            <w:gridSpan w:val="2"/>
            <w:vMerge w:val="continue"/>
            <w:shd w:fill="e6e6e6"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shd w:fill="f2f2f2" w:val="clear"/>
          </w:tcPr>
          <w:p w:rsidR="00000000" w:rsidDel="00000000" w:rsidP="00000000" w:rsidRDefault="00000000" w:rsidRPr="00000000" w14:paraId="0000012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Efectivo</w:t>
            </w:r>
          </w:p>
        </w:tc>
        <w:tc>
          <w:tcPr>
            <w:vMerge w:val="restart"/>
            <w:shd w:fill="f2f2f2" w:val="clear"/>
          </w:tcPr>
          <w:p w:rsidR="00000000" w:rsidDel="00000000" w:rsidP="00000000" w:rsidRDefault="00000000" w:rsidRPr="00000000" w14:paraId="0000012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Especie</w:t>
            </w:r>
          </w:p>
        </w:tc>
        <w:tc>
          <w:tcPr>
            <w:gridSpan w:val="2"/>
            <w:vMerge w:val="continue"/>
            <w:shd w:fill="f2f2f2"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f2f2f2"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428" w:hRule="atLeast"/>
          <w:tblHeader w:val="0"/>
        </w:trPr>
        <w:tc>
          <w:tcPr>
            <w:gridSpan w:val="2"/>
            <w:vMerge w:val="continue"/>
            <w:shd w:fill="e6e6e6"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f2f2f2"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f2f2f2"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2f2f2" w:val="clear"/>
          </w:tcPr>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Efectivo</w:t>
            </w:r>
          </w:p>
        </w:tc>
        <w:tc>
          <w:tcPr>
            <w:shd w:fill="f2f2f2"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Especie</w:t>
            </w:r>
          </w:p>
        </w:tc>
        <w:tc>
          <w:tcPr>
            <w:vMerge w:val="continue"/>
            <w:shd w:fill="f2f2f2"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PERSONAL</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1.500.000</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vMerge w:val="restart"/>
          </w:tcPr>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EQUIPO</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COMPRA</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4.000.000</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vMerge w:val="continue"/>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ARRIENDO</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USO</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5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MATERIALES E INSUMOS</w:t>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SERVICIOS TÉCNICOS*</w:t>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1.500.000</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CAPACITACIÓN</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500.000</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6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VIAJES</w:t>
            </w:r>
          </w:p>
        </w:tc>
        <w:tc>
          <w:tcPr>
            <w:tcBorders>
              <w:bottom w:color="000000" w:space="0" w:sz="6" w:val="single"/>
            </w:tcBorders>
          </w:tcPr>
          <w:p w:rsidR="00000000" w:rsidDel="00000000" w:rsidP="00000000" w:rsidRDefault="00000000" w:rsidRPr="00000000" w14:paraId="0000016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7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SOFTWARE</w:t>
            </w:r>
          </w:p>
        </w:tc>
        <w:tc>
          <w:tcPr>
            <w:tcBorders>
              <w:top w:color="000000" w:space="0" w:sz="6" w:val="single"/>
            </w:tcBorders>
          </w:tcPr>
          <w:p w:rsidR="00000000" w:rsidDel="00000000" w:rsidP="00000000" w:rsidRDefault="00000000" w:rsidRPr="00000000" w14:paraId="0000017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114.900</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7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ANTI VIRUS MCAFEE (1 año)</w:t>
            </w:r>
          </w:p>
        </w:tc>
        <w:tc>
          <w:tcPr>
            <w:tcBorders>
              <w:top w:color="000000" w:space="0" w:sz="6" w:val="single"/>
            </w:tcBorders>
          </w:tcPr>
          <w:p w:rsidR="00000000" w:rsidDel="00000000" w:rsidP="00000000" w:rsidRDefault="00000000" w:rsidRPr="00000000" w14:paraId="0000017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100.000</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8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CAPTCHA</w:t>
            </w:r>
          </w:p>
        </w:tc>
        <w:tc>
          <w:tcPr>
            <w:tcBorders>
              <w:top w:color="000000" w:space="0" w:sz="6" w:val="single"/>
            </w:tcBorders>
          </w:tcPr>
          <w:p w:rsidR="00000000" w:rsidDel="00000000" w:rsidP="00000000" w:rsidRDefault="00000000" w:rsidRPr="00000000" w14:paraId="0000018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14.900</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8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HARDWARE</w:t>
            </w:r>
          </w:p>
        </w:tc>
        <w:tc>
          <w:tcPr>
            <w:tcBorders>
              <w:top w:color="000000" w:space="0" w:sz="6" w:val="single"/>
            </w:tcBorders>
          </w:tcPr>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8E">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HOSTINGER (HOSTING EMPRESARIAL)</w:t>
            </w:r>
            <w:r w:rsidDel="00000000" w:rsidR="00000000" w:rsidRPr="00000000">
              <w:rPr>
                <w:rtl w:val="0"/>
              </w:rPr>
            </w:r>
          </w:p>
        </w:tc>
        <w:tc>
          <w:tcPr>
            <w:tcBorders>
              <w:top w:color="000000" w:space="0" w:sz="6" w:val="single"/>
            </w:tcBorders>
          </w:tcPr>
          <w:p w:rsidR="00000000" w:rsidDel="00000000" w:rsidP="00000000" w:rsidRDefault="00000000" w:rsidRPr="00000000" w14:paraId="0000019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16.900</w:t>
            </w:r>
            <w:r w:rsidDel="00000000" w:rsidR="00000000" w:rsidRPr="00000000">
              <w:rPr>
                <w:rtl w:val="0"/>
              </w:rPr>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9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AUMENTO DE ESPACIO 1</w:t>
            </w:r>
            <w:r w:rsidDel="00000000" w:rsidR="00000000" w:rsidRPr="00000000">
              <w:rPr>
                <w:rtl w:val="0"/>
              </w:rPr>
              <w:t xml:space="preserve">00</w:t>
            </w:r>
            <w:r w:rsidDel="00000000" w:rsidR="00000000" w:rsidRPr="00000000">
              <w:rPr>
                <w:color w:val="000000"/>
                <w:rtl w:val="0"/>
              </w:rPr>
              <w:t xml:space="preserve">GB</w:t>
            </w:r>
          </w:p>
        </w:tc>
        <w:tc>
          <w:tcPr>
            <w:tcBorders>
              <w:top w:color="000000" w:space="0" w:sz="6" w:val="single"/>
            </w:tcBorders>
          </w:tcPr>
          <w:p w:rsidR="00000000" w:rsidDel="00000000" w:rsidP="00000000" w:rsidRDefault="00000000" w:rsidRPr="00000000" w14:paraId="00000197">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6.900</w:t>
            </w:r>
            <w:r w:rsidDel="00000000" w:rsidR="00000000" w:rsidRPr="00000000">
              <w:rPr>
                <w:rtl w:val="0"/>
              </w:rPr>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9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AUMENTO DE ESPACIO </w:t>
            </w:r>
            <w:r w:rsidDel="00000000" w:rsidR="00000000" w:rsidRPr="00000000">
              <w:rPr>
                <w:rtl w:val="0"/>
              </w:rPr>
              <w:t xml:space="preserve">200</w:t>
            </w:r>
            <w:r w:rsidDel="00000000" w:rsidR="00000000" w:rsidRPr="00000000">
              <w:rPr>
                <w:color w:val="000000"/>
                <w:rtl w:val="0"/>
              </w:rPr>
              <w:t xml:space="preserve">GB</w:t>
            </w:r>
          </w:p>
        </w:tc>
        <w:tc>
          <w:tcPr>
            <w:tcBorders>
              <w:top w:color="000000" w:space="0" w:sz="6"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10.900</w:t>
            </w: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gridSpan w:val="2"/>
          </w:tcPr>
          <w:p w:rsidR="00000000" w:rsidDel="00000000" w:rsidP="00000000" w:rsidRDefault="00000000" w:rsidRPr="00000000" w14:paraId="000001A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AUMENTO DE ESPACIO </w:t>
            </w:r>
            <w:r w:rsidDel="00000000" w:rsidR="00000000" w:rsidRPr="00000000">
              <w:rPr>
                <w:rtl w:val="0"/>
              </w:rPr>
              <w:t xml:space="preserve">500</w:t>
            </w:r>
            <w:r w:rsidDel="00000000" w:rsidR="00000000" w:rsidRPr="00000000">
              <w:rPr>
                <w:color w:val="000000"/>
                <w:rtl w:val="0"/>
              </w:rPr>
              <w:t xml:space="preserve">GB</w:t>
            </w:r>
          </w:p>
        </w:tc>
        <w:tc>
          <w:tcPr>
            <w:tcBorders>
              <w:top w:color="000000" w:space="0" w:sz="6"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17.900</w:t>
            </w:r>
            <w:r w:rsidDel="00000000" w:rsidR="00000000" w:rsidRPr="00000000">
              <w:rPr>
                <w:rtl w:val="0"/>
              </w:rPr>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vMerge w:val="restart"/>
          </w:tcPr>
          <w:p w:rsidR="00000000" w:rsidDel="00000000" w:rsidP="00000000" w:rsidRDefault="00000000" w:rsidRPr="00000000" w14:paraId="000001A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BIBLIOGRAFÍA</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SUSCRIPCIONES</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A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19" w:hRule="atLeast"/>
          <w:tblHeader w:val="0"/>
        </w:trPr>
        <w:tc>
          <w:tcPr>
            <w:vMerge w:val="continue"/>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B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LIBROS</w:t>
            </w:r>
          </w:p>
        </w:tc>
        <w:tc>
          <w:tcPr/>
          <w:p w:rsidR="00000000" w:rsidDel="00000000" w:rsidP="00000000" w:rsidRDefault="00000000" w:rsidRPr="00000000" w14:paraId="000001B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vMerge w:val="restart"/>
          </w:tcPr>
          <w:p w:rsidR="00000000" w:rsidDel="00000000" w:rsidP="00000000" w:rsidRDefault="00000000" w:rsidRPr="00000000" w14:paraId="000001B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33" w:hRule="atLeast"/>
          <w:tblHeader w:val="0"/>
        </w:trPr>
        <w:tc>
          <w:tcPr>
            <w:gridSpan w:val="2"/>
          </w:tcPr>
          <w:p w:rsidR="00000000" w:rsidDel="00000000" w:rsidP="00000000" w:rsidRDefault="00000000" w:rsidRPr="00000000" w14:paraId="000001B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OTROS (DISCRIMINAR)</w:t>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1.621.000</w:t>
            </w:r>
          </w:p>
        </w:tc>
        <w:tc>
          <w:tcPr>
            <w:vMerge w:val="continue"/>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B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33" w:hRule="atLeast"/>
          <w:tblHeader w:val="0"/>
        </w:trPr>
        <w:tc>
          <w:tcPr>
            <w:gridSpan w:val="2"/>
          </w:tcPr>
          <w:p w:rsidR="00000000" w:rsidDel="00000000" w:rsidP="00000000" w:rsidRDefault="00000000" w:rsidRPr="00000000" w14:paraId="000001B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PAPEL</w:t>
            </w:r>
          </w:p>
        </w:tc>
        <w:tc>
          <w:tcPr/>
          <w:p w:rsidR="00000000" w:rsidDel="00000000" w:rsidP="00000000" w:rsidRDefault="00000000" w:rsidRPr="00000000" w14:paraId="000001C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100.000</w:t>
            </w:r>
          </w:p>
        </w:tc>
        <w:tc>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C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C5">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33" w:hRule="atLeast"/>
          <w:tblHeader w:val="0"/>
        </w:trPr>
        <w:tc>
          <w:tcPr>
            <w:gridSpan w:val="2"/>
          </w:tcPr>
          <w:p w:rsidR="00000000" w:rsidDel="00000000" w:rsidP="00000000" w:rsidRDefault="00000000" w:rsidRPr="00000000" w14:paraId="000001C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IMPRESORA</w:t>
            </w:r>
          </w:p>
        </w:tc>
        <w:tc>
          <w:tcPr/>
          <w:p w:rsidR="00000000" w:rsidDel="00000000" w:rsidP="00000000" w:rsidRDefault="00000000" w:rsidRPr="00000000" w14:paraId="000001C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1.500.000</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33" w:hRule="atLeast"/>
          <w:tblHeader w:val="0"/>
        </w:trPr>
        <w:tc>
          <w:tcPr>
            <w:gridSpan w:val="2"/>
          </w:tcPr>
          <w:p w:rsidR="00000000" w:rsidDel="00000000" w:rsidP="00000000" w:rsidRDefault="00000000" w:rsidRPr="00000000" w14:paraId="000001C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TINTA DE IMPRESORA</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21.000</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47" w:hRule="atLeast"/>
          <w:tblHeader w:val="0"/>
        </w:trPr>
        <w:tc>
          <w:tcPr>
            <w:gridSpan w:val="2"/>
          </w:tcPr>
          <w:p w:rsidR="00000000" w:rsidDel="00000000" w:rsidP="00000000" w:rsidRDefault="00000000" w:rsidRPr="00000000" w14:paraId="000001D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TOTAL</w:t>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11.024.400</w:t>
            </w:r>
            <w:r w:rsidDel="00000000" w:rsidR="00000000" w:rsidRPr="00000000">
              <w:rPr>
                <w:rtl w:val="0"/>
              </w:rPr>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2" w:lineRule="auto"/>
        <w:rPr>
          <w:b w:val="1"/>
          <w:color w:val="00000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2" w:lineRule="auto"/>
        <w:rPr>
          <w:b w:val="1"/>
          <w:color w:val="00000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2" w:lineRule="auto"/>
        <w:rPr>
          <w:b w:val="1"/>
          <w:color w:val="00000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2" w:lineRule="auto"/>
        <w:rPr>
          <w:b w:val="1"/>
          <w:color w:val="00000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2" w:lineRule="auto"/>
        <w:rPr>
          <w:b w:val="1"/>
          <w:color w:val="00000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2" w:lineRule="auto"/>
        <w:rPr>
          <w:b w:val="1"/>
          <w:color w:val="000000"/>
        </w:rPr>
      </w:pPr>
      <w:r w:rsidDel="00000000" w:rsidR="00000000" w:rsidRPr="00000000">
        <w:rPr>
          <w:rtl w:val="0"/>
        </w:rPr>
      </w:r>
    </w:p>
    <w:p w:rsidR="00000000" w:rsidDel="00000000" w:rsidP="00000000" w:rsidRDefault="00000000" w:rsidRPr="00000000" w14:paraId="000001E9">
      <w:pPr>
        <w:pStyle w:val="Heading1"/>
        <w:rPr/>
      </w:pPr>
      <w:bookmarkStart w:colFirst="0" w:colLast="0" w:name="_heading=h.1y810tw" w:id="20"/>
      <w:bookmarkEnd w:id="20"/>
      <w:r w:rsidDel="00000000" w:rsidR="00000000" w:rsidRPr="00000000">
        <w:rPr>
          <w:rtl w:val="0"/>
        </w:rPr>
        <w:t xml:space="preserve">Resultados, Alcances E Impactos Esperados</w:t>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181" w:firstLine="0"/>
        <w:rPr>
          <w:color w:val="000000"/>
        </w:rPr>
      </w:pPr>
      <w:r w:rsidDel="00000000" w:rsidR="00000000" w:rsidRPr="00000000">
        <w:rPr>
          <w:color w:val="000000"/>
          <w:rtl w:val="0"/>
        </w:rPr>
        <w:t xml:space="preserve">Los resultados que esperamos:</w:t>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181" w:firstLine="0"/>
        <w:rPr>
          <w:color w:val="000000"/>
        </w:rPr>
      </w:pPr>
      <w:r w:rsidDel="00000000" w:rsidR="00000000" w:rsidRPr="00000000">
        <w:rPr>
          <w:color w:val="000000"/>
          <w:rtl w:val="0"/>
        </w:rPr>
        <w:t xml:space="preserve">1.Que sea un programa con un buen diseño y una fácil interpretación por el cliente.</w:t>
      </w:r>
    </w:p>
    <w:p w:rsidR="00000000" w:rsidDel="00000000" w:rsidP="00000000" w:rsidRDefault="00000000" w:rsidRPr="00000000" w14:paraId="000001EC">
      <w:pPr>
        <w:pBdr>
          <w:top w:space="0" w:sz="0" w:val="nil"/>
          <w:left w:space="0" w:sz="0" w:val="nil"/>
          <w:bottom w:space="0" w:sz="0" w:val="nil"/>
          <w:right w:space="0" w:sz="0" w:val="nil"/>
          <w:between w:space="0" w:sz="0" w:val="nil"/>
        </w:pBdr>
        <w:ind w:left="181" w:firstLine="0"/>
        <w:rPr>
          <w:color w:val="000000"/>
        </w:rPr>
      </w:pPr>
      <w:r w:rsidDel="00000000" w:rsidR="00000000" w:rsidRPr="00000000">
        <w:rPr>
          <w:color w:val="000000"/>
          <w:rtl w:val="0"/>
        </w:rPr>
        <w:t xml:space="preserve">2.Que el aplicativo tenga una interfaz de respuesta rápida.</w:t>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181" w:firstLine="0"/>
        <w:rPr>
          <w:color w:val="000000"/>
        </w:rPr>
      </w:pPr>
      <w:r w:rsidDel="00000000" w:rsidR="00000000" w:rsidRPr="00000000">
        <w:rPr>
          <w:color w:val="000000"/>
          <w:rtl w:val="0"/>
        </w:rPr>
        <w:t xml:space="preserve">3.Lograr enseñar a los usuarios a conseguir un habito ordenado en sus equipos de trabajo </w:t>
      </w:r>
    </w:p>
    <w:tbl>
      <w:tblPr>
        <w:tblStyle w:val="Table3"/>
        <w:tblW w:w="6910.0" w:type="dxa"/>
        <w:jc w:val="left"/>
        <w:tblInd w:w="8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74"/>
        <w:gridCol w:w="1885"/>
        <w:gridCol w:w="2111"/>
        <w:gridCol w:w="2340"/>
        <w:tblGridChange w:id="0">
          <w:tblGrid>
            <w:gridCol w:w="574"/>
            <w:gridCol w:w="1885"/>
            <w:gridCol w:w="2111"/>
            <w:gridCol w:w="2340"/>
          </w:tblGrid>
        </w:tblGridChange>
      </w:tblGrid>
      <w:tr>
        <w:trPr>
          <w:cantSplit w:val="0"/>
          <w:trHeight w:val="224" w:hRule="atLeast"/>
          <w:tblHeader w:val="0"/>
        </w:trPr>
        <w:tc>
          <w:tcPr>
            <w:tcBorders>
              <w:top w:color="000000" w:space="0" w:sz="0" w:val="nil"/>
              <w:left w:color="000000" w:space="0" w:sz="0" w:val="nil"/>
            </w:tcBorders>
          </w:tcPr>
          <w:p w:rsidR="00000000" w:rsidDel="00000000" w:rsidP="00000000" w:rsidRDefault="00000000" w:rsidRPr="00000000" w14:paraId="000001E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0" w:val="nil"/>
            </w:tcBorders>
          </w:tcPr>
          <w:p w:rsidR="00000000" w:rsidDel="00000000" w:rsidP="00000000" w:rsidRDefault="00000000" w:rsidRPr="00000000" w14:paraId="000001EF">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8" w:val="single"/>
              <w:bottom w:color="000000" w:space="0" w:sz="8" w:val="single"/>
              <w:right w:color="000000" w:space="0" w:sz="8" w:val="single"/>
            </w:tcBorders>
            <w:shd w:fill="e6e6e6" w:val="cle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05" w:lineRule="auto"/>
              <w:ind w:left="669" w:firstLine="0"/>
              <w:rPr>
                <w:b w:val="1"/>
                <w:color w:val="000000"/>
              </w:rPr>
            </w:pPr>
            <w:r w:rsidDel="00000000" w:rsidR="00000000" w:rsidRPr="00000000">
              <w:rPr>
                <w:b w:val="1"/>
                <w:color w:val="000000"/>
                <w:rtl w:val="0"/>
              </w:rPr>
              <w:t xml:space="preserve">Alcance</w:t>
            </w:r>
          </w:p>
        </w:tc>
        <w:tc>
          <w:tcPr>
            <w:tcBorders>
              <w:top w:color="000000" w:space="0" w:sz="8" w:val="single"/>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05" w:lineRule="auto"/>
              <w:ind w:left="784" w:firstLine="0"/>
              <w:rPr>
                <w:b w:val="1"/>
                <w:color w:val="000000"/>
              </w:rPr>
            </w:pPr>
            <w:r w:rsidDel="00000000" w:rsidR="00000000" w:rsidRPr="00000000">
              <w:rPr>
                <w:b w:val="1"/>
                <w:color w:val="000000"/>
                <w:rtl w:val="0"/>
              </w:rPr>
              <w:t xml:space="preserve">Impacto</w:t>
            </w:r>
          </w:p>
        </w:tc>
      </w:tr>
      <w:tr>
        <w:trPr>
          <w:cantSplit w:val="0"/>
          <w:trHeight w:val="224" w:hRule="atLeast"/>
          <w:tblHeader w:val="0"/>
        </w:trPr>
        <w:tc>
          <w:tcPr>
            <w:tcBorders>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05" w:lineRule="auto"/>
              <w:ind w:left="67" w:firstLine="0"/>
              <w:rPr>
                <w:b w:val="1"/>
                <w:color w:val="000000"/>
              </w:rPr>
            </w:pPr>
            <w:r w:rsidDel="00000000" w:rsidR="00000000" w:rsidRPr="00000000">
              <w:rPr>
                <w:b w:val="1"/>
                <w:color w:val="000000"/>
                <w:rtl w:val="0"/>
              </w:rPr>
              <w:t xml:space="preserve">No.</w:t>
            </w:r>
          </w:p>
        </w:tc>
        <w:tc>
          <w:tcPr>
            <w:tcBorders>
              <w:left w:color="000000" w:space="0" w:sz="8" w:val="single"/>
              <w:bottom w:color="000000" w:space="0" w:sz="8" w:val="single"/>
              <w:right w:color="000000" w:space="0" w:sz="8" w:val="single"/>
            </w:tcBorders>
            <w:shd w:fill="e6e6e6"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05" w:lineRule="auto"/>
              <w:ind w:left="67" w:firstLine="0"/>
              <w:rPr>
                <w:b w:val="1"/>
                <w:color w:val="000000"/>
              </w:rPr>
            </w:pPr>
            <w:r w:rsidDel="00000000" w:rsidR="00000000" w:rsidRPr="00000000">
              <w:rPr>
                <w:b w:val="1"/>
                <w:color w:val="000000"/>
                <w:rtl w:val="0"/>
              </w:rPr>
              <w:t xml:space="preserve">Resultado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left="181" w:firstLine="0"/>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5">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2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En proceso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ind w:left="181" w:firstLine="0"/>
              <w:rPr>
                <w:color w:val="000000"/>
              </w:rPr>
            </w:pPr>
            <w:r w:rsidDel="00000000" w:rsidR="00000000" w:rsidRPr="00000000">
              <w:rPr>
                <w:color w:val="000000"/>
                <w:rtl w:val="0"/>
              </w:rPr>
              <w:t xml:space="preserve">Que sea un programa tenga un buen diseño y una fácil interpretación por el cliente.</w:t>
            </w:r>
          </w:p>
          <w:p w:rsidR="00000000" w:rsidDel="00000000" w:rsidP="00000000" w:rsidRDefault="00000000" w:rsidRPr="00000000" w14:paraId="000001F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Una mejor interpretación por el cliente que gracias a ese motivo puede recomendar la página.</w:t>
            </w:r>
          </w:p>
        </w:tc>
      </w:tr>
      <w:tr>
        <w:trPr>
          <w:cantSplit w:val="0"/>
          <w:trHeight w:val="22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En proceso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Que el aplicativo tenga una interfaz de respuesta rápida.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Una navegación más rápida y una respuesta más rápida por parte de la pagina</w:t>
            </w:r>
          </w:p>
        </w:tc>
      </w:tr>
      <w:tr>
        <w:trPr>
          <w:cantSplit w:val="0"/>
          <w:trHeight w:val="22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En proceso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Lograr enseñar a los usuarios a conseguir un habito ordenado en sus equipos de trabajo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Cambiar aquellos malos hábitos de desorden en los documentos o archivos</w:t>
            </w:r>
          </w:p>
        </w:tc>
      </w:tr>
    </w:tbl>
    <w:p w:rsidR="00000000" w:rsidDel="00000000" w:rsidP="00000000" w:rsidRDefault="00000000" w:rsidRPr="00000000" w14:paraId="00000203">
      <w:pPr>
        <w:rPr/>
      </w:pPr>
      <w:r w:rsidDel="00000000" w:rsidR="00000000" w:rsidRPr="00000000">
        <w:rPr>
          <w:rtl w:val="0"/>
        </w:rPr>
        <w:t xml:space="preserve">Tabla 7: Matriz de Resultados O. Alcances e Impactos esperados</w:t>
      </w:r>
    </w:p>
    <w:p w:rsidR="00000000" w:rsidDel="00000000" w:rsidP="00000000" w:rsidRDefault="00000000" w:rsidRPr="00000000" w14:paraId="00000204">
      <w:pPr>
        <w:pStyle w:val="Heading1"/>
        <w:rPr/>
      </w:pPr>
      <w:bookmarkStart w:colFirst="0" w:colLast="0" w:name="_heading=h.4i7ojhp" w:id="21"/>
      <w:bookmarkEnd w:id="21"/>
      <w:r w:rsidDel="00000000" w:rsidR="00000000" w:rsidRPr="00000000">
        <w:rPr>
          <w:rtl w:val="0"/>
        </w:rPr>
      </w:r>
    </w:p>
    <w:p w:rsidR="00000000" w:rsidDel="00000000" w:rsidP="00000000" w:rsidRDefault="00000000" w:rsidRPr="00000000" w14:paraId="00000205">
      <w:pPr>
        <w:pStyle w:val="Heading1"/>
        <w:rPr/>
      </w:pPr>
      <w:r w:rsidDel="00000000" w:rsidR="00000000" w:rsidRPr="00000000">
        <w:rPr>
          <w:rtl w:val="0"/>
        </w:rPr>
      </w:r>
    </w:p>
    <w:p w:rsidR="00000000" w:rsidDel="00000000" w:rsidP="00000000" w:rsidRDefault="00000000" w:rsidRPr="00000000" w14:paraId="00000206">
      <w:pPr>
        <w:pStyle w:val="Heading1"/>
        <w:rPr/>
      </w:pPr>
      <w:r w:rsidDel="00000000" w:rsidR="00000000" w:rsidRPr="00000000">
        <w:rPr>
          <w:rtl w:val="0"/>
        </w:rPr>
        <w:t xml:space="preserve">CONCLUSIONES Y RECOMENDACIONES</w:t>
      </w:r>
    </w:p>
    <w:p w:rsidR="00000000" w:rsidDel="00000000" w:rsidP="00000000" w:rsidRDefault="00000000" w:rsidRPr="00000000" w14:paraId="00000207">
      <w:pPr>
        <w:rPr/>
      </w:pPr>
      <w:r w:rsidDel="00000000" w:rsidR="00000000" w:rsidRPr="00000000">
        <w:rPr>
          <w:rtl w:val="0"/>
        </w:rPr>
        <w:t xml:space="preserve">En conclusión, tenemos como objetivo claro el desarrollo de la aplicación, contamos con las capacidades tanto en conocimiento como en acceso a tecnologías que nos ayuda a realizar el mismo.</w:t>
      </w:r>
    </w:p>
    <w:p w:rsidR="00000000" w:rsidDel="00000000" w:rsidP="00000000" w:rsidRDefault="00000000" w:rsidRPr="00000000" w14:paraId="00000208">
      <w:pPr>
        <w:rPr/>
      </w:pPr>
      <w:r w:rsidDel="00000000" w:rsidR="00000000" w:rsidRPr="00000000">
        <w:rPr>
          <w:rtl w:val="0"/>
        </w:rPr>
        <w:t xml:space="preserve">Recomendando a cada uno de los integrantes del proyecto tener una responsabilidad en el desarrollo del software y documentaciones del proyecto. </w:t>
      </w:r>
    </w:p>
    <w:p w:rsidR="00000000" w:rsidDel="00000000" w:rsidP="00000000" w:rsidRDefault="00000000" w:rsidRPr="00000000" w14:paraId="00000209">
      <w:pPr>
        <w:pStyle w:val="Heading1"/>
        <w:rPr/>
      </w:pPr>
      <w:bookmarkStart w:colFirst="0" w:colLast="0" w:name="_heading=h.z6rfzzlhhzd" w:id="22"/>
      <w:bookmarkEnd w:id="22"/>
      <w:r w:rsidDel="00000000" w:rsidR="00000000" w:rsidRPr="00000000">
        <w:rPr>
          <w:rtl w:val="0"/>
        </w:rPr>
        <w:t xml:space="preserve">RESUMEN HOJAS DE VIDA</w:t>
      </w:r>
    </w:p>
    <w:tbl>
      <w:tblPr>
        <w:tblStyle w:val="Table4"/>
        <w:tblW w:w="8890.0" w:type="dxa"/>
        <w:jc w:val="left"/>
        <w:tblInd w:w="3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210"/>
        <w:gridCol w:w="4680"/>
        <w:tblGridChange w:id="0">
          <w:tblGrid>
            <w:gridCol w:w="4210"/>
            <w:gridCol w:w="4680"/>
          </w:tblGrid>
        </w:tblGridChange>
      </w:tblGrid>
      <w:tr>
        <w:trPr>
          <w:cantSplit w:val="0"/>
          <w:trHeight w:val="1604" w:hRule="atLeast"/>
          <w:tblHeader w:val="0"/>
        </w:trPr>
        <w:tc>
          <w:tcPr>
            <w:shd w:fill="f2f2f2" w:val="clear"/>
          </w:tcPr>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RESUMEN HOJA DE VIDA</w:t>
            </w:r>
          </w:p>
        </w:tc>
        <w:tc>
          <w:tcPr/>
          <w:p w:rsidR="00000000" w:rsidDel="00000000" w:rsidP="00000000" w:rsidRDefault="00000000" w:rsidRPr="00000000" w14:paraId="000002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867409</wp:posOffset>
                  </wp:positionH>
                  <wp:positionV relativeFrom="paragraph">
                    <wp:posOffset>57787</wp:posOffset>
                  </wp:positionV>
                  <wp:extent cx="1019175" cy="918146"/>
                  <wp:effectExtent b="0" l="0" r="0" t="0"/>
                  <wp:wrapSquare wrapText="bothSides" distB="114300" distT="114300" distL="114300" distR="114300"/>
                  <wp:docPr id="3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019175" cy="918146"/>
                          </a:xfrm>
                          <a:prstGeom prst="rect"/>
                          <a:ln/>
                        </pic:spPr>
                      </pic:pic>
                    </a:graphicData>
                  </a:graphic>
                </wp:anchor>
              </w:drawing>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i w:val="1"/>
              </w:rPr>
            </w:pPr>
            <w:r w:rsidDel="00000000" w:rsidR="00000000" w:rsidRPr="00000000">
              <w:rPr>
                <w:rtl w:val="0"/>
              </w:rPr>
            </w:r>
          </w:p>
        </w:tc>
      </w:tr>
      <w:tr>
        <w:trPr>
          <w:cantSplit w:val="0"/>
          <w:trHeight w:val="224" w:hRule="atLeast"/>
          <w:tblHeader w:val="0"/>
        </w:trPr>
        <w:tc>
          <w:tcPr>
            <w:vMerge w:val="restart"/>
            <w:shd w:fill="f2f2f2" w:val="clear"/>
          </w:tcPr>
          <w:p w:rsidR="00000000" w:rsidDel="00000000" w:rsidP="00000000" w:rsidRDefault="00000000" w:rsidRPr="00000000" w14:paraId="00000211">
            <w:pPr>
              <w:rPr/>
            </w:pPr>
            <w:r w:rsidDel="00000000" w:rsidR="00000000" w:rsidRPr="00000000">
              <w:rPr>
                <w:rtl w:val="0"/>
              </w:rPr>
              <w:t xml:space="preserve">Nombres y Apellidos:</w:t>
            </w:r>
          </w:p>
          <w:p w:rsidR="00000000" w:rsidDel="00000000" w:rsidP="00000000" w:rsidRDefault="00000000" w:rsidRPr="00000000" w14:paraId="00000212">
            <w:pPr>
              <w:rPr/>
            </w:pPr>
            <w:r w:rsidDel="00000000" w:rsidR="00000000" w:rsidRPr="00000000">
              <w:rPr>
                <w:rtl w:val="0"/>
              </w:rPr>
              <w:t xml:space="preserve">Identificación No.</w:t>
            </w:r>
          </w:p>
          <w:p w:rsidR="00000000" w:rsidDel="00000000" w:rsidP="00000000" w:rsidRDefault="00000000" w:rsidRPr="00000000" w14:paraId="00000213">
            <w:pPr>
              <w:rPr/>
            </w:pPr>
            <w:r w:rsidDel="00000000" w:rsidR="00000000" w:rsidRPr="00000000">
              <w:rPr>
                <w:rtl w:val="0"/>
              </w:rPr>
              <w:t xml:space="preserve">Fecha de Nacimiento </w:t>
            </w:r>
          </w:p>
          <w:p w:rsidR="00000000" w:rsidDel="00000000" w:rsidP="00000000" w:rsidRDefault="00000000" w:rsidRPr="00000000" w14:paraId="00000214">
            <w:pPr>
              <w:rPr/>
            </w:pPr>
            <w:r w:rsidDel="00000000" w:rsidR="00000000" w:rsidRPr="00000000">
              <w:rPr>
                <w:rtl w:val="0"/>
              </w:rPr>
              <w:t xml:space="preserve">Email:</w:t>
            </w:r>
          </w:p>
          <w:p w:rsidR="00000000" w:rsidDel="00000000" w:rsidP="00000000" w:rsidRDefault="00000000" w:rsidRPr="00000000" w14:paraId="00000215">
            <w:pPr>
              <w:rPr/>
            </w:pPr>
            <w:r w:rsidDel="00000000" w:rsidR="00000000" w:rsidRPr="00000000">
              <w:rPr>
                <w:rtl w:val="0"/>
              </w:rPr>
              <w:t xml:space="preserve">Descripción del Cargo Actual: </w:t>
            </w:r>
          </w:p>
          <w:p w:rsidR="00000000" w:rsidDel="00000000" w:rsidP="00000000" w:rsidRDefault="00000000" w:rsidRPr="00000000" w14:paraId="00000216">
            <w:pPr>
              <w:rPr/>
            </w:pPr>
            <w:r w:rsidDel="00000000" w:rsidR="00000000" w:rsidRPr="00000000">
              <w:rPr>
                <w:rtl w:val="0"/>
              </w:rPr>
              <w:t xml:space="preserve">Estudios Realizados:</w:t>
            </w:r>
          </w:p>
          <w:p w:rsidR="00000000" w:rsidDel="00000000" w:rsidP="00000000" w:rsidRDefault="00000000" w:rsidRPr="00000000" w14:paraId="00000217">
            <w:pPr>
              <w:rPr/>
            </w:pPr>
            <w:r w:rsidDel="00000000" w:rsidR="00000000" w:rsidRPr="00000000">
              <w:rPr>
                <w:rtl w:val="0"/>
              </w:rPr>
              <w:t xml:space="preserve">Perfil Profesional:</w:t>
            </w:r>
          </w:p>
        </w:tc>
        <w:tc>
          <w:tcPr/>
          <w:p w:rsidR="00000000" w:rsidDel="00000000" w:rsidP="00000000" w:rsidRDefault="00000000" w:rsidRPr="00000000" w14:paraId="00000218">
            <w:pPr>
              <w:rPr/>
            </w:pPr>
            <w:r w:rsidDel="00000000" w:rsidR="00000000" w:rsidRPr="00000000">
              <w:rPr>
                <w:rtl w:val="0"/>
              </w:rPr>
              <w:t xml:space="preserve">José Luis Pérez Oliveros </w:t>
            </w:r>
          </w:p>
        </w:tc>
      </w:tr>
      <w:tr>
        <w:trPr>
          <w:cantSplit w:val="0"/>
          <w:trHeight w:val="224" w:hRule="atLeast"/>
          <w:tblHeader w:val="0"/>
        </w:trPr>
        <w:tc>
          <w:tcPr>
            <w:vMerge w:val="continue"/>
            <w:shd w:fill="f2f2f2"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A">
            <w:pPr>
              <w:rPr/>
            </w:pPr>
            <w:r w:rsidDel="00000000" w:rsidR="00000000" w:rsidRPr="00000000">
              <w:rPr>
                <w:rtl w:val="0"/>
              </w:rPr>
              <w:t xml:space="preserve">1011109694</w:t>
            </w:r>
          </w:p>
        </w:tc>
      </w:tr>
      <w:tr>
        <w:trPr>
          <w:cantSplit w:val="0"/>
          <w:trHeight w:val="224" w:hRule="atLeast"/>
          <w:tblHeader w:val="0"/>
        </w:trPr>
        <w:tc>
          <w:tcPr>
            <w:vMerge w:val="continue"/>
            <w:shd w:fill="f2f2f2"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t xml:space="preserve">26/05/2003</w:t>
            </w:r>
          </w:p>
        </w:tc>
      </w:tr>
      <w:tr>
        <w:trPr>
          <w:cantSplit w:val="0"/>
          <w:trHeight w:val="446" w:hRule="atLeast"/>
          <w:tblHeader w:val="0"/>
        </w:trPr>
        <w:tc>
          <w:tcPr>
            <w:vMerge w:val="continue"/>
            <w:shd w:fill="f2f2f2" w:val="cle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E">
            <w:pPr>
              <w:rPr/>
            </w:pPr>
            <w:r w:rsidDel="00000000" w:rsidR="00000000" w:rsidRPr="00000000">
              <w:rPr>
                <w:rtl w:val="0"/>
              </w:rPr>
              <w:t xml:space="preserve">jose.perezoliveros3245@gmail.com</w:t>
            </w:r>
          </w:p>
        </w:tc>
      </w:tr>
      <w:tr>
        <w:trPr>
          <w:cantSplit w:val="0"/>
          <w:trHeight w:val="431" w:hRule="atLeast"/>
          <w:tblHeader w:val="0"/>
        </w:trPr>
        <w:tc>
          <w:tcPr>
            <w:vMerge w:val="continue"/>
            <w:shd w:fill="f2f2f2" w:val="cle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0">
            <w:pPr>
              <w:rPr/>
            </w:pPr>
            <w:r w:rsidDel="00000000" w:rsidR="00000000" w:rsidRPr="00000000">
              <w:rPr>
                <w:rtl w:val="0"/>
              </w:rPr>
              <w:t xml:space="preserve">aprendiz SENA </w:t>
            </w:r>
          </w:p>
        </w:tc>
      </w:tr>
      <w:tr>
        <w:trPr>
          <w:cantSplit w:val="0"/>
          <w:trHeight w:val="224" w:hRule="atLeast"/>
          <w:tblHeader w:val="0"/>
        </w:trPr>
        <w:tc>
          <w:tcPr>
            <w:vMerge w:val="continue"/>
            <w:shd w:fill="f2f2f2"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2">
            <w:pPr>
              <w:rPr/>
            </w:pPr>
            <w:r w:rsidDel="00000000" w:rsidR="00000000" w:rsidRPr="00000000">
              <w:rPr>
                <w:rtl w:val="0"/>
              </w:rPr>
              <w:t xml:space="preserve">Bachiller </w:t>
            </w:r>
          </w:p>
        </w:tc>
      </w:tr>
    </w:tbl>
    <w:p w:rsidR="00000000" w:rsidDel="00000000" w:rsidP="00000000" w:rsidRDefault="00000000" w:rsidRPr="00000000" w14:paraId="00000223">
      <w:pPr>
        <w:rPr/>
      </w:pPr>
      <w:bookmarkStart w:colFirst="0" w:colLast="0" w:name="_heading=h.3whwml4" w:id="23"/>
      <w:bookmarkEnd w:id="23"/>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pacing w:before="11" w:lineRule="auto"/>
        <w:rPr>
          <w:b w:val="1"/>
        </w:rPr>
      </w:pPr>
      <w:r w:rsidDel="00000000" w:rsidR="00000000" w:rsidRPr="00000000">
        <w:rPr>
          <w:rtl w:val="0"/>
        </w:rPr>
      </w:r>
    </w:p>
    <w:p w:rsidR="00000000" w:rsidDel="00000000" w:rsidP="00000000" w:rsidRDefault="00000000" w:rsidRPr="00000000" w14:paraId="00000226">
      <w:pPr>
        <w:spacing w:before="11" w:lineRule="auto"/>
        <w:rPr>
          <w:b w:val="1"/>
        </w:rPr>
      </w:pPr>
      <w:r w:rsidDel="00000000" w:rsidR="00000000" w:rsidRPr="00000000">
        <w:rPr>
          <w:rtl w:val="0"/>
        </w:rPr>
      </w:r>
    </w:p>
    <w:tbl>
      <w:tblPr>
        <w:tblStyle w:val="Table5"/>
        <w:tblW w:w="8890.0" w:type="dxa"/>
        <w:jc w:val="left"/>
        <w:tblInd w:w="3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210"/>
        <w:gridCol w:w="4680"/>
        <w:tblGridChange w:id="0">
          <w:tblGrid>
            <w:gridCol w:w="4210"/>
            <w:gridCol w:w="4680"/>
          </w:tblGrid>
        </w:tblGridChange>
      </w:tblGrid>
      <w:tr>
        <w:trPr>
          <w:cantSplit w:val="0"/>
          <w:trHeight w:val="1515" w:hRule="atLeast"/>
          <w:tblHeader w:val="0"/>
        </w:trPr>
        <w:tc>
          <w:tcPr>
            <w:shd w:fill="f2f2f2" w:val="clear"/>
          </w:tcPr>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RESUMEN HOJA DE VIDA</w:t>
            </w:r>
          </w:p>
        </w:tc>
        <w:tc>
          <w:tcPr/>
          <w:p w:rsidR="00000000" w:rsidDel="00000000" w:rsidP="00000000" w:rsidRDefault="00000000" w:rsidRPr="00000000" w14:paraId="000002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918845</wp:posOffset>
                  </wp:positionH>
                  <wp:positionV relativeFrom="paragraph">
                    <wp:posOffset>76201</wp:posOffset>
                  </wp:positionV>
                  <wp:extent cx="952500" cy="860592"/>
                  <wp:effectExtent b="0" l="0" r="0" t="0"/>
                  <wp:wrapNone/>
                  <wp:docPr id="3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952500" cy="860592"/>
                          </a:xfrm>
                          <a:prstGeom prst="rect"/>
                          <a:ln/>
                        </pic:spPr>
                      </pic:pic>
                    </a:graphicData>
                  </a:graphic>
                </wp:anchor>
              </w:drawing>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i w:val="1"/>
              </w:rPr>
            </w:pPr>
            <w:r w:rsidDel="00000000" w:rsidR="00000000" w:rsidRPr="00000000">
              <w:rPr>
                <w:rtl w:val="0"/>
              </w:rPr>
            </w:r>
          </w:p>
        </w:tc>
      </w:tr>
      <w:tr>
        <w:trPr>
          <w:cantSplit w:val="0"/>
          <w:trHeight w:val="224" w:hRule="atLeast"/>
          <w:tblHeader w:val="0"/>
        </w:trPr>
        <w:tc>
          <w:tcPr>
            <w:vMerge w:val="restart"/>
            <w:shd w:fill="f2f2f2" w:val="clear"/>
          </w:tcPr>
          <w:p w:rsidR="00000000" w:rsidDel="00000000" w:rsidP="00000000" w:rsidRDefault="00000000" w:rsidRPr="00000000" w14:paraId="0000022E">
            <w:pPr>
              <w:rPr/>
            </w:pPr>
            <w:r w:rsidDel="00000000" w:rsidR="00000000" w:rsidRPr="00000000">
              <w:rPr>
                <w:rtl w:val="0"/>
              </w:rPr>
              <w:t xml:space="preserve">Nombres y Apellidos:</w:t>
            </w:r>
          </w:p>
          <w:p w:rsidR="00000000" w:rsidDel="00000000" w:rsidP="00000000" w:rsidRDefault="00000000" w:rsidRPr="00000000" w14:paraId="0000022F">
            <w:pPr>
              <w:rPr/>
            </w:pPr>
            <w:r w:rsidDel="00000000" w:rsidR="00000000" w:rsidRPr="00000000">
              <w:rPr>
                <w:rtl w:val="0"/>
              </w:rPr>
              <w:t xml:space="preserve">Identificación No.</w:t>
            </w:r>
          </w:p>
          <w:p w:rsidR="00000000" w:rsidDel="00000000" w:rsidP="00000000" w:rsidRDefault="00000000" w:rsidRPr="00000000" w14:paraId="00000230">
            <w:pPr>
              <w:rPr/>
            </w:pPr>
            <w:r w:rsidDel="00000000" w:rsidR="00000000" w:rsidRPr="00000000">
              <w:rPr>
                <w:rtl w:val="0"/>
              </w:rPr>
              <w:t xml:space="preserve">Fecha de Nacimiento </w:t>
            </w:r>
          </w:p>
          <w:p w:rsidR="00000000" w:rsidDel="00000000" w:rsidP="00000000" w:rsidRDefault="00000000" w:rsidRPr="00000000" w14:paraId="00000231">
            <w:pPr>
              <w:rPr/>
            </w:pPr>
            <w:r w:rsidDel="00000000" w:rsidR="00000000" w:rsidRPr="00000000">
              <w:rPr>
                <w:rtl w:val="0"/>
              </w:rPr>
              <w:t xml:space="preserve">Email:</w:t>
            </w:r>
          </w:p>
          <w:p w:rsidR="00000000" w:rsidDel="00000000" w:rsidP="00000000" w:rsidRDefault="00000000" w:rsidRPr="00000000" w14:paraId="00000232">
            <w:pPr>
              <w:rPr/>
            </w:pPr>
            <w:r w:rsidDel="00000000" w:rsidR="00000000" w:rsidRPr="00000000">
              <w:rPr>
                <w:rtl w:val="0"/>
              </w:rPr>
              <w:t xml:space="preserve">Descripción del Cargo Actual:</w:t>
            </w:r>
          </w:p>
          <w:p w:rsidR="00000000" w:rsidDel="00000000" w:rsidP="00000000" w:rsidRDefault="00000000" w:rsidRPr="00000000" w14:paraId="00000233">
            <w:pPr>
              <w:rPr/>
            </w:pPr>
            <w:r w:rsidDel="00000000" w:rsidR="00000000" w:rsidRPr="00000000">
              <w:rPr>
                <w:rtl w:val="0"/>
              </w:rPr>
              <w:t xml:space="preserve">Estudios Realizados:</w:t>
            </w:r>
          </w:p>
          <w:p w:rsidR="00000000" w:rsidDel="00000000" w:rsidP="00000000" w:rsidRDefault="00000000" w:rsidRPr="00000000" w14:paraId="00000234">
            <w:pPr>
              <w:rPr/>
            </w:pPr>
            <w:r w:rsidDel="00000000" w:rsidR="00000000" w:rsidRPr="00000000">
              <w:rPr>
                <w:rtl w:val="0"/>
              </w:rPr>
              <w:t xml:space="preserve">Perfil Profesional:</w:t>
            </w:r>
          </w:p>
        </w:tc>
        <w:tc>
          <w:tcPr/>
          <w:p w:rsidR="00000000" w:rsidDel="00000000" w:rsidP="00000000" w:rsidRDefault="00000000" w:rsidRPr="00000000" w14:paraId="00000235">
            <w:pPr>
              <w:rPr/>
            </w:pPr>
            <w:r w:rsidDel="00000000" w:rsidR="00000000" w:rsidRPr="00000000">
              <w:rPr>
                <w:rtl w:val="0"/>
              </w:rPr>
              <w:t xml:space="preserve">David Andres Pelaez Arboleda</w:t>
            </w:r>
          </w:p>
        </w:tc>
      </w:tr>
      <w:tr>
        <w:trPr>
          <w:cantSplit w:val="0"/>
          <w:trHeight w:val="224" w:hRule="atLeast"/>
          <w:tblHeader w:val="0"/>
        </w:trPr>
        <w:tc>
          <w:tcPr>
            <w:vMerge w:val="continue"/>
            <w:shd w:fill="f2f2f2" w:val="cle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7">
            <w:pPr>
              <w:rPr/>
            </w:pPr>
            <w:r w:rsidDel="00000000" w:rsidR="00000000" w:rsidRPr="00000000">
              <w:rPr>
                <w:rtl w:val="0"/>
              </w:rPr>
              <w:t xml:space="preserve">1033814672</w:t>
            </w:r>
          </w:p>
        </w:tc>
      </w:tr>
      <w:tr>
        <w:trPr>
          <w:cantSplit w:val="0"/>
          <w:trHeight w:val="224" w:hRule="atLeast"/>
          <w:tblHeader w:val="0"/>
        </w:trPr>
        <w:tc>
          <w:tcPr>
            <w:vMerge w:val="continue"/>
            <w:shd w:fill="f2f2f2" w:val="cle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9">
            <w:pPr>
              <w:rPr/>
            </w:pPr>
            <w:r w:rsidDel="00000000" w:rsidR="00000000" w:rsidRPr="00000000">
              <w:rPr>
                <w:rtl w:val="0"/>
              </w:rPr>
              <w:t xml:space="preserve">21/03/1999</w:t>
            </w:r>
          </w:p>
        </w:tc>
      </w:tr>
      <w:tr>
        <w:trPr>
          <w:cantSplit w:val="0"/>
          <w:trHeight w:val="224" w:hRule="atLeast"/>
          <w:tblHeader w:val="0"/>
        </w:trPr>
        <w:tc>
          <w:tcPr>
            <w:vMerge w:val="continue"/>
            <w:shd w:fill="f2f2f2"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t xml:space="preserve">dapelaez64@soy.sena.edu.co</w:t>
            </w:r>
          </w:p>
        </w:tc>
      </w:tr>
      <w:tr>
        <w:trPr>
          <w:cantSplit w:val="0"/>
          <w:trHeight w:val="224" w:hRule="atLeast"/>
          <w:tblHeader w:val="0"/>
        </w:trPr>
        <w:tc>
          <w:tcPr>
            <w:vMerge w:val="continue"/>
            <w:shd w:fill="f2f2f2" w:val="cle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t xml:space="preserve">Aprendiz Sena</w:t>
            </w:r>
          </w:p>
        </w:tc>
      </w:tr>
      <w:tr>
        <w:trPr>
          <w:cantSplit w:val="0"/>
          <w:trHeight w:val="224" w:hRule="atLeast"/>
          <w:tblHeader w:val="0"/>
        </w:trPr>
        <w:tc>
          <w:tcPr>
            <w:vMerge w:val="continue"/>
            <w:shd w:fill="f2f2f2"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F">
            <w:pPr>
              <w:rPr/>
            </w:pPr>
            <w:r w:rsidDel="00000000" w:rsidR="00000000" w:rsidRPr="00000000">
              <w:rPr>
                <w:rtl w:val="0"/>
              </w:rPr>
              <w:t xml:space="preserve">Bachillerato</w:t>
            </w:r>
          </w:p>
        </w:tc>
      </w:tr>
    </w:tbl>
    <w:p w:rsidR="00000000" w:rsidDel="00000000" w:rsidP="00000000" w:rsidRDefault="00000000" w:rsidRPr="00000000" w14:paraId="00000240">
      <w:pPr>
        <w:spacing w:before="11" w:lineRule="auto"/>
        <w:rPr>
          <w:b w:val="1"/>
        </w:rPr>
      </w:pPr>
      <w:bookmarkStart w:colFirst="0" w:colLast="0" w:name="_heading=h.2bn6wsx" w:id="24"/>
      <w:bookmarkEnd w:id="24"/>
      <w:r w:rsidDel="00000000" w:rsidR="00000000" w:rsidRPr="00000000">
        <w:rPr>
          <w:rtl w:val="0"/>
        </w:rPr>
      </w:r>
    </w:p>
    <w:tbl>
      <w:tblPr>
        <w:tblStyle w:val="Table6"/>
        <w:tblW w:w="8890.0" w:type="dxa"/>
        <w:jc w:val="left"/>
        <w:tblInd w:w="3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210"/>
        <w:gridCol w:w="4680"/>
        <w:tblGridChange w:id="0">
          <w:tblGrid>
            <w:gridCol w:w="4210"/>
            <w:gridCol w:w="4680"/>
          </w:tblGrid>
        </w:tblGridChange>
      </w:tblGrid>
      <w:tr>
        <w:trPr>
          <w:cantSplit w:val="0"/>
          <w:trHeight w:val="1604" w:hRule="atLeast"/>
          <w:tblHeader w:val="0"/>
        </w:trPr>
        <w:tc>
          <w:tcPr>
            <w:shd w:fill="f2f2f2" w:val="clear"/>
          </w:tcPr>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RESUMEN HOJA DE VIDA</w:t>
            </w:r>
          </w:p>
        </w:tc>
        <w:tc>
          <w:tcPr/>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i w:val="1"/>
              </w:rPr>
            </w:pPr>
            <w:r w:rsidDel="00000000" w:rsidR="00000000" w:rsidRPr="00000000">
              <w:rPr>
                <w:rtl w:val="0"/>
              </w:rPr>
            </w:r>
          </w:p>
        </w:tc>
      </w:tr>
      <w:tr>
        <w:trPr>
          <w:cantSplit w:val="0"/>
          <w:trHeight w:val="224" w:hRule="atLeast"/>
          <w:tblHeader w:val="0"/>
        </w:trPr>
        <w:tc>
          <w:tcPr>
            <w:vMerge w:val="restart"/>
            <w:shd w:fill="f2f2f2" w:val="clear"/>
          </w:tcPr>
          <w:p w:rsidR="00000000" w:rsidDel="00000000" w:rsidP="00000000" w:rsidRDefault="00000000" w:rsidRPr="00000000" w14:paraId="00000248">
            <w:pPr>
              <w:rPr/>
            </w:pPr>
            <w:r w:rsidDel="00000000" w:rsidR="00000000" w:rsidRPr="00000000">
              <w:rPr>
                <w:rtl w:val="0"/>
              </w:rPr>
              <w:t xml:space="preserve">Nombres y Apellidos:</w:t>
            </w:r>
          </w:p>
          <w:p w:rsidR="00000000" w:rsidDel="00000000" w:rsidP="00000000" w:rsidRDefault="00000000" w:rsidRPr="00000000" w14:paraId="00000249">
            <w:pPr>
              <w:rPr/>
            </w:pPr>
            <w:r w:rsidDel="00000000" w:rsidR="00000000" w:rsidRPr="00000000">
              <w:rPr>
                <w:rtl w:val="0"/>
              </w:rPr>
              <w:t xml:space="preserve">Identificación No.</w:t>
            </w:r>
          </w:p>
          <w:p w:rsidR="00000000" w:rsidDel="00000000" w:rsidP="00000000" w:rsidRDefault="00000000" w:rsidRPr="00000000" w14:paraId="0000024A">
            <w:pPr>
              <w:rPr/>
            </w:pPr>
            <w:r w:rsidDel="00000000" w:rsidR="00000000" w:rsidRPr="00000000">
              <w:rPr>
                <w:rtl w:val="0"/>
              </w:rPr>
              <w:t xml:space="preserve">Fecha de Nacimiento </w:t>
            </w:r>
          </w:p>
          <w:p w:rsidR="00000000" w:rsidDel="00000000" w:rsidP="00000000" w:rsidRDefault="00000000" w:rsidRPr="00000000" w14:paraId="0000024B">
            <w:pPr>
              <w:rPr/>
            </w:pPr>
            <w:r w:rsidDel="00000000" w:rsidR="00000000" w:rsidRPr="00000000">
              <w:rPr>
                <w:rtl w:val="0"/>
              </w:rPr>
              <w:t xml:space="preserve">Email:</w:t>
            </w:r>
          </w:p>
          <w:p w:rsidR="00000000" w:rsidDel="00000000" w:rsidP="00000000" w:rsidRDefault="00000000" w:rsidRPr="00000000" w14:paraId="0000024C">
            <w:pPr>
              <w:rPr/>
            </w:pPr>
            <w:r w:rsidDel="00000000" w:rsidR="00000000" w:rsidRPr="00000000">
              <w:rPr>
                <w:rtl w:val="0"/>
              </w:rPr>
              <w:t xml:space="preserve">Descripción del Cargo Actual:</w:t>
            </w:r>
          </w:p>
          <w:p w:rsidR="00000000" w:rsidDel="00000000" w:rsidP="00000000" w:rsidRDefault="00000000" w:rsidRPr="00000000" w14:paraId="0000024D">
            <w:pPr>
              <w:rPr/>
            </w:pPr>
            <w:r w:rsidDel="00000000" w:rsidR="00000000" w:rsidRPr="00000000">
              <w:rPr>
                <w:rtl w:val="0"/>
              </w:rPr>
              <w:t xml:space="preserve">Estudios Realizados:</w:t>
            </w:r>
          </w:p>
          <w:p w:rsidR="00000000" w:rsidDel="00000000" w:rsidP="00000000" w:rsidRDefault="00000000" w:rsidRPr="00000000" w14:paraId="0000024E">
            <w:pPr>
              <w:rPr/>
            </w:pPr>
            <w:r w:rsidDel="00000000" w:rsidR="00000000" w:rsidRPr="00000000">
              <w:rPr>
                <w:rtl w:val="0"/>
              </w:rPr>
              <w:t xml:space="preserve">Perfil Profesional:</w:t>
            </w:r>
          </w:p>
        </w:tc>
        <w:tc>
          <w:tcPr/>
          <w:p w:rsidR="00000000" w:rsidDel="00000000" w:rsidP="00000000" w:rsidRDefault="00000000" w:rsidRPr="00000000" w14:paraId="0000024F">
            <w:pPr>
              <w:rPr/>
            </w:pPr>
            <w:r w:rsidDel="00000000" w:rsidR="00000000" w:rsidRPr="00000000">
              <w:rPr>
                <w:rtl w:val="0"/>
              </w:rPr>
              <w:t xml:space="preserve">Luis Andres Castro Báez</w:t>
            </w:r>
          </w:p>
        </w:tc>
      </w:tr>
      <w:tr>
        <w:trPr>
          <w:cantSplit w:val="0"/>
          <w:trHeight w:val="465" w:hRule="atLeast"/>
          <w:tblHeader w:val="0"/>
        </w:trPr>
        <w:tc>
          <w:tcPr>
            <w:vMerge w:val="continue"/>
            <w:shd w:fill="f2f2f2"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1">
            <w:pPr>
              <w:rPr/>
            </w:pPr>
            <w:r w:rsidDel="00000000" w:rsidR="00000000" w:rsidRPr="00000000">
              <w:rPr>
                <w:rtl w:val="0"/>
              </w:rPr>
              <w:t xml:space="preserve">1012317069</w:t>
            </w:r>
          </w:p>
        </w:tc>
      </w:tr>
      <w:tr>
        <w:trPr>
          <w:cantSplit w:val="0"/>
          <w:trHeight w:val="224" w:hRule="atLeast"/>
          <w:tblHeader w:val="0"/>
        </w:trPr>
        <w:tc>
          <w:tcPr>
            <w:vMerge w:val="continue"/>
            <w:shd w:fill="f2f2f2"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rtl w:val="0"/>
              </w:rPr>
              <w:t xml:space="preserve">22/08/2004</w:t>
            </w:r>
          </w:p>
        </w:tc>
      </w:tr>
      <w:tr>
        <w:trPr>
          <w:cantSplit w:val="0"/>
          <w:trHeight w:val="224" w:hRule="atLeast"/>
          <w:tblHeader w:val="0"/>
        </w:trPr>
        <w:tc>
          <w:tcPr>
            <w:vMerge w:val="continue"/>
            <w:shd w:fill="f2f2f2"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t xml:space="preserve">dreriched1@gmail.com</w:t>
            </w:r>
          </w:p>
        </w:tc>
      </w:tr>
      <w:tr>
        <w:trPr>
          <w:cantSplit w:val="0"/>
          <w:trHeight w:val="224" w:hRule="atLeast"/>
          <w:tblHeader w:val="0"/>
        </w:trPr>
        <w:tc>
          <w:tcPr>
            <w:vMerge w:val="continue"/>
            <w:shd w:fill="f2f2f2"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7">
            <w:pPr>
              <w:rPr/>
            </w:pPr>
            <w:r w:rsidDel="00000000" w:rsidR="00000000" w:rsidRPr="00000000">
              <w:rPr>
                <w:rtl w:val="0"/>
              </w:rPr>
              <w:t xml:space="preserve">Aprendiz Sena </w:t>
            </w:r>
          </w:p>
        </w:tc>
      </w:tr>
      <w:tr>
        <w:trPr>
          <w:cantSplit w:val="0"/>
          <w:trHeight w:val="224" w:hRule="atLeast"/>
          <w:tblHeader w:val="0"/>
        </w:trPr>
        <w:tc>
          <w:tcPr>
            <w:vMerge w:val="continue"/>
            <w:shd w:fill="f2f2f2"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t xml:space="preserve">Bachillerato</w:t>
            </w:r>
          </w:p>
        </w:tc>
      </w:tr>
    </w:tbl>
    <w:p w:rsidR="00000000" w:rsidDel="00000000" w:rsidP="00000000" w:rsidRDefault="00000000" w:rsidRPr="00000000" w14:paraId="0000025A">
      <w:pPr>
        <w:spacing w:before="123" w:lineRule="auto"/>
        <w:ind w:right="1531"/>
        <w:rPr>
          <w:b w:val="1"/>
        </w:rPr>
      </w:pPr>
      <w:r w:rsidDel="00000000" w:rsidR="00000000" w:rsidRPr="00000000">
        <w:rPr>
          <w:rtl w:val="0"/>
        </w:rPr>
      </w:r>
    </w:p>
    <w:p w:rsidR="00000000" w:rsidDel="00000000" w:rsidP="00000000" w:rsidRDefault="00000000" w:rsidRPr="00000000" w14:paraId="0000025B">
      <w:pPr>
        <w:spacing w:before="123" w:lineRule="auto"/>
        <w:ind w:right="1531"/>
        <w:rPr>
          <w:b w:val="1"/>
        </w:rPr>
      </w:pPr>
      <w:r w:rsidDel="00000000" w:rsidR="00000000" w:rsidRPr="00000000">
        <w:rPr>
          <w:rtl w:val="0"/>
        </w:rPr>
      </w:r>
    </w:p>
    <w:p w:rsidR="00000000" w:rsidDel="00000000" w:rsidP="00000000" w:rsidRDefault="00000000" w:rsidRPr="00000000" w14:paraId="0000025C">
      <w:pPr>
        <w:spacing w:before="123" w:lineRule="auto"/>
        <w:ind w:right="1531"/>
        <w:rPr>
          <w:b w:val="1"/>
        </w:rPr>
      </w:pPr>
      <w:r w:rsidDel="00000000" w:rsidR="00000000" w:rsidRPr="00000000">
        <w:rPr>
          <w:rtl w:val="0"/>
        </w:rPr>
      </w:r>
    </w:p>
    <w:p w:rsidR="00000000" w:rsidDel="00000000" w:rsidP="00000000" w:rsidRDefault="00000000" w:rsidRPr="00000000" w14:paraId="0000025D">
      <w:pPr>
        <w:pStyle w:val="Heading1"/>
        <w:rPr/>
      </w:pPr>
      <w:bookmarkStart w:colFirst="0" w:colLast="0" w:name="_heading=h.2xcytpi" w:id="25"/>
      <w:bookmarkEnd w:id="25"/>
      <w:r w:rsidDel="00000000" w:rsidR="00000000" w:rsidRPr="00000000">
        <w:rPr>
          <w:rtl w:val="0"/>
        </w:rPr>
        <w:t xml:space="preserve">BIBLIOGRAFÍA</w:t>
      </w:r>
    </w:p>
    <w:p w:rsidR="00000000" w:rsidDel="00000000" w:rsidP="00000000" w:rsidRDefault="00000000" w:rsidRPr="00000000" w14:paraId="0000025E">
      <w:pPr>
        <w:rPr/>
      </w:pPr>
      <w:r w:rsidDel="00000000" w:rsidR="00000000" w:rsidRPr="00000000">
        <w:rPr>
          <w:rtl w:val="0"/>
        </w:rPr>
        <w:t xml:space="preserve"> (Google, 2022)</w:t>
      </w:r>
    </w:p>
    <w:p w:rsidR="00000000" w:rsidDel="00000000" w:rsidP="00000000" w:rsidRDefault="00000000" w:rsidRPr="00000000" w14:paraId="0000025F">
      <w:pPr>
        <w:rPr/>
      </w:pPr>
      <w:r w:rsidDel="00000000" w:rsidR="00000000" w:rsidRPr="00000000">
        <w:rPr>
          <w:rtl w:val="0"/>
        </w:rPr>
        <w:t xml:space="preserve"> (Google Drive, 24)</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color w:val="000000"/>
        </w:rPr>
      </w:pPr>
      <w:r w:rsidDel="00000000" w:rsidR="00000000" w:rsidRPr="00000000">
        <w:rPr>
          <w:rFonts w:ascii="Arial" w:cs="Arial" w:eastAsia="Arial" w:hAnsi="Arial"/>
          <w:color w:val="000000"/>
          <w:sz w:val="22"/>
          <w:szCs w:val="22"/>
          <w:rtl w:val="0"/>
        </w:rPr>
        <w:t xml:space="preserve">Google. (24 de 09 de 2022). </w:t>
      </w:r>
      <w:r w:rsidDel="00000000" w:rsidR="00000000" w:rsidRPr="00000000">
        <w:rPr>
          <w:rFonts w:ascii="Arial" w:cs="Arial" w:eastAsia="Arial" w:hAnsi="Arial"/>
          <w:i w:val="1"/>
          <w:color w:val="000000"/>
          <w:sz w:val="22"/>
          <w:szCs w:val="22"/>
          <w:rtl w:val="0"/>
        </w:rPr>
        <w:t xml:space="preserve">google.com</w:t>
      </w:r>
      <w:r w:rsidDel="00000000" w:rsidR="00000000" w:rsidRPr="00000000">
        <w:rPr>
          <w:rFonts w:ascii="Arial" w:cs="Arial" w:eastAsia="Arial" w:hAnsi="Arial"/>
          <w:color w:val="000000"/>
          <w:sz w:val="22"/>
          <w:szCs w:val="22"/>
          <w:rtl w:val="0"/>
        </w:rPr>
        <w:t xml:space="preserve">. Obtenido de Google: https://www.google.com/?hl=es</w:t>
      </w:r>
      <w:r w:rsidDel="00000000" w:rsidR="00000000" w:rsidRPr="00000000">
        <w:rPr>
          <w:rtl w:val="0"/>
        </w:rPr>
      </w:r>
    </w:p>
    <w:p w:rsidR="00000000" w:rsidDel="00000000" w:rsidP="00000000" w:rsidRDefault="00000000" w:rsidRPr="00000000" w14:paraId="00000262">
      <w:pPr>
        <w:rPr>
          <w:color w:val="000000"/>
        </w:rPr>
      </w:pPr>
      <w:r w:rsidDel="00000000" w:rsidR="00000000" w:rsidRPr="00000000">
        <w:rPr>
          <w:rFonts w:ascii="Arial" w:cs="Arial" w:eastAsia="Arial" w:hAnsi="Arial"/>
          <w:color w:val="000000"/>
          <w:sz w:val="22"/>
          <w:szCs w:val="22"/>
          <w:rtl w:val="0"/>
        </w:rPr>
        <w:t xml:space="preserve">Google Drive. (2022 de 09 de 24). </w:t>
      </w:r>
      <w:r w:rsidDel="00000000" w:rsidR="00000000" w:rsidRPr="00000000">
        <w:rPr>
          <w:rFonts w:ascii="Arial" w:cs="Arial" w:eastAsia="Arial" w:hAnsi="Arial"/>
          <w:i w:val="1"/>
          <w:color w:val="000000"/>
          <w:sz w:val="22"/>
          <w:szCs w:val="22"/>
          <w:rtl w:val="0"/>
        </w:rPr>
        <w:t xml:space="preserve">Google Drive</w:t>
      </w:r>
      <w:r w:rsidDel="00000000" w:rsidR="00000000" w:rsidRPr="00000000">
        <w:rPr>
          <w:rFonts w:ascii="Arial" w:cs="Arial" w:eastAsia="Arial" w:hAnsi="Arial"/>
          <w:color w:val="000000"/>
          <w:sz w:val="22"/>
          <w:szCs w:val="22"/>
          <w:rtl w:val="0"/>
        </w:rPr>
        <w:t xml:space="preserve">. Obtenido de Google Drive: https://www.google.com/intl/es_co/drive/</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sectPr>
      <w:headerReference r:id="rId12" w:type="default"/>
      <w:headerReference r:id="rId13" w:type="even"/>
      <w:type w:val="nextPage"/>
      <w:pgSz w:h="15840" w:w="12240" w:orient="portrait"/>
      <w:pgMar w:bottom="1440" w:top="2016" w:left="1800" w:right="180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2578100</wp:posOffset>
              </wp:positionH>
              <wp:positionV relativeFrom="paragraph">
                <wp:posOffset>9232900</wp:posOffset>
              </wp:positionV>
              <wp:extent cx="847725" cy="205740"/>
              <wp:effectExtent b="0" l="0" r="0" t="0"/>
              <wp:wrapNone/>
              <wp:docPr id="35" name=""/>
              <a:graphic>
                <a:graphicData uri="http://schemas.microsoft.com/office/word/2010/wordprocessingShape">
                  <wps:wsp>
                    <wps:cNvSpPr/>
                    <wps:cNvPr id="2" name="Shape 2"/>
                    <wps:spPr>
                      <a:xfrm>
                        <a:off x="4941188" y="3696180"/>
                        <a:ext cx="809625" cy="167640"/>
                      </a:xfrm>
                      <a:custGeom>
                        <a:rect b="b" l="l" r="r" t="t"/>
                        <a:pathLst>
                          <a:path extrusionOk="0" h="167640" w="809625">
                            <a:moveTo>
                              <a:pt x="0" y="0"/>
                            </a:moveTo>
                            <a:lnTo>
                              <a:pt x="0" y="167640"/>
                            </a:lnTo>
                            <a:lnTo>
                              <a:pt x="809625" y="167640"/>
                            </a:lnTo>
                            <a:lnTo>
                              <a:pt x="809625"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Página </w:t>
                          </w:r>
                          <w:r w:rsidDel="00000000" w:rsidR="00000000" w:rsidRPr="00000000">
                            <w:rPr>
                              <w:rFonts w:ascii="Arial" w:cs="Arial" w:eastAsia="Arial" w:hAnsi="Arial"/>
                              <w:b w:val="1"/>
                              <w:i w:val="0"/>
                              <w:smallCaps w:val="0"/>
                              <w:strike w:val="0"/>
                              <w:color w:val="000000"/>
                              <w:sz w:val="20"/>
                              <w:vertAlign w:val="baseline"/>
                            </w:rPr>
                            <w:t xml:space="preserve"> PAGE 1 </w:t>
                          </w:r>
                          <w:r w:rsidDel="00000000" w:rsidR="00000000" w:rsidRPr="00000000">
                            <w:rPr>
                              <w:rFonts w:ascii="Arial" w:cs="Arial" w:eastAsia="Arial" w:hAnsi="Arial"/>
                              <w:b w:val="0"/>
                              <w:i w:val="0"/>
                              <w:smallCaps w:val="0"/>
                              <w:strike w:val="0"/>
                              <w:color w:val="000000"/>
                              <w:sz w:val="20"/>
                              <w:vertAlign w:val="baseline"/>
                            </w:rPr>
                            <w:t xml:space="preserve">de </w:t>
                          </w:r>
                          <w:r w:rsidDel="00000000" w:rsidR="00000000" w:rsidRPr="00000000">
                            <w:rPr>
                              <w:rFonts w:ascii="Arial" w:cs="Arial" w:eastAsia="Arial" w:hAnsi="Arial"/>
                              <w:b w:val="1"/>
                              <w:i w:val="0"/>
                              <w:smallCaps w:val="0"/>
                              <w:strike w:val="0"/>
                              <w:color w:val="000000"/>
                              <w:sz w:val="20"/>
                              <w:vertAlign w:val="baseline"/>
                            </w:rPr>
                            <w:t xml:space="preserve"> NUMPAGES 8</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2578100</wp:posOffset>
              </wp:positionH>
              <wp:positionV relativeFrom="paragraph">
                <wp:posOffset>9232900</wp:posOffset>
              </wp:positionV>
              <wp:extent cx="847725" cy="205740"/>
              <wp:effectExtent b="0" l="0" r="0" t="0"/>
              <wp:wrapNone/>
              <wp:docPr id="3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47725" cy="2057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spacing w:line="34" w:lineRule="auto"/>
      <w:ind w:right="36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9">
    <w:pPr>
      <w:spacing w:line="34" w:lineRule="auto"/>
      <w:ind w:right="36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Normal" w:default="1">
    <w:name w:val="Normal"/>
    <w:qFormat w:val="1"/>
    <w:rsid w:val="008C633D"/>
    <w:rPr>
      <w:sz w:val="24"/>
      <w:szCs w:val="24"/>
      <w:lang w:eastAsia="en-US" w:val="en-US"/>
    </w:rPr>
  </w:style>
  <w:style w:type="paragraph" w:styleId="Ttulo1">
    <w:name w:val="heading 1"/>
    <w:basedOn w:val="Normal"/>
    <w:next w:val="Normal"/>
    <w:link w:val="Ttulo1Car"/>
    <w:autoRedefine w:val="1"/>
    <w:qFormat w:val="1"/>
    <w:rsid w:val="0075658E"/>
    <w:pPr>
      <w:autoSpaceDE w:val="0"/>
      <w:autoSpaceDN w:val="0"/>
      <w:adjustRightInd w:val="0"/>
      <w:spacing w:line="480" w:lineRule="auto"/>
      <w:jc w:val="center"/>
      <w:outlineLvl w:val="0"/>
    </w:pPr>
    <w:rPr>
      <w:b w:val="1"/>
      <w:bCs w:val="1"/>
      <w:lang w:val="es-CO"/>
    </w:rPr>
  </w:style>
  <w:style w:type="paragraph" w:styleId="Ttulo2">
    <w:name w:val="heading 2"/>
    <w:basedOn w:val="Normal"/>
    <w:next w:val="Normal"/>
    <w:autoRedefine w:val="1"/>
    <w:qFormat w:val="1"/>
    <w:rsid w:val="00612F41"/>
    <w:pPr>
      <w:keepNext w:val="1"/>
      <w:spacing w:line="480" w:lineRule="auto"/>
      <w:outlineLvl w:val="1"/>
    </w:pPr>
    <w:rPr>
      <w:rFonts w:cs="Arial"/>
      <w:b w:val="1"/>
      <w:bCs w:val="1"/>
      <w:iCs w:val="1"/>
      <w:szCs w:val="28"/>
    </w:rPr>
  </w:style>
  <w:style w:type="paragraph" w:styleId="Ttulo3">
    <w:name w:val="heading 3"/>
    <w:basedOn w:val="Normal"/>
    <w:next w:val="Normal"/>
    <w:autoRedefine w:val="1"/>
    <w:qFormat w:val="1"/>
    <w:rsid w:val="00707877"/>
    <w:pPr>
      <w:outlineLvl w:val="2"/>
    </w:pPr>
  </w:style>
  <w:style w:type="paragraph" w:styleId="Ttulo4">
    <w:name w:val="heading 4"/>
    <w:basedOn w:val="Normal"/>
    <w:next w:val="Normal"/>
    <w:link w:val="Ttulo4Car"/>
    <w:unhideWhenUsed w:val="1"/>
    <w:qFormat w:val="1"/>
    <w:rsid w:val="00546133"/>
    <w:pPr>
      <w:keepNext w:val="1"/>
      <w:spacing w:after="60" w:before="240"/>
      <w:outlineLvl w:val="3"/>
    </w:pPr>
    <w:rPr>
      <w:b w:val="1"/>
      <w:bCs w:val="1"/>
      <w:i w:val="1"/>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Level1" w:customStyle="1">
    <w:name w:val="Level 1"/>
    <w:pPr>
      <w:autoSpaceDE w:val="0"/>
      <w:autoSpaceDN w:val="0"/>
      <w:adjustRightInd w:val="0"/>
      <w:ind w:left="720"/>
    </w:pPr>
    <w:rPr>
      <w:sz w:val="24"/>
      <w:szCs w:val="24"/>
      <w:lang w:eastAsia="en-US" w:val="en-US"/>
    </w:rPr>
  </w:style>
  <w:style w:type="character" w:styleId="SYSHYPERTEXT" w:customStyle="1">
    <w:name w:val="SYS_HYPERTEXT"/>
    <w:rPr>
      <w:noProof w:val="1"/>
      <w:color w:val="0000ff"/>
      <w:u w:val="single"/>
    </w:rPr>
  </w:style>
  <w:style w:type="character" w:styleId="QuickFormat2" w:customStyle="1">
    <w:name w:val="QuickFormat2"/>
    <w:rPr>
      <w:rFonts w:ascii="Arial" w:cs="Arial" w:hAnsi="Arial"/>
    </w:rPr>
  </w:style>
  <w:style w:type="character" w:styleId="QuickFormat3" w:customStyle="1">
    <w:name w:val="QuickFormat3"/>
    <w:rPr>
      <w:rFonts w:ascii="Arial" w:cs="Arial" w:hAnsi="Arial"/>
      <w:b w:val="1"/>
      <w:bCs w:val="1"/>
      <w:i w:val="1"/>
      <w:iCs w:val="1"/>
    </w:rPr>
  </w:style>
  <w:style w:type="paragraph" w:styleId="Ttulo">
    <w:name w:val="Title"/>
    <w:basedOn w:val="Normal"/>
    <w:qFormat w:val="1"/>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val="1"/>
    <w:pPr>
      <w:autoSpaceDE w:val="0"/>
      <w:autoSpaceDN w:val="0"/>
      <w:adjustRightInd w:val="0"/>
    </w:pPr>
    <w:rPr>
      <w:b w:val="1"/>
      <w:bCs w:val="1"/>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QuickFormat6" w:customStyle="1">
    <w:name w:val="QuickFormat6"/>
    <w:pPr>
      <w:autoSpaceDE w:val="0"/>
      <w:autoSpaceDN w:val="0"/>
      <w:adjustRightInd w:val="0"/>
    </w:pPr>
    <w:rPr>
      <w:rFonts w:ascii="Arial" w:cs="Arial" w:hAnsi="Arial"/>
      <w:sz w:val="24"/>
      <w:szCs w:val="24"/>
      <w:lang w:eastAsia="en-US" w:val="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cs="Arial" w:hAnsi="Arial"/>
      <w:noProof w:val="1"/>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cs="Arial" w:hAnsi="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cs="Arial" w:hAnsi="Arial"/>
      <w:sz w:val="20"/>
    </w:rPr>
  </w:style>
  <w:style w:type="paragraph" w:styleId="Textodebloque">
    <w:name w:val="Block Text"/>
    <w:basedOn w:val="Normal"/>
    <w:pPr>
      <w:keepNext w:val="1"/>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val="1"/>
      <w:sz w:val="18"/>
      <w:szCs w:val="18"/>
    </w:rPr>
  </w:style>
  <w:style w:type="paragraph" w:styleId="Descripcin">
    <w:name w:val="caption"/>
    <w:basedOn w:val="Normal"/>
    <w:next w:val="Normal"/>
    <w:autoRedefine w:val="1"/>
    <w:qFormat w:val="1"/>
    <w:rsid w:val="006855CA"/>
    <w:pPr>
      <w:spacing w:after="120" w:before="120" w:line="480" w:lineRule="auto"/>
    </w:pPr>
    <w:rPr>
      <w:bCs w:val="1"/>
      <w:i w:val="1"/>
      <w:szCs w:val="20"/>
    </w:rPr>
  </w:style>
  <w:style w:type="paragraph" w:styleId="Tabladeilustraciones">
    <w:name w:val="table of figures"/>
    <w:basedOn w:val="Normal"/>
    <w:next w:val="Normal"/>
    <w:semiHidden w:val="1"/>
    <w:pPr>
      <w:ind w:left="480" w:hanging="480"/>
    </w:pPr>
  </w:style>
  <w:style w:type="character" w:styleId="Hipervnculo">
    <w:name w:val="Hyperlink"/>
    <w:uiPriority w:val="99"/>
    <w:rPr>
      <w:color w:val="0000ff"/>
      <w:u w:val="single"/>
    </w:rPr>
  </w:style>
  <w:style w:type="paragraph" w:styleId="TDC1">
    <w:name w:val="toc 1"/>
    <w:basedOn w:val="Normal"/>
    <w:next w:val="Normal"/>
    <w:autoRedefine w:val="1"/>
    <w:uiPriority w:val="39"/>
  </w:style>
  <w:style w:type="paragraph" w:styleId="TDC2">
    <w:name w:val="toc 2"/>
    <w:basedOn w:val="Normal"/>
    <w:next w:val="Normal"/>
    <w:autoRedefine w:val="1"/>
    <w:uiPriority w:val="39"/>
    <w:pPr>
      <w:ind w:left="240"/>
    </w:pPr>
  </w:style>
  <w:style w:type="paragraph" w:styleId="TDC3">
    <w:name w:val="toc 3"/>
    <w:basedOn w:val="Normal"/>
    <w:next w:val="Normal"/>
    <w:autoRedefine w:val="1"/>
    <w:uiPriority w:val="39"/>
    <w:pPr>
      <w:ind w:left="480"/>
    </w:pPr>
  </w:style>
  <w:style w:type="paragraph" w:styleId="TDC4">
    <w:name w:val="toc 4"/>
    <w:basedOn w:val="Normal"/>
    <w:next w:val="Normal"/>
    <w:autoRedefine w:val="1"/>
    <w:semiHidden w:val="1"/>
    <w:pPr>
      <w:ind w:left="720"/>
    </w:pPr>
  </w:style>
  <w:style w:type="paragraph" w:styleId="TDC5">
    <w:name w:val="toc 5"/>
    <w:basedOn w:val="Normal"/>
    <w:next w:val="Normal"/>
    <w:autoRedefine w:val="1"/>
    <w:semiHidden w:val="1"/>
    <w:pPr>
      <w:ind w:left="960"/>
    </w:pPr>
  </w:style>
  <w:style w:type="paragraph" w:styleId="TDC6">
    <w:name w:val="toc 6"/>
    <w:basedOn w:val="Normal"/>
    <w:next w:val="Normal"/>
    <w:autoRedefine w:val="1"/>
    <w:semiHidden w:val="1"/>
    <w:pPr>
      <w:ind w:left="1200"/>
    </w:pPr>
  </w:style>
  <w:style w:type="paragraph" w:styleId="TDC7">
    <w:name w:val="toc 7"/>
    <w:basedOn w:val="Normal"/>
    <w:next w:val="Normal"/>
    <w:autoRedefine w:val="1"/>
    <w:semiHidden w:val="1"/>
    <w:pPr>
      <w:ind w:left="1440"/>
    </w:pPr>
  </w:style>
  <w:style w:type="paragraph" w:styleId="TDC8">
    <w:name w:val="toc 8"/>
    <w:basedOn w:val="Normal"/>
    <w:next w:val="Normal"/>
    <w:autoRedefine w:val="1"/>
    <w:semiHidden w:val="1"/>
    <w:pPr>
      <w:ind w:left="1680"/>
    </w:pPr>
  </w:style>
  <w:style w:type="paragraph" w:styleId="TDC9">
    <w:name w:val="toc 9"/>
    <w:basedOn w:val="Normal"/>
    <w:next w:val="Normal"/>
    <w:autoRedefine w:val="1"/>
    <w:semiHidden w:val="1"/>
    <w:pPr>
      <w:ind w:left="1920"/>
    </w:pPr>
  </w:style>
  <w:style w:type="paragraph" w:styleId="thesistext" w:customStyle="1">
    <w:name w:val="thesis text"/>
    <w:basedOn w:val="Normal"/>
    <w:autoRedefine w:val="1"/>
    <w:rsid w:val="00EE3934"/>
    <w:pPr>
      <w:spacing w:after="240"/>
      <w:ind w:firstLine="540"/>
    </w:pPr>
    <w:rPr>
      <w:lang w:eastAsia="es-ES"/>
    </w:rPr>
  </w:style>
  <w:style w:type="paragraph" w:styleId="StyleCaptionCentered" w:customStyle="1">
    <w:name w:val="Style Caption + Centered"/>
    <w:basedOn w:val="Descripcin"/>
    <w:autoRedefine w:val="1"/>
    <w:rsid w:val="000B7AF9"/>
    <w:rPr>
      <w:b w:val="1"/>
      <w:i w:val="0"/>
    </w:rPr>
  </w:style>
  <w:style w:type="character" w:styleId="Ttulo1Car" w:customStyle="1">
    <w:name w:val="Título 1 Car"/>
    <w:link w:val="Ttulo1"/>
    <w:rsid w:val="0075658E"/>
    <w:rPr>
      <w:b w:val="1"/>
      <w:bCs w:val="1"/>
      <w:sz w:val="24"/>
      <w:szCs w:val="24"/>
      <w:lang w:eastAsia="en-US"/>
    </w:rPr>
  </w:style>
  <w:style w:type="character" w:styleId="Ttulo4Car" w:customStyle="1">
    <w:name w:val="Título 4 Car"/>
    <w:link w:val="Ttulo4"/>
    <w:rsid w:val="00546133"/>
    <w:rPr>
      <w:rFonts w:cs="Times New Roman" w:eastAsia="Times New Roman"/>
      <w:b w:val="1"/>
      <w:bCs w:val="1"/>
      <w:i w:val="1"/>
      <w:sz w:val="28"/>
      <w:szCs w:val="28"/>
    </w:rPr>
  </w:style>
  <w:style w:type="character" w:styleId="TextoindependienteCar" w:customStyle="1">
    <w:name w:val="Texto independiente Car"/>
    <w:link w:val="Textoindependiente"/>
    <w:rsid w:val="00707877"/>
    <w:rPr>
      <w:sz w:val="22"/>
      <w:szCs w:val="22"/>
    </w:rPr>
  </w:style>
  <w:style w:type="character" w:styleId="SangradetextonormalCar" w:customStyle="1">
    <w:name w:val="Sangría de texto normal Car"/>
    <w:link w:val="Sangradetextonormal"/>
    <w:rsid w:val="00707877"/>
    <w:rPr>
      <w:sz w:val="32"/>
      <w:szCs w:val="32"/>
    </w:rPr>
  </w:style>
  <w:style w:type="paragraph" w:styleId="TtuloTDC">
    <w:name w:val="TOC Heading"/>
    <w:basedOn w:val="Ttulo1"/>
    <w:next w:val="Normal"/>
    <w:uiPriority w:val="39"/>
    <w:unhideWhenUsed w:val="1"/>
    <w:qFormat w:val="1"/>
    <w:rsid w:val="008572C4"/>
    <w:pPr>
      <w:keepNext w:val="1"/>
      <w:keepLines w:val="1"/>
      <w:autoSpaceDE w:val="1"/>
      <w:autoSpaceDN w:val="1"/>
      <w:adjustRightInd w:val="1"/>
      <w:spacing w:before="480" w:line="276" w:lineRule="auto"/>
      <w:jc w:val="left"/>
      <w:outlineLvl w:val="9"/>
    </w:pPr>
    <w:rPr>
      <w:rFonts w:ascii="Cambria" w:hAnsi="Cambria"/>
      <w:color w:val="365f91"/>
      <w:sz w:val="28"/>
      <w:szCs w:val="28"/>
      <w:lang w:eastAsia="es-CO"/>
    </w:rPr>
  </w:style>
  <w:style w:type="paragraph" w:styleId="Piedeimagen" w:customStyle="1">
    <w:name w:val="Pie de imagen"/>
    <w:basedOn w:val="Descripcin"/>
    <w:qFormat w:val="1"/>
    <w:rsid w:val="00EE3934"/>
    <w:pPr>
      <w:spacing w:after="0" w:before="0"/>
      <w:ind w:firstLine="454"/>
    </w:pPr>
    <w:rPr>
      <w:rFonts w:eastAsia="Calibri"/>
      <w:sz w:val="20"/>
      <w:szCs w:val="24"/>
      <w:lang w:val="es-CO"/>
    </w:rPr>
  </w:style>
  <w:style w:type="paragraph" w:styleId="Titulotabla" w:customStyle="1">
    <w:name w:val="Titulo tabla"/>
    <w:basedOn w:val="Normal"/>
    <w:qFormat w:val="1"/>
    <w:rsid w:val="00160644"/>
    <w:pPr>
      <w:spacing w:line="276" w:lineRule="auto"/>
    </w:pPr>
    <w:rPr>
      <w:rFonts w:eastAsia="Calibri"/>
      <w:i w:val="1"/>
      <w:lang w:val="es-CO"/>
    </w:rPr>
  </w:style>
  <w:style w:type="paragraph" w:styleId="Subtitle">
    <w:name w:val="Subtitle"/>
    <w:basedOn w:val="Normal"/>
    <w:next w:val="Normal"/>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8jjFqqKYbs98jnPGiZuhMxSdBg==">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2022-11-21T19:28:00Z</dcterms:created>
</cp:coreProperties>
</file>