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EB7" w:rsidRDefault="00007EB7" w:rsidP="00007EB7">
      <w:pPr>
        <w:pStyle w:val="Ttulo4"/>
        <w:rPr>
          <w:sz w:val="36"/>
        </w:rPr>
      </w:pPr>
      <w:r>
        <w:t xml:space="preserve">                  </w:t>
      </w:r>
      <w:r>
        <w:rPr>
          <w:sz w:val="24"/>
        </w:rPr>
        <w:t xml:space="preserve"> </w:t>
      </w:r>
      <w:r>
        <w:rPr>
          <w:sz w:val="36"/>
        </w:rPr>
        <w:t>CURRICULUM VITAE</w:t>
      </w:r>
    </w:p>
    <w:p w:rsidR="00007EB7" w:rsidRDefault="00007EB7" w:rsidP="00007EB7">
      <w:pPr>
        <w:rPr>
          <w:rFonts w:ascii="Verdana" w:hAnsi="Verdana"/>
        </w:rPr>
      </w:pPr>
    </w:p>
    <w:p w:rsidR="00007EB7" w:rsidRDefault="00007EB7" w:rsidP="00007EB7">
      <w:pPr>
        <w:rPr>
          <w:rFonts w:ascii="Verdana" w:hAnsi="Verdana"/>
        </w:rPr>
      </w:pPr>
    </w:p>
    <w:p w:rsidR="00007EB7" w:rsidRPr="00007EB7" w:rsidRDefault="00007EB7" w:rsidP="00007EB7">
      <w:pPr>
        <w:jc w:val="both"/>
        <w:rPr>
          <w:rFonts w:ascii="Verdana" w:hAnsi="Verdana"/>
        </w:rPr>
      </w:pPr>
      <w:r w:rsidRPr="00007EB7">
        <w:rPr>
          <w:rFonts w:ascii="Verdana" w:hAnsi="Verdana"/>
        </w:rPr>
        <w:t>NOMBRE:</w:t>
      </w:r>
      <w:r w:rsidRPr="00007EB7">
        <w:rPr>
          <w:rFonts w:ascii="Verdana" w:hAnsi="Verdana"/>
        </w:rPr>
        <w:tab/>
      </w:r>
      <w:r w:rsidRPr="00007EB7">
        <w:rPr>
          <w:rFonts w:ascii="Verdana" w:hAnsi="Verdana"/>
        </w:rPr>
        <w:tab/>
      </w:r>
      <w:r w:rsidRPr="00007EB7">
        <w:rPr>
          <w:rFonts w:ascii="Verdana" w:hAnsi="Verdana"/>
        </w:rPr>
        <w:tab/>
        <w:t>JOSÉ FRANCISCO</w:t>
      </w:r>
    </w:p>
    <w:p w:rsidR="00007EB7" w:rsidRPr="00007EB7" w:rsidRDefault="00007EB7" w:rsidP="00007EB7">
      <w:pPr>
        <w:jc w:val="both"/>
        <w:rPr>
          <w:rFonts w:ascii="Verdana" w:hAnsi="Verdana"/>
        </w:rPr>
      </w:pPr>
      <w:r w:rsidRPr="00007EB7">
        <w:rPr>
          <w:rFonts w:ascii="Verdana" w:hAnsi="Verdana"/>
        </w:rPr>
        <w:t>APELLIDOS:</w:t>
      </w:r>
      <w:r w:rsidRPr="00007EB7">
        <w:rPr>
          <w:rFonts w:ascii="Verdana" w:hAnsi="Verdana"/>
        </w:rPr>
        <w:tab/>
      </w:r>
      <w:r w:rsidRPr="00007EB7">
        <w:rPr>
          <w:rFonts w:ascii="Verdana" w:hAnsi="Verdana"/>
        </w:rPr>
        <w:tab/>
        <w:t>FERNÁNDEZ TORRES</w:t>
      </w:r>
    </w:p>
    <w:p w:rsidR="00007EB7" w:rsidRPr="00007EB7" w:rsidRDefault="00007EB7" w:rsidP="00007EB7">
      <w:pPr>
        <w:jc w:val="both"/>
        <w:rPr>
          <w:rFonts w:ascii="Verdana" w:hAnsi="Verdana"/>
        </w:rPr>
      </w:pPr>
      <w:r w:rsidRPr="00007EB7">
        <w:rPr>
          <w:rFonts w:ascii="Verdana" w:hAnsi="Verdana"/>
        </w:rPr>
        <w:t>EDAD:</w:t>
      </w:r>
      <w:r w:rsidRPr="00007EB7">
        <w:rPr>
          <w:rFonts w:ascii="Verdana" w:hAnsi="Verdana"/>
        </w:rPr>
        <w:tab/>
      </w:r>
      <w:r w:rsidRPr="00007EB7">
        <w:rPr>
          <w:rFonts w:ascii="Verdana" w:hAnsi="Verdana"/>
        </w:rPr>
        <w:tab/>
      </w:r>
      <w:r w:rsidRPr="00007EB7">
        <w:rPr>
          <w:rFonts w:ascii="Verdana" w:hAnsi="Verdana"/>
        </w:rPr>
        <w:tab/>
        <w:t>56 AÑOS</w:t>
      </w:r>
    </w:p>
    <w:p w:rsidR="00007EB7" w:rsidRPr="00007EB7" w:rsidRDefault="00007EB7" w:rsidP="00007EB7">
      <w:pPr>
        <w:jc w:val="both"/>
        <w:rPr>
          <w:rFonts w:ascii="Verdana" w:hAnsi="Verdana"/>
        </w:rPr>
      </w:pPr>
      <w:r w:rsidRPr="00007EB7">
        <w:rPr>
          <w:rFonts w:ascii="Verdana" w:hAnsi="Verdana"/>
        </w:rPr>
        <w:t>NACIONALIDAD:</w:t>
      </w:r>
      <w:r w:rsidRPr="00007EB7">
        <w:rPr>
          <w:rFonts w:ascii="Verdana" w:hAnsi="Verdana"/>
        </w:rPr>
        <w:tab/>
      </w:r>
      <w:r w:rsidRPr="00007EB7">
        <w:rPr>
          <w:rFonts w:ascii="Verdana" w:hAnsi="Verdana"/>
        </w:rPr>
        <w:tab/>
        <w:t>ESPAÑOLA</w:t>
      </w:r>
    </w:p>
    <w:p w:rsidR="00007EB7" w:rsidRPr="00007EB7" w:rsidRDefault="00007EB7" w:rsidP="00007EB7">
      <w:pPr>
        <w:jc w:val="both"/>
        <w:rPr>
          <w:rFonts w:ascii="Verdana" w:hAnsi="Verdana"/>
        </w:rPr>
      </w:pPr>
      <w:r w:rsidRPr="00007EB7">
        <w:rPr>
          <w:rFonts w:ascii="Verdana" w:hAnsi="Verdana"/>
        </w:rPr>
        <w:t>PROFESIÓN:</w:t>
      </w:r>
      <w:r w:rsidRPr="00007EB7">
        <w:rPr>
          <w:rFonts w:ascii="Verdana" w:hAnsi="Verdana"/>
        </w:rPr>
        <w:tab/>
      </w:r>
      <w:r w:rsidRPr="00007EB7">
        <w:rPr>
          <w:rFonts w:ascii="Verdana" w:hAnsi="Verdana"/>
        </w:rPr>
        <w:tab/>
        <w:t>INGENIERO T. INDUSTRIAL</w:t>
      </w:r>
      <w:r w:rsidR="00D97F90">
        <w:rPr>
          <w:rFonts w:ascii="Verdana" w:hAnsi="Verdana"/>
        </w:rPr>
        <w:t xml:space="preserve"> MECANICA.</w:t>
      </w:r>
    </w:p>
    <w:p w:rsidR="00007EB7" w:rsidRPr="00007EB7" w:rsidRDefault="00007EB7" w:rsidP="00007EB7">
      <w:pPr>
        <w:tabs>
          <w:tab w:val="left" w:pos="2970"/>
        </w:tabs>
        <w:jc w:val="both"/>
        <w:rPr>
          <w:rFonts w:ascii="Verdana" w:hAnsi="Verdana"/>
        </w:rPr>
      </w:pPr>
      <w:r w:rsidRPr="00007EB7">
        <w:rPr>
          <w:rFonts w:ascii="Verdana" w:hAnsi="Verdana"/>
        </w:rPr>
        <w:t>INFORMATICA:           WORD – EXCEL – AUTOCAD (nivel usuario).</w:t>
      </w:r>
    </w:p>
    <w:p w:rsidR="00007EB7" w:rsidRPr="00007EB7" w:rsidRDefault="00007EB7" w:rsidP="00007EB7">
      <w:pPr>
        <w:ind w:left="2832" w:hanging="2832"/>
        <w:jc w:val="both"/>
        <w:rPr>
          <w:rFonts w:ascii="Verdana" w:hAnsi="Verdana"/>
        </w:rPr>
      </w:pPr>
      <w:r w:rsidRPr="00007EB7">
        <w:rPr>
          <w:rFonts w:ascii="Verdana" w:hAnsi="Verdana"/>
        </w:rPr>
        <w:t>DIRECCIÓN:</w:t>
      </w:r>
      <w:r w:rsidRPr="00007EB7">
        <w:rPr>
          <w:rFonts w:ascii="Verdana" w:hAnsi="Verdana"/>
        </w:rPr>
        <w:tab/>
        <w:t>C/. Avila</w:t>
      </w:r>
      <w:proofErr w:type="gramStart"/>
      <w:r w:rsidRPr="00007EB7">
        <w:rPr>
          <w:rFonts w:ascii="Verdana" w:hAnsi="Verdana"/>
        </w:rPr>
        <w:t>,n</w:t>
      </w:r>
      <w:proofErr w:type="gramEnd"/>
      <w:r w:rsidRPr="00007EB7">
        <w:rPr>
          <w:rFonts w:ascii="Verdana" w:hAnsi="Verdana"/>
        </w:rPr>
        <w:t xml:space="preserve">°3.3°A </w:t>
      </w:r>
    </w:p>
    <w:p w:rsidR="00007EB7" w:rsidRPr="00007EB7" w:rsidRDefault="00007EB7" w:rsidP="00007EB7">
      <w:pPr>
        <w:ind w:left="2832"/>
        <w:jc w:val="both"/>
        <w:rPr>
          <w:rFonts w:ascii="Verdana" w:hAnsi="Verdana"/>
        </w:rPr>
      </w:pPr>
      <w:r w:rsidRPr="00007EB7">
        <w:rPr>
          <w:rFonts w:ascii="Verdana" w:hAnsi="Verdana"/>
        </w:rPr>
        <w:t>29670</w:t>
      </w:r>
      <w:r w:rsidR="00D97F90">
        <w:rPr>
          <w:rFonts w:ascii="Verdana" w:hAnsi="Verdana"/>
        </w:rPr>
        <w:t>-</w:t>
      </w:r>
      <w:r w:rsidRPr="00007EB7">
        <w:rPr>
          <w:rFonts w:ascii="Verdana" w:hAnsi="Verdana"/>
        </w:rPr>
        <w:t xml:space="preserve"> SAN PEDRO DE ALCANTARA-MALAGA </w:t>
      </w:r>
    </w:p>
    <w:p w:rsidR="00007EB7" w:rsidRPr="00007EB7" w:rsidRDefault="00007EB7" w:rsidP="00007EB7">
      <w:pPr>
        <w:ind w:left="2832" w:hanging="2832"/>
        <w:jc w:val="both"/>
        <w:rPr>
          <w:rFonts w:ascii="Verdana" w:hAnsi="Verdana"/>
        </w:rPr>
      </w:pPr>
      <w:r w:rsidRPr="00007EB7">
        <w:rPr>
          <w:rFonts w:ascii="Verdana" w:hAnsi="Verdana"/>
        </w:rPr>
        <w:t>TELÉFONO:</w:t>
      </w:r>
      <w:r w:rsidRPr="00007EB7">
        <w:rPr>
          <w:rFonts w:ascii="Verdana" w:hAnsi="Verdana"/>
        </w:rPr>
        <w:tab/>
        <w:t>670910535.</w:t>
      </w:r>
    </w:p>
    <w:p w:rsidR="00007EB7" w:rsidRPr="00007EB7" w:rsidRDefault="00007EB7" w:rsidP="00007EB7">
      <w:pPr>
        <w:ind w:left="2832" w:hanging="2832"/>
        <w:jc w:val="both"/>
        <w:rPr>
          <w:rFonts w:ascii="Verdana" w:hAnsi="Verdana"/>
        </w:rPr>
      </w:pPr>
      <w:r w:rsidRPr="00007EB7">
        <w:rPr>
          <w:rFonts w:ascii="Verdana" w:hAnsi="Verdana"/>
        </w:rPr>
        <w:t xml:space="preserve">MAIL:                        </w:t>
      </w:r>
      <w:r w:rsidRPr="00007EB7">
        <w:rPr>
          <w:rFonts w:ascii="Verdana" w:hAnsi="Verdana"/>
          <w:b/>
        </w:rPr>
        <w:t>pefertorr@hotmail.com</w:t>
      </w:r>
    </w:p>
    <w:p w:rsidR="00007EB7" w:rsidRPr="00007EB7" w:rsidRDefault="00940A6A" w:rsidP="00007EB7">
      <w:pPr>
        <w:ind w:left="2832" w:hanging="2832"/>
        <w:jc w:val="both"/>
        <w:rPr>
          <w:rFonts w:ascii="Verdana" w:hAnsi="Verdana"/>
        </w:rPr>
      </w:pPr>
      <w:r>
        <w:rPr>
          <w:rFonts w:ascii="Verdana" w:hAnsi="Verdana"/>
          <w:noProof/>
        </w:rPr>
        <w:pict>
          <v:line id="_x0000_s1026" style="position:absolute;left:0;text-align:left;z-index:251660288" from="0,10.05pt" to="441pt,10.05pt"/>
        </w:pict>
      </w:r>
    </w:p>
    <w:p w:rsidR="00007EB7" w:rsidRPr="00007EB7" w:rsidRDefault="00007EB7" w:rsidP="00007EB7">
      <w:pPr>
        <w:pStyle w:val="Sangradetextonormal"/>
        <w:ind w:left="0" w:firstLine="0"/>
        <w:jc w:val="both"/>
      </w:pPr>
      <w:r w:rsidRPr="00007EB7">
        <w:t xml:space="preserve">Desempeño su actividad profesional en el capitulo ferroviario y de obra civil, ejecutando como trabajos </w:t>
      </w:r>
      <w:r w:rsidR="00FA6510" w:rsidRPr="00007EB7">
        <w:t>más</w:t>
      </w:r>
      <w:r w:rsidRPr="00007EB7">
        <w:t xml:space="preserve"> significativos los que a continuación se detallan por orden cronológico. </w:t>
      </w:r>
    </w:p>
    <w:p w:rsidR="00007EB7" w:rsidRPr="00007EB7" w:rsidRDefault="00007EB7" w:rsidP="00007EB7">
      <w:pPr>
        <w:rPr>
          <w:rFonts w:ascii="Verdana" w:hAnsi="Verdana"/>
          <w:b/>
        </w:rPr>
      </w:pPr>
    </w:p>
    <w:p w:rsidR="00007EB7" w:rsidRPr="00007EB7" w:rsidRDefault="00007EB7" w:rsidP="00007EB7">
      <w:pPr>
        <w:rPr>
          <w:rFonts w:ascii="Verdana" w:hAnsi="Verdana"/>
          <w:b/>
        </w:rPr>
      </w:pPr>
      <w:r w:rsidRPr="00007EB7">
        <w:rPr>
          <w:rFonts w:ascii="Verdana" w:hAnsi="Verdana"/>
          <w:b/>
        </w:rPr>
        <w:t>PERIODO: SEPTIEMBRE 1985 – ABRIL 1987.</w:t>
      </w:r>
    </w:p>
    <w:p w:rsidR="00007EB7" w:rsidRPr="00007EB7" w:rsidRDefault="00007EB7" w:rsidP="00007EB7">
      <w:pPr>
        <w:rPr>
          <w:rFonts w:ascii="Verdana" w:hAnsi="Verdana"/>
          <w:b/>
        </w:rPr>
      </w:pPr>
      <w:r w:rsidRPr="00007EB7">
        <w:rPr>
          <w:rFonts w:ascii="Verdana" w:hAnsi="Verdana"/>
          <w:b/>
        </w:rPr>
        <w:t xml:space="preserve">    1. Actividades de Mantenimiento de vía, sustitución  de </w:t>
      </w:r>
    </w:p>
    <w:p w:rsidR="00007EB7" w:rsidRPr="00007EB7" w:rsidRDefault="00007EB7" w:rsidP="00007EB7">
      <w:pPr>
        <w:rPr>
          <w:rFonts w:ascii="Verdana" w:hAnsi="Verdana"/>
          <w:b/>
        </w:rPr>
      </w:pPr>
      <w:r w:rsidRPr="00007EB7">
        <w:rPr>
          <w:rFonts w:ascii="Verdana" w:hAnsi="Verdana"/>
          <w:b/>
        </w:rPr>
        <w:t xml:space="preserve">        </w:t>
      </w:r>
      <w:proofErr w:type="gramStart"/>
      <w:r w:rsidRPr="00007EB7">
        <w:rPr>
          <w:rFonts w:ascii="Verdana" w:hAnsi="Verdana"/>
          <w:b/>
        </w:rPr>
        <w:t>traviesas</w:t>
      </w:r>
      <w:proofErr w:type="gramEnd"/>
      <w:r w:rsidRPr="00007EB7">
        <w:rPr>
          <w:rFonts w:ascii="Verdana" w:hAnsi="Verdana"/>
          <w:b/>
        </w:rPr>
        <w:t>, carriles, desvíos y demás elementos.</w:t>
      </w:r>
    </w:p>
    <w:p w:rsidR="00007EB7" w:rsidRPr="00007EB7" w:rsidRDefault="00007EB7" w:rsidP="00007EB7">
      <w:pPr>
        <w:numPr>
          <w:ilvl w:val="0"/>
          <w:numId w:val="2"/>
        </w:numPr>
        <w:rPr>
          <w:rFonts w:ascii="Verdana" w:hAnsi="Verdana"/>
        </w:rPr>
      </w:pPr>
      <w:r w:rsidRPr="00007EB7">
        <w:rPr>
          <w:rFonts w:ascii="Verdana" w:hAnsi="Verdana"/>
        </w:rPr>
        <w:t>Cargo: Obrero Especializado</w:t>
      </w:r>
    </w:p>
    <w:p w:rsidR="00007EB7" w:rsidRPr="00007EB7" w:rsidRDefault="00007EB7" w:rsidP="00007EB7">
      <w:pPr>
        <w:numPr>
          <w:ilvl w:val="0"/>
          <w:numId w:val="2"/>
        </w:numPr>
        <w:rPr>
          <w:rFonts w:ascii="Verdana" w:hAnsi="Verdana"/>
        </w:rPr>
      </w:pPr>
      <w:r w:rsidRPr="00007EB7">
        <w:rPr>
          <w:rFonts w:ascii="Verdana" w:hAnsi="Verdana"/>
        </w:rPr>
        <w:t>Empresa: RENFE (2°Zona,distrito de Mora-</w:t>
      </w:r>
      <w:proofErr w:type="spellStart"/>
      <w:r w:rsidRPr="00007EB7">
        <w:rPr>
          <w:rFonts w:ascii="Verdana" w:hAnsi="Verdana"/>
        </w:rPr>
        <w:t>Orgaz</w:t>
      </w:r>
      <w:proofErr w:type="spellEnd"/>
      <w:r w:rsidRPr="00007EB7">
        <w:rPr>
          <w:rFonts w:ascii="Verdana" w:hAnsi="Verdana"/>
        </w:rPr>
        <w:t>)</w:t>
      </w:r>
    </w:p>
    <w:p w:rsidR="00007EB7" w:rsidRPr="00007EB7" w:rsidRDefault="00007EB7" w:rsidP="00007EB7">
      <w:pPr>
        <w:rPr>
          <w:rFonts w:ascii="Verdana" w:hAnsi="Verdana"/>
          <w:b/>
          <w:bCs/>
          <w:u w:val="single"/>
        </w:rPr>
      </w:pPr>
      <w:r w:rsidRPr="00007EB7">
        <w:rPr>
          <w:rFonts w:ascii="Verdana" w:hAnsi="Verdana"/>
          <w:b/>
          <w:bCs/>
          <w:u w:val="single"/>
        </w:rPr>
        <w:t>PERIODO: 1987 – 1990.</w:t>
      </w:r>
    </w:p>
    <w:p w:rsidR="00007EB7" w:rsidRPr="00007EB7" w:rsidRDefault="00007EB7" w:rsidP="00007EB7">
      <w:pPr>
        <w:rPr>
          <w:rFonts w:ascii="Verdana" w:hAnsi="Verdana"/>
        </w:rPr>
      </w:pPr>
    </w:p>
    <w:p w:rsidR="00007EB7" w:rsidRPr="00007EB7" w:rsidRDefault="00007EB7" w:rsidP="00007EB7">
      <w:pPr>
        <w:numPr>
          <w:ilvl w:val="0"/>
          <w:numId w:val="1"/>
        </w:numPr>
        <w:rPr>
          <w:rFonts w:ascii="Verdana" w:hAnsi="Verdana"/>
          <w:b/>
          <w:bCs/>
        </w:rPr>
      </w:pPr>
      <w:r w:rsidRPr="00007EB7">
        <w:rPr>
          <w:rFonts w:ascii="Verdana" w:hAnsi="Verdana"/>
          <w:b/>
          <w:bCs/>
        </w:rPr>
        <w:t>Construcción vía 3 y 4, Estación Atocha – Villaverde (Madrid)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Organismo contratante</w:t>
      </w:r>
      <w:r w:rsidRPr="00007EB7">
        <w:rPr>
          <w:rFonts w:ascii="Verdana" w:hAnsi="Verdana"/>
          <w:b/>
        </w:rPr>
        <w:t>: M.O.P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Cargo: Jefe de Producción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 xml:space="preserve">Inversión aproximada: 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Empresa: Ferrovial</w:t>
      </w:r>
    </w:p>
    <w:p w:rsidR="00007EB7" w:rsidRPr="00007EB7" w:rsidRDefault="00007EB7" w:rsidP="00007EB7">
      <w:pPr>
        <w:rPr>
          <w:rFonts w:ascii="Verdana" w:hAnsi="Verdana"/>
        </w:rPr>
      </w:pPr>
    </w:p>
    <w:p w:rsidR="00007EB7" w:rsidRPr="00007EB7" w:rsidRDefault="00007EB7" w:rsidP="00007EB7">
      <w:pPr>
        <w:numPr>
          <w:ilvl w:val="0"/>
          <w:numId w:val="1"/>
        </w:numPr>
        <w:jc w:val="both"/>
        <w:rPr>
          <w:rFonts w:ascii="Verdana" w:hAnsi="Verdana"/>
          <w:b/>
          <w:bCs/>
        </w:rPr>
      </w:pPr>
      <w:r w:rsidRPr="00007EB7">
        <w:rPr>
          <w:rFonts w:ascii="Verdana" w:hAnsi="Verdana"/>
          <w:b/>
          <w:bCs/>
        </w:rPr>
        <w:t xml:space="preserve">Renovación Vía par del tramo Sagunto – Castellón – </w:t>
      </w:r>
      <w:smartTag w:uri="urn:schemas-microsoft-com:office:smarttags" w:element="metricconverter">
        <w:smartTagPr>
          <w:attr w:name="ProductID" w:val="40 Km"/>
        </w:smartTagPr>
        <w:r w:rsidRPr="00007EB7">
          <w:rPr>
            <w:rFonts w:ascii="Verdana" w:hAnsi="Verdana"/>
            <w:b/>
            <w:bCs/>
          </w:rPr>
          <w:t>40 Km</w:t>
        </w:r>
      </w:smartTag>
      <w:r w:rsidRPr="00007EB7">
        <w:rPr>
          <w:rFonts w:ascii="Verdana" w:hAnsi="Verdana"/>
          <w:b/>
          <w:bCs/>
        </w:rPr>
        <w:t>.  Adecuación de apeaderos y estaciones, tramo Sagunto – Castellón.</w:t>
      </w:r>
    </w:p>
    <w:p w:rsidR="00007EB7" w:rsidRPr="00007EB7" w:rsidRDefault="00007EB7" w:rsidP="00007EB7">
      <w:pPr>
        <w:ind w:left="780"/>
        <w:rPr>
          <w:rFonts w:ascii="Verdana" w:hAnsi="Verdana"/>
        </w:rPr>
      </w:pP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Organismo contratante</w:t>
      </w:r>
      <w:r w:rsidRPr="00007EB7">
        <w:rPr>
          <w:rFonts w:ascii="Verdana" w:hAnsi="Verdana"/>
          <w:b/>
        </w:rPr>
        <w:t>: M.O.P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Cargo: Jefe de Producción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 xml:space="preserve">Inversión: 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Empresa: Ferrovial</w:t>
      </w:r>
    </w:p>
    <w:p w:rsidR="00007EB7" w:rsidRPr="00007EB7" w:rsidRDefault="00007EB7" w:rsidP="00007EB7">
      <w:pPr>
        <w:rPr>
          <w:rFonts w:ascii="Verdana" w:hAnsi="Verdana"/>
        </w:rPr>
      </w:pPr>
    </w:p>
    <w:p w:rsidR="00007EB7" w:rsidRPr="00007EB7" w:rsidRDefault="00007EB7" w:rsidP="00007EB7">
      <w:pPr>
        <w:numPr>
          <w:ilvl w:val="0"/>
          <w:numId w:val="1"/>
        </w:numPr>
        <w:rPr>
          <w:rFonts w:ascii="Verdana" w:hAnsi="Verdana"/>
          <w:b/>
          <w:bCs/>
        </w:rPr>
      </w:pPr>
      <w:r w:rsidRPr="00007EB7">
        <w:rPr>
          <w:rFonts w:ascii="Verdana" w:hAnsi="Verdana"/>
          <w:b/>
          <w:bCs/>
        </w:rPr>
        <w:t>Superestructura Línea 1 de Metro Valencia.</w:t>
      </w:r>
    </w:p>
    <w:p w:rsidR="00007EB7" w:rsidRPr="00007EB7" w:rsidRDefault="00007EB7" w:rsidP="00007EB7">
      <w:pPr>
        <w:ind w:left="1080"/>
        <w:rPr>
          <w:rFonts w:ascii="Verdana" w:hAnsi="Verdana"/>
        </w:rPr>
      </w:pP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  <w:b/>
        </w:rPr>
      </w:pPr>
      <w:r w:rsidRPr="00007EB7">
        <w:rPr>
          <w:rFonts w:ascii="Verdana" w:hAnsi="Verdana"/>
        </w:rPr>
        <w:t xml:space="preserve">Organismo contratante: </w:t>
      </w:r>
      <w:r w:rsidRPr="00007EB7">
        <w:rPr>
          <w:rFonts w:ascii="Verdana" w:hAnsi="Verdana"/>
          <w:b/>
        </w:rPr>
        <w:t>M.O.P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Cargo: Jefe de Producción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Inversión: 1.200</w:t>
      </w:r>
      <w:r w:rsidR="001816FA">
        <w:rPr>
          <w:rFonts w:ascii="Verdana" w:hAnsi="Verdana"/>
        </w:rPr>
        <w:t>,00</w:t>
      </w:r>
      <w:r w:rsidRPr="00007EB7">
        <w:rPr>
          <w:rFonts w:ascii="Verdana" w:hAnsi="Verdana"/>
        </w:rPr>
        <w:t xml:space="preserve"> M. </w:t>
      </w:r>
      <w:proofErr w:type="spellStart"/>
      <w:r w:rsidRPr="00007EB7">
        <w:rPr>
          <w:rFonts w:ascii="Verdana" w:hAnsi="Verdana"/>
        </w:rPr>
        <w:t>Pts</w:t>
      </w:r>
      <w:proofErr w:type="spellEnd"/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Empresa: Ferrovial</w:t>
      </w:r>
    </w:p>
    <w:p w:rsidR="00007EB7" w:rsidRPr="00007EB7" w:rsidRDefault="00007EB7" w:rsidP="00007EB7">
      <w:pPr>
        <w:ind w:left="360"/>
        <w:rPr>
          <w:rFonts w:ascii="Verdana" w:hAnsi="Verdana"/>
        </w:rPr>
      </w:pPr>
    </w:p>
    <w:p w:rsidR="00007EB7" w:rsidRPr="00007EB7" w:rsidRDefault="00007EB7" w:rsidP="00007EB7">
      <w:pPr>
        <w:ind w:left="360"/>
        <w:rPr>
          <w:rFonts w:ascii="Verdana" w:hAnsi="Verdana"/>
        </w:rPr>
      </w:pPr>
    </w:p>
    <w:p w:rsidR="00007EB7" w:rsidRPr="00007EB7" w:rsidRDefault="00007EB7" w:rsidP="00007EB7">
      <w:pPr>
        <w:ind w:left="360"/>
        <w:rPr>
          <w:rFonts w:ascii="Verdana" w:hAnsi="Verdana"/>
        </w:rPr>
      </w:pPr>
    </w:p>
    <w:p w:rsidR="00007EB7" w:rsidRPr="00007EB7" w:rsidRDefault="00007EB7" w:rsidP="00007EB7">
      <w:pPr>
        <w:rPr>
          <w:rFonts w:ascii="Verdana" w:hAnsi="Verdana"/>
        </w:rPr>
      </w:pPr>
    </w:p>
    <w:p w:rsidR="00007EB7" w:rsidRPr="00007EB7" w:rsidRDefault="00007EB7" w:rsidP="00007EB7">
      <w:pPr>
        <w:numPr>
          <w:ilvl w:val="0"/>
          <w:numId w:val="1"/>
        </w:numPr>
        <w:rPr>
          <w:rFonts w:ascii="Verdana" w:hAnsi="Verdana"/>
          <w:b/>
          <w:bCs/>
        </w:rPr>
      </w:pPr>
      <w:r w:rsidRPr="00007EB7">
        <w:rPr>
          <w:rFonts w:ascii="Verdana" w:hAnsi="Verdana"/>
          <w:b/>
          <w:bCs/>
        </w:rPr>
        <w:t xml:space="preserve">Renovación de vía </w:t>
      </w:r>
      <w:smartTag w:uri="urn:schemas-microsoft-com:office:smarttags" w:element="metricconverter">
        <w:smartTagPr>
          <w:attr w:name="ProductID" w:val="12 Km"/>
        </w:smartTagPr>
        <w:r w:rsidRPr="00007EB7">
          <w:rPr>
            <w:rFonts w:ascii="Verdana" w:hAnsi="Verdana"/>
            <w:b/>
            <w:bCs/>
          </w:rPr>
          <w:t>12 Km</w:t>
        </w:r>
      </w:smartTag>
      <w:r w:rsidRPr="00007EB7">
        <w:rPr>
          <w:rFonts w:ascii="Verdana" w:hAnsi="Verdana"/>
          <w:b/>
          <w:bCs/>
        </w:rPr>
        <w:t xml:space="preserve">, entre Manises – </w:t>
      </w:r>
      <w:proofErr w:type="spellStart"/>
      <w:r w:rsidRPr="00007EB7">
        <w:rPr>
          <w:rFonts w:ascii="Verdana" w:hAnsi="Verdana"/>
          <w:b/>
          <w:bCs/>
        </w:rPr>
        <w:t>Ribarroja</w:t>
      </w:r>
      <w:proofErr w:type="spellEnd"/>
    </w:p>
    <w:p w:rsidR="00007EB7" w:rsidRPr="00007EB7" w:rsidRDefault="00007EB7" w:rsidP="00007EB7">
      <w:pPr>
        <w:ind w:left="780"/>
        <w:rPr>
          <w:rFonts w:ascii="Verdana" w:hAnsi="Verdana"/>
        </w:rPr>
      </w:pP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 xml:space="preserve">Organismo contratante: </w:t>
      </w:r>
      <w:r w:rsidRPr="00007EB7">
        <w:rPr>
          <w:rFonts w:ascii="Verdana" w:hAnsi="Verdana"/>
          <w:b/>
        </w:rPr>
        <w:t>RENFE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Cargo: Jefe de Obra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Inversión: 100</w:t>
      </w:r>
      <w:r w:rsidR="001816FA">
        <w:rPr>
          <w:rFonts w:ascii="Verdana" w:hAnsi="Verdana"/>
        </w:rPr>
        <w:t>,00</w:t>
      </w:r>
      <w:r w:rsidRPr="00007EB7">
        <w:rPr>
          <w:rFonts w:ascii="Verdana" w:hAnsi="Verdana"/>
        </w:rPr>
        <w:t xml:space="preserve"> M. Pts.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Empresa: Ferrovial</w:t>
      </w:r>
    </w:p>
    <w:p w:rsidR="00007EB7" w:rsidRPr="00007EB7" w:rsidRDefault="00007EB7" w:rsidP="00007EB7">
      <w:pPr>
        <w:rPr>
          <w:rFonts w:ascii="Verdana" w:hAnsi="Verdana"/>
        </w:rPr>
      </w:pPr>
    </w:p>
    <w:p w:rsidR="00007EB7" w:rsidRPr="00007EB7" w:rsidRDefault="00007EB7" w:rsidP="00007EB7">
      <w:pPr>
        <w:numPr>
          <w:ilvl w:val="0"/>
          <w:numId w:val="1"/>
        </w:numPr>
        <w:rPr>
          <w:rFonts w:ascii="Verdana" w:hAnsi="Verdana"/>
          <w:b/>
          <w:bCs/>
        </w:rPr>
      </w:pPr>
      <w:r w:rsidRPr="00007EB7">
        <w:rPr>
          <w:rFonts w:ascii="Verdana" w:hAnsi="Verdana"/>
          <w:b/>
          <w:bCs/>
        </w:rPr>
        <w:t>Consolidación de terraplén en Línea Silla – Gandía</w:t>
      </w:r>
    </w:p>
    <w:p w:rsidR="00007EB7" w:rsidRPr="00007EB7" w:rsidRDefault="00007EB7" w:rsidP="00007EB7">
      <w:pPr>
        <w:rPr>
          <w:rFonts w:ascii="Verdana" w:hAnsi="Verdana"/>
        </w:rPr>
      </w:pP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Organismo contratante</w:t>
      </w:r>
      <w:r w:rsidRPr="00007EB7">
        <w:rPr>
          <w:rFonts w:ascii="Verdana" w:hAnsi="Verdana"/>
          <w:b/>
        </w:rPr>
        <w:t>: RENFE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Cargo: Jefe de Obra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Inversión: 350</w:t>
      </w:r>
      <w:r w:rsidR="001816FA">
        <w:rPr>
          <w:rFonts w:ascii="Verdana" w:hAnsi="Verdana"/>
        </w:rPr>
        <w:t>,00</w:t>
      </w:r>
      <w:r w:rsidRPr="00007EB7">
        <w:rPr>
          <w:rFonts w:ascii="Verdana" w:hAnsi="Verdana"/>
        </w:rPr>
        <w:t xml:space="preserve"> M. Pts.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Empresa: Ferrovial</w:t>
      </w:r>
    </w:p>
    <w:p w:rsidR="00007EB7" w:rsidRPr="00007EB7" w:rsidRDefault="00007EB7" w:rsidP="00007EB7">
      <w:pPr>
        <w:rPr>
          <w:rFonts w:ascii="Verdana" w:hAnsi="Verdana"/>
        </w:rPr>
      </w:pPr>
    </w:p>
    <w:p w:rsidR="00007EB7" w:rsidRPr="00007EB7" w:rsidRDefault="00007EB7" w:rsidP="00007EB7">
      <w:pPr>
        <w:numPr>
          <w:ilvl w:val="0"/>
          <w:numId w:val="1"/>
        </w:numPr>
        <w:jc w:val="both"/>
        <w:rPr>
          <w:rFonts w:ascii="Verdana" w:hAnsi="Verdana"/>
          <w:b/>
          <w:bCs/>
        </w:rPr>
      </w:pPr>
      <w:r w:rsidRPr="00007EB7">
        <w:rPr>
          <w:rFonts w:ascii="Verdana" w:hAnsi="Verdana"/>
          <w:b/>
          <w:bCs/>
        </w:rPr>
        <w:t>Supresión de 60 Pasos a Nivel por Pasos Superiores en la línea Alcázar de S. Juan – Alicante.</w:t>
      </w:r>
    </w:p>
    <w:p w:rsidR="00007EB7" w:rsidRPr="00007EB7" w:rsidRDefault="00007EB7" w:rsidP="00007EB7">
      <w:pPr>
        <w:rPr>
          <w:rFonts w:ascii="Verdana" w:hAnsi="Verdana"/>
          <w:b/>
          <w:bCs/>
        </w:rPr>
      </w:pPr>
    </w:p>
    <w:p w:rsidR="00007EB7" w:rsidRPr="00007EB7" w:rsidRDefault="00007EB7" w:rsidP="00007EB7">
      <w:pPr>
        <w:ind w:left="780" w:firstLine="300"/>
        <w:rPr>
          <w:rFonts w:ascii="Verdana" w:hAnsi="Verdana"/>
        </w:rPr>
      </w:pPr>
      <w:r w:rsidRPr="00007EB7">
        <w:rPr>
          <w:rFonts w:ascii="Verdana" w:hAnsi="Verdana"/>
        </w:rPr>
        <w:t xml:space="preserve">-  </w:t>
      </w:r>
      <w:r w:rsidRPr="00007EB7">
        <w:rPr>
          <w:rFonts w:ascii="Verdana" w:hAnsi="Verdana"/>
        </w:rPr>
        <w:tab/>
        <w:t xml:space="preserve">Organismo contratante: </w:t>
      </w:r>
      <w:r w:rsidRPr="00007EB7">
        <w:rPr>
          <w:rFonts w:ascii="Verdana" w:hAnsi="Verdana"/>
          <w:b/>
        </w:rPr>
        <w:t>RENFE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Cargo: Jefe de Producción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Inversión: 1.500</w:t>
      </w:r>
      <w:r w:rsidR="001816FA">
        <w:rPr>
          <w:rFonts w:ascii="Verdana" w:hAnsi="Verdana"/>
        </w:rPr>
        <w:t>,00</w:t>
      </w:r>
      <w:r w:rsidRPr="00007EB7">
        <w:rPr>
          <w:rFonts w:ascii="Verdana" w:hAnsi="Verdana"/>
        </w:rPr>
        <w:t xml:space="preserve"> M. Pts.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Empresa: Ferrovial</w:t>
      </w:r>
    </w:p>
    <w:p w:rsidR="00007EB7" w:rsidRPr="00007EB7" w:rsidRDefault="00007EB7" w:rsidP="00007EB7">
      <w:pPr>
        <w:rPr>
          <w:rFonts w:ascii="Verdana" w:hAnsi="Verdana"/>
        </w:rPr>
      </w:pPr>
    </w:p>
    <w:p w:rsidR="00007EB7" w:rsidRPr="00007EB7" w:rsidRDefault="00007EB7" w:rsidP="00007EB7">
      <w:pPr>
        <w:numPr>
          <w:ilvl w:val="0"/>
          <w:numId w:val="1"/>
        </w:numPr>
        <w:jc w:val="both"/>
        <w:rPr>
          <w:rFonts w:ascii="Verdana" w:hAnsi="Verdana"/>
          <w:b/>
          <w:bCs/>
        </w:rPr>
      </w:pPr>
      <w:r w:rsidRPr="00007EB7">
        <w:rPr>
          <w:rFonts w:ascii="Verdana" w:hAnsi="Verdana"/>
          <w:b/>
          <w:bCs/>
        </w:rPr>
        <w:t xml:space="preserve">Colocación de 100 pasos de </w:t>
      </w:r>
      <w:proofErr w:type="gramStart"/>
      <w:r w:rsidRPr="00007EB7">
        <w:rPr>
          <w:rFonts w:ascii="Verdana" w:hAnsi="Verdana"/>
          <w:b/>
          <w:bCs/>
        </w:rPr>
        <w:t>agua(</w:t>
      </w:r>
      <w:proofErr w:type="gramEnd"/>
      <w:r w:rsidRPr="00007EB7">
        <w:rPr>
          <w:rFonts w:ascii="Verdana" w:hAnsi="Verdana"/>
          <w:b/>
          <w:bCs/>
        </w:rPr>
        <w:t>drenajes transversales), con marcos prefabricados en la Línea Silla – Gandía.</w:t>
      </w:r>
    </w:p>
    <w:p w:rsidR="00007EB7" w:rsidRPr="00007EB7" w:rsidRDefault="00007EB7" w:rsidP="00007EB7">
      <w:pPr>
        <w:rPr>
          <w:rFonts w:ascii="Verdana" w:hAnsi="Verdana"/>
        </w:rPr>
      </w:pP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 xml:space="preserve">Organismo contratante: </w:t>
      </w:r>
      <w:r w:rsidRPr="00007EB7">
        <w:rPr>
          <w:rFonts w:ascii="Verdana" w:hAnsi="Verdana"/>
          <w:b/>
        </w:rPr>
        <w:t>RENFE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Cargo: Jefe de Obra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Inversión: 225</w:t>
      </w:r>
      <w:r w:rsidR="001816FA">
        <w:rPr>
          <w:rFonts w:ascii="Verdana" w:hAnsi="Verdana"/>
        </w:rPr>
        <w:t>,00</w:t>
      </w:r>
      <w:r w:rsidRPr="00007EB7">
        <w:rPr>
          <w:rFonts w:ascii="Verdana" w:hAnsi="Verdana"/>
        </w:rPr>
        <w:t xml:space="preserve"> M. Pts.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Empresa: Ferrovial</w:t>
      </w:r>
    </w:p>
    <w:p w:rsidR="00007EB7" w:rsidRPr="00007EB7" w:rsidRDefault="00007EB7" w:rsidP="00007EB7">
      <w:pPr>
        <w:ind w:left="1080"/>
        <w:rPr>
          <w:rFonts w:ascii="Verdana" w:hAnsi="Verdana"/>
        </w:rPr>
      </w:pPr>
    </w:p>
    <w:p w:rsidR="00007EB7" w:rsidRPr="00007EB7" w:rsidRDefault="00007EB7" w:rsidP="00007EB7">
      <w:pPr>
        <w:rPr>
          <w:rFonts w:ascii="Verdana" w:hAnsi="Verdana"/>
        </w:rPr>
      </w:pPr>
    </w:p>
    <w:p w:rsidR="00007EB7" w:rsidRPr="00007EB7" w:rsidRDefault="00007EB7" w:rsidP="00007EB7">
      <w:pPr>
        <w:rPr>
          <w:rFonts w:ascii="Verdana" w:hAnsi="Verdana"/>
        </w:rPr>
      </w:pPr>
    </w:p>
    <w:p w:rsidR="00007EB7" w:rsidRPr="00007EB7" w:rsidRDefault="00007EB7" w:rsidP="00007EB7">
      <w:pPr>
        <w:rPr>
          <w:rFonts w:ascii="Verdana" w:hAnsi="Verdana"/>
          <w:b/>
          <w:bCs/>
        </w:rPr>
      </w:pPr>
      <w:r w:rsidRPr="00007EB7">
        <w:rPr>
          <w:rFonts w:ascii="Verdana" w:hAnsi="Verdana"/>
          <w:b/>
          <w:bCs/>
          <w:u w:val="single"/>
        </w:rPr>
        <w:t>PERIODO: ABRIL 1990 –ENERO 1992</w:t>
      </w:r>
      <w:r w:rsidRPr="00007EB7">
        <w:rPr>
          <w:rFonts w:ascii="Verdana" w:hAnsi="Verdana"/>
          <w:b/>
          <w:bCs/>
        </w:rPr>
        <w:t>.</w:t>
      </w:r>
    </w:p>
    <w:p w:rsidR="00007EB7" w:rsidRPr="00007EB7" w:rsidRDefault="00007EB7" w:rsidP="00007EB7">
      <w:pPr>
        <w:rPr>
          <w:rFonts w:ascii="Verdana" w:hAnsi="Verdana"/>
          <w:b/>
          <w:bCs/>
        </w:rPr>
      </w:pPr>
    </w:p>
    <w:p w:rsidR="00007EB7" w:rsidRPr="00007EB7" w:rsidRDefault="00007EB7" w:rsidP="00007EB7">
      <w:pPr>
        <w:rPr>
          <w:rFonts w:ascii="Verdana" w:hAnsi="Verdana"/>
          <w:b/>
          <w:bCs/>
        </w:rPr>
      </w:pPr>
    </w:p>
    <w:p w:rsidR="00007EB7" w:rsidRPr="00007EB7" w:rsidRDefault="00007EB7" w:rsidP="00007EB7">
      <w:pPr>
        <w:numPr>
          <w:ilvl w:val="0"/>
          <w:numId w:val="1"/>
        </w:numPr>
        <w:jc w:val="both"/>
        <w:rPr>
          <w:rFonts w:ascii="Verdana" w:hAnsi="Verdana"/>
          <w:b/>
          <w:bCs/>
        </w:rPr>
      </w:pPr>
      <w:r w:rsidRPr="00007EB7">
        <w:rPr>
          <w:rFonts w:ascii="Verdana" w:hAnsi="Verdana"/>
          <w:b/>
          <w:bCs/>
        </w:rPr>
        <w:t>Saneamiento de trincheras, colocación de marcos prefabricados(drenajes transversales) y diversas obras de infraestructura ferroviaria(desmontes, cunetas, consolidación</w:t>
      </w:r>
      <w:proofErr w:type="gramStart"/>
      <w:r w:rsidRPr="00007EB7">
        <w:rPr>
          <w:rFonts w:ascii="Verdana" w:hAnsi="Verdana"/>
          <w:b/>
          <w:bCs/>
        </w:rPr>
        <w:t>..)</w:t>
      </w:r>
      <w:proofErr w:type="gramEnd"/>
      <w:r w:rsidRPr="00007EB7">
        <w:rPr>
          <w:rFonts w:ascii="Verdana" w:hAnsi="Verdana"/>
          <w:b/>
          <w:bCs/>
        </w:rPr>
        <w:t xml:space="preserve"> en la Línea Madrid – Sevilla y paso de </w:t>
      </w:r>
      <w:proofErr w:type="spellStart"/>
      <w:r w:rsidRPr="00007EB7">
        <w:rPr>
          <w:rFonts w:ascii="Verdana" w:hAnsi="Verdana"/>
          <w:b/>
          <w:bCs/>
        </w:rPr>
        <w:t>Despeñaperros</w:t>
      </w:r>
      <w:proofErr w:type="spellEnd"/>
      <w:r w:rsidRPr="00007EB7">
        <w:rPr>
          <w:rFonts w:ascii="Verdana" w:hAnsi="Verdana"/>
          <w:b/>
          <w:bCs/>
        </w:rPr>
        <w:t>.</w:t>
      </w:r>
    </w:p>
    <w:p w:rsidR="00007EB7" w:rsidRPr="00007EB7" w:rsidRDefault="00007EB7" w:rsidP="00007EB7">
      <w:pPr>
        <w:ind w:left="360"/>
        <w:rPr>
          <w:rFonts w:ascii="Verdana" w:hAnsi="Verdana"/>
        </w:rPr>
      </w:pP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 xml:space="preserve">Organismo contratante: </w:t>
      </w:r>
      <w:r w:rsidRPr="00007EB7">
        <w:rPr>
          <w:rFonts w:ascii="Verdana" w:hAnsi="Verdana"/>
          <w:b/>
        </w:rPr>
        <w:t>RENFE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Cargo: Jefe de Obra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lastRenderedPageBreak/>
        <w:t>Inversión: 800</w:t>
      </w:r>
      <w:r w:rsidR="001816FA">
        <w:rPr>
          <w:rFonts w:ascii="Verdana" w:hAnsi="Verdana"/>
        </w:rPr>
        <w:t>,00</w:t>
      </w:r>
      <w:r w:rsidRPr="00007EB7">
        <w:rPr>
          <w:rFonts w:ascii="Verdana" w:hAnsi="Verdana"/>
        </w:rPr>
        <w:t xml:space="preserve"> M. Pts.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Empresa: Austral Ingeniería</w:t>
      </w:r>
    </w:p>
    <w:p w:rsidR="00007EB7" w:rsidRPr="00007EB7" w:rsidRDefault="00007EB7" w:rsidP="00007EB7">
      <w:pPr>
        <w:rPr>
          <w:rFonts w:ascii="Verdana" w:hAnsi="Verdana"/>
          <w:b/>
          <w:bCs/>
        </w:rPr>
      </w:pPr>
    </w:p>
    <w:p w:rsidR="00007EB7" w:rsidRPr="00007EB7" w:rsidRDefault="00007EB7" w:rsidP="00007EB7">
      <w:pPr>
        <w:rPr>
          <w:rFonts w:ascii="Verdana" w:hAnsi="Verdana"/>
          <w:b/>
          <w:bCs/>
        </w:rPr>
      </w:pPr>
    </w:p>
    <w:p w:rsidR="00007EB7" w:rsidRPr="00007EB7" w:rsidRDefault="00007EB7" w:rsidP="00007EB7">
      <w:pPr>
        <w:rPr>
          <w:rFonts w:ascii="Verdana" w:hAnsi="Verdana"/>
          <w:b/>
          <w:bCs/>
        </w:rPr>
      </w:pPr>
    </w:p>
    <w:p w:rsidR="00007EB7" w:rsidRPr="00007EB7" w:rsidRDefault="00007EB7" w:rsidP="00007EB7">
      <w:pPr>
        <w:rPr>
          <w:rFonts w:ascii="Verdana" w:hAnsi="Verdana"/>
          <w:b/>
          <w:bCs/>
        </w:rPr>
      </w:pPr>
    </w:p>
    <w:p w:rsidR="00007EB7" w:rsidRPr="00007EB7" w:rsidRDefault="00007EB7" w:rsidP="00007EB7">
      <w:pPr>
        <w:numPr>
          <w:ilvl w:val="0"/>
          <w:numId w:val="1"/>
        </w:numPr>
        <w:jc w:val="both"/>
        <w:rPr>
          <w:rFonts w:ascii="Verdana" w:hAnsi="Verdana"/>
          <w:b/>
          <w:bCs/>
        </w:rPr>
      </w:pPr>
      <w:r w:rsidRPr="00007EB7">
        <w:rPr>
          <w:rFonts w:ascii="Verdana" w:hAnsi="Verdana"/>
          <w:b/>
          <w:bCs/>
        </w:rPr>
        <w:t xml:space="preserve">Diversas obras varias de infraestructura ferroviaria y drenajes longitudinales y </w:t>
      </w:r>
      <w:proofErr w:type="gramStart"/>
      <w:r w:rsidRPr="00007EB7">
        <w:rPr>
          <w:rFonts w:ascii="Verdana" w:hAnsi="Verdana"/>
          <w:b/>
          <w:bCs/>
        </w:rPr>
        <w:t>transversales(</w:t>
      </w:r>
      <w:proofErr w:type="gramEnd"/>
      <w:r w:rsidRPr="00007EB7">
        <w:rPr>
          <w:rFonts w:ascii="Verdana" w:hAnsi="Verdana"/>
          <w:b/>
          <w:bCs/>
        </w:rPr>
        <w:t>marcos prefabricados) en la Línea Sagunto – Teruel.</w:t>
      </w:r>
    </w:p>
    <w:p w:rsidR="00007EB7" w:rsidRPr="00007EB7" w:rsidRDefault="00007EB7" w:rsidP="00007EB7">
      <w:pPr>
        <w:rPr>
          <w:rFonts w:ascii="Verdana" w:hAnsi="Verdana"/>
        </w:rPr>
      </w:pP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 xml:space="preserve">Organismo contratante: </w:t>
      </w:r>
      <w:r w:rsidRPr="00007EB7">
        <w:rPr>
          <w:rFonts w:ascii="Verdana" w:hAnsi="Verdana"/>
          <w:b/>
        </w:rPr>
        <w:t>RENFE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Cargo: Jefe de Obra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Inversión: 530</w:t>
      </w:r>
      <w:r w:rsidR="001816FA">
        <w:rPr>
          <w:rFonts w:ascii="Verdana" w:hAnsi="Verdana"/>
        </w:rPr>
        <w:t>,00</w:t>
      </w:r>
      <w:r w:rsidRPr="00007EB7">
        <w:rPr>
          <w:rFonts w:ascii="Verdana" w:hAnsi="Verdana"/>
        </w:rPr>
        <w:t xml:space="preserve"> M. Pts.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Empresa: Austral Ingeniería</w:t>
      </w:r>
    </w:p>
    <w:p w:rsidR="00007EB7" w:rsidRPr="00007EB7" w:rsidRDefault="00007EB7" w:rsidP="00007EB7">
      <w:pPr>
        <w:rPr>
          <w:rFonts w:ascii="Verdana" w:hAnsi="Verdana"/>
        </w:rPr>
      </w:pPr>
    </w:p>
    <w:p w:rsidR="00007EB7" w:rsidRPr="00007EB7" w:rsidRDefault="00007EB7" w:rsidP="00007EB7">
      <w:pPr>
        <w:rPr>
          <w:rFonts w:ascii="Verdana" w:hAnsi="Verdana"/>
        </w:rPr>
      </w:pPr>
    </w:p>
    <w:p w:rsidR="00007EB7" w:rsidRPr="00007EB7" w:rsidRDefault="00007EB7" w:rsidP="00007EB7">
      <w:pPr>
        <w:numPr>
          <w:ilvl w:val="0"/>
          <w:numId w:val="1"/>
        </w:numPr>
        <w:jc w:val="both"/>
        <w:rPr>
          <w:rFonts w:ascii="Verdana" w:hAnsi="Verdana"/>
          <w:b/>
          <w:bCs/>
        </w:rPr>
      </w:pPr>
      <w:r w:rsidRPr="00007EB7">
        <w:rPr>
          <w:rFonts w:ascii="Verdana" w:hAnsi="Verdana"/>
          <w:b/>
          <w:bCs/>
        </w:rPr>
        <w:t xml:space="preserve">Infraestructura y superestructura Construcción de                                         </w:t>
      </w:r>
    </w:p>
    <w:p w:rsidR="00007EB7" w:rsidRPr="00007EB7" w:rsidRDefault="00007EB7" w:rsidP="00007EB7">
      <w:pPr>
        <w:ind w:left="360"/>
        <w:rPr>
          <w:rFonts w:ascii="Verdana" w:hAnsi="Verdana"/>
          <w:b/>
          <w:bCs/>
        </w:rPr>
      </w:pPr>
      <w:r w:rsidRPr="00007EB7">
        <w:rPr>
          <w:rFonts w:ascii="Verdana" w:hAnsi="Verdana"/>
          <w:b/>
          <w:bCs/>
        </w:rPr>
        <w:t xml:space="preserve">             La estación del A.V.E de  Ciudad Real</w:t>
      </w:r>
    </w:p>
    <w:p w:rsidR="00007EB7" w:rsidRPr="00007EB7" w:rsidRDefault="00007EB7" w:rsidP="00007EB7">
      <w:pPr>
        <w:rPr>
          <w:rFonts w:ascii="Verdana" w:hAnsi="Verdana"/>
        </w:rPr>
      </w:pP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  <w:b/>
        </w:rPr>
      </w:pPr>
      <w:r w:rsidRPr="00007EB7">
        <w:rPr>
          <w:rFonts w:ascii="Verdana" w:hAnsi="Verdana"/>
        </w:rPr>
        <w:t xml:space="preserve">Organismo contratante: </w:t>
      </w:r>
      <w:r w:rsidRPr="00007EB7">
        <w:rPr>
          <w:rFonts w:ascii="Verdana" w:hAnsi="Verdana"/>
          <w:b/>
        </w:rPr>
        <w:t>RENFE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Cargo: Jefe de Obra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Inversión: 1</w:t>
      </w:r>
      <w:r w:rsidR="001816FA">
        <w:rPr>
          <w:rFonts w:ascii="Verdana" w:hAnsi="Verdana"/>
        </w:rPr>
        <w:t>.</w:t>
      </w:r>
      <w:r w:rsidRPr="00007EB7">
        <w:rPr>
          <w:rFonts w:ascii="Verdana" w:hAnsi="Verdana"/>
        </w:rPr>
        <w:t>300</w:t>
      </w:r>
      <w:r w:rsidR="001816FA">
        <w:rPr>
          <w:rFonts w:ascii="Verdana" w:hAnsi="Verdana"/>
        </w:rPr>
        <w:t>,00</w:t>
      </w:r>
      <w:r w:rsidRPr="00007EB7">
        <w:rPr>
          <w:rFonts w:ascii="Verdana" w:hAnsi="Verdana"/>
        </w:rPr>
        <w:t xml:space="preserve"> M. Pts.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Empresa: Austral Ingeniería</w:t>
      </w:r>
    </w:p>
    <w:p w:rsidR="00007EB7" w:rsidRPr="00007EB7" w:rsidRDefault="00007EB7" w:rsidP="00007EB7">
      <w:pPr>
        <w:rPr>
          <w:rFonts w:ascii="Verdana" w:hAnsi="Verdana"/>
        </w:rPr>
      </w:pPr>
    </w:p>
    <w:p w:rsidR="00007EB7" w:rsidRPr="00007EB7" w:rsidRDefault="00007EB7" w:rsidP="00007EB7">
      <w:pPr>
        <w:rPr>
          <w:rFonts w:ascii="Verdana" w:hAnsi="Verdana"/>
        </w:rPr>
      </w:pPr>
    </w:p>
    <w:p w:rsidR="00007EB7" w:rsidRPr="00007EB7" w:rsidRDefault="00007EB7" w:rsidP="00007EB7">
      <w:pPr>
        <w:pStyle w:val="Ttulo5"/>
      </w:pPr>
    </w:p>
    <w:p w:rsidR="00007EB7" w:rsidRPr="00007EB7" w:rsidRDefault="00007EB7" w:rsidP="00007EB7">
      <w:pPr>
        <w:pStyle w:val="Ttulo5"/>
        <w:rPr>
          <w:u w:val="single"/>
        </w:rPr>
      </w:pPr>
      <w:r w:rsidRPr="00007EB7">
        <w:rPr>
          <w:u w:val="single"/>
        </w:rPr>
        <w:t>PERIODO</w:t>
      </w:r>
      <w:proofErr w:type="gramStart"/>
      <w:r w:rsidRPr="00007EB7">
        <w:rPr>
          <w:u w:val="single"/>
        </w:rPr>
        <w:t>:ENERO</w:t>
      </w:r>
      <w:proofErr w:type="gramEnd"/>
      <w:r w:rsidRPr="00007EB7">
        <w:rPr>
          <w:u w:val="single"/>
        </w:rPr>
        <w:t xml:space="preserve"> 1992 –JUNIO 1998</w:t>
      </w:r>
    </w:p>
    <w:p w:rsidR="00007EB7" w:rsidRPr="00007EB7" w:rsidRDefault="00007EB7" w:rsidP="00007EB7">
      <w:pPr>
        <w:rPr>
          <w:rFonts w:ascii="Verdana" w:hAnsi="Verdana"/>
        </w:rPr>
      </w:pPr>
    </w:p>
    <w:p w:rsidR="00007EB7" w:rsidRPr="00007EB7" w:rsidRDefault="00007EB7" w:rsidP="00007EB7">
      <w:pPr>
        <w:numPr>
          <w:ilvl w:val="0"/>
          <w:numId w:val="1"/>
        </w:numPr>
        <w:jc w:val="both"/>
        <w:rPr>
          <w:rFonts w:ascii="Verdana" w:hAnsi="Verdana"/>
          <w:b/>
          <w:bCs/>
        </w:rPr>
      </w:pPr>
      <w:r w:rsidRPr="00007EB7">
        <w:rPr>
          <w:rFonts w:ascii="Verdana" w:hAnsi="Verdana"/>
          <w:b/>
          <w:bCs/>
        </w:rPr>
        <w:t xml:space="preserve">Supresión Pasos Nivel por Pasos Subterráneos en           </w:t>
      </w:r>
    </w:p>
    <w:p w:rsidR="00007EB7" w:rsidRPr="00007EB7" w:rsidRDefault="00007EB7" w:rsidP="00007EB7">
      <w:pPr>
        <w:ind w:firstLine="360"/>
        <w:rPr>
          <w:rFonts w:ascii="Verdana" w:hAnsi="Verdana"/>
          <w:b/>
          <w:bCs/>
        </w:rPr>
      </w:pPr>
      <w:r w:rsidRPr="00007EB7">
        <w:rPr>
          <w:rFonts w:ascii="Verdana" w:hAnsi="Verdana"/>
          <w:b/>
          <w:bCs/>
        </w:rPr>
        <w:t xml:space="preserve">             Cádiz por debajo del nivel freático.</w:t>
      </w:r>
    </w:p>
    <w:p w:rsidR="00007EB7" w:rsidRPr="00007EB7" w:rsidRDefault="00007EB7" w:rsidP="00007EB7">
      <w:pPr>
        <w:ind w:left="360"/>
        <w:rPr>
          <w:rFonts w:ascii="Verdana" w:hAnsi="Verdana"/>
          <w:b/>
          <w:bCs/>
        </w:rPr>
      </w:pP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Organismo contratante</w:t>
      </w:r>
      <w:r w:rsidRPr="00007EB7">
        <w:rPr>
          <w:rFonts w:ascii="Verdana" w:hAnsi="Verdana"/>
          <w:b/>
        </w:rPr>
        <w:t>: RENFE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Cargo: Jefe de Obra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Inversión: 990</w:t>
      </w:r>
      <w:r w:rsidR="001816FA">
        <w:rPr>
          <w:rFonts w:ascii="Verdana" w:hAnsi="Verdana"/>
        </w:rPr>
        <w:t>,00</w:t>
      </w:r>
      <w:r w:rsidRPr="00007EB7">
        <w:rPr>
          <w:rFonts w:ascii="Verdana" w:hAnsi="Verdana"/>
        </w:rPr>
        <w:t xml:space="preserve"> M. Pts.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Empresa: COMSA, S.A.</w:t>
      </w:r>
    </w:p>
    <w:p w:rsidR="00007EB7" w:rsidRPr="00007EB7" w:rsidRDefault="00007EB7" w:rsidP="00007EB7">
      <w:pPr>
        <w:rPr>
          <w:rFonts w:ascii="Verdana" w:hAnsi="Verdana"/>
        </w:rPr>
      </w:pPr>
    </w:p>
    <w:p w:rsidR="00007EB7" w:rsidRPr="00007EB7" w:rsidRDefault="00007EB7" w:rsidP="00007EB7">
      <w:pPr>
        <w:numPr>
          <w:ilvl w:val="0"/>
          <w:numId w:val="1"/>
        </w:numPr>
        <w:rPr>
          <w:rFonts w:ascii="Verdana" w:hAnsi="Verdana"/>
          <w:b/>
          <w:bCs/>
        </w:rPr>
      </w:pPr>
      <w:r w:rsidRPr="00007EB7">
        <w:rPr>
          <w:rFonts w:ascii="Verdana" w:hAnsi="Verdana"/>
          <w:b/>
          <w:bCs/>
        </w:rPr>
        <w:t>Renovación de vía Pinos Puente – Granada</w:t>
      </w:r>
    </w:p>
    <w:p w:rsidR="00007EB7" w:rsidRPr="00007EB7" w:rsidRDefault="00007EB7" w:rsidP="00007EB7">
      <w:pPr>
        <w:rPr>
          <w:rFonts w:ascii="Verdana" w:hAnsi="Verdana"/>
          <w:b/>
          <w:bCs/>
        </w:rPr>
      </w:pP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 xml:space="preserve">Organismo contratante: </w:t>
      </w:r>
      <w:r w:rsidRPr="00007EB7">
        <w:rPr>
          <w:rFonts w:ascii="Verdana" w:hAnsi="Verdana"/>
          <w:b/>
        </w:rPr>
        <w:t>D.G.I.T. ANDALUCÍA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Cargo: Delegado de Zona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Inversión: 750</w:t>
      </w:r>
      <w:r w:rsidR="001816FA">
        <w:rPr>
          <w:rFonts w:ascii="Verdana" w:hAnsi="Verdana"/>
        </w:rPr>
        <w:t>,00</w:t>
      </w:r>
      <w:r w:rsidRPr="00007EB7">
        <w:rPr>
          <w:rFonts w:ascii="Verdana" w:hAnsi="Verdana"/>
        </w:rPr>
        <w:t xml:space="preserve"> M. Pts.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Empresa: COMSA, S.A.</w:t>
      </w:r>
    </w:p>
    <w:p w:rsidR="00007EB7" w:rsidRPr="00007EB7" w:rsidRDefault="00007EB7" w:rsidP="00007EB7">
      <w:pPr>
        <w:rPr>
          <w:rFonts w:ascii="Verdana" w:hAnsi="Verdana"/>
        </w:rPr>
      </w:pPr>
    </w:p>
    <w:p w:rsidR="00007EB7" w:rsidRPr="00007EB7" w:rsidRDefault="00007EB7" w:rsidP="00007EB7">
      <w:pPr>
        <w:numPr>
          <w:ilvl w:val="0"/>
          <w:numId w:val="1"/>
        </w:numPr>
        <w:jc w:val="both"/>
        <w:rPr>
          <w:rFonts w:ascii="Verdana" w:hAnsi="Verdana"/>
          <w:b/>
          <w:bCs/>
        </w:rPr>
      </w:pPr>
      <w:r w:rsidRPr="00007EB7">
        <w:rPr>
          <w:rFonts w:ascii="Verdana" w:hAnsi="Verdana"/>
          <w:b/>
          <w:bCs/>
        </w:rPr>
        <w:t xml:space="preserve">Diversas obras de mantenimiento, sustitución de </w:t>
      </w:r>
    </w:p>
    <w:p w:rsidR="00007EB7" w:rsidRPr="00007EB7" w:rsidRDefault="00007EB7" w:rsidP="00007EB7">
      <w:pPr>
        <w:ind w:left="360"/>
        <w:rPr>
          <w:rFonts w:ascii="Verdana" w:hAnsi="Verdana"/>
          <w:b/>
          <w:bCs/>
        </w:rPr>
      </w:pPr>
      <w:r w:rsidRPr="00007EB7">
        <w:rPr>
          <w:rFonts w:ascii="Verdana" w:hAnsi="Verdana"/>
          <w:b/>
          <w:bCs/>
        </w:rPr>
        <w:t xml:space="preserve">    </w:t>
      </w:r>
      <w:r w:rsidRPr="00007EB7">
        <w:rPr>
          <w:rFonts w:ascii="Verdana" w:hAnsi="Verdana"/>
          <w:b/>
          <w:bCs/>
        </w:rPr>
        <w:tab/>
        <w:t xml:space="preserve">         </w:t>
      </w:r>
      <w:proofErr w:type="gramStart"/>
      <w:r w:rsidRPr="00007EB7">
        <w:rPr>
          <w:rFonts w:ascii="Verdana" w:hAnsi="Verdana"/>
          <w:b/>
          <w:bCs/>
        </w:rPr>
        <w:t>traviesas</w:t>
      </w:r>
      <w:proofErr w:type="gramEnd"/>
      <w:r w:rsidRPr="00007EB7">
        <w:rPr>
          <w:rFonts w:ascii="Verdana" w:hAnsi="Verdana"/>
          <w:b/>
          <w:bCs/>
        </w:rPr>
        <w:t>, carriles, etc., en la Gerencia Eje Sur.</w:t>
      </w:r>
    </w:p>
    <w:p w:rsidR="00007EB7" w:rsidRPr="00007EB7" w:rsidRDefault="00007EB7" w:rsidP="00007EB7">
      <w:pPr>
        <w:ind w:left="360"/>
        <w:rPr>
          <w:rFonts w:ascii="Verdana" w:hAnsi="Verdana"/>
          <w:b/>
          <w:bCs/>
        </w:rPr>
      </w:pP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 xml:space="preserve">Organismo contratante: </w:t>
      </w:r>
      <w:r w:rsidRPr="00007EB7">
        <w:rPr>
          <w:rFonts w:ascii="Verdana" w:hAnsi="Verdana"/>
          <w:b/>
        </w:rPr>
        <w:t>RENFE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Cargo: Delegado de Zona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lastRenderedPageBreak/>
        <w:t>Inversión: 370</w:t>
      </w:r>
      <w:r w:rsidR="001816FA">
        <w:rPr>
          <w:rFonts w:ascii="Verdana" w:hAnsi="Verdana"/>
        </w:rPr>
        <w:t>,00</w:t>
      </w:r>
      <w:r w:rsidRPr="00007EB7">
        <w:rPr>
          <w:rFonts w:ascii="Verdana" w:hAnsi="Verdana"/>
        </w:rPr>
        <w:t xml:space="preserve"> M. Pts.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Empresa: COMSA, S.A.</w:t>
      </w:r>
    </w:p>
    <w:p w:rsidR="00007EB7" w:rsidRPr="00007EB7" w:rsidRDefault="00007EB7" w:rsidP="00007EB7">
      <w:pPr>
        <w:rPr>
          <w:rFonts w:ascii="Verdana" w:hAnsi="Verdana"/>
          <w:b/>
          <w:bCs/>
        </w:rPr>
      </w:pPr>
    </w:p>
    <w:p w:rsidR="00007EB7" w:rsidRPr="00007EB7" w:rsidRDefault="00007EB7" w:rsidP="00007EB7">
      <w:pPr>
        <w:rPr>
          <w:rFonts w:ascii="Verdana" w:hAnsi="Verdana"/>
          <w:b/>
          <w:bCs/>
        </w:rPr>
      </w:pPr>
    </w:p>
    <w:p w:rsidR="00007EB7" w:rsidRPr="00007EB7" w:rsidRDefault="00007EB7" w:rsidP="00007EB7">
      <w:pPr>
        <w:rPr>
          <w:rFonts w:ascii="Verdana" w:hAnsi="Verdana"/>
          <w:b/>
          <w:bCs/>
        </w:rPr>
      </w:pPr>
    </w:p>
    <w:p w:rsidR="00007EB7" w:rsidRPr="00007EB7" w:rsidRDefault="00007EB7" w:rsidP="00007EB7">
      <w:pPr>
        <w:rPr>
          <w:rFonts w:ascii="Verdana" w:hAnsi="Verdana"/>
          <w:b/>
          <w:bCs/>
        </w:rPr>
      </w:pPr>
    </w:p>
    <w:p w:rsidR="00007EB7" w:rsidRPr="00007EB7" w:rsidRDefault="00007EB7" w:rsidP="00007EB7">
      <w:pPr>
        <w:rPr>
          <w:rFonts w:ascii="Verdana" w:hAnsi="Verdana"/>
          <w:b/>
          <w:bCs/>
        </w:rPr>
      </w:pPr>
    </w:p>
    <w:p w:rsidR="00007EB7" w:rsidRPr="00007EB7" w:rsidRDefault="00007EB7" w:rsidP="00007EB7">
      <w:pPr>
        <w:numPr>
          <w:ilvl w:val="0"/>
          <w:numId w:val="1"/>
        </w:numPr>
        <w:jc w:val="both"/>
        <w:rPr>
          <w:rFonts w:ascii="Verdana" w:hAnsi="Verdana"/>
          <w:b/>
          <w:bCs/>
        </w:rPr>
      </w:pPr>
      <w:r w:rsidRPr="00007EB7">
        <w:rPr>
          <w:rFonts w:ascii="Verdana" w:hAnsi="Verdana"/>
          <w:b/>
          <w:bCs/>
        </w:rPr>
        <w:t xml:space="preserve">Canal contra avenidas de aguas.  Carrión de los  </w:t>
      </w:r>
    </w:p>
    <w:p w:rsidR="00007EB7" w:rsidRPr="00007EB7" w:rsidRDefault="00007EB7" w:rsidP="00007EB7">
      <w:pPr>
        <w:ind w:left="732" w:firstLine="684"/>
        <w:rPr>
          <w:rFonts w:ascii="Verdana" w:hAnsi="Verdana"/>
          <w:b/>
          <w:bCs/>
        </w:rPr>
      </w:pPr>
      <w:r w:rsidRPr="00007EB7">
        <w:rPr>
          <w:rFonts w:ascii="Verdana" w:hAnsi="Verdana"/>
          <w:b/>
          <w:bCs/>
        </w:rPr>
        <w:t>Céspedes (Sevilla)</w:t>
      </w:r>
    </w:p>
    <w:p w:rsidR="00007EB7" w:rsidRPr="00007EB7" w:rsidRDefault="00007EB7" w:rsidP="00007EB7">
      <w:pPr>
        <w:ind w:left="732" w:firstLine="684"/>
        <w:rPr>
          <w:rFonts w:ascii="Verdana" w:hAnsi="Verdana"/>
          <w:b/>
          <w:bCs/>
        </w:rPr>
      </w:pP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Organismo contratante</w:t>
      </w:r>
      <w:r w:rsidRPr="00007EB7">
        <w:rPr>
          <w:rFonts w:ascii="Verdana" w:hAnsi="Verdana"/>
          <w:b/>
        </w:rPr>
        <w:t>: D.G.O.H.  J. Andalucía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Cargo: Delegado de Zona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Inversión: 120</w:t>
      </w:r>
      <w:r w:rsidR="001816FA">
        <w:rPr>
          <w:rFonts w:ascii="Verdana" w:hAnsi="Verdana"/>
        </w:rPr>
        <w:t>,00</w:t>
      </w:r>
      <w:r w:rsidRPr="00007EB7">
        <w:rPr>
          <w:rFonts w:ascii="Verdana" w:hAnsi="Verdana"/>
        </w:rPr>
        <w:t xml:space="preserve"> M. Pts.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Empresa: COMSA, S.A.</w:t>
      </w:r>
    </w:p>
    <w:p w:rsidR="00007EB7" w:rsidRPr="00007EB7" w:rsidRDefault="00007EB7" w:rsidP="00007EB7">
      <w:pPr>
        <w:rPr>
          <w:rFonts w:ascii="Verdana" w:hAnsi="Verdana"/>
        </w:rPr>
      </w:pPr>
    </w:p>
    <w:p w:rsidR="00007EB7" w:rsidRPr="00007EB7" w:rsidRDefault="00007EB7" w:rsidP="00007EB7">
      <w:pPr>
        <w:numPr>
          <w:ilvl w:val="0"/>
          <w:numId w:val="1"/>
        </w:numPr>
        <w:rPr>
          <w:rFonts w:ascii="Verdana" w:hAnsi="Verdana"/>
          <w:b/>
          <w:bCs/>
        </w:rPr>
      </w:pPr>
      <w:r w:rsidRPr="00007EB7">
        <w:rPr>
          <w:rFonts w:ascii="Verdana" w:hAnsi="Verdana"/>
          <w:b/>
          <w:bCs/>
        </w:rPr>
        <w:t>Colector agua pluviales.  Posadas (Córdoba).</w:t>
      </w:r>
    </w:p>
    <w:p w:rsidR="00007EB7" w:rsidRPr="00007EB7" w:rsidRDefault="00007EB7" w:rsidP="00007EB7">
      <w:pPr>
        <w:ind w:left="360"/>
        <w:rPr>
          <w:rFonts w:ascii="Verdana" w:hAnsi="Verdana"/>
          <w:b/>
          <w:bCs/>
        </w:rPr>
      </w:pP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 xml:space="preserve">Organismo contratante: </w:t>
      </w:r>
      <w:r w:rsidRPr="00007EB7">
        <w:rPr>
          <w:rFonts w:ascii="Verdana" w:hAnsi="Verdana"/>
          <w:b/>
        </w:rPr>
        <w:t>D.G.O.H.  J. Andalucía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Cargo: Delegado de Zona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Inversión: 105</w:t>
      </w:r>
      <w:r w:rsidR="001816FA">
        <w:rPr>
          <w:rFonts w:ascii="Verdana" w:hAnsi="Verdana"/>
        </w:rPr>
        <w:t>,00</w:t>
      </w:r>
      <w:r w:rsidRPr="00007EB7">
        <w:rPr>
          <w:rFonts w:ascii="Verdana" w:hAnsi="Verdana"/>
        </w:rPr>
        <w:t xml:space="preserve"> M. Pts.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Empresa: COMSA, S.A.</w:t>
      </w:r>
    </w:p>
    <w:p w:rsidR="00007EB7" w:rsidRPr="00007EB7" w:rsidRDefault="00007EB7" w:rsidP="00007EB7">
      <w:pPr>
        <w:rPr>
          <w:rFonts w:ascii="Verdana" w:hAnsi="Verdana"/>
        </w:rPr>
      </w:pPr>
    </w:p>
    <w:p w:rsidR="00007EB7" w:rsidRPr="00007EB7" w:rsidRDefault="00007EB7" w:rsidP="00007EB7">
      <w:pPr>
        <w:numPr>
          <w:ilvl w:val="0"/>
          <w:numId w:val="1"/>
        </w:numPr>
        <w:rPr>
          <w:rFonts w:ascii="Verdana" w:hAnsi="Verdana"/>
          <w:b/>
          <w:bCs/>
        </w:rPr>
      </w:pPr>
      <w:r w:rsidRPr="00007EB7">
        <w:rPr>
          <w:rFonts w:ascii="Verdana" w:hAnsi="Verdana"/>
          <w:b/>
          <w:bCs/>
        </w:rPr>
        <w:t>Obras de Emergencia contra sequía,  Almería.</w:t>
      </w:r>
    </w:p>
    <w:p w:rsidR="00007EB7" w:rsidRPr="00007EB7" w:rsidRDefault="00007EB7" w:rsidP="00007EB7">
      <w:pPr>
        <w:rPr>
          <w:rFonts w:ascii="Verdana" w:hAnsi="Verdana"/>
          <w:b/>
          <w:bCs/>
        </w:rPr>
      </w:pP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  <w:b/>
        </w:rPr>
      </w:pPr>
      <w:r w:rsidRPr="00007EB7">
        <w:rPr>
          <w:rFonts w:ascii="Verdana" w:hAnsi="Verdana"/>
        </w:rPr>
        <w:t xml:space="preserve">Organismo contratante: </w:t>
      </w:r>
      <w:r w:rsidRPr="00007EB7">
        <w:rPr>
          <w:rFonts w:ascii="Verdana" w:hAnsi="Verdana"/>
          <w:b/>
        </w:rPr>
        <w:t>D.G.O.H.  M.O.P.T.M.A.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Cargo: Delegado de Zona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Inversión: 350</w:t>
      </w:r>
      <w:r w:rsidR="001816FA">
        <w:rPr>
          <w:rFonts w:ascii="Verdana" w:hAnsi="Verdana"/>
        </w:rPr>
        <w:t>,00</w:t>
      </w:r>
      <w:r w:rsidRPr="00007EB7">
        <w:rPr>
          <w:rFonts w:ascii="Verdana" w:hAnsi="Verdana"/>
        </w:rPr>
        <w:t xml:space="preserve"> M. Pts.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Empresa: COMSA, S.A.</w:t>
      </w:r>
    </w:p>
    <w:p w:rsidR="00007EB7" w:rsidRPr="00007EB7" w:rsidRDefault="00007EB7" w:rsidP="00007EB7">
      <w:pPr>
        <w:rPr>
          <w:rFonts w:ascii="Verdana" w:hAnsi="Verdana"/>
        </w:rPr>
      </w:pPr>
    </w:p>
    <w:p w:rsidR="00007EB7" w:rsidRPr="00007EB7" w:rsidRDefault="00007EB7" w:rsidP="00007EB7">
      <w:pPr>
        <w:numPr>
          <w:ilvl w:val="0"/>
          <w:numId w:val="1"/>
        </w:numPr>
        <w:rPr>
          <w:rFonts w:ascii="Verdana" w:hAnsi="Verdana"/>
          <w:b/>
          <w:bCs/>
        </w:rPr>
      </w:pPr>
      <w:r w:rsidRPr="00007EB7">
        <w:rPr>
          <w:rFonts w:ascii="Verdana" w:hAnsi="Verdana"/>
          <w:b/>
          <w:bCs/>
        </w:rPr>
        <w:t xml:space="preserve">Plan de rehabilitación E.F.E., </w:t>
      </w:r>
      <w:r w:rsidRPr="00007EB7">
        <w:rPr>
          <w:rFonts w:ascii="Verdana" w:hAnsi="Verdana"/>
          <w:b/>
          <w:bCs/>
          <w:u w:val="single"/>
        </w:rPr>
        <w:t>Chile, Sudamérica</w:t>
      </w:r>
      <w:r w:rsidRPr="00007EB7">
        <w:rPr>
          <w:rFonts w:ascii="Verdana" w:hAnsi="Verdana"/>
          <w:b/>
          <w:bCs/>
        </w:rPr>
        <w:t>.</w:t>
      </w:r>
    </w:p>
    <w:p w:rsidR="00007EB7" w:rsidRPr="00007EB7" w:rsidRDefault="00007EB7" w:rsidP="00007EB7">
      <w:pPr>
        <w:rPr>
          <w:rFonts w:ascii="Verdana" w:hAnsi="Verdana"/>
          <w:b/>
          <w:bCs/>
        </w:rPr>
      </w:pP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Organismo contratante</w:t>
      </w:r>
      <w:r w:rsidRPr="00007EB7">
        <w:rPr>
          <w:rFonts w:ascii="Verdana" w:hAnsi="Verdana"/>
          <w:b/>
        </w:rPr>
        <w:t>: E.F.E. CHILE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Cargo: Delegado de Zona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Inversión: 4</w:t>
      </w:r>
      <w:r w:rsidR="001816FA">
        <w:rPr>
          <w:rFonts w:ascii="Verdana" w:hAnsi="Verdana"/>
        </w:rPr>
        <w:t>.</w:t>
      </w:r>
      <w:r w:rsidRPr="00007EB7">
        <w:rPr>
          <w:rFonts w:ascii="Verdana" w:hAnsi="Verdana"/>
        </w:rPr>
        <w:t>300</w:t>
      </w:r>
      <w:r w:rsidR="001816FA">
        <w:rPr>
          <w:rFonts w:ascii="Verdana" w:hAnsi="Verdana"/>
        </w:rPr>
        <w:t>,00</w:t>
      </w:r>
      <w:r w:rsidRPr="00007EB7">
        <w:rPr>
          <w:rFonts w:ascii="Verdana" w:hAnsi="Verdana"/>
        </w:rPr>
        <w:t xml:space="preserve"> M. Pts.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Empresa: COMSA, S.A.</w:t>
      </w:r>
    </w:p>
    <w:p w:rsidR="00007EB7" w:rsidRPr="00007EB7" w:rsidRDefault="00007EB7" w:rsidP="00007EB7">
      <w:pPr>
        <w:rPr>
          <w:rFonts w:ascii="Verdana" w:hAnsi="Verdana"/>
        </w:rPr>
      </w:pPr>
    </w:p>
    <w:p w:rsidR="00007EB7" w:rsidRPr="00007EB7" w:rsidRDefault="00007EB7" w:rsidP="00007EB7">
      <w:pPr>
        <w:rPr>
          <w:rFonts w:ascii="Verdana" w:hAnsi="Verdana"/>
        </w:rPr>
      </w:pPr>
    </w:p>
    <w:p w:rsidR="00007EB7" w:rsidRPr="00007EB7" w:rsidRDefault="00007EB7" w:rsidP="00007EB7">
      <w:pPr>
        <w:pStyle w:val="Ttulo5"/>
        <w:rPr>
          <w:u w:val="single"/>
        </w:rPr>
      </w:pPr>
      <w:r w:rsidRPr="00007EB7">
        <w:rPr>
          <w:u w:val="single"/>
        </w:rPr>
        <w:t>PERIODO: JUNIO1998 – JUNIO 2001(MARRUECOS)</w:t>
      </w:r>
    </w:p>
    <w:p w:rsidR="00007EB7" w:rsidRPr="00007EB7" w:rsidRDefault="00007EB7" w:rsidP="00007EB7">
      <w:pPr>
        <w:rPr>
          <w:rFonts w:ascii="Verdana" w:hAnsi="Verdana"/>
          <w:b/>
          <w:bCs/>
        </w:rPr>
      </w:pPr>
    </w:p>
    <w:p w:rsidR="00007EB7" w:rsidRPr="00007EB7" w:rsidRDefault="00007EB7" w:rsidP="00007EB7">
      <w:pPr>
        <w:numPr>
          <w:ilvl w:val="0"/>
          <w:numId w:val="1"/>
        </w:numPr>
        <w:rPr>
          <w:rFonts w:ascii="Verdana" w:hAnsi="Verdana"/>
          <w:b/>
          <w:bCs/>
        </w:rPr>
      </w:pPr>
      <w:r w:rsidRPr="00007EB7">
        <w:rPr>
          <w:rFonts w:ascii="Verdana" w:hAnsi="Verdana"/>
          <w:b/>
          <w:bCs/>
        </w:rPr>
        <w:t xml:space="preserve">Desdoblamiento Kenitra – </w:t>
      </w:r>
      <w:proofErr w:type="spellStart"/>
      <w:r w:rsidRPr="00007EB7">
        <w:rPr>
          <w:rFonts w:ascii="Verdana" w:hAnsi="Verdana"/>
          <w:b/>
          <w:bCs/>
        </w:rPr>
        <w:t>Sidi</w:t>
      </w:r>
      <w:proofErr w:type="spellEnd"/>
      <w:r w:rsidRPr="00007EB7">
        <w:rPr>
          <w:rFonts w:ascii="Verdana" w:hAnsi="Verdana"/>
          <w:b/>
          <w:bCs/>
        </w:rPr>
        <w:t xml:space="preserve"> </w:t>
      </w:r>
      <w:proofErr w:type="spellStart"/>
      <w:r w:rsidRPr="00007EB7">
        <w:rPr>
          <w:rFonts w:ascii="Verdana" w:hAnsi="Verdana"/>
          <w:b/>
          <w:bCs/>
        </w:rPr>
        <w:t>Slimane</w:t>
      </w:r>
      <w:proofErr w:type="spellEnd"/>
      <w:r w:rsidRPr="00007EB7">
        <w:rPr>
          <w:rFonts w:ascii="Verdana" w:hAnsi="Verdana"/>
          <w:b/>
          <w:bCs/>
        </w:rPr>
        <w:t>.  Marruecos</w:t>
      </w:r>
    </w:p>
    <w:p w:rsidR="00007EB7" w:rsidRPr="00007EB7" w:rsidRDefault="00007EB7" w:rsidP="00007EB7">
      <w:pPr>
        <w:rPr>
          <w:rFonts w:ascii="Verdana" w:hAnsi="Verdana"/>
          <w:b/>
          <w:bCs/>
        </w:rPr>
      </w:pP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Organismo contratante</w:t>
      </w:r>
      <w:r w:rsidRPr="00007EB7">
        <w:rPr>
          <w:rFonts w:ascii="Verdana" w:hAnsi="Verdana"/>
          <w:b/>
        </w:rPr>
        <w:t>: O.N.C.F.  Marruecos</w:t>
      </w:r>
      <w:r w:rsidRPr="00007EB7">
        <w:rPr>
          <w:rFonts w:ascii="Verdana" w:hAnsi="Verdana"/>
        </w:rPr>
        <w:t xml:space="preserve"> 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Cargo: Jefe Grupo de Obras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Inversión: 1</w:t>
      </w:r>
      <w:r w:rsidR="001816FA">
        <w:rPr>
          <w:rFonts w:ascii="Verdana" w:hAnsi="Verdana"/>
        </w:rPr>
        <w:t>.</w:t>
      </w:r>
      <w:r w:rsidRPr="00007EB7">
        <w:rPr>
          <w:rFonts w:ascii="Verdana" w:hAnsi="Verdana"/>
        </w:rPr>
        <w:t>250</w:t>
      </w:r>
      <w:r w:rsidR="001816FA">
        <w:rPr>
          <w:rFonts w:ascii="Verdana" w:hAnsi="Verdana"/>
        </w:rPr>
        <w:t>,00</w:t>
      </w:r>
      <w:r w:rsidRPr="00007EB7">
        <w:rPr>
          <w:rFonts w:ascii="Verdana" w:hAnsi="Verdana"/>
        </w:rPr>
        <w:t xml:space="preserve"> M. Pts.</w:t>
      </w:r>
    </w:p>
    <w:p w:rsidR="00007EB7" w:rsidRPr="00007EB7" w:rsidRDefault="0098071A" w:rsidP="00007EB7">
      <w:pPr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Empresa: </w:t>
      </w:r>
      <w:proofErr w:type="spellStart"/>
      <w:r>
        <w:rPr>
          <w:rFonts w:ascii="Verdana" w:hAnsi="Verdana"/>
        </w:rPr>
        <w:t>Guinovar</w:t>
      </w:r>
      <w:r w:rsidR="00007EB7" w:rsidRPr="00007EB7">
        <w:rPr>
          <w:rFonts w:ascii="Verdana" w:hAnsi="Verdana"/>
        </w:rPr>
        <w:t>t</w:t>
      </w:r>
      <w:proofErr w:type="spellEnd"/>
      <w:r w:rsidR="00007EB7" w:rsidRPr="00007EB7">
        <w:rPr>
          <w:rFonts w:ascii="Verdana" w:hAnsi="Verdana"/>
        </w:rPr>
        <w:t xml:space="preserve"> S.A.</w:t>
      </w:r>
    </w:p>
    <w:p w:rsidR="00007EB7" w:rsidRPr="00007EB7" w:rsidRDefault="00007EB7" w:rsidP="00007EB7">
      <w:pPr>
        <w:rPr>
          <w:rFonts w:ascii="Verdana" w:hAnsi="Verdana"/>
        </w:rPr>
      </w:pPr>
    </w:p>
    <w:p w:rsidR="00007EB7" w:rsidRPr="00007EB7" w:rsidRDefault="00007EB7" w:rsidP="00007EB7">
      <w:pPr>
        <w:numPr>
          <w:ilvl w:val="0"/>
          <w:numId w:val="1"/>
        </w:numPr>
        <w:rPr>
          <w:rFonts w:ascii="Verdana" w:hAnsi="Verdana"/>
          <w:b/>
          <w:bCs/>
        </w:rPr>
      </w:pPr>
      <w:r w:rsidRPr="00007EB7">
        <w:rPr>
          <w:rFonts w:ascii="Verdana" w:hAnsi="Verdana"/>
          <w:b/>
          <w:bCs/>
        </w:rPr>
        <w:t xml:space="preserve">Renovación tres ejes.  Fes – </w:t>
      </w:r>
      <w:proofErr w:type="spellStart"/>
      <w:r w:rsidRPr="00007EB7">
        <w:rPr>
          <w:rFonts w:ascii="Verdana" w:hAnsi="Verdana"/>
          <w:b/>
          <w:bCs/>
        </w:rPr>
        <w:t>Oujda</w:t>
      </w:r>
      <w:proofErr w:type="spellEnd"/>
      <w:r w:rsidRPr="00007EB7">
        <w:rPr>
          <w:rFonts w:ascii="Verdana" w:hAnsi="Verdana"/>
          <w:b/>
          <w:bCs/>
        </w:rPr>
        <w:t xml:space="preserve">; Casa Blanca –   </w:t>
      </w:r>
    </w:p>
    <w:p w:rsidR="00007EB7" w:rsidRPr="00007EB7" w:rsidRDefault="00007EB7" w:rsidP="00007EB7">
      <w:pPr>
        <w:ind w:left="360"/>
        <w:rPr>
          <w:rFonts w:ascii="Verdana" w:hAnsi="Verdana"/>
          <w:b/>
          <w:bCs/>
          <w:lang w:val="en-US"/>
        </w:rPr>
      </w:pPr>
      <w:r w:rsidRPr="001816FA">
        <w:rPr>
          <w:rFonts w:ascii="Verdana" w:hAnsi="Verdana"/>
          <w:b/>
          <w:bCs/>
        </w:rPr>
        <w:t xml:space="preserve">             </w:t>
      </w:r>
      <w:proofErr w:type="gramStart"/>
      <w:r w:rsidRPr="00007EB7">
        <w:rPr>
          <w:rFonts w:ascii="Verdana" w:hAnsi="Verdana"/>
          <w:b/>
          <w:bCs/>
          <w:lang w:val="en-US"/>
        </w:rPr>
        <w:t xml:space="preserve">Marrakech; </w:t>
      </w:r>
      <w:proofErr w:type="spellStart"/>
      <w:r w:rsidRPr="00007EB7">
        <w:rPr>
          <w:rFonts w:ascii="Verdana" w:hAnsi="Verdana"/>
          <w:b/>
          <w:bCs/>
          <w:lang w:val="en-US"/>
        </w:rPr>
        <w:t>Sidi</w:t>
      </w:r>
      <w:proofErr w:type="spellEnd"/>
      <w:r w:rsidRPr="00007EB7">
        <w:rPr>
          <w:rFonts w:ascii="Verdana" w:hAnsi="Verdana"/>
          <w:b/>
          <w:bCs/>
          <w:lang w:val="en-US"/>
        </w:rPr>
        <w:t xml:space="preserve"> </w:t>
      </w:r>
      <w:proofErr w:type="spellStart"/>
      <w:r w:rsidRPr="00007EB7">
        <w:rPr>
          <w:rFonts w:ascii="Verdana" w:hAnsi="Verdana"/>
          <w:b/>
          <w:bCs/>
          <w:lang w:val="en-US"/>
        </w:rPr>
        <w:t>Slimane</w:t>
      </w:r>
      <w:proofErr w:type="spellEnd"/>
      <w:r w:rsidR="009A08E8">
        <w:rPr>
          <w:rFonts w:ascii="Verdana" w:hAnsi="Verdana"/>
          <w:b/>
          <w:bCs/>
          <w:lang w:val="en-US"/>
        </w:rPr>
        <w:t>-</w:t>
      </w:r>
      <w:r w:rsidRPr="00007EB7">
        <w:rPr>
          <w:rFonts w:ascii="Verdana" w:hAnsi="Verdana"/>
          <w:b/>
          <w:bCs/>
          <w:lang w:val="en-US"/>
        </w:rPr>
        <w:t xml:space="preserve"> </w:t>
      </w:r>
      <w:proofErr w:type="spellStart"/>
      <w:r w:rsidRPr="00007EB7">
        <w:rPr>
          <w:rFonts w:ascii="Verdana" w:hAnsi="Verdana"/>
          <w:b/>
          <w:bCs/>
          <w:lang w:val="en-US"/>
        </w:rPr>
        <w:t>Sidi</w:t>
      </w:r>
      <w:proofErr w:type="spellEnd"/>
      <w:r w:rsidRPr="00007EB7">
        <w:rPr>
          <w:rFonts w:ascii="Verdana" w:hAnsi="Verdana"/>
          <w:b/>
          <w:bCs/>
          <w:lang w:val="en-US"/>
        </w:rPr>
        <w:t xml:space="preserve"> </w:t>
      </w:r>
      <w:proofErr w:type="spellStart"/>
      <w:r w:rsidRPr="00007EB7">
        <w:rPr>
          <w:rFonts w:ascii="Verdana" w:hAnsi="Verdana"/>
          <w:b/>
          <w:bCs/>
          <w:lang w:val="en-US"/>
        </w:rPr>
        <w:t>Kacem</w:t>
      </w:r>
      <w:proofErr w:type="spellEnd"/>
      <w:r w:rsidRPr="00007EB7">
        <w:rPr>
          <w:rFonts w:ascii="Verdana" w:hAnsi="Verdana"/>
          <w:b/>
          <w:bCs/>
          <w:lang w:val="en-US"/>
        </w:rPr>
        <w:t>.</w:t>
      </w:r>
      <w:proofErr w:type="gramEnd"/>
    </w:p>
    <w:p w:rsidR="00007EB7" w:rsidRPr="00007EB7" w:rsidRDefault="00007EB7" w:rsidP="00007EB7">
      <w:pPr>
        <w:ind w:left="360"/>
        <w:rPr>
          <w:rFonts w:ascii="Verdana" w:hAnsi="Verdana"/>
          <w:b/>
          <w:bCs/>
          <w:lang w:val="en-US"/>
        </w:rPr>
      </w:pP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 xml:space="preserve">Organismo contratante: </w:t>
      </w:r>
      <w:r w:rsidRPr="00007EB7">
        <w:rPr>
          <w:rFonts w:ascii="Verdana" w:hAnsi="Verdana"/>
          <w:b/>
        </w:rPr>
        <w:t>O.N.C.F.  Marruecos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Cargo: Jefe Grupo de Obras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Inversión: 9</w:t>
      </w:r>
      <w:r w:rsidR="001816FA">
        <w:rPr>
          <w:rFonts w:ascii="Verdana" w:hAnsi="Verdana"/>
        </w:rPr>
        <w:t>.</w:t>
      </w:r>
      <w:r w:rsidRPr="00007EB7">
        <w:rPr>
          <w:rFonts w:ascii="Verdana" w:hAnsi="Verdana"/>
        </w:rPr>
        <w:t>500</w:t>
      </w:r>
      <w:r w:rsidR="001816FA">
        <w:rPr>
          <w:rFonts w:ascii="Verdana" w:hAnsi="Verdana"/>
        </w:rPr>
        <w:t>,00</w:t>
      </w:r>
      <w:r w:rsidRPr="00007EB7">
        <w:rPr>
          <w:rFonts w:ascii="Verdana" w:hAnsi="Verdana"/>
        </w:rPr>
        <w:t xml:space="preserve"> M. Pts.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 xml:space="preserve">Empresa: </w:t>
      </w:r>
      <w:proofErr w:type="spellStart"/>
      <w:r w:rsidRPr="00007EB7">
        <w:rPr>
          <w:rFonts w:ascii="Verdana" w:hAnsi="Verdana"/>
        </w:rPr>
        <w:t>Guinovart</w:t>
      </w:r>
      <w:proofErr w:type="spellEnd"/>
      <w:r w:rsidRPr="00007EB7">
        <w:rPr>
          <w:rFonts w:ascii="Verdana" w:hAnsi="Verdana"/>
        </w:rPr>
        <w:t xml:space="preserve"> S.A.</w:t>
      </w:r>
    </w:p>
    <w:p w:rsidR="00007EB7" w:rsidRPr="00007EB7" w:rsidRDefault="00007EB7" w:rsidP="00007EB7">
      <w:pPr>
        <w:rPr>
          <w:rFonts w:ascii="Verdana" w:hAnsi="Verdana"/>
          <w:b/>
          <w:bCs/>
        </w:rPr>
      </w:pPr>
    </w:p>
    <w:p w:rsidR="00007EB7" w:rsidRPr="00007EB7" w:rsidRDefault="00007EB7" w:rsidP="00007EB7">
      <w:pPr>
        <w:rPr>
          <w:rFonts w:ascii="Verdana" w:hAnsi="Verdana"/>
          <w:b/>
          <w:bCs/>
        </w:rPr>
      </w:pPr>
    </w:p>
    <w:p w:rsidR="00007EB7" w:rsidRPr="00007EB7" w:rsidRDefault="00007EB7" w:rsidP="00007EB7">
      <w:pPr>
        <w:pStyle w:val="Ttulo5"/>
        <w:rPr>
          <w:u w:val="single"/>
        </w:rPr>
      </w:pPr>
      <w:r w:rsidRPr="00007EB7">
        <w:rPr>
          <w:u w:val="single"/>
        </w:rPr>
        <w:t>PERIODO: AGOSTO 2001 – FEBRERO 2006(COLOMBIA)</w:t>
      </w:r>
    </w:p>
    <w:p w:rsidR="00007EB7" w:rsidRPr="00007EB7" w:rsidRDefault="00007EB7" w:rsidP="00007EB7">
      <w:pPr>
        <w:ind w:left="1080"/>
        <w:rPr>
          <w:rFonts w:ascii="Verdana" w:hAnsi="Verdana"/>
          <w:b/>
          <w:bCs/>
        </w:rPr>
      </w:pPr>
    </w:p>
    <w:p w:rsidR="00007EB7" w:rsidRPr="00007EB7" w:rsidRDefault="00007EB7" w:rsidP="00007EB7">
      <w:pPr>
        <w:numPr>
          <w:ilvl w:val="0"/>
          <w:numId w:val="1"/>
        </w:numPr>
        <w:jc w:val="both"/>
        <w:rPr>
          <w:rFonts w:ascii="Verdana" w:hAnsi="Verdana"/>
          <w:b/>
          <w:bCs/>
        </w:rPr>
      </w:pPr>
      <w:r w:rsidRPr="00007EB7">
        <w:rPr>
          <w:rFonts w:ascii="Verdana" w:hAnsi="Verdana"/>
          <w:b/>
          <w:bCs/>
        </w:rPr>
        <w:t xml:space="preserve">Rehabilitación, Operación y Explotación de la </w:t>
      </w:r>
    </w:p>
    <w:p w:rsidR="00007EB7" w:rsidRPr="00007EB7" w:rsidRDefault="00007EB7" w:rsidP="00007EB7">
      <w:pPr>
        <w:pStyle w:val="Sangra2detindependiente"/>
      </w:pPr>
      <w:r w:rsidRPr="00007EB7">
        <w:t xml:space="preserve">Infraestructura de Transporte Férreo de la Red del Atlántico – Colombia </w:t>
      </w:r>
    </w:p>
    <w:p w:rsidR="00007EB7" w:rsidRPr="00007EB7" w:rsidRDefault="00007EB7" w:rsidP="00007EB7">
      <w:pPr>
        <w:ind w:left="360"/>
        <w:rPr>
          <w:rFonts w:ascii="Verdana" w:hAnsi="Verdana"/>
          <w:b/>
          <w:bCs/>
        </w:rPr>
      </w:pPr>
      <w:r w:rsidRPr="00007EB7">
        <w:rPr>
          <w:rFonts w:ascii="Verdana" w:hAnsi="Verdana"/>
          <w:b/>
          <w:bCs/>
        </w:rPr>
        <w:tab/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Organismo contratante</w:t>
      </w:r>
      <w:r w:rsidRPr="00007EB7">
        <w:rPr>
          <w:rFonts w:ascii="Verdana" w:hAnsi="Verdana"/>
          <w:b/>
        </w:rPr>
        <w:t>:  FENOCO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 xml:space="preserve">Cargo:  Jefe Grupo de Obras 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Inversión: 300</w:t>
      </w:r>
      <w:r w:rsidR="001816FA">
        <w:rPr>
          <w:rFonts w:ascii="Verdana" w:hAnsi="Verdana"/>
        </w:rPr>
        <w:t>,00</w:t>
      </w:r>
      <w:r w:rsidRPr="00007EB7">
        <w:rPr>
          <w:rFonts w:ascii="Verdana" w:hAnsi="Verdana"/>
        </w:rPr>
        <w:t xml:space="preserve"> M</w:t>
      </w:r>
      <w:r w:rsidR="001816FA">
        <w:rPr>
          <w:rFonts w:ascii="Verdana" w:hAnsi="Verdana"/>
        </w:rPr>
        <w:t>.</w:t>
      </w:r>
      <w:r w:rsidRPr="00007EB7">
        <w:rPr>
          <w:rFonts w:ascii="Verdana" w:hAnsi="Verdana"/>
        </w:rPr>
        <w:t xml:space="preserve"> USD</w:t>
      </w:r>
    </w:p>
    <w:p w:rsidR="00007EB7" w:rsidRPr="00007EB7" w:rsidRDefault="001816FA" w:rsidP="00007EB7">
      <w:pPr>
        <w:numPr>
          <w:ilvl w:val="1"/>
          <w:numId w:val="1"/>
        </w:numPr>
        <w:rPr>
          <w:rFonts w:ascii="Verdana" w:hAnsi="Verdana"/>
        </w:rPr>
      </w:pPr>
      <w:r>
        <w:rPr>
          <w:rFonts w:ascii="Verdana" w:hAnsi="Verdana"/>
        </w:rPr>
        <w:t>Empresa: Dragados y Construcciones.</w:t>
      </w:r>
    </w:p>
    <w:p w:rsidR="00007EB7" w:rsidRPr="00007EB7" w:rsidRDefault="00007EB7" w:rsidP="00007EB7">
      <w:pPr>
        <w:ind w:left="1080"/>
        <w:rPr>
          <w:rFonts w:ascii="Verdana" w:hAnsi="Verdana"/>
        </w:rPr>
      </w:pPr>
      <w:r w:rsidRPr="00007EB7">
        <w:rPr>
          <w:rFonts w:ascii="Verdana" w:hAnsi="Verdana"/>
        </w:rPr>
        <w:t xml:space="preserve"> </w:t>
      </w:r>
    </w:p>
    <w:p w:rsidR="00007EB7" w:rsidRPr="00007EB7" w:rsidRDefault="00007EB7" w:rsidP="00007EB7">
      <w:pPr>
        <w:rPr>
          <w:rFonts w:ascii="Verdana" w:hAnsi="Verdana"/>
          <w:b/>
          <w:bCs/>
        </w:rPr>
      </w:pPr>
    </w:p>
    <w:p w:rsidR="00007EB7" w:rsidRPr="00007EB7" w:rsidRDefault="00007EB7" w:rsidP="00007EB7">
      <w:pPr>
        <w:rPr>
          <w:rFonts w:ascii="Verdana" w:hAnsi="Verdana"/>
        </w:rPr>
      </w:pPr>
    </w:p>
    <w:p w:rsidR="00007EB7" w:rsidRPr="00007EB7" w:rsidRDefault="00007EB7" w:rsidP="00007EB7">
      <w:pPr>
        <w:pStyle w:val="Ttulo5"/>
        <w:rPr>
          <w:u w:val="single"/>
        </w:rPr>
      </w:pPr>
      <w:r w:rsidRPr="00007EB7">
        <w:rPr>
          <w:u w:val="single"/>
        </w:rPr>
        <w:t>PERIODO: ABRIL 2006 – SEPTIEMBRE 2007</w:t>
      </w:r>
    </w:p>
    <w:p w:rsidR="00007EB7" w:rsidRPr="00007EB7" w:rsidRDefault="00007EB7" w:rsidP="00007EB7"/>
    <w:p w:rsidR="00007EB7" w:rsidRPr="00007EB7" w:rsidRDefault="00007EB7" w:rsidP="00007EB7">
      <w:pPr>
        <w:numPr>
          <w:ilvl w:val="0"/>
          <w:numId w:val="1"/>
        </w:numPr>
        <w:jc w:val="both"/>
        <w:rPr>
          <w:rFonts w:ascii="Verdana" w:hAnsi="Verdana"/>
          <w:b/>
          <w:bCs/>
        </w:rPr>
      </w:pPr>
      <w:r w:rsidRPr="00007EB7">
        <w:rPr>
          <w:rFonts w:ascii="Verdana" w:hAnsi="Verdana"/>
          <w:b/>
        </w:rPr>
        <w:t xml:space="preserve">Renovaciones de vías entre </w:t>
      </w:r>
      <w:proofErr w:type="spellStart"/>
      <w:r w:rsidRPr="00007EB7">
        <w:rPr>
          <w:rFonts w:ascii="Verdana" w:hAnsi="Verdana"/>
          <w:b/>
        </w:rPr>
        <w:t>Udalla</w:t>
      </w:r>
      <w:proofErr w:type="spellEnd"/>
      <w:r w:rsidRPr="00007EB7">
        <w:rPr>
          <w:rFonts w:ascii="Verdana" w:hAnsi="Verdana"/>
          <w:b/>
        </w:rPr>
        <w:t xml:space="preserve"> – </w:t>
      </w:r>
      <w:proofErr w:type="spellStart"/>
      <w:r w:rsidRPr="00007EB7">
        <w:rPr>
          <w:rFonts w:ascii="Verdana" w:hAnsi="Verdana"/>
          <w:b/>
        </w:rPr>
        <w:t>Pondra</w:t>
      </w:r>
      <w:proofErr w:type="spellEnd"/>
      <w:r w:rsidRPr="00007EB7">
        <w:rPr>
          <w:rFonts w:ascii="Verdana" w:hAnsi="Verdana"/>
          <w:b/>
        </w:rPr>
        <w:t xml:space="preserve">; Hoz de       </w:t>
      </w:r>
    </w:p>
    <w:p w:rsidR="00007EB7" w:rsidRPr="00007EB7" w:rsidRDefault="00007EB7" w:rsidP="00007EB7">
      <w:pPr>
        <w:ind w:left="360"/>
        <w:jc w:val="both"/>
        <w:rPr>
          <w:rFonts w:ascii="Verdana" w:hAnsi="Verdana"/>
          <w:b/>
          <w:bCs/>
        </w:rPr>
      </w:pPr>
      <w:r w:rsidRPr="00007EB7">
        <w:rPr>
          <w:rFonts w:ascii="Verdana" w:hAnsi="Verdana"/>
          <w:b/>
        </w:rPr>
        <w:t xml:space="preserve">             </w:t>
      </w:r>
      <w:proofErr w:type="spellStart"/>
      <w:r w:rsidRPr="00007EB7">
        <w:rPr>
          <w:rFonts w:ascii="Verdana" w:hAnsi="Verdana"/>
          <w:b/>
        </w:rPr>
        <w:t>Anero</w:t>
      </w:r>
      <w:proofErr w:type="spellEnd"/>
      <w:r w:rsidRPr="00007EB7">
        <w:rPr>
          <w:rFonts w:ascii="Verdana" w:hAnsi="Verdana"/>
          <w:b/>
        </w:rPr>
        <w:t xml:space="preserve">- </w:t>
      </w:r>
      <w:proofErr w:type="spellStart"/>
      <w:r w:rsidRPr="00007EB7">
        <w:rPr>
          <w:rFonts w:ascii="Verdana" w:hAnsi="Verdana"/>
          <w:b/>
        </w:rPr>
        <w:t>Beranga</w:t>
      </w:r>
      <w:proofErr w:type="spellEnd"/>
      <w:r w:rsidRPr="00007EB7">
        <w:rPr>
          <w:rFonts w:ascii="Verdana" w:hAnsi="Verdana"/>
          <w:b/>
        </w:rPr>
        <w:t>; Ibarra – Balmaseda.</w:t>
      </w:r>
    </w:p>
    <w:p w:rsidR="00007EB7" w:rsidRPr="00007EB7" w:rsidRDefault="00007EB7" w:rsidP="00007EB7">
      <w:pPr>
        <w:rPr>
          <w:rFonts w:ascii="Verdana" w:hAnsi="Verdana"/>
          <w:b/>
          <w:bCs/>
        </w:rPr>
      </w:pPr>
      <w:r w:rsidRPr="00007EB7">
        <w:rPr>
          <w:rFonts w:ascii="Verdana" w:hAnsi="Verdana"/>
          <w:b/>
          <w:bCs/>
        </w:rPr>
        <w:tab/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Organismo contratante</w:t>
      </w:r>
      <w:r w:rsidRPr="00007EB7">
        <w:rPr>
          <w:rFonts w:ascii="Verdana" w:hAnsi="Verdana"/>
          <w:b/>
        </w:rPr>
        <w:t>: FEVE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 xml:space="preserve">Cargo:  Jefe Grupo de Obras 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Inversión: 12</w:t>
      </w:r>
      <w:r w:rsidR="001816FA">
        <w:rPr>
          <w:rFonts w:ascii="Verdana" w:hAnsi="Verdana"/>
        </w:rPr>
        <w:t>,00</w:t>
      </w:r>
      <w:r w:rsidRPr="00007EB7">
        <w:rPr>
          <w:rFonts w:ascii="Verdana" w:hAnsi="Verdana"/>
        </w:rPr>
        <w:t xml:space="preserve"> M</w:t>
      </w:r>
      <w:r w:rsidR="001816FA">
        <w:rPr>
          <w:rFonts w:ascii="Verdana" w:hAnsi="Verdana"/>
        </w:rPr>
        <w:t>.</w:t>
      </w:r>
      <w:r w:rsidRPr="00007EB7">
        <w:rPr>
          <w:rFonts w:ascii="Verdana" w:hAnsi="Verdana"/>
        </w:rPr>
        <w:t xml:space="preserve"> de Euros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 xml:space="preserve">Empresa: </w:t>
      </w:r>
      <w:r w:rsidR="00802DBE" w:rsidRPr="00007EB7">
        <w:rPr>
          <w:rFonts w:ascii="Verdana" w:hAnsi="Verdana"/>
        </w:rPr>
        <w:t>Vías</w:t>
      </w:r>
      <w:r w:rsidRPr="00007EB7">
        <w:rPr>
          <w:rFonts w:ascii="Verdana" w:hAnsi="Verdana"/>
        </w:rPr>
        <w:t xml:space="preserve"> y Construcciones (Grupo Dragados).</w:t>
      </w:r>
    </w:p>
    <w:p w:rsidR="00007EB7" w:rsidRPr="00007EB7" w:rsidRDefault="00007EB7" w:rsidP="00007EB7">
      <w:pPr>
        <w:ind w:left="1080"/>
        <w:rPr>
          <w:rFonts w:ascii="Verdana" w:hAnsi="Verdana"/>
        </w:rPr>
      </w:pPr>
      <w:r w:rsidRPr="00007EB7">
        <w:rPr>
          <w:rFonts w:ascii="Verdana" w:hAnsi="Verdana"/>
        </w:rPr>
        <w:t xml:space="preserve"> </w:t>
      </w:r>
    </w:p>
    <w:p w:rsidR="00007EB7" w:rsidRPr="00007EB7" w:rsidRDefault="00007EB7" w:rsidP="00007EB7">
      <w:pPr>
        <w:rPr>
          <w:rFonts w:ascii="Verdana" w:hAnsi="Verdana"/>
          <w:b/>
          <w:bCs/>
        </w:rPr>
      </w:pPr>
    </w:p>
    <w:p w:rsidR="00007EB7" w:rsidRPr="00007EB7" w:rsidRDefault="00007EB7" w:rsidP="00007EB7">
      <w:pPr>
        <w:rPr>
          <w:rFonts w:ascii="Verdana" w:hAnsi="Verdana"/>
          <w:b/>
          <w:u w:val="single"/>
        </w:rPr>
      </w:pPr>
      <w:r w:rsidRPr="00007EB7">
        <w:rPr>
          <w:rFonts w:ascii="Verdana" w:hAnsi="Verdana"/>
          <w:b/>
          <w:u w:val="single"/>
        </w:rPr>
        <w:t>PERIODO</w:t>
      </w:r>
      <w:proofErr w:type="gramStart"/>
      <w:r w:rsidRPr="00007EB7">
        <w:rPr>
          <w:rFonts w:ascii="Verdana" w:hAnsi="Verdana"/>
          <w:b/>
          <w:u w:val="single"/>
        </w:rPr>
        <w:t>:NOVIEMBRE</w:t>
      </w:r>
      <w:proofErr w:type="gramEnd"/>
      <w:r w:rsidRPr="00007EB7">
        <w:rPr>
          <w:rFonts w:ascii="Verdana" w:hAnsi="Verdana"/>
          <w:b/>
          <w:u w:val="single"/>
        </w:rPr>
        <w:t xml:space="preserve"> 2007-ENERO 2009</w:t>
      </w:r>
    </w:p>
    <w:p w:rsidR="00007EB7" w:rsidRPr="00007EB7" w:rsidRDefault="00007EB7" w:rsidP="00007EB7">
      <w:pPr>
        <w:rPr>
          <w:rFonts w:ascii="Verdana" w:hAnsi="Verdana"/>
        </w:rPr>
      </w:pPr>
      <w:r w:rsidRPr="00007EB7">
        <w:rPr>
          <w:rFonts w:ascii="Verdana" w:hAnsi="Verdana"/>
        </w:rPr>
        <w:t xml:space="preserve">   </w:t>
      </w:r>
    </w:p>
    <w:p w:rsidR="00007EB7" w:rsidRPr="00007EB7" w:rsidRDefault="00007EB7" w:rsidP="00007EB7">
      <w:pPr>
        <w:rPr>
          <w:rFonts w:ascii="Verdana" w:hAnsi="Verdana"/>
          <w:b/>
        </w:rPr>
      </w:pPr>
      <w:r w:rsidRPr="00007EB7">
        <w:rPr>
          <w:rFonts w:ascii="Verdana" w:hAnsi="Verdana"/>
        </w:rPr>
        <w:t xml:space="preserve">    </w:t>
      </w:r>
      <w:r w:rsidRPr="00007EB7">
        <w:rPr>
          <w:rFonts w:ascii="Verdana" w:hAnsi="Verdana"/>
          <w:b/>
        </w:rPr>
        <w:t>22.        Refuerzo muelle de atraque factoría ACERINOX.</w:t>
      </w:r>
    </w:p>
    <w:p w:rsidR="00007EB7" w:rsidRPr="00007EB7" w:rsidRDefault="00007EB7" w:rsidP="00007EB7">
      <w:pPr>
        <w:rPr>
          <w:rFonts w:ascii="Verdana" w:hAnsi="Verdana"/>
          <w:b/>
        </w:rPr>
      </w:pPr>
    </w:p>
    <w:p w:rsidR="00007EB7" w:rsidRPr="00007EB7" w:rsidRDefault="00007EB7" w:rsidP="00007EB7">
      <w:pPr>
        <w:rPr>
          <w:rFonts w:ascii="Verdana" w:hAnsi="Verdana"/>
        </w:rPr>
      </w:pPr>
      <w:r w:rsidRPr="00007EB7">
        <w:rPr>
          <w:rFonts w:ascii="Verdana" w:hAnsi="Verdana"/>
        </w:rPr>
        <w:t xml:space="preserve">            -   Organismo contratante</w:t>
      </w:r>
      <w:r w:rsidRPr="00007EB7">
        <w:rPr>
          <w:rFonts w:ascii="Verdana" w:hAnsi="Verdana"/>
          <w:b/>
        </w:rPr>
        <w:t>: ACERINOX</w:t>
      </w:r>
    </w:p>
    <w:p w:rsidR="00007EB7" w:rsidRPr="00007EB7" w:rsidRDefault="00007EB7" w:rsidP="00007EB7">
      <w:pPr>
        <w:rPr>
          <w:rFonts w:ascii="Verdana" w:hAnsi="Verdana"/>
        </w:rPr>
      </w:pPr>
      <w:r w:rsidRPr="00007EB7">
        <w:rPr>
          <w:rFonts w:ascii="Verdana" w:hAnsi="Verdana"/>
        </w:rPr>
        <w:t xml:space="preserve">            -   Cargo: Jefe Grupo de Obras</w:t>
      </w:r>
    </w:p>
    <w:p w:rsidR="00007EB7" w:rsidRPr="00007EB7" w:rsidRDefault="00007EB7" w:rsidP="00007EB7">
      <w:pPr>
        <w:rPr>
          <w:rFonts w:ascii="Verdana" w:hAnsi="Verdana"/>
        </w:rPr>
      </w:pPr>
      <w:r w:rsidRPr="00007EB7">
        <w:rPr>
          <w:rFonts w:ascii="Verdana" w:hAnsi="Verdana"/>
        </w:rPr>
        <w:t xml:space="preserve">            -   Inversión: 1,5</w:t>
      </w:r>
      <w:r w:rsidR="001816FA">
        <w:rPr>
          <w:rFonts w:ascii="Verdana" w:hAnsi="Verdana"/>
        </w:rPr>
        <w:t>0</w:t>
      </w:r>
      <w:r w:rsidRPr="00007EB7">
        <w:rPr>
          <w:rFonts w:ascii="Verdana" w:hAnsi="Verdana"/>
        </w:rPr>
        <w:t xml:space="preserve"> M</w:t>
      </w:r>
      <w:r w:rsidR="001816FA">
        <w:rPr>
          <w:rFonts w:ascii="Verdana" w:hAnsi="Verdana"/>
        </w:rPr>
        <w:t>.</w:t>
      </w:r>
      <w:r w:rsidRPr="00007EB7">
        <w:rPr>
          <w:rFonts w:ascii="Verdana" w:hAnsi="Verdana"/>
        </w:rPr>
        <w:t xml:space="preserve"> de Euros</w:t>
      </w:r>
    </w:p>
    <w:p w:rsidR="00007EB7" w:rsidRPr="00007EB7" w:rsidRDefault="00007EB7" w:rsidP="00007EB7">
      <w:pPr>
        <w:pStyle w:val="Ttulo5"/>
      </w:pPr>
      <w:r w:rsidRPr="00007EB7">
        <w:t xml:space="preserve">             -   </w:t>
      </w:r>
      <w:proofErr w:type="gramStart"/>
      <w:r w:rsidRPr="00007EB7">
        <w:rPr>
          <w:b w:val="0"/>
        </w:rPr>
        <w:t>Empresa :</w:t>
      </w:r>
      <w:proofErr w:type="gramEnd"/>
      <w:r w:rsidRPr="00007EB7">
        <w:rPr>
          <w:b w:val="0"/>
        </w:rPr>
        <w:t xml:space="preserve"> </w:t>
      </w:r>
      <w:proofErr w:type="spellStart"/>
      <w:r w:rsidRPr="00007EB7">
        <w:rPr>
          <w:b w:val="0"/>
        </w:rPr>
        <w:t>Ferrovial,S,A</w:t>
      </w:r>
      <w:proofErr w:type="spellEnd"/>
      <w:r w:rsidRPr="00007EB7">
        <w:rPr>
          <w:b w:val="0"/>
        </w:rPr>
        <w:t>.</w:t>
      </w:r>
      <w:r w:rsidRPr="00007EB7">
        <w:t xml:space="preserve">     </w:t>
      </w:r>
    </w:p>
    <w:p w:rsidR="00007EB7" w:rsidRPr="00007EB7" w:rsidRDefault="00007EB7" w:rsidP="00007EB7"/>
    <w:p w:rsidR="00007EB7" w:rsidRPr="00007EB7" w:rsidRDefault="00007EB7" w:rsidP="00007EB7"/>
    <w:p w:rsidR="00007EB7" w:rsidRPr="00007EB7" w:rsidRDefault="00007EB7" w:rsidP="00007EB7"/>
    <w:p w:rsidR="00007EB7" w:rsidRPr="00007EB7" w:rsidRDefault="00007EB7" w:rsidP="00007EB7"/>
    <w:p w:rsidR="00007EB7" w:rsidRPr="00007EB7" w:rsidRDefault="00007EB7" w:rsidP="00007EB7"/>
    <w:p w:rsidR="00007EB7" w:rsidRPr="00007EB7" w:rsidRDefault="00007EB7" w:rsidP="00007EB7"/>
    <w:p w:rsidR="00007EB7" w:rsidRPr="00007EB7" w:rsidRDefault="00007EB7" w:rsidP="00007EB7"/>
    <w:p w:rsidR="00007EB7" w:rsidRPr="00007EB7" w:rsidRDefault="00007EB7" w:rsidP="00007EB7"/>
    <w:p w:rsidR="00007EB7" w:rsidRPr="00007EB7" w:rsidRDefault="00007EB7" w:rsidP="00007EB7"/>
    <w:p w:rsidR="00007EB7" w:rsidRPr="00007EB7" w:rsidRDefault="00007EB7" w:rsidP="00007EB7"/>
    <w:p w:rsidR="00007EB7" w:rsidRPr="00007EB7" w:rsidRDefault="00007EB7" w:rsidP="00007EB7"/>
    <w:p w:rsidR="00007EB7" w:rsidRPr="00007EB7" w:rsidRDefault="00007EB7" w:rsidP="00007EB7"/>
    <w:p w:rsidR="00007EB7" w:rsidRPr="00007EB7" w:rsidRDefault="00007EB7" w:rsidP="00007EB7">
      <w:pPr>
        <w:rPr>
          <w:rFonts w:ascii="Verdana" w:hAnsi="Verdana"/>
          <w:b/>
          <w:u w:val="single"/>
        </w:rPr>
      </w:pPr>
      <w:r w:rsidRPr="00007EB7">
        <w:rPr>
          <w:rFonts w:ascii="Verdana" w:hAnsi="Verdana"/>
          <w:b/>
          <w:u w:val="single"/>
        </w:rPr>
        <w:t>PERIODO: ENERO 2010- OCTUBRE 2011.</w:t>
      </w:r>
    </w:p>
    <w:p w:rsidR="00007EB7" w:rsidRPr="00007EB7" w:rsidRDefault="00007EB7" w:rsidP="00007EB7">
      <w:pPr>
        <w:rPr>
          <w:rFonts w:ascii="Verdana" w:hAnsi="Verdana"/>
        </w:rPr>
      </w:pPr>
      <w:r w:rsidRPr="00007EB7">
        <w:rPr>
          <w:rFonts w:ascii="Verdana" w:hAnsi="Verdana"/>
        </w:rPr>
        <w:t xml:space="preserve">   </w:t>
      </w:r>
    </w:p>
    <w:p w:rsidR="00007EB7" w:rsidRPr="00007EB7" w:rsidRDefault="00007EB7" w:rsidP="00007EB7">
      <w:pPr>
        <w:ind w:left="360"/>
        <w:rPr>
          <w:rFonts w:ascii="Verdana" w:hAnsi="Verdana"/>
        </w:rPr>
      </w:pPr>
    </w:p>
    <w:p w:rsidR="00007EB7" w:rsidRPr="00007EB7" w:rsidRDefault="00007EB7" w:rsidP="00007EB7">
      <w:pPr>
        <w:numPr>
          <w:ilvl w:val="0"/>
          <w:numId w:val="3"/>
        </w:numPr>
        <w:rPr>
          <w:rFonts w:ascii="Verdana" w:hAnsi="Verdana"/>
          <w:b/>
        </w:rPr>
      </w:pPr>
      <w:r w:rsidRPr="00007EB7">
        <w:rPr>
          <w:rFonts w:ascii="Verdana" w:hAnsi="Verdana"/>
          <w:b/>
        </w:rPr>
        <w:t xml:space="preserve">P.T.I.V. de Mantenimiento de Infraestructura y </w:t>
      </w:r>
    </w:p>
    <w:p w:rsidR="00007EB7" w:rsidRPr="00007EB7" w:rsidRDefault="00007EB7" w:rsidP="00007EB7">
      <w:pPr>
        <w:ind w:left="360"/>
        <w:rPr>
          <w:rFonts w:ascii="Verdana" w:hAnsi="Verdana"/>
          <w:b/>
        </w:rPr>
      </w:pPr>
      <w:r w:rsidRPr="00007EB7">
        <w:rPr>
          <w:rFonts w:ascii="Verdana" w:hAnsi="Verdana"/>
          <w:b/>
        </w:rPr>
        <w:t xml:space="preserve">            Superestructura de vía – Jefatura Territorial de </w:t>
      </w:r>
    </w:p>
    <w:p w:rsidR="00007EB7" w:rsidRPr="00007EB7" w:rsidRDefault="00007EB7" w:rsidP="00007EB7">
      <w:pPr>
        <w:ind w:left="360"/>
        <w:rPr>
          <w:rFonts w:ascii="Verdana" w:hAnsi="Verdana"/>
        </w:rPr>
      </w:pPr>
      <w:r w:rsidRPr="00007EB7">
        <w:rPr>
          <w:rFonts w:ascii="Verdana" w:hAnsi="Verdana"/>
          <w:b/>
        </w:rPr>
        <w:t xml:space="preserve">            Linares.</w:t>
      </w:r>
    </w:p>
    <w:p w:rsidR="00007EB7" w:rsidRPr="00007EB7" w:rsidRDefault="00007EB7" w:rsidP="00007EB7">
      <w:pPr>
        <w:ind w:left="360"/>
        <w:rPr>
          <w:rFonts w:ascii="Verdana" w:hAnsi="Verdana"/>
        </w:rPr>
      </w:pP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Organismo contratante: ADIF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Cargo: Gerente UTE Mantenimiento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>Inversión: 14</w:t>
      </w:r>
      <w:r w:rsidR="001816FA">
        <w:rPr>
          <w:rFonts w:ascii="Verdana" w:hAnsi="Verdana"/>
        </w:rPr>
        <w:t>,00</w:t>
      </w:r>
      <w:r w:rsidRPr="00007EB7">
        <w:rPr>
          <w:rFonts w:ascii="Verdana" w:hAnsi="Verdana"/>
        </w:rPr>
        <w:t xml:space="preserve"> M. Euros</w:t>
      </w:r>
    </w:p>
    <w:p w:rsidR="00007EB7" w:rsidRPr="00007EB7" w:rsidRDefault="00007EB7" w:rsidP="00007EB7">
      <w:pPr>
        <w:numPr>
          <w:ilvl w:val="1"/>
          <w:numId w:val="1"/>
        </w:numPr>
        <w:rPr>
          <w:rFonts w:ascii="Verdana" w:hAnsi="Verdana"/>
        </w:rPr>
      </w:pPr>
      <w:r w:rsidRPr="00007EB7">
        <w:rPr>
          <w:rFonts w:ascii="Verdana" w:hAnsi="Verdana"/>
        </w:rPr>
        <w:t xml:space="preserve">Empresa: UTE Mantenimiento </w:t>
      </w:r>
      <w:proofErr w:type="gramStart"/>
      <w:r w:rsidRPr="00007EB7">
        <w:rPr>
          <w:rFonts w:ascii="Verdana" w:hAnsi="Verdana"/>
        </w:rPr>
        <w:t xml:space="preserve">( </w:t>
      </w:r>
      <w:proofErr w:type="spellStart"/>
      <w:r w:rsidRPr="00007EB7">
        <w:rPr>
          <w:rFonts w:ascii="Verdana" w:hAnsi="Verdana"/>
        </w:rPr>
        <w:t>Bruesa</w:t>
      </w:r>
      <w:proofErr w:type="spellEnd"/>
      <w:proofErr w:type="gramEnd"/>
      <w:r w:rsidRPr="00007EB7">
        <w:rPr>
          <w:rFonts w:ascii="Verdana" w:hAnsi="Verdana"/>
        </w:rPr>
        <w:t xml:space="preserve"> – </w:t>
      </w:r>
      <w:proofErr w:type="spellStart"/>
      <w:r w:rsidRPr="00007EB7">
        <w:rPr>
          <w:rFonts w:ascii="Verdana" w:hAnsi="Verdana"/>
        </w:rPr>
        <w:t>Iberovias</w:t>
      </w:r>
      <w:proofErr w:type="spellEnd"/>
      <w:r w:rsidRPr="00007EB7">
        <w:rPr>
          <w:rFonts w:ascii="Verdana" w:hAnsi="Verdana"/>
        </w:rPr>
        <w:t>).</w:t>
      </w:r>
    </w:p>
    <w:p w:rsidR="00007EB7" w:rsidRPr="00007EB7" w:rsidRDefault="00007EB7" w:rsidP="00007EB7">
      <w:pPr>
        <w:rPr>
          <w:rFonts w:ascii="Verdana" w:hAnsi="Verdana"/>
        </w:rPr>
      </w:pPr>
    </w:p>
    <w:p w:rsidR="00007EB7" w:rsidRPr="00007EB7" w:rsidRDefault="00007EB7" w:rsidP="00007EB7">
      <w:pPr>
        <w:rPr>
          <w:rFonts w:ascii="Verdana" w:hAnsi="Verdana"/>
        </w:rPr>
      </w:pPr>
    </w:p>
    <w:p w:rsidR="00007EB7" w:rsidRPr="00007EB7" w:rsidRDefault="00007EB7" w:rsidP="00007EB7">
      <w:pPr>
        <w:rPr>
          <w:rFonts w:ascii="Verdana" w:hAnsi="Verdana"/>
        </w:rPr>
      </w:pPr>
      <w:r w:rsidRPr="00007EB7">
        <w:rPr>
          <w:rFonts w:ascii="Verdana" w:hAnsi="Verdana"/>
          <w:b/>
          <w:u w:val="single"/>
        </w:rPr>
        <w:t>PERIODO: NOVIEMBRE 2012- ENERO 2014(MARRUECOS).</w:t>
      </w:r>
    </w:p>
    <w:p w:rsidR="00007EB7" w:rsidRPr="00007EB7" w:rsidRDefault="00007EB7" w:rsidP="00007EB7">
      <w:pPr>
        <w:rPr>
          <w:rFonts w:ascii="Verdana" w:hAnsi="Verdana"/>
        </w:rPr>
      </w:pPr>
    </w:p>
    <w:p w:rsidR="00007EB7" w:rsidRPr="00007EB7" w:rsidRDefault="00007EB7" w:rsidP="00007EB7">
      <w:pPr>
        <w:rPr>
          <w:rFonts w:ascii="Verdana" w:hAnsi="Verdana"/>
        </w:rPr>
      </w:pPr>
    </w:p>
    <w:p w:rsidR="00007EB7" w:rsidRPr="00007EB7" w:rsidRDefault="00007EB7" w:rsidP="00007EB7">
      <w:pPr>
        <w:ind w:left="360"/>
        <w:jc w:val="both"/>
        <w:rPr>
          <w:rFonts w:ascii="Arial" w:hAnsi="Arial" w:cs="Arial"/>
          <w:b/>
        </w:rPr>
      </w:pPr>
      <w:r w:rsidRPr="00007EB7">
        <w:rPr>
          <w:rFonts w:ascii="Verdana" w:hAnsi="Verdana"/>
        </w:rPr>
        <w:t xml:space="preserve">  </w:t>
      </w:r>
      <w:r w:rsidRPr="00007EB7">
        <w:rPr>
          <w:rFonts w:ascii="Verdana" w:hAnsi="Verdana"/>
          <w:b/>
        </w:rPr>
        <w:t>24</w:t>
      </w:r>
      <w:r w:rsidRPr="00007EB7">
        <w:rPr>
          <w:rFonts w:ascii="Verdana" w:hAnsi="Verdana"/>
        </w:rPr>
        <w:t xml:space="preserve">.       </w:t>
      </w:r>
      <w:r w:rsidRPr="00007EB7">
        <w:rPr>
          <w:rFonts w:ascii="Arial" w:hAnsi="Arial" w:cs="Arial"/>
          <w:b/>
        </w:rPr>
        <w:t>Adjunto Gerencia General Marruecos</w:t>
      </w:r>
    </w:p>
    <w:p w:rsidR="00007EB7" w:rsidRPr="00007EB7" w:rsidRDefault="00007EB7" w:rsidP="00007EB7">
      <w:pPr>
        <w:ind w:left="426"/>
        <w:rPr>
          <w:rFonts w:ascii="Verdana" w:hAnsi="Verdana"/>
        </w:rPr>
      </w:pPr>
    </w:p>
    <w:p w:rsidR="00007EB7" w:rsidRPr="00007EB7" w:rsidRDefault="00007EB7" w:rsidP="00007EB7">
      <w:pPr>
        <w:ind w:left="1440"/>
        <w:rPr>
          <w:rFonts w:ascii="Verdana" w:hAnsi="Verdana"/>
        </w:rPr>
      </w:pPr>
    </w:p>
    <w:p w:rsidR="00007EB7" w:rsidRPr="00007EB7" w:rsidRDefault="00007EB7" w:rsidP="00007EB7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007EB7">
        <w:rPr>
          <w:rFonts w:ascii="Arial" w:hAnsi="Arial" w:cs="Arial"/>
          <w:b/>
        </w:rPr>
        <w:t>Actividades, 1):</w:t>
      </w:r>
      <w:r w:rsidRPr="00007EB7">
        <w:rPr>
          <w:rFonts w:ascii="Arial" w:hAnsi="Arial" w:cs="Arial"/>
        </w:rPr>
        <w:t xml:space="preserve"> Inherentes a las responsabilidades de su cargo en materia de asesoría y relaciones institucionales con el cliente y futuros organismos contratantes.</w:t>
      </w:r>
    </w:p>
    <w:p w:rsidR="00007EB7" w:rsidRPr="00007EB7" w:rsidRDefault="00007EB7" w:rsidP="00007EB7">
      <w:pPr>
        <w:jc w:val="both"/>
        <w:rPr>
          <w:rFonts w:ascii="Arial" w:hAnsi="Arial" w:cs="Arial"/>
        </w:rPr>
      </w:pPr>
    </w:p>
    <w:p w:rsidR="00007EB7" w:rsidRPr="00007EB7" w:rsidRDefault="00007EB7" w:rsidP="00007EB7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007EB7">
        <w:rPr>
          <w:rFonts w:ascii="Arial" w:hAnsi="Arial" w:cs="Arial"/>
        </w:rPr>
        <w:t>Cargo</w:t>
      </w:r>
      <w:r w:rsidRPr="00007EB7">
        <w:rPr>
          <w:rFonts w:ascii="Arial" w:hAnsi="Arial" w:cs="Arial"/>
        </w:rPr>
        <w:tab/>
      </w:r>
      <w:r w:rsidRPr="00007EB7">
        <w:rPr>
          <w:rFonts w:ascii="Arial" w:hAnsi="Arial" w:cs="Arial"/>
        </w:rPr>
        <w:tab/>
        <w:t>: Asesor Gerente General Marruecos</w:t>
      </w:r>
    </w:p>
    <w:p w:rsidR="00007EB7" w:rsidRPr="00007EB7" w:rsidRDefault="00007EB7" w:rsidP="00007EB7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007EB7">
        <w:rPr>
          <w:rFonts w:ascii="Arial" w:hAnsi="Arial" w:cs="Arial"/>
        </w:rPr>
        <w:t xml:space="preserve">Organismo contratante: </w:t>
      </w:r>
      <w:r w:rsidRPr="00007EB7">
        <w:rPr>
          <w:rFonts w:ascii="Arial" w:hAnsi="Arial" w:cs="Arial"/>
          <w:b/>
        </w:rPr>
        <w:t>ONCF Marruecos</w:t>
      </w:r>
      <w:r w:rsidRPr="00007EB7">
        <w:rPr>
          <w:rFonts w:ascii="Arial" w:hAnsi="Arial" w:cs="Arial"/>
        </w:rPr>
        <w:t>.</w:t>
      </w:r>
    </w:p>
    <w:p w:rsidR="00007EB7" w:rsidRPr="00007EB7" w:rsidRDefault="00007EB7" w:rsidP="00007EB7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007EB7">
        <w:rPr>
          <w:rFonts w:ascii="Arial" w:hAnsi="Arial" w:cs="Arial"/>
          <w:lang w:val="fr-FR"/>
        </w:rPr>
        <w:t xml:space="preserve">Obra: Ligne Grand Vitesse Maroc. </w:t>
      </w:r>
      <w:proofErr w:type="spellStart"/>
      <w:r w:rsidR="001816FA">
        <w:rPr>
          <w:rFonts w:ascii="Arial" w:hAnsi="Arial" w:cs="Arial"/>
        </w:rPr>
        <w:t>Troncon</w:t>
      </w:r>
      <w:proofErr w:type="spellEnd"/>
      <w:r w:rsidRPr="00007EB7">
        <w:rPr>
          <w:rFonts w:ascii="Arial" w:hAnsi="Arial" w:cs="Arial"/>
        </w:rPr>
        <w:t xml:space="preserve"> </w:t>
      </w:r>
      <w:proofErr w:type="spellStart"/>
      <w:r w:rsidRPr="00007EB7">
        <w:rPr>
          <w:rFonts w:ascii="Arial" w:hAnsi="Arial" w:cs="Arial"/>
        </w:rPr>
        <w:t>Larache-Sidi</w:t>
      </w:r>
      <w:proofErr w:type="spellEnd"/>
      <w:r w:rsidRPr="00007EB7">
        <w:rPr>
          <w:rFonts w:ascii="Arial" w:hAnsi="Arial" w:cs="Arial"/>
        </w:rPr>
        <w:t xml:space="preserve"> </w:t>
      </w:r>
      <w:proofErr w:type="spellStart"/>
      <w:r w:rsidRPr="00007EB7">
        <w:rPr>
          <w:rFonts w:ascii="Arial" w:hAnsi="Arial" w:cs="Arial"/>
        </w:rPr>
        <w:t>Allal</w:t>
      </w:r>
      <w:proofErr w:type="spellEnd"/>
      <w:r w:rsidRPr="00007EB7">
        <w:rPr>
          <w:rFonts w:ascii="Arial" w:hAnsi="Arial" w:cs="Arial"/>
        </w:rPr>
        <w:t xml:space="preserve"> </w:t>
      </w:r>
      <w:proofErr w:type="spellStart"/>
      <w:r w:rsidRPr="00007EB7">
        <w:rPr>
          <w:rFonts w:ascii="Arial" w:hAnsi="Arial" w:cs="Arial"/>
        </w:rPr>
        <w:t>Tazi</w:t>
      </w:r>
      <w:proofErr w:type="spellEnd"/>
      <w:r w:rsidRPr="00007EB7">
        <w:rPr>
          <w:rFonts w:ascii="Arial" w:hAnsi="Arial" w:cs="Arial"/>
        </w:rPr>
        <w:t>.</w:t>
      </w:r>
    </w:p>
    <w:p w:rsidR="00007EB7" w:rsidRPr="00007EB7" w:rsidRDefault="00007EB7" w:rsidP="00007EB7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007EB7">
        <w:rPr>
          <w:rFonts w:ascii="Arial" w:hAnsi="Arial" w:cs="Arial"/>
        </w:rPr>
        <w:t>Inversión aproximada dos tramos: 80</w:t>
      </w:r>
      <w:r w:rsidR="001816FA">
        <w:rPr>
          <w:rFonts w:ascii="Arial" w:hAnsi="Arial" w:cs="Arial"/>
        </w:rPr>
        <w:t>,00</w:t>
      </w:r>
      <w:r w:rsidRPr="00007EB7">
        <w:rPr>
          <w:rFonts w:ascii="Arial" w:hAnsi="Arial" w:cs="Arial"/>
        </w:rPr>
        <w:t>M.Euros</w:t>
      </w:r>
    </w:p>
    <w:p w:rsidR="00007EB7" w:rsidRPr="00007EB7" w:rsidRDefault="00007EB7" w:rsidP="00007EB7">
      <w:pPr>
        <w:numPr>
          <w:ilvl w:val="1"/>
          <w:numId w:val="4"/>
        </w:numPr>
        <w:jc w:val="both"/>
        <w:rPr>
          <w:rFonts w:ascii="Arial" w:hAnsi="Arial" w:cs="Arial"/>
        </w:rPr>
      </w:pPr>
      <w:r w:rsidRPr="00007EB7">
        <w:rPr>
          <w:rFonts w:ascii="Arial" w:hAnsi="Arial" w:cs="Arial"/>
        </w:rPr>
        <w:t xml:space="preserve">Empresa: </w:t>
      </w:r>
      <w:proofErr w:type="spellStart"/>
      <w:r w:rsidRPr="00007EB7">
        <w:rPr>
          <w:rFonts w:ascii="Arial" w:hAnsi="Arial" w:cs="Arial"/>
        </w:rPr>
        <w:t>Assignia</w:t>
      </w:r>
      <w:proofErr w:type="spellEnd"/>
      <w:r w:rsidRPr="00007EB7">
        <w:rPr>
          <w:rFonts w:ascii="Arial" w:hAnsi="Arial" w:cs="Arial"/>
        </w:rPr>
        <w:t xml:space="preserve"> Infraestructuras S.A.</w:t>
      </w:r>
    </w:p>
    <w:p w:rsidR="00007EB7" w:rsidRPr="00007EB7" w:rsidRDefault="00007EB7" w:rsidP="00007EB7">
      <w:pPr>
        <w:jc w:val="both"/>
        <w:rPr>
          <w:rFonts w:ascii="Arial" w:hAnsi="Arial" w:cs="Arial"/>
        </w:rPr>
      </w:pPr>
    </w:p>
    <w:p w:rsidR="00007EB7" w:rsidRPr="00007EB7" w:rsidRDefault="00007EB7" w:rsidP="00007EB7">
      <w:pPr>
        <w:ind w:left="1440"/>
        <w:rPr>
          <w:rFonts w:ascii="Verdana" w:hAnsi="Verdana"/>
        </w:rPr>
      </w:pPr>
    </w:p>
    <w:p w:rsidR="00007EB7" w:rsidRPr="00007EB7" w:rsidRDefault="00007EB7" w:rsidP="00007EB7">
      <w:pPr>
        <w:ind w:left="360"/>
      </w:pPr>
      <w:r w:rsidRPr="00007EB7">
        <w:rPr>
          <w:rFonts w:ascii="Verdana" w:hAnsi="Verdana"/>
        </w:rPr>
        <w:t xml:space="preserve">                     </w:t>
      </w:r>
    </w:p>
    <w:p w:rsidR="00007EB7" w:rsidRPr="00007EB7" w:rsidRDefault="00007EB7" w:rsidP="00007EB7">
      <w:pPr>
        <w:pStyle w:val="Ttulo5"/>
      </w:pPr>
    </w:p>
    <w:p w:rsidR="00007EB7" w:rsidRPr="00007EB7" w:rsidRDefault="00007EB7" w:rsidP="00007EB7">
      <w:pPr>
        <w:pStyle w:val="Ttulo5"/>
      </w:pPr>
    </w:p>
    <w:p w:rsidR="00007EB7" w:rsidRPr="00007EB7" w:rsidRDefault="00007EB7" w:rsidP="00007EB7">
      <w:pPr>
        <w:pStyle w:val="Ttulo5"/>
      </w:pPr>
    </w:p>
    <w:p w:rsidR="00007EB7" w:rsidRPr="00007EB7" w:rsidRDefault="00007EB7" w:rsidP="00007EB7">
      <w:pPr>
        <w:pStyle w:val="Ttulo5"/>
      </w:pPr>
    </w:p>
    <w:p w:rsidR="00007EB7" w:rsidRPr="00007EB7" w:rsidRDefault="00007EB7" w:rsidP="00007EB7">
      <w:pPr>
        <w:pStyle w:val="Ttulo5"/>
      </w:pPr>
    </w:p>
    <w:p w:rsidR="00007EB7" w:rsidRPr="00007EB7" w:rsidRDefault="00007EB7" w:rsidP="00007EB7">
      <w:pPr>
        <w:pStyle w:val="Ttulo5"/>
      </w:pPr>
    </w:p>
    <w:p w:rsidR="00007EB7" w:rsidRPr="00007EB7" w:rsidRDefault="00007EB7" w:rsidP="00007EB7">
      <w:pPr>
        <w:pStyle w:val="Ttulo5"/>
        <w:rPr>
          <w:u w:val="single"/>
        </w:rPr>
      </w:pPr>
      <w:r w:rsidRPr="00007EB7">
        <w:rPr>
          <w:u w:val="single"/>
        </w:rPr>
        <w:t>JOSE FRANCISCO FERNÁNDEZ TORRES</w:t>
      </w:r>
    </w:p>
    <w:p w:rsidR="00677769" w:rsidRPr="00007EB7" w:rsidRDefault="00677769"/>
    <w:sectPr w:rsidR="00677769" w:rsidRPr="00007EB7" w:rsidSect="006777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86690"/>
    <w:multiLevelType w:val="hybridMultilevel"/>
    <w:tmpl w:val="958CA4FC"/>
    <w:lvl w:ilvl="0" w:tplc="00F4093C">
      <w:start w:val="23"/>
      <w:numFmt w:val="decimal"/>
      <w:lvlText w:val="%1."/>
      <w:lvlJc w:val="left"/>
      <w:pPr>
        <w:tabs>
          <w:tab w:val="num" w:pos="816"/>
        </w:tabs>
        <w:ind w:left="816" w:hanging="39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09437BC"/>
    <w:multiLevelType w:val="hybridMultilevel"/>
    <w:tmpl w:val="2A2C5FD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66A456D"/>
    <w:multiLevelType w:val="hybridMultilevel"/>
    <w:tmpl w:val="6BD0A986"/>
    <w:lvl w:ilvl="0" w:tplc="02688A98">
      <w:start w:val="1"/>
      <w:numFmt w:val="bullet"/>
      <w:lvlText w:val="-"/>
      <w:lvlJc w:val="left"/>
      <w:pPr>
        <w:tabs>
          <w:tab w:val="num" w:pos="1335"/>
        </w:tabs>
        <w:ind w:left="1335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5"/>
        </w:tabs>
        <w:ind w:left="205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75"/>
        </w:tabs>
        <w:ind w:left="277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95"/>
        </w:tabs>
        <w:ind w:left="349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15"/>
        </w:tabs>
        <w:ind w:left="421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35"/>
        </w:tabs>
        <w:ind w:left="493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55"/>
        </w:tabs>
        <w:ind w:left="565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75"/>
        </w:tabs>
        <w:ind w:left="637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95"/>
        </w:tabs>
        <w:ind w:left="7095" w:hanging="360"/>
      </w:pPr>
      <w:rPr>
        <w:rFonts w:ascii="Wingdings" w:hAnsi="Wingdings" w:hint="default"/>
      </w:rPr>
    </w:lvl>
  </w:abstractNum>
  <w:abstractNum w:abstractNumId="3">
    <w:nsid w:val="544057C8"/>
    <w:multiLevelType w:val="hybridMultilevel"/>
    <w:tmpl w:val="FE8AC002"/>
    <w:lvl w:ilvl="0" w:tplc="9924A00E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97BEBBB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07EB7"/>
    <w:rsid w:val="00007EB7"/>
    <w:rsid w:val="001816FA"/>
    <w:rsid w:val="00677769"/>
    <w:rsid w:val="00802DBE"/>
    <w:rsid w:val="00940A6A"/>
    <w:rsid w:val="0098071A"/>
    <w:rsid w:val="009A08E8"/>
    <w:rsid w:val="00D97F90"/>
    <w:rsid w:val="00FA65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E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4">
    <w:name w:val="heading 4"/>
    <w:basedOn w:val="Normal"/>
    <w:next w:val="Normal"/>
    <w:link w:val="Ttulo4Car"/>
    <w:qFormat/>
    <w:rsid w:val="00007EB7"/>
    <w:pPr>
      <w:keepNext/>
      <w:jc w:val="both"/>
      <w:outlineLvl w:val="3"/>
    </w:pPr>
    <w:rPr>
      <w:rFonts w:ascii="Verdana" w:hAnsi="Verdana"/>
      <w:b/>
      <w:bCs/>
      <w:sz w:val="28"/>
    </w:rPr>
  </w:style>
  <w:style w:type="paragraph" w:styleId="Ttulo5">
    <w:name w:val="heading 5"/>
    <w:basedOn w:val="Normal"/>
    <w:next w:val="Normal"/>
    <w:link w:val="Ttulo5Car"/>
    <w:qFormat/>
    <w:rsid w:val="00007EB7"/>
    <w:pPr>
      <w:keepNext/>
      <w:outlineLvl w:val="4"/>
    </w:pPr>
    <w:rPr>
      <w:rFonts w:ascii="Verdana" w:hAnsi="Verdan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007EB7"/>
    <w:rPr>
      <w:rFonts w:ascii="Verdana" w:eastAsia="Times New Roman" w:hAnsi="Verdana" w:cs="Times New Roman"/>
      <w:b/>
      <w:bCs/>
      <w:sz w:val="28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rsid w:val="00007EB7"/>
    <w:rPr>
      <w:rFonts w:ascii="Verdana" w:eastAsia="Times New Roman" w:hAnsi="Verdana" w:cs="Times New Roman"/>
      <w:b/>
      <w:bCs/>
      <w:sz w:val="24"/>
      <w:szCs w:val="24"/>
      <w:lang w:eastAsia="es-ES"/>
    </w:rPr>
  </w:style>
  <w:style w:type="paragraph" w:styleId="Sangradetextonormal">
    <w:name w:val="Body Text Indent"/>
    <w:basedOn w:val="Normal"/>
    <w:link w:val="SangradetextonormalCar"/>
    <w:rsid w:val="00007EB7"/>
    <w:pPr>
      <w:ind w:left="2832" w:hanging="2832"/>
    </w:pPr>
    <w:rPr>
      <w:rFonts w:ascii="Verdana" w:hAnsi="Verdana"/>
    </w:rPr>
  </w:style>
  <w:style w:type="character" w:customStyle="1" w:styleId="SangradetextonormalCar">
    <w:name w:val="Sangría de texto normal Car"/>
    <w:basedOn w:val="Fuentedeprrafopredeter"/>
    <w:link w:val="Sangradetextonormal"/>
    <w:rsid w:val="00007EB7"/>
    <w:rPr>
      <w:rFonts w:ascii="Verdana" w:eastAsia="Times New Roman" w:hAnsi="Verdana" w:cs="Times New Roman"/>
      <w:sz w:val="24"/>
      <w:szCs w:val="24"/>
      <w:lang w:eastAsia="es-ES"/>
    </w:rPr>
  </w:style>
  <w:style w:type="paragraph" w:styleId="Sangra2detindependiente">
    <w:name w:val="Body Text Indent 2"/>
    <w:basedOn w:val="Normal"/>
    <w:link w:val="Sangra2detindependienteCar"/>
    <w:rsid w:val="00007EB7"/>
    <w:pPr>
      <w:ind w:left="1416"/>
      <w:jc w:val="both"/>
    </w:pPr>
    <w:rPr>
      <w:rFonts w:ascii="Verdana" w:hAnsi="Verdana"/>
      <w:b/>
      <w:bCs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007EB7"/>
    <w:rPr>
      <w:rFonts w:ascii="Verdana" w:eastAsia="Times New Roman" w:hAnsi="Verdana" w:cs="Times New Roman"/>
      <w:b/>
      <w:bCs/>
      <w:sz w:val="24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985</Words>
  <Characters>5419</Characters>
  <Application>Microsoft Office Word</Application>
  <DocSecurity>0</DocSecurity>
  <Lines>45</Lines>
  <Paragraphs>12</Paragraphs>
  <ScaleCrop>false</ScaleCrop>
  <Company/>
  <LinksUpToDate>false</LinksUpToDate>
  <CharactersWithSpaces>6392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7</cp:revision>
  <dcterms:created xsi:type="dcterms:W3CDTF">2014-03-26T08:11:00Z</dcterms:created>
  <dcterms:modified xsi:type="dcterms:W3CDTF">2014-03-28T12:45:00Z</dcterms:modified>
</cp:coreProperties>
</file>