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66" w:rsidRPr="00484DC3" w:rsidRDefault="003F3DAB" w:rsidP="003F3DAB">
      <w:pPr>
        <w:jc w:val="right"/>
        <w:rPr>
          <w:rFonts w:ascii="Verdana" w:hAnsi="Verdana"/>
          <w:color w:val="F79646" w:themeColor="accent6"/>
          <w:sz w:val="20"/>
          <w:szCs w:val="20"/>
        </w:rPr>
      </w:pPr>
      <w:r w:rsidRPr="00484DC3">
        <w:rPr>
          <w:rFonts w:ascii="Verdana" w:hAnsi="Verdana"/>
          <w:color w:val="F79646" w:themeColor="accent6"/>
          <w:sz w:val="20"/>
          <w:szCs w:val="20"/>
        </w:rPr>
        <w:t>CURRICULUM VITAE</w:t>
      </w:r>
    </w:p>
    <w:p w:rsidR="003F3DAB" w:rsidRPr="00484DC3" w:rsidRDefault="00484DC3" w:rsidP="00484DC3">
      <w:pPr>
        <w:jc w:val="both"/>
        <w:rPr>
          <w:rFonts w:ascii="Verdana" w:hAnsi="Verdana"/>
          <w:color w:val="F79646" w:themeColor="accent6"/>
          <w:sz w:val="20"/>
          <w:szCs w:val="20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ELENA IZARRA GARCÍA-CERVIGÓN_______________________________________</w:t>
      </w:r>
    </w:p>
    <w:p w:rsidR="00484DC3" w:rsidRDefault="00484DC3" w:rsidP="003F3DAB">
      <w:pPr>
        <w:rPr>
          <w:rFonts w:ascii="Verdana" w:hAnsi="Verdana"/>
          <w:sz w:val="20"/>
          <w:szCs w:val="20"/>
        </w:rPr>
      </w:pPr>
    </w:p>
    <w:p w:rsidR="003F3DAB" w:rsidRPr="00484DC3" w:rsidRDefault="00533408" w:rsidP="003F3DAB">
      <w:pPr>
        <w:rPr>
          <w:rFonts w:ascii="Verdana" w:hAnsi="Verdana"/>
          <w:sz w:val="20"/>
          <w:szCs w:val="20"/>
          <w:lang w:val="en-US"/>
        </w:rPr>
      </w:pPr>
      <w:hyperlink r:id="rId5" w:history="1">
        <w:r w:rsidR="003F3DAB" w:rsidRPr="00484DC3">
          <w:rPr>
            <w:rStyle w:val="Hipervnculo"/>
            <w:rFonts w:ascii="Verdana" w:hAnsi="Verdana"/>
            <w:sz w:val="20"/>
            <w:szCs w:val="20"/>
            <w:lang w:val="en-US"/>
          </w:rPr>
          <w:t>elenaizarra@gmail.com</w:t>
        </w:r>
      </w:hyperlink>
    </w:p>
    <w:p w:rsidR="009D0451" w:rsidRPr="00484DC3" w:rsidRDefault="009D0451" w:rsidP="009D0451">
      <w:pPr>
        <w:rPr>
          <w:rFonts w:ascii="Verdana" w:hAnsi="Verdana"/>
          <w:sz w:val="20"/>
          <w:szCs w:val="20"/>
          <w:lang w:val="en-US"/>
        </w:rPr>
      </w:pPr>
      <w:r w:rsidRPr="00484DC3">
        <w:rPr>
          <w:rFonts w:ascii="Verdana" w:hAnsi="Verdana"/>
          <w:sz w:val="20"/>
          <w:szCs w:val="20"/>
          <w:lang w:val="en-US"/>
        </w:rPr>
        <w:t xml:space="preserve">PORTFOLIO:   </w:t>
      </w:r>
      <w:r w:rsidRPr="00484DC3">
        <w:rPr>
          <w:rFonts w:ascii="Verdana" w:hAnsi="Verdana"/>
          <w:b/>
          <w:sz w:val="20"/>
          <w:szCs w:val="20"/>
          <w:lang w:val="en-US"/>
        </w:rPr>
        <w:t>eig-c.blogspot.com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Teléfono: 660670561</w:t>
      </w:r>
    </w:p>
    <w:p w:rsidR="002A2AFA" w:rsidRPr="00484DC3" w:rsidRDefault="003F3DAB" w:rsidP="003F3DAB">
      <w:pPr>
        <w:rPr>
          <w:rFonts w:ascii="Verdana" w:hAnsi="Verdana"/>
          <w:color w:val="339966"/>
          <w:sz w:val="20"/>
          <w:szCs w:val="20"/>
        </w:rPr>
      </w:pPr>
      <w:r w:rsidRPr="00484DC3">
        <w:rPr>
          <w:rFonts w:ascii="Verdana" w:hAnsi="Verdana"/>
          <w:b/>
          <w:sz w:val="20"/>
          <w:szCs w:val="20"/>
        </w:rPr>
        <w:t>LICENCIADA EN ARQUITECTURA TÉCNICA SUPERIOR</w:t>
      </w:r>
      <w:r w:rsidRPr="00484DC3">
        <w:rPr>
          <w:rFonts w:ascii="Verdana" w:hAnsi="Verdana"/>
          <w:sz w:val="20"/>
          <w:szCs w:val="20"/>
        </w:rPr>
        <w:t xml:space="preserve"> </w:t>
      </w:r>
      <w:r w:rsidR="002A2AFA" w:rsidRPr="00484DC3">
        <w:rPr>
          <w:rFonts w:ascii="Verdana" w:hAnsi="Verdana"/>
          <w:sz w:val="20"/>
          <w:szCs w:val="20"/>
        </w:rPr>
        <w:t xml:space="preserve">en la Escuela Técnica Superior </w:t>
      </w:r>
      <w:r w:rsidR="00F45C41" w:rsidRPr="00484DC3">
        <w:rPr>
          <w:rFonts w:ascii="Verdana" w:hAnsi="Verdana"/>
          <w:sz w:val="20"/>
          <w:szCs w:val="20"/>
        </w:rPr>
        <w:t>de Arquitectura de Madrid en el año 2013</w:t>
      </w:r>
    </w:p>
    <w:p w:rsidR="003F3DAB" w:rsidRPr="00484DC3" w:rsidRDefault="002A2AFA" w:rsidP="003F3DAB">
      <w:pPr>
        <w:rPr>
          <w:rFonts w:ascii="Verdana" w:hAnsi="Verdana"/>
          <w:sz w:val="20"/>
          <w:szCs w:val="20"/>
        </w:rPr>
      </w:pPr>
      <w:r w:rsidRPr="007A02D1">
        <w:rPr>
          <w:rFonts w:ascii="Verdana" w:hAnsi="Verdana"/>
          <w:sz w:val="20"/>
          <w:szCs w:val="20"/>
        </w:rPr>
        <w:t>E</w:t>
      </w:r>
      <w:r w:rsidR="003F3DAB" w:rsidRPr="007A02D1">
        <w:rPr>
          <w:rFonts w:ascii="Verdana" w:hAnsi="Verdana"/>
          <w:sz w:val="20"/>
          <w:szCs w:val="20"/>
        </w:rPr>
        <w:t>specialidad</w:t>
      </w:r>
      <w:r w:rsidR="003F3DAB" w:rsidRPr="00484DC3">
        <w:rPr>
          <w:rFonts w:ascii="Verdana" w:hAnsi="Verdana"/>
          <w:sz w:val="20"/>
          <w:szCs w:val="20"/>
        </w:rPr>
        <w:t xml:space="preserve"> en </w:t>
      </w:r>
      <w:r w:rsidR="003F3DAB" w:rsidRPr="007A02D1">
        <w:rPr>
          <w:rFonts w:ascii="Verdana" w:hAnsi="Verdana"/>
          <w:b/>
          <w:sz w:val="20"/>
          <w:szCs w:val="20"/>
        </w:rPr>
        <w:t>TÉCNICO DE LA EDIFICACIÓN</w:t>
      </w:r>
      <w:r w:rsidR="003F3DAB" w:rsidRPr="00484DC3">
        <w:rPr>
          <w:rFonts w:ascii="Verdana" w:hAnsi="Verdana"/>
          <w:sz w:val="20"/>
          <w:szCs w:val="20"/>
        </w:rPr>
        <w:t xml:space="preserve"> en la rama de </w:t>
      </w:r>
      <w:r w:rsidR="003F3DAB" w:rsidRPr="007A02D1">
        <w:rPr>
          <w:rFonts w:ascii="Verdana" w:hAnsi="Verdana"/>
          <w:b/>
          <w:sz w:val="20"/>
          <w:szCs w:val="20"/>
        </w:rPr>
        <w:t>CONSTRUCCIÓN Y TECNOLOGÍA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Proyecto de fin de Carrera: “Centro de Artes Escénicas en La Granja de San Ildefonso”</w:t>
      </w:r>
      <w:r w:rsidR="00F45C41" w:rsidRPr="00484DC3">
        <w:rPr>
          <w:rFonts w:ascii="Verdana" w:hAnsi="Verdana"/>
          <w:sz w:val="20"/>
          <w:szCs w:val="20"/>
        </w:rPr>
        <w:t xml:space="preserve"> (6.5)</w:t>
      </w:r>
    </w:p>
    <w:p w:rsidR="00192AB9" w:rsidRPr="00484DC3" w:rsidRDefault="00192AB9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FORMACIÓN POSTGRADO</w:t>
      </w:r>
    </w:p>
    <w:p w:rsidR="00192AB9" w:rsidRPr="00484DC3" w:rsidRDefault="00192AB9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2012. Curso de Photos</w:t>
      </w:r>
      <w:r w:rsidR="00484DC3">
        <w:rPr>
          <w:rFonts w:ascii="Verdana" w:hAnsi="Verdana"/>
          <w:sz w:val="20"/>
          <w:szCs w:val="20"/>
        </w:rPr>
        <w:t>h</w:t>
      </w:r>
      <w:r w:rsidRPr="00484DC3">
        <w:rPr>
          <w:rFonts w:ascii="Verdana" w:hAnsi="Verdana"/>
          <w:sz w:val="20"/>
          <w:szCs w:val="20"/>
        </w:rPr>
        <w:t xml:space="preserve">op en Escuela </w:t>
      </w:r>
      <w:r w:rsidR="00342F56" w:rsidRPr="00484DC3">
        <w:rPr>
          <w:rFonts w:ascii="Verdana" w:hAnsi="Verdana"/>
          <w:sz w:val="20"/>
          <w:szCs w:val="20"/>
        </w:rPr>
        <w:t>Técnica</w:t>
      </w:r>
      <w:r w:rsidRPr="00484DC3">
        <w:rPr>
          <w:rFonts w:ascii="Verdana" w:hAnsi="Verdana"/>
          <w:sz w:val="20"/>
          <w:szCs w:val="20"/>
        </w:rPr>
        <w:t xml:space="preserve"> Superior de Arquitectura  de Madrid, obteniendo el diploma acreditativo, </w:t>
      </w:r>
      <w:r w:rsidR="00342F56" w:rsidRPr="00484DC3">
        <w:rPr>
          <w:rFonts w:ascii="Verdana" w:hAnsi="Verdana"/>
          <w:sz w:val="20"/>
          <w:szCs w:val="20"/>
        </w:rPr>
        <w:t>duración</w:t>
      </w:r>
      <w:r w:rsidRPr="00484DC3">
        <w:rPr>
          <w:rFonts w:ascii="Verdana" w:hAnsi="Verdana"/>
          <w:sz w:val="20"/>
          <w:szCs w:val="20"/>
        </w:rPr>
        <w:t xml:space="preserve"> 30 horas.</w:t>
      </w:r>
    </w:p>
    <w:p w:rsidR="00B016AA" w:rsidRPr="00484DC3" w:rsidRDefault="00F45C4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2013. </w:t>
      </w:r>
      <w:r w:rsidR="00B016AA" w:rsidRPr="00484DC3">
        <w:rPr>
          <w:rFonts w:ascii="Verdana" w:hAnsi="Verdana"/>
          <w:sz w:val="20"/>
          <w:szCs w:val="20"/>
        </w:rPr>
        <w:t xml:space="preserve">Especialista en Certificaciones </w:t>
      </w:r>
      <w:r w:rsidR="00342F56" w:rsidRPr="00484DC3">
        <w:rPr>
          <w:rFonts w:ascii="Verdana" w:hAnsi="Verdana"/>
          <w:sz w:val="20"/>
          <w:szCs w:val="20"/>
        </w:rPr>
        <w:t>Energéticas</w:t>
      </w:r>
      <w:r w:rsidR="00B016AA" w:rsidRPr="00484DC3">
        <w:rPr>
          <w:rFonts w:ascii="Verdana" w:hAnsi="Verdana"/>
          <w:sz w:val="20"/>
          <w:szCs w:val="20"/>
        </w:rPr>
        <w:t xml:space="preserve"> de edificios existentes por el Colegio O</w:t>
      </w:r>
      <w:r w:rsidRPr="00484DC3">
        <w:rPr>
          <w:rFonts w:ascii="Verdana" w:hAnsi="Verdana"/>
          <w:sz w:val="20"/>
          <w:szCs w:val="20"/>
        </w:rPr>
        <w:t>ficial de Arquitectos de Madrid, obteniendo el diploma acreditativo, duración 20 horas.</w:t>
      </w:r>
    </w:p>
    <w:p w:rsidR="003F3DAB" w:rsidRPr="00484DC3" w:rsidRDefault="003F3DAB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EXPERIENCIA PROFESIONAL</w:t>
      </w:r>
    </w:p>
    <w:p w:rsidR="003F3DAB" w:rsidRPr="00484DC3" w:rsidRDefault="003F3DAB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2011-2013: </w:t>
      </w:r>
    </w:p>
    <w:p w:rsidR="003F3DAB" w:rsidRPr="00484DC3" w:rsidRDefault="00192AB9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</w:t>
      </w:r>
      <w:r w:rsidR="00B016AA" w:rsidRPr="00484DC3">
        <w:rPr>
          <w:rFonts w:ascii="Verdana" w:hAnsi="Verdana"/>
          <w:sz w:val="20"/>
          <w:szCs w:val="20"/>
        </w:rPr>
        <w:t xml:space="preserve">Arquitecto de </w:t>
      </w:r>
      <w:r w:rsidR="003F3DAB" w:rsidRPr="00484DC3">
        <w:rPr>
          <w:rFonts w:ascii="Verdana" w:hAnsi="Verdana"/>
          <w:sz w:val="20"/>
          <w:szCs w:val="20"/>
        </w:rPr>
        <w:t xml:space="preserve">AGECESA, </w:t>
      </w:r>
      <w:r w:rsidR="00484DC3" w:rsidRPr="00484DC3">
        <w:rPr>
          <w:rFonts w:ascii="Verdana" w:hAnsi="Verdana"/>
          <w:sz w:val="20"/>
          <w:szCs w:val="20"/>
        </w:rPr>
        <w:t>Administración</w:t>
      </w:r>
      <w:r w:rsidR="003F3DAB" w:rsidRPr="00484DC3">
        <w:rPr>
          <w:rFonts w:ascii="Verdana" w:hAnsi="Verdana"/>
          <w:sz w:val="20"/>
          <w:szCs w:val="20"/>
        </w:rPr>
        <w:t xml:space="preserve"> y Gestión de</w:t>
      </w:r>
      <w:r w:rsidR="00F45C41" w:rsidRPr="00484DC3">
        <w:rPr>
          <w:rFonts w:ascii="Verdana" w:hAnsi="Verdana"/>
          <w:sz w:val="20"/>
          <w:szCs w:val="20"/>
        </w:rPr>
        <w:t xml:space="preserve"> Centros y Servicios Sanitarios:</w:t>
      </w:r>
    </w:p>
    <w:p w:rsidR="00F45C41" w:rsidRPr="00484DC3" w:rsidRDefault="00F45C41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A35AD">
        <w:rPr>
          <w:rFonts w:ascii="Verdana" w:hAnsi="Verdana"/>
          <w:sz w:val="20"/>
          <w:szCs w:val="20"/>
        </w:rPr>
        <w:t>Obtención de licencias de apertura de centros médicos de la comunidad de</w:t>
      </w:r>
      <w:r w:rsidRPr="00484DC3">
        <w:rPr>
          <w:rFonts w:ascii="Verdana" w:hAnsi="Verdana"/>
          <w:sz w:val="20"/>
          <w:szCs w:val="20"/>
        </w:rPr>
        <w:t xml:space="preserve"> Madrid</w:t>
      </w:r>
    </w:p>
    <w:p w:rsidR="00F45C41" w:rsidRPr="00484DC3" w:rsidRDefault="00484DC3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Gestión</w:t>
      </w:r>
      <w:r w:rsidR="00F45C41" w:rsidRPr="00484DC3">
        <w:rPr>
          <w:rFonts w:ascii="Verdana" w:hAnsi="Verdana"/>
          <w:sz w:val="20"/>
          <w:szCs w:val="20"/>
        </w:rPr>
        <w:t xml:space="preserve"> y tramitación de renovación de licencias de funcionamiento de centros médicos en la Comunidad de Madrid.</w:t>
      </w:r>
    </w:p>
    <w:p w:rsidR="00192AB9" w:rsidRPr="00484DC3" w:rsidRDefault="00192AB9" w:rsidP="00F45C4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Medición y elaboración de planos.</w:t>
      </w:r>
    </w:p>
    <w:p w:rsidR="009D0451" w:rsidRPr="00484DC3" w:rsidRDefault="009D0451" w:rsidP="009D045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2013:</w:t>
      </w:r>
    </w:p>
    <w:p w:rsidR="009D0451" w:rsidRPr="00484DC3" w:rsidRDefault="009D0451" w:rsidP="009D045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Arquitecto colaborador</w:t>
      </w:r>
    </w:p>
    <w:p w:rsidR="009D0451" w:rsidRPr="00484DC3" w:rsidRDefault="009D0451" w:rsidP="009D0451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ITE urbanización la Granjilla,</w:t>
      </w:r>
      <w:r w:rsidR="00484DC3">
        <w:rPr>
          <w:rFonts w:ascii="Verdana" w:hAnsi="Verdana"/>
          <w:sz w:val="20"/>
          <w:szCs w:val="20"/>
        </w:rPr>
        <w:t xml:space="preserve"> Collado </w:t>
      </w:r>
      <w:r w:rsidRPr="00484DC3">
        <w:rPr>
          <w:rFonts w:ascii="Verdana" w:hAnsi="Verdana"/>
          <w:sz w:val="20"/>
          <w:szCs w:val="20"/>
        </w:rPr>
        <w:t>Villalba (Madrid)</w:t>
      </w:r>
    </w:p>
    <w:p w:rsidR="00192AB9" w:rsidRPr="00484DC3" w:rsidRDefault="00192AB9" w:rsidP="00F45C4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2012 a la actualidad</w:t>
      </w:r>
    </w:p>
    <w:p w:rsidR="00F45C41" w:rsidRPr="00484DC3" w:rsidRDefault="00192AB9" w:rsidP="00F45C41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     A</w:t>
      </w:r>
      <w:r w:rsidR="00F45C41" w:rsidRPr="00484DC3">
        <w:rPr>
          <w:rFonts w:ascii="Verdana" w:hAnsi="Verdana"/>
          <w:sz w:val="20"/>
          <w:szCs w:val="20"/>
        </w:rPr>
        <w:t xml:space="preserve">dministrativa en una consulta </w:t>
      </w:r>
      <w:r w:rsidRPr="00484DC3">
        <w:rPr>
          <w:rFonts w:ascii="Verdana" w:hAnsi="Verdana"/>
          <w:sz w:val="20"/>
          <w:szCs w:val="20"/>
        </w:rPr>
        <w:t>médica</w:t>
      </w:r>
      <w:r w:rsidR="00F45C41" w:rsidRPr="00484DC3">
        <w:rPr>
          <w:rFonts w:ascii="Verdana" w:hAnsi="Verdana"/>
          <w:sz w:val="20"/>
          <w:szCs w:val="20"/>
        </w:rPr>
        <w:t>.</w:t>
      </w:r>
    </w:p>
    <w:p w:rsidR="00484DC3" w:rsidRDefault="00484DC3" w:rsidP="003F3DAB">
      <w:pPr>
        <w:rPr>
          <w:rFonts w:ascii="Verdana" w:hAnsi="Verdana"/>
          <w:color w:val="339966"/>
          <w:sz w:val="20"/>
          <w:szCs w:val="20"/>
          <w:u w:val="single"/>
        </w:rPr>
      </w:pPr>
    </w:p>
    <w:p w:rsidR="00484DC3" w:rsidRDefault="00484DC3" w:rsidP="003F3DAB">
      <w:pPr>
        <w:rPr>
          <w:rFonts w:ascii="Verdana" w:hAnsi="Verdana"/>
          <w:color w:val="339966"/>
          <w:sz w:val="20"/>
          <w:szCs w:val="20"/>
          <w:u w:val="single"/>
        </w:rPr>
      </w:pPr>
    </w:p>
    <w:p w:rsidR="000007D1" w:rsidRPr="00484DC3" w:rsidRDefault="003F3DAB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lastRenderedPageBreak/>
        <w:t>IDIOMAS</w:t>
      </w:r>
    </w:p>
    <w:p w:rsidR="00F45C41" w:rsidRPr="00484DC3" w:rsidRDefault="003F3DAB" w:rsidP="003F3DAB">
      <w:pPr>
        <w:pStyle w:val="Prrafodelista"/>
        <w:numPr>
          <w:ilvl w:val="0"/>
          <w:numId w:val="1"/>
        </w:numPr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b/>
          <w:sz w:val="20"/>
          <w:szCs w:val="20"/>
        </w:rPr>
        <w:t xml:space="preserve"> INGLÉS: Nivel Alto</w:t>
      </w:r>
      <w:r w:rsidR="000007D1" w:rsidRPr="00484DC3">
        <w:rPr>
          <w:rFonts w:ascii="Verdana" w:hAnsi="Verdana"/>
          <w:sz w:val="20"/>
          <w:szCs w:val="20"/>
        </w:rPr>
        <w:t>.</w:t>
      </w:r>
      <w:r w:rsidR="00F45C41" w:rsidRPr="00484DC3">
        <w:rPr>
          <w:rFonts w:ascii="Verdana" w:hAnsi="Verdana"/>
          <w:sz w:val="20"/>
          <w:szCs w:val="20"/>
        </w:rPr>
        <w:t xml:space="preserve"> Actualmente clases semanales. Estancias mensuales en New Jersey</w:t>
      </w:r>
      <w:r w:rsidR="00192AB9" w:rsidRPr="00484DC3">
        <w:rPr>
          <w:rFonts w:ascii="Verdana" w:hAnsi="Verdana"/>
          <w:sz w:val="20"/>
          <w:szCs w:val="20"/>
        </w:rPr>
        <w:t xml:space="preserve"> y Nueva York </w:t>
      </w:r>
      <w:r w:rsidR="00F45C41" w:rsidRPr="00484DC3">
        <w:rPr>
          <w:rFonts w:ascii="Verdana" w:hAnsi="Verdana"/>
          <w:sz w:val="20"/>
          <w:szCs w:val="20"/>
        </w:rPr>
        <w:t xml:space="preserve"> (EEUU) durante los años 1997, 1998 y 1999.</w:t>
      </w:r>
    </w:p>
    <w:p w:rsidR="003F3DAB" w:rsidRPr="00484DC3" w:rsidRDefault="000007D1" w:rsidP="00F45C41">
      <w:pPr>
        <w:pStyle w:val="Prrafodelista"/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sz w:val="20"/>
          <w:szCs w:val="20"/>
        </w:rPr>
        <w:t xml:space="preserve"> </w:t>
      </w:r>
      <w:r w:rsidR="003F3DAB" w:rsidRPr="00484DC3">
        <w:rPr>
          <w:rFonts w:ascii="Verdana" w:hAnsi="Verdana"/>
          <w:sz w:val="20"/>
          <w:szCs w:val="20"/>
        </w:rPr>
        <w:t>Titulación: First Certificate in English (FCE) por la Universidad de Cambridge</w:t>
      </w:r>
      <w:r w:rsidRPr="00484DC3">
        <w:rPr>
          <w:rFonts w:ascii="Verdana" w:hAnsi="Verdana"/>
          <w:sz w:val="20"/>
          <w:szCs w:val="20"/>
        </w:rPr>
        <w:t>.</w:t>
      </w:r>
    </w:p>
    <w:p w:rsidR="000007D1" w:rsidRPr="00484DC3" w:rsidRDefault="000007D1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INFORMÁTICA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color w:val="C0504D" w:themeColor="accent2"/>
          <w:sz w:val="20"/>
          <w:szCs w:val="20"/>
          <w:u w:val="single"/>
        </w:rPr>
      </w:pPr>
      <w:r w:rsidRPr="00484DC3">
        <w:rPr>
          <w:rFonts w:ascii="Verdana" w:hAnsi="Verdana"/>
          <w:sz w:val="20"/>
          <w:szCs w:val="20"/>
        </w:rPr>
        <w:t xml:space="preserve"> Dominio de programas de Microsoft Office: Word, Excel, Power Point y Outlook.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Conocimientos de Access.</w:t>
      </w:r>
    </w:p>
    <w:p w:rsidR="000007D1" w:rsidRPr="00484DC3" w:rsidRDefault="000007D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 Dominio de programas de diseño: Autocad y Adobe Photoshop.</w:t>
      </w:r>
    </w:p>
    <w:p w:rsidR="00F45C41" w:rsidRPr="00484DC3" w:rsidRDefault="00F45C4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Conocimiento de Sistemas </w:t>
      </w:r>
      <w:r w:rsidR="00484DC3" w:rsidRPr="00484DC3">
        <w:rPr>
          <w:rFonts w:ascii="Verdana" w:hAnsi="Verdana"/>
          <w:sz w:val="20"/>
          <w:szCs w:val="20"/>
        </w:rPr>
        <w:t>operativos:</w:t>
      </w:r>
      <w:r w:rsidRPr="00484DC3">
        <w:rPr>
          <w:rFonts w:ascii="Verdana" w:hAnsi="Verdana"/>
          <w:sz w:val="20"/>
          <w:szCs w:val="20"/>
        </w:rPr>
        <w:t xml:space="preserve"> Windows 98, ME y XP</w:t>
      </w:r>
      <w:r w:rsidR="00192AB9" w:rsidRPr="00484DC3">
        <w:rPr>
          <w:rFonts w:ascii="Verdana" w:hAnsi="Verdana"/>
          <w:sz w:val="20"/>
          <w:szCs w:val="20"/>
        </w:rPr>
        <w:t>.</w:t>
      </w:r>
    </w:p>
    <w:p w:rsidR="00F45C41" w:rsidRPr="00484DC3" w:rsidRDefault="00F45C41" w:rsidP="00192AB9">
      <w:pPr>
        <w:spacing w:line="240" w:lineRule="atLeast"/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Conocimiento de internet y correo electrónico a nivel de usuario.</w:t>
      </w:r>
    </w:p>
    <w:p w:rsidR="000007D1" w:rsidRPr="00484DC3" w:rsidRDefault="000007D1" w:rsidP="003F3DAB">
      <w:pPr>
        <w:rPr>
          <w:rFonts w:ascii="Verdana" w:hAnsi="Verdana"/>
          <w:color w:val="F79646" w:themeColor="accent6"/>
          <w:sz w:val="20"/>
          <w:szCs w:val="20"/>
          <w:u w:val="single"/>
        </w:rPr>
      </w:pPr>
      <w:r w:rsidRPr="00484DC3">
        <w:rPr>
          <w:rFonts w:ascii="Verdana" w:hAnsi="Verdana"/>
          <w:color w:val="F79646" w:themeColor="accent6"/>
          <w:sz w:val="20"/>
          <w:szCs w:val="20"/>
          <w:u w:val="single"/>
        </w:rPr>
        <w:t>INFORMACIÓN ADICIONAL</w:t>
      </w:r>
    </w:p>
    <w:p w:rsidR="00F45C4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Carné de conducir (B) y vehículo propio.</w:t>
      </w:r>
    </w:p>
    <w:p w:rsidR="000007D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>Disponibilidad para viajar y/o cambiar de residencia.</w:t>
      </w:r>
    </w:p>
    <w:p w:rsidR="000007D1" w:rsidRPr="00484DC3" w:rsidRDefault="000007D1" w:rsidP="003F3DAB">
      <w:pPr>
        <w:rPr>
          <w:rFonts w:ascii="Verdana" w:hAnsi="Verdana"/>
          <w:sz w:val="20"/>
          <w:szCs w:val="20"/>
        </w:rPr>
      </w:pPr>
      <w:r w:rsidRPr="00484DC3">
        <w:rPr>
          <w:rFonts w:ascii="Verdana" w:hAnsi="Verdana"/>
          <w:sz w:val="20"/>
          <w:szCs w:val="20"/>
        </w:rPr>
        <w:t xml:space="preserve">Buenas dotes organizativas y de coordinación. Gran capacidad de adaptación, de aprendizaje y de trabajo en equipo así como una destacable </w:t>
      </w:r>
      <w:r w:rsidR="00484DC3" w:rsidRPr="00484DC3">
        <w:rPr>
          <w:rFonts w:ascii="Verdana" w:hAnsi="Verdana"/>
          <w:sz w:val="20"/>
          <w:szCs w:val="20"/>
        </w:rPr>
        <w:t>pro actividad</w:t>
      </w:r>
      <w:r w:rsidRPr="00484DC3">
        <w:rPr>
          <w:rFonts w:ascii="Verdana" w:hAnsi="Verdana"/>
          <w:sz w:val="20"/>
          <w:szCs w:val="20"/>
        </w:rPr>
        <w:t>.</w:t>
      </w:r>
    </w:p>
    <w:sectPr w:rsidR="000007D1" w:rsidRPr="00484DC3" w:rsidSect="00BD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A11"/>
    <w:multiLevelType w:val="hybridMultilevel"/>
    <w:tmpl w:val="ED08F436"/>
    <w:lvl w:ilvl="0" w:tplc="C2B29D9C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3DAB"/>
    <w:rsid w:val="000007D1"/>
    <w:rsid w:val="00192AB9"/>
    <w:rsid w:val="002107A3"/>
    <w:rsid w:val="002A2AFA"/>
    <w:rsid w:val="00342F56"/>
    <w:rsid w:val="003516BB"/>
    <w:rsid w:val="003F3DAB"/>
    <w:rsid w:val="00484DC3"/>
    <w:rsid w:val="00533408"/>
    <w:rsid w:val="005A35AD"/>
    <w:rsid w:val="007A02D1"/>
    <w:rsid w:val="007B775C"/>
    <w:rsid w:val="009A35A0"/>
    <w:rsid w:val="009D0451"/>
    <w:rsid w:val="00B016AA"/>
    <w:rsid w:val="00BD5E66"/>
    <w:rsid w:val="00DA42F6"/>
    <w:rsid w:val="00DE3F4B"/>
    <w:rsid w:val="00E452EA"/>
    <w:rsid w:val="00F45C41"/>
    <w:rsid w:val="00F5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3D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5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enaiza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5</cp:revision>
  <cp:lastPrinted>2013-05-29T08:37:00Z</cp:lastPrinted>
  <dcterms:created xsi:type="dcterms:W3CDTF">2013-08-30T08:44:00Z</dcterms:created>
  <dcterms:modified xsi:type="dcterms:W3CDTF">2014-06-16T09:31:00Z</dcterms:modified>
</cp:coreProperties>
</file>