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770"/>
        <w:gridCol w:w="2292"/>
        <w:gridCol w:w="2183"/>
        <w:gridCol w:w="1609"/>
      </w:tblGrid>
      <w:tr w:rsidR="006F037C" w:rsidRPr="00C20445" w:rsidTr="0068311B">
        <w:trPr>
          <w:trHeight w:val="624"/>
        </w:trPr>
        <w:tc>
          <w:tcPr>
            <w:tcW w:w="824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6F037C" w:rsidRPr="007013C3" w:rsidRDefault="006F037C" w:rsidP="007B6671">
            <w:pPr>
              <w:jc w:val="left"/>
              <w:rPr>
                <w:rFonts w:cs="Arial"/>
              </w:rPr>
            </w:pPr>
            <w:r w:rsidRPr="004249E9">
              <w:rPr>
                <w:b/>
                <w:noProof/>
                <w:lang w:val="es-ES_tradnl" w:eastAsia="es-ES_tradnl"/>
              </w:rPr>
              <w:t>INGENIERO INDUSTRIAL E INGENIERO TÉCNICO INDUSTRIAL, MECÁNICA</w:t>
            </w:r>
          </w:p>
        </w:tc>
        <w:tc>
          <w:tcPr>
            <w:tcW w:w="16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F037C" w:rsidRPr="007013C3" w:rsidRDefault="006F037C" w:rsidP="007B6671">
            <w:pPr>
              <w:jc w:val="left"/>
              <w:rPr>
                <w:rFonts w:cs="Arial"/>
              </w:rPr>
            </w:pPr>
            <w:r w:rsidRPr="007013C3">
              <w:rPr>
                <w:rFonts w:cs="Arial"/>
              </w:rPr>
              <w:drawing>
                <wp:inline distT="0" distB="0" distL="0" distR="0">
                  <wp:extent cx="865249" cy="1190196"/>
                  <wp:effectExtent l="19050" t="0" r="0" b="0"/>
                  <wp:docPr id="5" name="0 Imagen" descr="Foto carn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carnet.jpg"/>
                          <pic:cNvPicPr/>
                        </pic:nvPicPr>
                        <pic:blipFill>
                          <a:blip r:embed="rId8" cstate="print"/>
                          <a:srcRect l="13450" t="10106" r="13450" b="15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249" cy="119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37C" w:rsidRPr="00C20445" w:rsidTr="004F2CEF">
        <w:trPr>
          <w:trHeight w:val="567"/>
        </w:trPr>
        <w:tc>
          <w:tcPr>
            <w:tcW w:w="37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037C" w:rsidRPr="004F2CEF" w:rsidRDefault="006F037C" w:rsidP="007013C3">
            <w:pPr>
              <w:jc w:val="left"/>
              <w:rPr>
                <w:rFonts w:cs="Arial"/>
              </w:rPr>
            </w:pPr>
            <w:r w:rsidRPr="004F2CEF">
              <w:rPr>
                <w:rFonts w:cs="Arial"/>
              </w:rPr>
              <w:t>Nombre: Ignacio  García Paredero</w:t>
            </w:r>
          </w:p>
        </w:tc>
        <w:tc>
          <w:tcPr>
            <w:tcW w:w="22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F037C" w:rsidRPr="004F2CEF" w:rsidRDefault="006F037C" w:rsidP="00753260">
            <w:pPr>
              <w:jc w:val="left"/>
              <w:rPr>
                <w:rFonts w:cs="Arial"/>
              </w:rPr>
            </w:pPr>
            <w:r w:rsidRPr="004F2CEF">
              <w:rPr>
                <w:rFonts w:cs="Arial"/>
              </w:rPr>
              <w:t>Madrid 28043</w:t>
            </w:r>
          </w:p>
        </w:tc>
        <w:tc>
          <w:tcPr>
            <w:tcW w:w="218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037C" w:rsidRPr="004F2CEF" w:rsidRDefault="006F037C" w:rsidP="004F2CEF">
            <w:pPr>
              <w:jc w:val="left"/>
              <w:rPr>
                <w:rFonts w:cs="Arial"/>
              </w:rPr>
            </w:pPr>
            <w:r w:rsidRPr="004F2CEF">
              <w:rPr>
                <w:rFonts w:cs="Arial"/>
              </w:rPr>
              <w:t>27/11/1985</w:t>
            </w:r>
          </w:p>
        </w:tc>
        <w:tc>
          <w:tcPr>
            <w:tcW w:w="160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F037C" w:rsidRPr="00C20445" w:rsidRDefault="006F037C" w:rsidP="007B6671">
            <w:pPr>
              <w:jc w:val="left"/>
            </w:pPr>
          </w:p>
        </w:tc>
      </w:tr>
      <w:tr w:rsidR="006F037C" w:rsidRPr="00C20445" w:rsidTr="004F2CEF">
        <w:trPr>
          <w:trHeight w:val="567"/>
        </w:trPr>
        <w:tc>
          <w:tcPr>
            <w:tcW w:w="37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037C" w:rsidRPr="004F2CEF" w:rsidRDefault="006F037C" w:rsidP="007B6671">
            <w:pPr>
              <w:jc w:val="left"/>
              <w:rPr>
                <w:rFonts w:cs="Arial"/>
              </w:rPr>
            </w:pPr>
            <w:r w:rsidRPr="00C20445">
              <w:rPr>
                <w:rFonts w:cs="Arial"/>
              </w:rPr>
              <w:t xml:space="preserve">Email: </w:t>
            </w:r>
            <w:hyperlink r:id="rId9" w:history="1">
              <w:r w:rsidRPr="004F2CEF">
                <w:t>igp890@gmail.com</w:t>
              </w:r>
            </w:hyperlink>
          </w:p>
        </w:tc>
        <w:tc>
          <w:tcPr>
            <w:tcW w:w="22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037C" w:rsidRPr="004F2CEF" w:rsidRDefault="006F037C" w:rsidP="007B667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C20445">
              <w:rPr>
                <w:rFonts w:cs="Arial"/>
              </w:rPr>
              <w:t>034 699 69 21 42</w:t>
            </w:r>
          </w:p>
        </w:tc>
        <w:tc>
          <w:tcPr>
            <w:tcW w:w="21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037C" w:rsidRPr="004F2CEF" w:rsidRDefault="004F2CEF" w:rsidP="004F2CEF">
            <w:pPr>
              <w:jc w:val="left"/>
              <w:rPr>
                <w:rFonts w:cs="Arial"/>
              </w:rPr>
            </w:pPr>
            <w:hyperlink r:id="rId10" w:history="1">
              <w:r w:rsidRPr="004F2CEF">
                <w:rPr>
                  <w:rStyle w:val="Hipervnculo"/>
                  <w:rFonts w:cs="Arial"/>
                </w:rPr>
                <w:t xml:space="preserve">Mi perfil </w:t>
              </w:r>
              <w:proofErr w:type="spellStart"/>
              <w:r w:rsidRPr="004F2CEF">
                <w:rPr>
                  <w:rStyle w:val="Hipervnculo"/>
                  <w:rFonts w:cs="Arial"/>
                </w:rPr>
                <w:t>Linkedin</w:t>
              </w:r>
              <w:proofErr w:type="spellEnd"/>
            </w:hyperlink>
          </w:p>
        </w:tc>
        <w:tc>
          <w:tcPr>
            <w:tcW w:w="16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F037C" w:rsidRPr="00C20445" w:rsidRDefault="006F037C" w:rsidP="007B6671">
            <w:pPr>
              <w:jc w:val="left"/>
            </w:pPr>
          </w:p>
        </w:tc>
      </w:tr>
    </w:tbl>
    <w:p w:rsidR="00B850E6" w:rsidRPr="007013C3" w:rsidRDefault="00B850E6" w:rsidP="007B6671">
      <w:pPr>
        <w:jc w:val="left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4644"/>
        <w:gridCol w:w="3119"/>
        <w:gridCol w:w="2015"/>
      </w:tblGrid>
      <w:tr w:rsidR="004A5C31" w:rsidRPr="00C20445" w:rsidTr="007013C3">
        <w:trPr>
          <w:trHeight w:val="567"/>
        </w:trPr>
        <w:tc>
          <w:tcPr>
            <w:tcW w:w="4644" w:type="dxa"/>
            <w:shd w:val="clear" w:color="auto" w:fill="8DB3E2" w:themeFill="text2" w:themeFillTint="66"/>
            <w:vAlign w:val="center"/>
          </w:tcPr>
          <w:p w:rsidR="00A6019A" w:rsidRPr="00C20445" w:rsidRDefault="00A6019A" w:rsidP="007013C3">
            <w:pPr>
              <w:jc w:val="center"/>
            </w:pPr>
            <w:r w:rsidRPr="00C20445">
              <w:rPr>
                <w:rFonts w:cs="Arial"/>
              </w:rPr>
              <w:t>Formación Académica</w:t>
            </w:r>
          </w:p>
        </w:tc>
        <w:tc>
          <w:tcPr>
            <w:tcW w:w="3119" w:type="dxa"/>
            <w:shd w:val="clear" w:color="auto" w:fill="8DB3E2" w:themeFill="text2" w:themeFillTint="66"/>
            <w:vAlign w:val="center"/>
          </w:tcPr>
          <w:p w:rsidR="00A6019A" w:rsidRPr="00321883" w:rsidRDefault="00A6019A" w:rsidP="007013C3">
            <w:pPr>
              <w:jc w:val="center"/>
              <w:rPr>
                <w:lang w:val="es-ES_tradnl"/>
              </w:rPr>
            </w:pPr>
            <w:r w:rsidRPr="00321883">
              <w:rPr>
                <w:rFonts w:cs="Arial"/>
                <w:lang w:val="es-ES_tradnl"/>
              </w:rPr>
              <w:t>Centro</w:t>
            </w:r>
          </w:p>
        </w:tc>
        <w:tc>
          <w:tcPr>
            <w:tcW w:w="2015" w:type="dxa"/>
            <w:shd w:val="clear" w:color="auto" w:fill="8DB3E2" w:themeFill="text2" w:themeFillTint="66"/>
            <w:vAlign w:val="center"/>
          </w:tcPr>
          <w:p w:rsidR="00A6019A" w:rsidRPr="00321883" w:rsidRDefault="00A6019A" w:rsidP="007013C3">
            <w:pPr>
              <w:jc w:val="center"/>
              <w:rPr>
                <w:lang w:val="es-ES_tradnl"/>
              </w:rPr>
            </w:pPr>
            <w:r w:rsidRPr="00321883">
              <w:rPr>
                <w:rFonts w:cs="Arial"/>
                <w:lang w:val="es-ES_tradnl"/>
              </w:rPr>
              <w:t>Fechas</w:t>
            </w:r>
          </w:p>
        </w:tc>
      </w:tr>
      <w:tr w:rsidR="00321883" w:rsidRPr="00321883" w:rsidTr="007B6671">
        <w:trPr>
          <w:trHeight w:val="567"/>
        </w:trPr>
        <w:tc>
          <w:tcPr>
            <w:tcW w:w="4644" w:type="dxa"/>
            <w:vAlign w:val="center"/>
          </w:tcPr>
          <w:p w:rsidR="00321883" w:rsidRPr="00321883" w:rsidRDefault="00321883" w:rsidP="007B6671">
            <w:pPr>
              <w:jc w:val="left"/>
              <w:rPr>
                <w:rFonts w:cs="Arial"/>
                <w:lang w:val="en-US"/>
              </w:rPr>
            </w:pPr>
            <w:r w:rsidRPr="00321883">
              <w:rPr>
                <w:rFonts w:cs="Arial"/>
                <w:lang w:val="en-US"/>
              </w:rPr>
              <w:t> International Master’s in Theoretical and Practical Application of Finite Element Method and CAE Simulation</w:t>
            </w:r>
          </w:p>
        </w:tc>
        <w:tc>
          <w:tcPr>
            <w:tcW w:w="3119" w:type="dxa"/>
            <w:vAlign w:val="center"/>
          </w:tcPr>
          <w:p w:rsidR="00321883" w:rsidRPr="00321883" w:rsidRDefault="00321883" w:rsidP="007B6671">
            <w:pPr>
              <w:jc w:val="left"/>
              <w:rPr>
                <w:rFonts w:cs="Arial"/>
                <w:lang w:val="es-ES_tradnl"/>
              </w:rPr>
            </w:pPr>
            <w:r w:rsidRPr="00321883">
              <w:rPr>
                <w:rFonts w:cs="Arial"/>
                <w:lang w:val="es-ES_tradnl"/>
              </w:rPr>
              <w:t>Fundación UNED / Ingeciber</w:t>
            </w:r>
          </w:p>
        </w:tc>
        <w:tc>
          <w:tcPr>
            <w:tcW w:w="2015" w:type="dxa"/>
            <w:vAlign w:val="center"/>
          </w:tcPr>
          <w:p w:rsidR="00321883" w:rsidRPr="00321883" w:rsidRDefault="00AB795B" w:rsidP="007B6671">
            <w:pPr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Actualmente</w:t>
            </w:r>
          </w:p>
        </w:tc>
      </w:tr>
      <w:tr w:rsidR="00A6019A" w:rsidRPr="00C20445" w:rsidTr="007B6671">
        <w:trPr>
          <w:trHeight w:val="567"/>
        </w:trPr>
        <w:tc>
          <w:tcPr>
            <w:tcW w:w="4644" w:type="dxa"/>
            <w:vAlign w:val="center"/>
          </w:tcPr>
          <w:p w:rsidR="00A6019A" w:rsidRPr="00C20445" w:rsidRDefault="004A5C31" w:rsidP="007B6671">
            <w:pPr>
              <w:jc w:val="left"/>
            </w:pPr>
            <w:r w:rsidRPr="00C20445">
              <w:rPr>
                <w:rFonts w:cs="Arial"/>
              </w:rPr>
              <w:t xml:space="preserve">Ingeniería </w:t>
            </w:r>
            <w:r w:rsidR="00A6019A" w:rsidRPr="00C20445">
              <w:rPr>
                <w:rFonts w:cs="Arial"/>
              </w:rPr>
              <w:t>Industrial</w:t>
            </w:r>
            <w:r w:rsidRPr="00C20445">
              <w:rPr>
                <w:rFonts w:cs="Arial"/>
              </w:rPr>
              <w:t xml:space="preserve"> </w:t>
            </w:r>
            <w:r w:rsidR="00A6019A" w:rsidRPr="00C20445">
              <w:rPr>
                <w:rFonts w:cs="Arial"/>
              </w:rPr>
              <w:t>especialidad Mecánic</w:t>
            </w:r>
            <w:r w:rsidR="007E756B">
              <w:rPr>
                <w:rFonts w:cs="Arial"/>
              </w:rPr>
              <w:t>a</w:t>
            </w:r>
          </w:p>
        </w:tc>
        <w:tc>
          <w:tcPr>
            <w:tcW w:w="3119" w:type="dxa"/>
            <w:vAlign w:val="center"/>
          </w:tcPr>
          <w:p w:rsidR="00A6019A" w:rsidRPr="00321883" w:rsidRDefault="00A6019A" w:rsidP="007B6671">
            <w:pPr>
              <w:jc w:val="left"/>
              <w:rPr>
                <w:lang w:val="es-ES_tradnl"/>
              </w:rPr>
            </w:pPr>
            <w:r w:rsidRPr="00321883">
              <w:rPr>
                <w:rFonts w:cs="Arial"/>
                <w:lang w:val="es-ES_tradnl"/>
              </w:rPr>
              <w:t xml:space="preserve">ETSII – </w:t>
            </w:r>
            <w:r w:rsidR="00321883" w:rsidRPr="00321883">
              <w:rPr>
                <w:rFonts w:cs="Arial"/>
                <w:lang w:val="es-ES_tradnl"/>
              </w:rPr>
              <w:t>UPM</w:t>
            </w:r>
          </w:p>
        </w:tc>
        <w:tc>
          <w:tcPr>
            <w:tcW w:w="2015" w:type="dxa"/>
            <w:vAlign w:val="center"/>
          </w:tcPr>
          <w:p w:rsidR="00A6019A" w:rsidRPr="00321883" w:rsidRDefault="00A6019A" w:rsidP="007B6671">
            <w:pPr>
              <w:jc w:val="left"/>
              <w:rPr>
                <w:lang w:val="es-ES_tradnl"/>
              </w:rPr>
            </w:pPr>
            <w:r w:rsidRPr="00321883">
              <w:rPr>
                <w:rFonts w:cs="Arial"/>
                <w:lang w:val="es-ES_tradnl"/>
              </w:rPr>
              <w:t>Octubre 2008</w:t>
            </w:r>
            <w:r w:rsidR="004A5C31" w:rsidRPr="00321883">
              <w:rPr>
                <w:rFonts w:cs="Arial"/>
                <w:lang w:val="es-ES_tradnl"/>
              </w:rPr>
              <w:t xml:space="preserve"> </w:t>
            </w:r>
            <w:r w:rsidR="003F0C12" w:rsidRPr="00321883">
              <w:rPr>
                <w:rFonts w:cs="Arial"/>
                <w:lang w:val="es-ES_tradnl"/>
              </w:rPr>
              <w:t>–Diciembre</w:t>
            </w:r>
            <w:r w:rsidRPr="00321883">
              <w:rPr>
                <w:rFonts w:cs="Arial"/>
                <w:lang w:val="es-ES_tradnl"/>
              </w:rPr>
              <w:t xml:space="preserve"> 2013</w:t>
            </w:r>
          </w:p>
        </w:tc>
      </w:tr>
      <w:tr w:rsidR="004A5C31" w:rsidRPr="00C20445" w:rsidTr="007B6671">
        <w:trPr>
          <w:trHeight w:val="567"/>
        </w:trPr>
        <w:tc>
          <w:tcPr>
            <w:tcW w:w="4644" w:type="dxa"/>
            <w:vAlign w:val="center"/>
          </w:tcPr>
          <w:p w:rsidR="004A5C31" w:rsidRPr="00C20445" w:rsidRDefault="004A5C31" w:rsidP="007B6671">
            <w:pPr>
              <w:jc w:val="left"/>
              <w:rPr>
                <w:rFonts w:cs="Arial"/>
              </w:rPr>
            </w:pPr>
            <w:r w:rsidRPr="00C20445">
              <w:rPr>
                <w:rFonts w:cs="Arial"/>
              </w:rPr>
              <w:t>Ingeniería Técnica Industrial especialidad Mecánica</w:t>
            </w:r>
          </w:p>
        </w:tc>
        <w:tc>
          <w:tcPr>
            <w:tcW w:w="3119" w:type="dxa"/>
            <w:vAlign w:val="center"/>
          </w:tcPr>
          <w:p w:rsidR="004A5C31" w:rsidRPr="00321883" w:rsidRDefault="004A5C31" w:rsidP="007B6671">
            <w:pPr>
              <w:jc w:val="left"/>
              <w:rPr>
                <w:rFonts w:cs="Arial"/>
                <w:lang w:val="es-ES_tradnl"/>
              </w:rPr>
            </w:pPr>
            <w:r w:rsidRPr="00321883">
              <w:rPr>
                <w:rFonts w:cs="Arial"/>
                <w:lang w:val="es-ES_tradnl"/>
              </w:rPr>
              <w:t xml:space="preserve">EUITI - </w:t>
            </w:r>
            <w:r w:rsidR="00321883" w:rsidRPr="00321883">
              <w:rPr>
                <w:rFonts w:cs="Arial"/>
                <w:lang w:val="es-ES_tradnl"/>
              </w:rPr>
              <w:t>UPM</w:t>
            </w:r>
          </w:p>
        </w:tc>
        <w:tc>
          <w:tcPr>
            <w:tcW w:w="2015" w:type="dxa"/>
            <w:vAlign w:val="center"/>
          </w:tcPr>
          <w:p w:rsidR="004A5C31" w:rsidRPr="00321883" w:rsidRDefault="004A5C31" w:rsidP="007B6671">
            <w:pPr>
              <w:jc w:val="left"/>
              <w:rPr>
                <w:lang w:val="es-ES_tradnl"/>
              </w:rPr>
            </w:pPr>
            <w:r w:rsidRPr="00321883">
              <w:rPr>
                <w:rFonts w:cs="Arial"/>
                <w:lang w:val="es-ES_tradnl"/>
              </w:rPr>
              <w:t>Octubre 2003 - Junio 2008</w:t>
            </w:r>
          </w:p>
        </w:tc>
      </w:tr>
    </w:tbl>
    <w:p w:rsidR="00590572" w:rsidRPr="007013C3" w:rsidRDefault="00590572" w:rsidP="007B6671">
      <w:pPr>
        <w:jc w:val="left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259"/>
        <w:gridCol w:w="4362"/>
        <w:gridCol w:w="2157"/>
      </w:tblGrid>
      <w:tr w:rsidR="007B6671" w:rsidRPr="00C20445" w:rsidTr="007013C3">
        <w:trPr>
          <w:trHeight w:val="567"/>
        </w:trPr>
        <w:tc>
          <w:tcPr>
            <w:tcW w:w="3259" w:type="dxa"/>
            <w:shd w:val="clear" w:color="auto" w:fill="8DB3E2" w:themeFill="text2" w:themeFillTint="66"/>
            <w:vAlign w:val="center"/>
          </w:tcPr>
          <w:p w:rsidR="007B6671" w:rsidRPr="00C20445" w:rsidRDefault="007B6671" w:rsidP="007013C3">
            <w:pPr>
              <w:jc w:val="center"/>
            </w:pPr>
            <w:r w:rsidRPr="00C20445">
              <w:rPr>
                <w:rFonts w:cs="Arial"/>
              </w:rPr>
              <w:t>Formación Complementaria</w:t>
            </w:r>
          </w:p>
        </w:tc>
        <w:tc>
          <w:tcPr>
            <w:tcW w:w="4362" w:type="dxa"/>
            <w:shd w:val="clear" w:color="auto" w:fill="8DB3E2" w:themeFill="text2" w:themeFillTint="66"/>
            <w:vAlign w:val="center"/>
          </w:tcPr>
          <w:p w:rsidR="007B6671" w:rsidRPr="00C20445" w:rsidRDefault="007B6671" w:rsidP="007013C3">
            <w:pPr>
              <w:jc w:val="center"/>
            </w:pPr>
            <w:r w:rsidRPr="00C20445">
              <w:rPr>
                <w:rFonts w:cs="Arial"/>
              </w:rPr>
              <w:t>Centro</w:t>
            </w:r>
          </w:p>
        </w:tc>
        <w:tc>
          <w:tcPr>
            <w:tcW w:w="2157" w:type="dxa"/>
            <w:shd w:val="clear" w:color="auto" w:fill="8DB3E2" w:themeFill="text2" w:themeFillTint="66"/>
            <w:vAlign w:val="center"/>
          </w:tcPr>
          <w:p w:rsidR="007B6671" w:rsidRPr="007B6671" w:rsidRDefault="007B6671" w:rsidP="007013C3">
            <w:pPr>
              <w:jc w:val="center"/>
              <w:rPr>
                <w:lang w:val="es-ES_tradnl"/>
              </w:rPr>
            </w:pPr>
            <w:r w:rsidRPr="007B6671">
              <w:rPr>
                <w:rFonts w:cs="Arial"/>
                <w:lang w:val="es-ES_tradnl"/>
              </w:rPr>
              <w:t>Fechas</w:t>
            </w:r>
          </w:p>
        </w:tc>
      </w:tr>
      <w:tr w:rsidR="007B6671" w:rsidRPr="007B6671" w:rsidTr="009B1354">
        <w:trPr>
          <w:trHeight w:val="567"/>
        </w:trPr>
        <w:tc>
          <w:tcPr>
            <w:tcW w:w="3259" w:type="dxa"/>
            <w:vAlign w:val="center"/>
          </w:tcPr>
          <w:p w:rsidR="007B6671" w:rsidRPr="007B6671" w:rsidRDefault="007B6671" w:rsidP="007B6671">
            <w:pPr>
              <w:jc w:val="left"/>
              <w:rPr>
                <w:lang w:val="en-US"/>
              </w:rPr>
            </w:pPr>
            <w:r w:rsidRPr="007B6671">
              <w:rPr>
                <w:lang w:val="en-US"/>
              </w:rPr>
              <w:t>Lean Manufacturing</w:t>
            </w:r>
          </w:p>
        </w:tc>
        <w:tc>
          <w:tcPr>
            <w:tcW w:w="4362" w:type="dxa"/>
            <w:vAlign w:val="center"/>
          </w:tcPr>
          <w:p w:rsidR="007B6671" w:rsidRPr="007B6671" w:rsidRDefault="007B6671" w:rsidP="007B6671">
            <w:pPr>
              <w:jc w:val="left"/>
              <w:rPr>
                <w:lang w:val="en-US"/>
              </w:rPr>
            </w:pPr>
            <w:r w:rsidRPr="007B6671">
              <w:rPr>
                <w:lang w:val="en-US"/>
              </w:rPr>
              <w:t>ASME (American Society of Mechanical Engineers)</w:t>
            </w:r>
          </w:p>
        </w:tc>
        <w:tc>
          <w:tcPr>
            <w:tcW w:w="2157" w:type="dxa"/>
            <w:vAlign w:val="center"/>
          </w:tcPr>
          <w:p w:rsidR="007B6671" w:rsidRPr="007B6671" w:rsidRDefault="007B6671" w:rsidP="007B6671">
            <w:pPr>
              <w:jc w:val="left"/>
              <w:rPr>
                <w:lang w:val="es-ES_tradnl"/>
              </w:rPr>
            </w:pPr>
            <w:r w:rsidRPr="007B6671">
              <w:rPr>
                <w:lang w:val="es-ES_tradnl"/>
              </w:rPr>
              <w:t>Actualmente</w:t>
            </w:r>
          </w:p>
        </w:tc>
      </w:tr>
      <w:tr w:rsidR="007B6671" w:rsidRPr="00C20445" w:rsidTr="009B1354">
        <w:trPr>
          <w:trHeight w:val="567"/>
        </w:trPr>
        <w:tc>
          <w:tcPr>
            <w:tcW w:w="3259" w:type="dxa"/>
            <w:vAlign w:val="center"/>
          </w:tcPr>
          <w:p w:rsidR="007B6671" w:rsidRPr="00C20445" w:rsidRDefault="007B6671" w:rsidP="007B6671">
            <w:pPr>
              <w:jc w:val="left"/>
            </w:pPr>
            <w:r>
              <w:t>Matemáticas Financieras Aplicadas</w:t>
            </w:r>
            <w:r>
              <w:t xml:space="preserve"> a los Mercados</w:t>
            </w:r>
          </w:p>
        </w:tc>
        <w:tc>
          <w:tcPr>
            <w:tcW w:w="4362" w:type="dxa"/>
            <w:vAlign w:val="center"/>
          </w:tcPr>
          <w:p w:rsidR="007B6671" w:rsidRPr="00C20445" w:rsidRDefault="007B6671" w:rsidP="007B6671">
            <w:pPr>
              <w:jc w:val="left"/>
            </w:pPr>
            <w:r w:rsidRPr="00C20445">
              <w:t>CEPADE (Centro de Estudios de Administración de Empresas de la U</w:t>
            </w:r>
            <w:r>
              <w:t>PM</w:t>
            </w:r>
            <w:r w:rsidRPr="00C20445">
              <w:t>)</w:t>
            </w:r>
          </w:p>
        </w:tc>
        <w:tc>
          <w:tcPr>
            <w:tcW w:w="2157" w:type="dxa"/>
            <w:vAlign w:val="center"/>
          </w:tcPr>
          <w:p w:rsidR="007B6671" w:rsidRPr="007B6671" w:rsidRDefault="007B6671" w:rsidP="007B6671">
            <w:pPr>
              <w:jc w:val="left"/>
              <w:rPr>
                <w:lang w:val="es-ES_tradnl"/>
              </w:rPr>
            </w:pPr>
            <w:r w:rsidRPr="007B6671">
              <w:rPr>
                <w:lang w:val="es-ES_tradnl"/>
              </w:rPr>
              <w:t>Septiembre</w:t>
            </w:r>
            <w:r w:rsidRPr="007B6671">
              <w:rPr>
                <w:lang w:val="es-ES_tradnl"/>
              </w:rPr>
              <w:t>2012 -  Enero 2013</w:t>
            </w:r>
          </w:p>
        </w:tc>
      </w:tr>
      <w:tr w:rsidR="007B6671" w:rsidRPr="00C20445" w:rsidTr="009B1354">
        <w:trPr>
          <w:trHeight w:val="567"/>
        </w:trPr>
        <w:tc>
          <w:tcPr>
            <w:tcW w:w="3259" w:type="dxa"/>
            <w:vAlign w:val="center"/>
          </w:tcPr>
          <w:p w:rsidR="007B6671" w:rsidRPr="00C20445" w:rsidRDefault="007B6671" w:rsidP="007B6671">
            <w:pPr>
              <w:jc w:val="left"/>
            </w:pPr>
            <w:r w:rsidRPr="00C20445">
              <w:t>Experto en CAD-CAM-CAE con Catia, NX y Solid Edge</w:t>
            </w:r>
          </w:p>
        </w:tc>
        <w:tc>
          <w:tcPr>
            <w:tcW w:w="4362" w:type="dxa"/>
            <w:vAlign w:val="center"/>
          </w:tcPr>
          <w:p w:rsidR="007B6671" w:rsidRPr="00C20445" w:rsidRDefault="007B6671" w:rsidP="007B6671">
            <w:pPr>
              <w:jc w:val="left"/>
            </w:pPr>
            <w:r w:rsidRPr="00C20445">
              <w:t>División de Ingeniería de Máquinas, ETSII- UPM</w:t>
            </w:r>
          </w:p>
        </w:tc>
        <w:tc>
          <w:tcPr>
            <w:tcW w:w="2157" w:type="dxa"/>
            <w:vAlign w:val="center"/>
          </w:tcPr>
          <w:p w:rsidR="007B6671" w:rsidRPr="007B6671" w:rsidRDefault="007B6671" w:rsidP="007B6671">
            <w:pPr>
              <w:jc w:val="left"/>
              <w:rPr>
                <w:lang w:val="es-ES_tradnl"/>
              </w:rPr>
            </w:pPr>
            <w:r w:rsidRPr="007B6671">
              <w:rPr>
                <w:lang w:val="es-ES_tradnl"/>
              </w:rPr>
              <w:t>Febrero 2012- Abril 2012</w:t>
            </w:r>
          </w:p>
        </w:tc>
      </w:tr>
      <w:tr w:rsidR="007B6671" w:rsidRPr="00C20445" w:rsidTr="009B1354">
        <w:trPr>
          <w:trHeight w:val="567"/>
        </w:trPr>
        <w:tc>
          <w:tcPr>
            <w:tcW w:w="3259" w:type="dxa"/>
            <w:vAlign w:val="center"/>
          </w:tcPr>
          <w:p w:rsidR="007B6671" w:rsidRPr="00C20445" w:rsidRDefault="007B6671" w:rsidP="007B6671">
            <w:pPr>
              <w:jc w:val="left"/>
            </w:pPr>
            <w:r w:rsidRPr="00C20445">
              <w:t>Gestión de Calidad Total en las Organizaciones.</w:t>
            </w:r>
          </w:p>
        </w:tc>
        <w:tc>
          <w:tcPr>
            <w:tcW w:w="4362" w:type="dxa"/>
            <w:vAlign w:val="center"/>
          </w:tcPr>
          <w:p w:rsidR="007B6671" w:rsidRPr="00C20445" w:rsidRDefault="007B6671" w:rsidP="007B6671">
            <w:pPr>
              <w:jc w:val="left"/>
            </w:pPr>
            <w:r w:rsidRPr="00C20445">
              <w:t>CEPADE (Centro de Estudios de Administración de Empresas de la U</w:t>
            </w:r>
            <w:r>
              <w:t>PM</w:t>
            </w:r>
            <w:r w:rsidRPr="00C20445">
              <w:t>)</w:t>
            </w:r>
          </w:p>
        </w:tc>
        <w:tc>
          <w:tcPr>
            <w:tcW w:w="2157" w:type="dxa"/>
            <w:vAlign w:val="center"/>
          </w:tcPr>
          <w:p w:rsidR="007B6671" w:rsidRPr="007B6671" w:rsidRDefault="007B6671" w:rsidP="007B6671">
            <w:pPr>
              <w:jc w:val="left"/>
              <w:rPr>
                <w:lang w:val="es-ES_tradnl"/>
              </w:rPr>
            </w:pPr>
            <w:r w:rsidRPr="007B6671">
              <w:rPr>
                <w:lang w:val="es-ES_tradnl"/>
              </w:rPr>
              <w:t>Febrero 2007 - Junio 2007</w:t>
            </w:r>
          </w:p>
        </w:tc>
      </w:tr>
    </w:tbl>
    <w:p w:rsidR="007B6671" w:rsidRPr="007013C3" w:rsidRDefault="007B6671" w:rsidP="00C20445">
      <w:pPr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259"/>
        <w:gridCol w:w="2519"/>
        <w:gridCol w:w="4000"/>
      </w:tblGrid>
      <w:tr w:rsidR="00590572" w:rsidRPr="00C20445" w:rsidTr="007B6671">
        <w:trPr>
          <w:trHeight w:val="567"/>
        </w:trPr>
        <w:tc>
          <w:tcPr>
            <w:tcW w:w="3259" w:type="dxa"/>
            <w:shd w:val="clear" w:color="auto" w:fill="8DB3E2" w:themeFill="text2" w:themeFillTint="66"/>
            <w:vAlign w:val="center"/>
          </w:tcPr>
          <w:p w:rsidR="00590572" w:rsidRPr="00C20445" w:rsidRDefault="00590572" w:rsidP="00C20445">
            <w:pPr>
              <w:jc w:val="center"/>
            </w:pPr>
            <w:r w:rsidRPr="00C20445">
              <w:rPr>
                <w:rFonts w:cs="Arial"/>
              </w:rPr>
              <w:t>Idioma</w:t>
            </w:r>
          </w:p>
        </w:tc>
        <w:tc>
          <w:tcPr>
            <w:tcW w:w="2519" w:type="dxa"/>
            <w:shd w:val="clear" w:color="auto" w:fill="8DB3E2" w:themeFill="text2" w:themeFillTint="66"/>
            <w:vAlign w:val="center"/>
          </w:tcPr>
          <w:p w:rsidR="00590572" w:rsidRPr="00C20445" w:rsidRDefault="00590572" w:rsidP="00C20445">
            <w:pPr>
              <w:jc w:val="center"/>
            </w:pPr>
            <w:r w:rsidRPr="00C20445">
              <w:rPr>
                <w:rFonts w:cs="Arial"/>
              </w:rPr>
              <w:t>Nivel</w:t>
            </w:r>
          </w:p>
        </w:tc>
        <w:tc>
          <w:tcPr>
            <w:tcW w:w="4000" w:type="dxa"/>
            <w:shd w:val="clear" w:color="auto" w:fill="8DB3E2" w:themeFill="text2" w:themeFillTint="66"/>
            <w:vAlign w:val="center"/>
          </w:tcPr>
          <w:p w:rsidR="00590572" w:rsidRPr="00C20445" w:rsidRDefault="00590572" w:rsidP="00C20445">
            <w:pPr>
              <w:jc w:val="center"/>
            </w:pPr>
            <w:r w:rsidRPr="00C20445">
              <w:rPr>
                <w:rFonts w:cs="Arial"/>
              </w:rPr>
              <w:t>Observaciones, certificaciones</w:t>
            </w:r>
          </w:p>
        </w:tc>
      </w:tr>
      <w:tr w:rsidR="00590572" w:rsidRPr="00C20445" w:rsidTr="007013C3">
        <w:trPr>
          <w:trHeight w:val="567"/>
        </w:trPr>
        <w:tc>
          <w:tcPr>
            <w:tcW w:w="3259" w:type="dxa"/>
            <w:vAlign w:val="center"/>
          </w:tcPr>
          <w:p w:rsidR="00590572" w:rsidRPr="00C20445" w:rsidRDefault="00590572" w:rsidP="00C20445">
            <w:r w:rsidRPr="00C20445">
              <w:rPr>
                <w:rFonts w:cs="Arial"/>
              </w:rPr>
              <w:t>Inglés</w:t>
            </w:r>
          </w:p>
        </w:tc>
        <w:tc>
          <w:tcPr>
            <w:tcW w:w="2519" w:type="dxa"/>
            <w:vAlign w:val="center"/>
          </w:tcPr>
          <w:p w:rsidR="00590572" w:rsidRPr="00C20445" w:rsidRDefault="00590572" w:rsidP="00C20445">
            <w:r w:rsidRPr="00C20445">
              <w:rPr>
                <w:rFonts w:cs="Arial"/>
              </w:rPr>
              <w:t>Alto (C1)</w:t>
            </w:r>
          </w:p>
        </w:tc>
        <w:tc>
          <w:tcPr>
            <w:tcW w:w="4000" w:type="dxa"/>
            <w:vAlign w:val="center"/>
          </w:tcPr>
          <w:p w:rsidR="00590572" w:rsidRPr="00C20445" w:rsidRDefault="00590572" w:rsidP="00C20445">
            <w:pPr>
              <w:rPr>
                <w:rFonts w:cs="Arial"/>
              </w:rPr>
            </w:pPr>
            <w:r w:rsidRPr="00C20445">
              <w:rPr>
                <w:rFonts w:cs="Arial"/>
              </w:rPr>
              <w:t>TOEIC 715 en Noviembre de 2010</w:t>
            </w:r>
          </w:p>
          <w:p w:rsidR="00590572" w:rsidRPr="00C20445" w:rsidRDefault="00E440EA" w:rsidP="00E440EA">
            <w:r>
              <w:rPr>
                <w:rFonts w:cs="Arial"/>
              </w:rPr>
              <w:t xml:space="preserve">Actualmente </w:t>
            </w:r>
            <w:r w:rsidR="004249E9">
              <w:rPr>
                <w:rFonts w:cs="Arial"/>
              </w:rPr>
              <w:t>6º</w:t>
            </w:r>
            <w:r>
              <w:rPr>
                <w:rFonts w:cs="Arial"/>
              </w:rPr>
              <w:t xml:space="preserve"> en </w:t>
            </w:r>
            <w:r w:rsidR="00590572" w:rsidRPr="00C20445">
              <w:rPr>
                <w:rFonts w:cs="Arial"/>
              </w:rPr>
              <w:t>Escuela Oficial</w:t>
            </w:r>
          </w:p>
        </w:tc>
      </w:tr>
      <w:tr w:rsidR="00590572" w:rsidRPr="00C20445" w:rsidTr="007013C3">
        <w:trPr>
          <w:trHeight w:val="567"/>
        </w:trPr>
        <w:tc>
          <w:tcPr>
            <w:tcW w:w="3259" w:type="dxa"/>
            <w:vAlign w:val="center"/>
          </w:tcPr>
          <w:p w:rsidR="00590572" w:rsidRPr="00C20445" w:rsidRDefault="00590572" w:rsidP="00C20445">
            <w:r w:rsidRPr="00C20445">
              <w:rPr>
                <w:rFonts w:cs="Arial"/>
              </w:rPr>
              <w:t>Italiano</w:t>
            </w:r>
          </w:p>
        </w:tc>
        <w:tc>
          <w:tcPr>
            <w:tcW w:w="2519" w:type="dxa"/>
            <w:vAlign w:val="center"/>
          </w:tcPr>
          <w:p w:rsidR="00590572" w:rsidRPr="00C20445" w:rsidRDefault="00590572" w:rsidP="00C20445">
            <w:r w:rsidRPr="00C20445">
              <w:rPr>
                <w:rFonts w:cs="Arial"/>
              </w:rPr>
              <w:t>Medio</w:t>
            </w:r>
          </w:p>
        </w:tc>
        <w:tc>
          <w:tcPr>
            <w:tcW w:w="4000" w:type="dxa"/>
            <w:vAlign w:val="center"/>
          </w:tcPr>
          <w:p w:rsidR="00590572" w:rsidRPr="00C20445" w:rsidRDefault="00590572" w:rsidP="00C20445">
            <w:r w:rsidRPr="00C20445">
              <w:rPr>
                <w:rFonts w:cs="Arial"/>
              </w:rPr>
              <w:t>Erasmus en Italia</w:t>
            </w:r>
            <w:r w:rsidR="007B6671">
              <w:rPr>
                <w:rFonts w:cs="Arial"/>
              </w:rPr>
              <w:t xml:space="preserve"> (2007/2008)</w:t>
            </w:r>
          </w:p>
        </w:tc>
      </w:tr>
    </w:tbl>
    <w:p w:rsidR="00590572" w:rsidRPr="007013C3" w:rsidRDefault="00590572" w:rsidP="00C20445">
      <w:pPr>
        <w:rPr>
          <w:sz w:val="16"/>
          <w:szCs w:val="16"/>
        </w:rPr>
      </w:pPr>
    </w:p>
    <w:tbl>
      <w:tblPr>
        <w:tblStyle w:val="Tablaconcuadrcula"/>
        <w:tblW w:w="496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585"/>
        <w:gridCol w:w="364"/>
        <w:gridCol w:w="1724"/>
        <w:gridCol w:w="1255"/>
        <w:gridCol w:w="1703"/>
        <w:gridCol w:w="1273"/>
        <w:gridCol w:w="569"/>
        <w:gridCol w:w="1302"/>
      </w:tblGrid>
      <w:tr w:rsidR="009B1354" w:rsidRPr="00C20445" w:rsidTr="00301AC6">
        <w:trPr>
          <w:gridAfter w:val="1"/>
          <w:wAfter w:w="666" w:type="pct"/>
          <w:trHeight w:val="397"/>
        </w:trPr>
        <w:tc>
          <w:tcPr>
            <w:tcW w:w="1879" w:type="pct"/>
            <w:gridSpan w:val="3"/>
            <w:shd w:val="clear" w:color="auto" w:fill="8DB3E2" w:themeFill="text2" w:themeFillTint="66"/>
            <w:vAlign w:val="center"/>
          </w:tcPr>
          <w:p w:rsidR="009B1354" w:rsidRPr="00C20445" w:rsidRDefault="009B1354" w:rsidP="004249E9">
            <w:pPr>
              <w:jc w:val="center"/>
            </w:pPr>
            <w:r>
              <w:t>Herramientas informáticas</w:t>
            </w:r>
          </w:p>
        </w:tc>
        <w:tc>
          <w:tcPr>
            <w:tcW w:w="642" w:type="pct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1354" w:rsidRDefault="009B1354" w:rsidP="004249E9">
            <w:pPr>
              <w:jc w:val="center"/>
            </w:pPr>
          </w:p>
        </w:tc>
        <w:tc>
          <w:tcPr>
            <w:tcW w:w="1813" w:type="pct"/>
            <w:gridSpan w:val="3"/>
            <w:shd w:val="clear" w:color="auto" w:fill="8DB3E2" w:themeFill="text2" w:themeFillTint="66"/>
            <w:vAlign w:val="center"/>
          </w:tcPr>
          <w:p w:rsidR="009B1354" w:rsidRDefault="009B1354" w:rsidP="004249E9">
            <w:pPr>
              <w:jc w:val="center"/>
            </w:pPr>
            <w:r>
              <w:t>Herramientas informáticas</w:t>
            </w:r>
          </w:p>
        </w:tc>
      </w:tr>
      <w:tr w:rsidR="009B1354" w:rsidRPr="00C20445" w:rsidTr="00301AC6">
        <w:trPr>
          <w:gridAfter w:val="1"/>
          <w:wAfter w:w="666" w:type="pct"/>
          <w:trHeight w:val="397"/>
        </w:trPr>
        <w:tc>
          <w:tcPr>
            <w:tcW w:w="811" w:type="pct"/>
            <w:vMerge w:val="restart"/>
            <w:vAlign w:val="center"/>
          </w:tcPr>
          <w:p w:rsidR="009B1354" w:rsidRPr="00C20445" w:rsidRDefault="009B1354" w:rsidP="000E0F07">
            <w:r>
              <w:t xml:space="preserve">   CAD</w:t>
            </w:r>
          </w:p>
        </w:tc>
        <w:tc>
          <w:tcPr>
            <w:tcW w:w="1068" w:type="pct"/>
            <w:gridSpan w:val="2"/>
            <w:vAlign w:val="center"/>
          </w:tcPr>
          <w:p w:rsidR="009B1354" w:rsidRPr="00C20445" w:rsidRDefault="009B1354" w:rsidP="000E0F07">
            <w:r>
              <w:t>Catia</w:t>
            </w:r>
          </w:p>
        </w:tc>
        <w:tc>
          <w:tcPr>
            <w:tcW w:w="642" w:type="pct"/>
            <w:vMerge/>
            <w:tcBorders>
              <w:bottom w:val="nil"/>
            </w:tcBorders>
            <w:shd w:val="clear" w:color="auto" w:fill="auto"/>
          </w:tcPr>
          <w:p w:rsidR="009B1354" w:rsidRDefault="009B1354" w:rsidP="000E0F07"/>
        </w:tc>
        <w:tc>
          <w:tcPr>
            <w:tcW w:w="871" w:type="pct"/>
            <w:vAlign w:val="center"/>
          </w:tcPr>
          <w:p w:rsidR="009B1354" w:rsidRPr="00C20445" w:rsidRDefault="009B1354" w:rsidP="00753260">
            <w:r>
              <w:t>Ofimática</w:t>
            </w:r>
          </w:p>
        </w:tc>
        <w:tc>
          <w:tcPr>
            <w:tcW w:w="942" w:type="pct"/>
            <w:gridSpan w:val="2"/>
            <w:vAlign w:val="center"/>
          </w:tcPr>
          <w:p w:rsidR="009B1354" w:rsidRDefault="009B1354" w:rsidP="00753260">
            <w:r>
              <w:t>MS Office</w:t>
            </w:r>
          </w:p>
        </w:tc>
      </w:tr>
      <w:tr w:rsidR="009B1354" w:rsidRPr="00C20445" w:rsidTr="00301AC6">
        <w:trPr>
          <w:gridAfter w:val="1"/>
          <w:wAfter w:w="666" w:type="pct"/>
          <w:trHeight w:val="397"/>
        </w:trPr>
        <w:tc>
          <w:tcPr>
            <w:tcW w:w="811" w:type="pct"/>
            <w:vMerge/>
            <w:vAlign w:val="center"/>
          </w:tcPr>
          <w:p w:rsidR="009B1354" w:rsidRPr="00C20445" w:rsidRDefault="009B1354" w:rsidP="000E0F07"/>
        </w:tc>
        <w:tc>
          <w:tcPr>
            <w:tcW w:w="1068" w:type="pct"/>
            <w:gridSpan w:val="2"/>
            <w:vAlign w:val="center"/>
          </w:tcPr>
          <w:p w:rsidR="009B1354" w:rsidRPr="00C20445" w:rsidRDefault="009B1354" w:rsidP="000E0F07">
            <w:r>
              <w:t xml:space="preserve">NX Siemens </w:t>
            </w:r>
          </w:p>
        </w:tc>
        <w:tc>
          <w:tcPr>
            <w:tcW w:w="642" w:type="pct"/>
            <w:vMerge/>
            <w:tcBorders>
              <w:bottom w:val="nil"/>
            </w:tcBorders>
            <w:shd w:val="clear" w:color="auto" w:fill="auto"/>
          </w:tcPr>
          <w:p w:rsidR="009B1354" w:rsidRDefault="009B1354" w:rsidP="000E0F07"/>
        </w:tc>
        <w:tc>
          <w:tcPr>
            <w:tcW w:w="871" w:type="pct"/>
            <w:vAlign w:val="center"/>
          </w:tcPr>
          <w:p w:rsidR="009B1354" w:rsidRDefault="009B1354" w:rsidP="00753260">
            <w:r>
              <w:t>Gestión Proyectos</w:t>
            </w:r>
          </w:p>
        </w:tc>
        <w:tc>
          <w:tcPr>
            <w:tcW w:w="942" w:type="pct"/>
            <w:gridSpan w:val="2"/>
            <w:vAlign w:val="center"/>
          </w:tcPr>
          <w:p w:rsidR="009B1354" w:rsidRDefault="009B1354" w:rsidP="00753260">
            <w:r>
              <w:t>MS Project</w:t>
            </w:r>
          </w:p>
        </w:tc>
      </w:tr>
      <w:tr w:rsidR="009B1354" w:rsidRPr="00C20445" w:rsidTr="00301AC6">
        <w:trPr>
          <w:gridAfter w:val="1"/>
          <w:wAfter w:w="666" w:type="pct"/>
          <w:trHeight w:val="397"/>
        </w:trPr>
        <w:tc>
          <w:tcPr>
            <w:tcW w:w="811" w:type="pct"/>
            <w:vMerge/>
            <w:vAlign w:val="center"/>
          </w:tcPr>
          <w:p w:rsidR="009B1354" w:rsidRPr="00C20445" w:rsidRDefault="009B1354" w:rsidP="000E0F07"/>
        </w:tc>
        <w:tc>
          <w:tcPr>
            <w:tcW w:w="1068" w:type="pct"/>
            <w:gridSpan w:val="2"/>
            <w:vAlign w:val="center"/>
          </w:tcPr>
          <w:p w:rsidR="009B1354" w:rsidRDefault="009B1354" w:rsidP="000E0F07">
            <w:proofErr w:type="spellStart"/>
            <w:r>
              <w:t>Autocad</w:t>
            </w:r>
            <w:proofErr w:type="spellEnd"/>
          </w:p>
        </w:tc>
        <w:tc>
          <w:tcPr>
            <w:tcW w:w="642" w:type="pct"/>
            <w:vMerge/>
            <w:tcBorders>
              <w:bottom w:val="nil"/>
            </w:tcBorders>
            <w:shd w:val="clear" w:color="auto" w:fill="auto"/>
          </w:tcPr>
          <w:p w:rsidR="009B1354" w:rsidRDefault="009B1354" w:rsidP="000E0F07"/>
        </w:tc>
        <w:tc>
          <w:tcPr>
            <w:tcW w:w="871" w:type="pct"/>
            <w:tcBorders>
              <w:bottom w:val="single" w:sz="18" w:space="0" w:color="auto"/>
            </w:tcBorders>
            <w:vAlign w:val="center"/>
          </w:tcPr>
          <w:p w:rsidR="009B1354" w:rsidRPr="00C20445" w:rsidRDefault="009B1354" w:rsidP="00753260">
            <w:r>
              <w:t>Programación</w:t>
            </w:r>
          </w:p>
        </w:tc>
        <w:tc>
          <w:tcPr>
            <w:tcW w:w="942" w:type="pct"/>
            <w:gridSpan w:val="2"/>
            <w:tcBorders>
              <w:bottom w:val="single" w:sz="18" w:space="0" w:color="auto"/>
            </w:tcBorders>
            <w:vAlign w:val="center"/>
          </w:tcPr>
          <w:p w:rsidR="009B1354" w:rsidRDefault="009B1354" w:rsidP="00753260">
            <w:r>
              <w:t>Matlab</w:t>
            </w:r>
          </w:p>
        </w:tc>
      </w:tr>
      <w:tr w:rsidR="009B1354" w:rsidRPr="00C20445" w:rsidTr="00301AC6">
        <w:trPr>
          <w:gridAfter w:val="1"/>
          <w:wAfter w:w="666" w:type="pct"/>
          <w:trHeight w:val="397"/>
        </w:trPr>
        <w:tc>
          <w:tcPr>
            <w:tcW w:w="811" w:type="pct"/>
            <w:vMerge w:val="restart"/>
            <w:vAlign w:val="center"/>
          </w:tcPr>
          <w:p w:rsidR="009B1354" w:rsidRPr="00C20445" w:rsidRDefault="009B1354" w:rsidP="000E0F07">
            <w:r>
              <w:t>FEM</w:t>
            </w:r>
          </w:p>
        </w:tc>
        <w:tc>
          <w:tcPr>
            <w:tcW w:w="1068" w:type="pct"/>
            <w:gridSpan w:val="2"/>
            <w:vAlign w:val="center"/>
          </w:tcPr>
          <w:p w:rsidR="009B1354" w:rsidRDefault="009B1354" w:rsidP="000E0F07">
            <w:r>
              <w:t>Abaqus</w:t>
            </w:r>
          </w:p>
        </w:tc>
        <w:tc>
          <w:tcPr>
            <w:tcW w:w="642" w:type="pct"/>
            <w:vMerge/>
            <w:tcBorders>
              <w:bottom w:val="nil"/>
              <w:right w:val="nil"/>
            </w:tcBorders>
            <w:shd w:val="clear" w:color="auto" w:fill="auto"/>
          </w:tcPr>
          <w:p w:rsidR="009B1354" w:rsidRDefault="009B1354" w:rsidP="000E0F07"/>
        </w:tc>
        <w:tc>
          <w:tcPr>
            <w:tcW w:w="871" w:type="pct"/>
            <w:tcBorders>
              <w:left w:val="nil"/>
              <w:bottom w:val="nil"/>
              <w:right w:val="nil"/>
            </w:tcBorders>
          </w:tcPr>
          <w:p w:rsidR="009B1354" w:rsidRDefault="009B1354" w:rsidP="000E0F07"/>
        </w:tc>
        <w:tc>
          <w:tcPr>
            <w:tcW w:w="942" w:type="pct"/>
            <w:gridSpan w:val="2"/>
            <w:tcBorders>
              <w:left w:val="nil"/>
              <w:bottom w:val="nil"/>
              <w:right w:val="nil"/>
            </w:tcBorders>
          </w:tcPr>
          <w:p w:rsidR="009B1354" w:rsidRDefault="009B1354" w:rsidP="000E0F07"/>
        </w:tc>
      </w:tr>
      <w:tr w:rsidR="009B1354" w:rsidRPr="00C20445" w:rsidTr="00301AC6">
        <w:trPr>
          <w:gridAfter w:val="1"/>
          <w:wAfter w:w="666" w:type="pct"/>
          <w:trHeight w:val="397"/>
        </w:trPr>
        <w:tc>
          <w:tcPr>
            <w:tcW w:w="811" w:type="pct"/>
            <w:vMerge/>
            <w:vAlign w:val="center"/>
          </w:tcPr>
          <w:p w:rsidR="009B1354" w:rsidRPr="00C20445" w:rsidRDefault="009B1354" w:rsidP="000E0F07"/>
        </w:tc>
        <w:tc>
          <w:tcPr>
            <w:tcW w:w="1068" w:type="pct"/>
            <w:gridSpan w:val="2"/>
            <w:vAlign w:val="center"/>
          </w:tcPr>
          <w:p w:rsidR="009B1354" w:rsidRDefault="009B1354" w:rsidP="000E0F07">
            <w:r>
              <w:t>Ansys</w:t>
            </w:r>
          </w:p>
        </w:tc>
        <w:tc>
          <w:tcPr>
            <w:tcW w:w="642" w:type="pct"/>
            <w:vMerge/>
            <w:tcBorders>
              <w:bottom w:val="nil"/>
              <w:right w:val="nil"/>
            </w:tcBorders>
            <w:shd w:val="clear" w:color="auto" w:fill="auto"/>
          </w:tcPr>
          <w:p w:rsidR="009B1354" w:rsidRDefault="009B1354" w:rsidP="000E0F07"/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:rsidR="009B1354" w:rsidRDefault="009B1354" w:rsidP="000E0F07"/>
        </w:tc>
        <w:tc>
          <w:tcPr>
            <w:tcW w:w="94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1354" w:rsidRDefault="009B1354" w:rsidP="000E0F07"/>
        </w:tc>
      </w:tr>
      <w:tr w:rsidR="009B1354" w:rsidRPr="00C20445" w:rsidTr="00301AC6">
        <w:trPr>
          <w:gridAfter w:val="1"/>
          <w:wAfter w:w="666" w:type="pct"/>
          <w:trHeight w:val="397"/>
        </w:trPr>
        <w:tc>
          <w:tcPr>
            <w:tcW w:w="811" w:type="pct"/>
            <w:vMerge/>
            <w:vAlign w:val="center"/>
          </w:tcPr>
          <w:p w:rsidR="009B1354" w:rsidRPr="00C20445" w:rsidRDefault="009B1354" w:rsidP="000E0F07"/>
        </w:tc>
        <w:tc>
          <w:tcPr>
            <w:tcW w:w="1068" w:type="pct"/>
            <w:gridSpan w:val="2"/>
            <w:vAlign w:val="center"/>
          </w:tcPr>
          <w:p w:rsidR="009B1354" w:rsidRDefault="009B1354" w:rsidP="000E0F07">
            <w:r>
              <w:t>Nastran/</w:t>
            </w:r>
            <w:proofErr w:type="spellStart"/>
            <w:r>
              <w:t>Patran</w:t>
            </w:r>
            <w:proofErr w:type="spellEnd"/>
          </w:p>
        </w:tc>
        <w:tc>
          <w:tcPr>
            <w:tcW w:w="642" w:type="pct"/>
            <w:vMerge/>
            <w:tcBorders>
              <w:bottom w:val="nil"/>
              <w:right w:val="nil"/>
            </w:tcBorders>
            <w:shd w:val="clear" w:color="auto" w:fill="auto"/>
          </w:tcPr>
          <w:p w:rsidR="009B1354" w:rsidRDefault="009B1354" w:rsidP="000E0F07"/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:rsidR="009B1354" w:rsidRDefault="009B1354" w:rsidP="000E0F07"/>
        </w:tc>
        <w:tc>
          <w:tcPr>
            <w:tcW w:w="94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1354" w:rsidRDefault="009B1354" w:rsidP="000E0F07"/>
        </w:tc>
      </w:tr>
      <w:tr w:rsidR="009B1354" w:rsidRPr="00C20445" w:rsidTr="00301AC6">
        <w:trPr>
          <w:gridAfter w:val="1"/>
          <w:wAfter w:w="666" w:type="pct"/>
          <w:trHeight w:val="397"/>
        </w:trPr>
        <w:tc>
          <w:tcPr>
            <w:tcW w:w="811" w:type="pct"/>
            <w:vMerge/>
            <w:tcBorders>
              <w:top w:val="nil"/>
            </w:tcBorders>
            <w:vAlign w:val="center"/>
          </w:tcPr>
          <w:p w:rsidR="009B1354" w:rsidRPr="00C20445" w:rsidRDefault="009B1354" w:rsidP="000E0F07"/>
        </w:tc>
        <w:tc>
          <w:tcPr>
            <w:tcW w:w="1068" w:type="pct"/>
            <w:gridSpan w:val="2"/>
            <w:tcBorders>
              <w:top w:val="nil"/>
            </w:tcBorders>
            <w:vAlign w:val="center"/>
          </w:tcPr>
          <w:p w:rsidR="009B1354" w:rsidRDefault="009B1354" w:rsidP="000E0F07">
            <w:r>
              <w:t>SAP2000</w:t>
            </w:r>
          </w:p>
        </w:tc>
        <w:tc>
          <w:tcPr>
            <w:tcW w:w="642" w:type="pct"/>
            <w:vMerge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</w:tcPr>
          <w:p w:rsidR="009B1354" w:rsidRDefault="009B1354" w:rsidP="000E0F07"/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:rsidR="009B1354" w:rsidRDefault="009B1354" w:rsidP="000E0F07"/>
        </w:tc>
        <w:tc>
          <w:tcPr>
            <w:tcW w:w="94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1354" w:rsidRDefault="009B1354" w:rsidP="000E0F07"/>
        </w:tc>
      </w:tr>
      <w:tr w:rsidR="00590572" w:rsidRPr="00C20445" w:rsidTr="009B1354">
        <w:trPr>
          <w:trHeight w:val="680"/>
        </w:trPr>
        <w:tc>
          <w:tcPr>
            <w:tcW w:w="997" w:type="pct"/>
            <w:gridSpan w:val="2"/>
            <w:shd w:val="clear" w:color="auto" w:fill="8DB3E2" w:themeFill="text2" w:themeFillTint="66"/>
            <w:vAlign w:val="center"/>
          </w:tcPr>
          <w:p w:rsidR="00590572" w:rsidRPr="00C20445" w:rsidRDefault="00590572" w:rsidP="00C20445">
            <w:pPr>
              <w:jc w:val="center"/>
            </w:pPr>
            <w:r w:rsidRPr="00C20445">
              <w:lastRenderedPageBreak/>
              <w:t>Empresa</w:t>
            </w:r>
            <w:r w:rsidR="00CA57AE">
              <w:t xml:space="preserve"> / Institución</w:t>
            </w:r>
          </w:p>
        </w:tc>
        <w:tc>
          <w:tcPr>
            <w:tcW w:w="3046" w:type="pct"/>
            <w:gridSpan w:val="4"/>
            <w:shd w:val="clear" w:color="auto" w:fill="8DB3E2" w:themeFill="text2" w:themeFillTint="66"/>
            <w:vAlign w:val="center"/>
          </w:tcPr>
          <w:p w:rsidR="00590572" w:rsidRPr="00C20445" w:rsidRDefault="00590572" w:rsidP="00C20445">
            <w:pPr>
              <w:jc w:val="center"/>
            </w:pPr>
            <w:r w:rsidRPr="00C20445">
              <w:t>Puesto, tareas</w:t>
            </w:r>
          </w:p>
        </w:tc>
        <w:tc>
          <w:tcPr>
            <w:tcW w:w="957" w:type="pct"/>
            <w:gridSpan w:val="2"/>
            <w:shd w:val="clear" w:color="auto" w:fill="8DB3E2" w:themeFill="text2" w:themeFillTint="66"/>
            <w:vAlign w:val="center"/>
          </w:tcPr>
          <w:p w:rsidR="00590572" w:rsidRPr="00C20445" w:rsidRDefault="00590572" w:rsidP="00C20445">
            <w:pPr>
              <w:jc w:val="center"/>
            </w:pPr>
            <w:r w:rsidRPr="00C20445">
              <w:t>Fechas</w:t>
            </w:r>
          </w:p>
        </w:tc>
      </w:tr>
      <w:tr w:rsidR="00C20445" w:rsidRPr="00C20445" w:rsidTr="009B1354">
        <w:trPr>
          <w:trHeight w:val="680"/>
        </w:trPr>
        <w:tc>
          <w:tcPr>
            <w:tcW w:w="997" w:type="pct"/>
            <w:gridSpan w:val="2"/>
            <w:vAlign w:val="center"/>
          </w:tcPr>
          <w:p w:rsidR="00590572" w:rsidRPr="00C20445" w:rsidRDefault="00590572" w:rsidP="00C20445">
            <w:pPr>
              <w:rPr>
                <w:rFonts w:cs="Arial"/>
              </w:rPr>
            </w:pPr>
            <w:r w:rsidRPr="00C20445">
              <w:rPr>
                <w:rStyle w:val="org"/>
                <w:rFonts w:cs="Arial"/>
                <w:color w:val="000000"/>
                <w:sz w:val="24"/>
                <w:szCs w:val="24"/>
                <w:bdr w:val="none" w:sz="0" w:space="0" w:color="auto" w:frame="1"/>
              </w:rPr>
              <w:t>División de Ingeniería de Máquinas DIM (ETSII – UPM)</w:t>
            </w:r>
          </w:p>
        </w:tc>
        <w:tc>
          <w:tcPr>
            <w:tcW w:w="3046" w:type="pct"/>
            <w:gridSpan w:val="4"/>
            <w:vAlign w:val="center"/>
          </w:tcPr>
          <w:p w:rsidR="00C20445" w:rsidRDefault="00CA57AE" w:rsidP="00C20445">
            <w:pPr>
              <w:rPr>
                <w:lang w:val="es-ES_tradnl"/>
              </w:rPr>
            </w:pPr>
            <w:r>
              <w:rPr>
                <w:lang w:val="es-ES_tradnl"/>
              </w:rPr>
              <w:t>Estudiante de P</w:t>
            </w:r>
            <w:r w:rsidR="00E440EA">
              <w:rPr>
                <w:lang w:val="es-ES_tradnl"/>
              </w:rPr>
              <w:t xml:space="preserve">royecto Final  de Carrera: </w:t>
            </w:r>
            <w:r w:rsidR="00971ED2">
              <w:rPr>
                <w:lang w:val="es-ES_tradnl"/>
              </w:rPr>
              <w:t>di</w:t>
            </w:r>
            <w:r w:rsidR="00C20445" w:rsidRPr="00C20445">
              <w:rPr>
                <w:lang w:val="es-ES_tradnl"/>
              </w:rPr>
              <w:t>seño de vigas sándwich con materiales compuestos para acumuladores de energ</w:t>
            </w:r>
            <w:r w:rsidR="00C20445">
              <w:rPr>
                <w:lang w:val="es-ES_tradnl"/>
              </w:rPr>
              <w:t>ía</w:t>
            </w:r>
            <w:r w:rsidR="009F463A">
              <w:rPr>
                <w:lang w:val="es-ES_tradnl"/>
              </w:rPr>
              <w:t xml:space="preserve"> en resortes espirales</w:t>
            </w:r>
            <w:r w:rsidR="00971ED2">
              <w:rPr>
                <w:lang w:val="es-ES_tradnl"/>
              </w:rPr>
              <w:t>:</w:t>
            </w:r>
          </w:p>
          <w:p w:rsidR="00C20445" w:rsidRDefault="00C20445" w:rsidP="00C20445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Selección de materiales, diseño y cálculo de estructuras con materiales compuestos, fabricación con materiales compuestos y utillaje, </w:t>
            </w:r>
            <w:r w:rsidR="00601013">
              <w:rPr>
                <w:lang w:val="es-ES_tradnl"/>
              </w:rPr>
              <w:t xml:space="preserve">modelos FEM y </w:t>
            </w:r>
            <w:r>
              <w:rPr>
                <w:lang w:val="es-ES_tradnl"/>
              </w:rPr>
              <w:t>verificación a través de ensayos</w:t>
            </w:r>
          </w:p>
          <w:p w:rsidR="0061621D" w:rsidRDefault="0061621D" w:rsidP="00C20445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>
              <w:rPr>
                <w:lang w:val="es-ES_tradnl"/>
              </w:rPr>
              <w:t>Rediseño de la máquina de ensayo</w:t>
            </w:r>
          </w:p>
          <w:p w:rsidR="00C20445" w:rsidRPr="00C20445" w:rsidRDefault="00C20445" w:rsidP="00C20445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s-ES_tradnl"/>
              </w:rPr>
              <w:t>Gestión de compras y suministros</w:t>
            </w:r>
          </w:p>
          <w:p w:rsidR="000B0F56" w:rsidRDefault="00C20445" w:rsidP="000B0F56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C20445">
              <w:rPr>
                <w:lang w:val="es-ES_tradnl"/>
              </w:rPr>
              <w:t>Gestión, planificación y control de actividades y tareas</w:t>
            </w:r>
          </w:p>
          <w:p w:rsidR="000B0F56" w:rsidRPr="000B0F56" w:rsidRDefault="000B0F56" w:rsidP="000B0F56">
            <w:pPr>
              <w:pStyle w:val="Prrafodelista"/>
              <w:numPr>
                <w:ilvl w:val="0"/>
                <w:numId w:val="23"/>
              </w:numPr>
              <w:rPr>
                <w:lang w:val="es-ES_tradnl"/>
              </w:rPr>
            </w:pPr>
            <w:r w:rsidRPr="000B0F56">
              <w:rPr>
                <w:b/>
                <w:lang w:val="es-ES_tradnl"/>
              </w:rPr>
              <w:t>Catia</w:t>
            </w:r>
            <w:r w:rsidR="003470F3">
              <w:rPr>
                <w:b/>
                <w:lang w:val="es-ES_tradnl"/>
              </w:rPr>
              <w:t>,</w:t>
            </w:r>
            <w:r w:rsidRPr="000B0F56">
              <w:rPr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NX</w:t>
            </w:r>
            <w:r w:rsidR="003470F3">
              <w:rPr>
                <w:b/>
                <w:lang w:val="es-ES_tradnl"/>
              </w:rPr>
              <w:t>,</w:t>
            </w:r>
            <w:r w:rsidRPr="000B0F56">
              <w:rPr>
                <w:b/>
                <w:lang w:val="es-ES_tradnl"/>
              </w:rPr>
              <w:t xml:space="preserve"> Abaqus</w:t>
            </w:r>
            <w:r w:rsidR="003470F3">
              <w:rPr>
                <w:b/>
                <w:lang w:val="es-ES_tradnl"/>
              </w:rPr>
              <w:t>,</w:t>
            </w:r>
            <w:r w:rsidRPr="000B0F56">
              <w:rPr>
                <w:b/>
                <w:lang w:val="es-ES_tradnl"/>
              </w:rPr>
              <w:t xml:space="preserve"> Ansys</w:t>
            </w:r>
          </w:p>
        </w:tc>
        <w:tc>
          <w:tcPr>
            <w:tcW w:w="957" w:type="pct"/>
            <w:gridSpan w:val="2"/>
            <w:vAlign w:val="center"/>
          </w:tcPr>
          <w:p w:rsidR="00590572" w:rsidRPr="00936B65" w:rsidRDefault="00C20445" w:rsidP="00C20445">
            <w:pPr>
              <w:rPr>
                <w:lang w:val="es-ES_tradnl"/>
              </w:rPr>
            </w:pPr>
            <w:r w:rsidRPr="00936B65">
              <w:rPr>
                <w:lang w:val="es-ES_tradnl"/>
              </w:rPr>
              <w:t xml:space="preserve">Octubre 2012 </w:t>
            </w:r>
            <w:r w:rsidR="004F366A" w:rsidRPr="00936B65">
              <w:rPr>
                <w:lang w:val="es-ES_tradnl"/>
              </w:rPr>
              <w:t>-</w:t>
            </w:r>
            <w:r w:rsidRPr="00936B65">
              <w:rPr>
                <w:lang w:val="es-ES_tradnl"/>
              </w:rPr>
              <w:t xml:space="preserve"> </w:t>
            </w:r>
          </w:p>
          <w:p w:rsidR="00C20445" w:rsidRPr="00936B65" w:rsidRDefault="003F0C12" w:rsidP="00C20445">
            <w:pPr>
              <w:rPr>
                <w:lang w:val="es-ES_tradnl"/>
              </w:rPr>
            </w:pPr>
            <w:r>
              <w:rPr>
                <w:lang w:val="es-ES_tradnl"/>
              </w:rPr>
              <w:t>Diciembre</w:t>
            </w:r>
            <w:r w:rsidR="00C20445" w:rsidRPr="00936B65">
              <w:rPr>
                <w:lang w:val="es-ES_tradnl"/>
              </w:rPr>
              <w:t xml:space="preserve"> 2013</w:t>
            </w:r>
          </w:p>
        </w:tc>
      </w:tr>
      <w:tr w:rsidR="009F463A" w:rsidRPr="00C20445" w:rsidTr="009B1354">
        <w:trPr>
          <w:trHeight w:val="680"/>
        </w:trPr>
        <w:tc>
          <w:tcPr>
            <w:tcW w:w="997" w:type="pct"/>
            <w:gridSpan w:val="2"/>
            <w:vAlign w:val="center"/>
          </w:tcPr>
          <w:p w:rsidR="009F463A" w:rsidRPr="00C20445" w:rsidRDefault="009F463A" w:rsidP="00391AD0">
            <w:pPr>
              <w:rPr>
                <w:lang w:val="es-ES_tradnl"/>
              </w:rPr>
            </w:pPr>
            <w:r>
              <w:rPr>
                <w:lang w:val="es-ES_tradnl"/>
              </w:rPr>
              <w:t>Inhiset</w:t>
            </w:r>
          </w:p>
        </w:tc>
        <w:tc>
          <w:tcPr>
            <w:tcW w:w="3046" w:type="pct"/>
            <w:gridSpan w:val="4"/>
            <w:vAlign w:val="center"/>
          </w:tcPr>
          <w:p w:rsidR="009F463A" w:rsidRPr="00971ED2" w:rsidRDefault="00CA57AE" w:rsidP="00391AD0">
            <w:p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>Beca como i</w:t>
            </w:r>
            <w:r w:rsidR="009F463A" w:rsidRPr="00971ED2"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ngeniero de diseño y </w:t>
            </w: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>cálculo</w:t>
            </w:r>
            <w:r w:rsidR="009F463A" w:rsidRPr="00971ED2">
              <w:rPr>
                <w:rFonts w:cs="Arial"/>
                <w:color w:val="000000"/>
                <w:shd w:val="clear" w:color="auto" w:fill="FFFFFF"/>
                <w:lang w:val="es-ES_tradnl"/>
              </w:rPr>
              <w:t>:</w:t>
            </w:r>
          </w:p>
          <w:p w:rsidR="009F463A" w:rsidRDefault="009F463A" w:rsidP="00391AD0">
            <w:pPr>
              <w:pStyle w:val="Prrafodelista"/>
              <w:numPr>
                <w:ilvl w:val="0"/>
                <w:numId w:val="16"/>
              </w:num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 w:rsidRPr="00971ED2"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Creación de instrucciones técnicas para el </w:t>
            </w: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montaje y </w:t>
            </w:r>
            <w:r w:rsidRPr="00971ED2">
              <w:rPr>
                <w:rFonts w:cs="Arial"/>
                <w:color w:val="000000"/>
                <w:shd w:val="clear" w:color="auto" w:fill="FFFFFF"/>
                <w:lang w:val="es-ES_tradnl"/>
              </w:rPr>
              <w:t>ensamblaje</w:t>
            </w: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 de los sistemas y equipos en</w:t>
            </w:r>
            <w:r w:rsidR="00CA57AE"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 locomotoras, aviones </w:t>
            </w: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>y maquinaria</w:t>
            </w:r>
          </w:p>
          <w:p w:rsidR="009F463A" w:rsidRDefault="009F463A" w:rsidP="00391AD0">
            <w:pPr>
              <w:pStyle w:val="Prrafodelista"/>
              <w:numPr>
                <w:ilvl w:val="0"/>
                <w:numId w:val="16"/>
              </w:num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>Diseño de piezas, ensamblajes y utillaje para los proyectos</w:t>
            </w:r>
          </w:p>
          <w:p w:rsidR="009F463A" w:rsidRPr="000B0F56" w:rsidRDefault="009F463A" w:rsidP="00391AD0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>Cálculo estructural de estructuras aeronáuticas y ferroviarias</w:t>
            </w:r>
          </w:p>
          <w:p w:rsidR="000B0F56" w:rsidRPr="000B0F56" w:rsidRDefault="000B0F56" w:rsidP="000B0F56">
            <w:pPr>
              <w:pStyle w:val="Prrafodelista"/>
              <w:numPr>
                <w:ilvl w:val="0"/>
                <w:numId w:val="24"/>
              </w:numPr>
              <w:rPr>
                <w:b/>
                <w:lang w:val="es-ES_tradnl"/>
              </w:rPr>
            </w:pPr>
            <w:r w:rsidRPr="000B0F56">
              <w:rPr>
                <w:b/>
                <w:lang w:val="es-ES_tradnl"/>
              </w:rPr>
              <w:t>Catia</w:t>
            </w:r>
            <w:r w:rsidR="003470F3">
              <w:rPr>
                <w:b/>
                <w:lang w:val="es-ES_tradnl"/>
              </w:rPr>
              <w:t>,</w:t>
            </w:r>
            <w:r w:rsidRPr="000B0F56">
              <w:rPr>
                <w:b/>
                <w:lang w:val="es-ES_tradnl"/>
              </w:rPr>
              <w:t xml:space="preserve"> NX</w:t>
            </w:r>
            <w:r w:rsidR="003470F3">
              <w:rPr>
                <w:b/>
                <w:lang w:val="es-ES_tradnl"/>
              </w:rPr>
              <w:t>,</w:t>
            </w:r>
            <w:r w:rsidRPr="000B0F56">
              <w:rPr>
                <w:b/>
                <w:lang w:val="es-ES_tradnl"/>
              </w:rPr>
              <w:t xml:space="preserve"> Nastran/</w:t>
            </w:r>
            <w:proofErr w:type="spellStart"/>
            <w:r w:rsidRPr="000B0F56">
              <w:rPr>
                <w:b/>
                <w:lang w:val="es-ES_tradnl"/>
              </w:rPr>
              <w:t>Patran</w:t>
            </w:r>
            <w:proofErr w:type="spellEnd"/>
          </w:p>
        </w:tc>
        <w:tc>
          <w:tcPr>
            <w:tcW w:w="957" w:type="pct"/>
            <w:gridSpan w:val="2"/>
            <w:vAlign w:val="center"/>
          </w:tcPr>
          <w:p w:rsidR="009F463A" w:rsidRPr="00936B65" w:rsidRDefault="009F463A" w:rsidP="00391AD0">
            <w:pPr>
              <w:rPr>
                <w:lang w:val="es-ES_tradnl"/>
              </w:rPr>
            </w:pPr>
            <w:r w:rsidRPr="00936B65">
              <w:rPr>
                <w:lang w:val="es-ES_tradnl"/>
              </w:rPr>
              <w:t>Febrero 2012 -</w:t>
            </w:r>
          </w:p>
          <w:p w:rsidR="009F463A" w:rsidRPr="00936B65" w:rsidRDefault="009F463A" w:rsidP="00391AD0">
            <w:pPr>
              <w:rPr>
                <w:lang w:val="es-ES_tradnl"/>
              </w:rPr>
            </w:pPr>
            <w:r w:rsidRPr="00936B65">
              <w:rPr>
                <w:lang w:val="es-ES_tradnl"/>
              </w:rPr>
              <w:t>Agosto 2012</w:t>
            </w:r>
          </w:p>
        </w:tc>
      </w:tr>
      <w:tr w:rsidR="009F463A" w:rsidRPr="00C20445" w:rsidTr="009B1354">
        <w:trPr>
          <w:trHeight w:val="680"/>
        </w:trPr>
        <w:tc>
          <w:tcPr>
            <w:tcW w:w="997" w:type="pct"/>
            <w:gridSpan w:val="2"/>
            <w:vAlign w:val="center"/>
          </w:tcPr>
          <w:p w:rsidR="009F463A" w:rsidRDefault="009F463A" w:rsidP="00CA57AE">
            <w:pPr>
              <w:rPr>
                <w:lang w:val="es-ES_tradnl"/>
              </w:rPr>
            </w:pPr>
            <w:r>
              <w:rPr>
                <w:lang w:val="es-ES_tradnl"/>
              </w:rPr>
              <w:t>Euroestudios</w:t>
            </w:r>
          </w:p>
        </w:tc>
        <w:tc>
          <w:tcPr>
            <w:tcW w:w="3046" w:type="pct"/>
            <w:gridSpan w:val="4"/>
            <w:vAlign w:val="center"/>
          </w:tcPr>
          <w:p w:rsidR="009F463A" w:rsidRDefault="00CA57AE" w:rsidP="009F463A">
            <w:p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Beca como ingeniero de </w:t>
            </w:r>
            <w:r w:rsidR="003470F3">
              <w:rPr>
                <w:rFonts w:cs="Arial"/>
                <w:color w:val="000000"/>
                <w:shd w:val="clear" w:color="auto" w:fill="FFFFFF"/>
                <w:lang w:val="es-ES_tradnl"/>
              </w:rPr>
              <w:t>I+D</w:t>
            </w: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>. V</w:t>
            </w:r>
            <w:r w:rsidR="003470F3">
              <w:rPr>
                <w:rFonts w:cs="Arial"/>
                <w:color w:val="000000"/>
                <w:shd w:val="clear" w:color="auto" w:fill="FFFFFF"/>
                <w:lang w:val="es-ES_tradnl"/>
              </w:rPr>
              <w:t>ibraciones en estructuras. Desarrollo de métodos y sistemas para limitar vibraciones de baja frecuencia en estructuras</w:t>
            </w:r>
            <w:r w:rsidR="007E756B"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 metálicas y de hormigón.</w:t>
            </w:r>
          </w:p>
          <w:p w:rsidR="009F463A" w:rsidRPr="00601013" w:rsidRDefault="00601013" w:rsidP="00391AD0">
            <w:pPr>
              <w:pStyle w:val="Prrafodelista"/>
              <w:numPr>
                <w:ilvl w:val="0"/>
                <w:numId w:val="17"/>
              </w:num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 w:rsidRPr="00601013">
              <w:rPr>
                <w:rFonts w:cs="Arial"/>
                <w:color w:val="000000"/>
                <w:shd w:val="clear" w:color="auto" w:fill="FFFFFF"/>
                <w:lang w:val="es-ES_tradnl"/>
              </w:rPr>
              <w:t>Evaluación de estructuras existentes y p</w:t>
            </w: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>ropuesta de medidas paliativas: m</w:t>
            </w:r>
            <w:r w:rsidR="009F463A" w:rsidRPr="00601013"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étodos de </w:t>
            </w:r>
            <w:proofErr w:type="spellStart"/>
            <w:r w:rsidR="009F463A" w:rsidRPr="00601013">
              <w:rPr>
                <w:rFonts w:cs="Arial"/>
                <w:color w:val="000000"/>
                <w:shd w:val="clear" w:color="auto" w:fill="FFFFFF"/>
                <w:lang w:val="es-ES_tradnl"/>
              </w:rPr>
              <w:t>rigidización</w:t>
            </w:r>
            <w:proofErr w:type="spellEnd"/>
            <w:r w:rsidR="009F463A" w:rsidRPr="00601013">
              <w:rPr>
                <w:rFonts w:cs="Arial"/>
                <w:color w:val="000000"/>
                <w:shd w:val="clear" w:color="auto" w:fill="FFFFFF"/>
                <w:lang w:val="es-ES_tradnl"/>
              </w:rPr>
              <w:t>, de absorción</w:t>
            </w: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 de energía</w:t>
            </w:r>
            <w:r w:rsidR="009F463A" w:rsidRPr="00601013">
              <w:rPr>
                <w:rFonts w:cs="Arial"/>
                <w:color w:val="000000"/>
                <w:shd w:val="clear" w:color="auto" w:fill="FFFFFF"/>
                <w:lang w:val="es-ES_tradnl"/>
              </w:rPr>
              <w:t xml:space="preserve"> y de aislamiento de base</w:t>
            </w:r>
          </w:p>
          <w:p w:rsidR="009F463A" w:rsidRDefault="009F463A" w:rsidP="00601013">
            <w:pPr>
              <w:pStyle w:val="Prrafodelista"/>
              <w:numPr>
                <w:ilvl w:val="0"/>
                <w:numId w:val="17"/>
              </w:num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>
              <w:rPr>
                <w:rFonts w:cs="Arial"/>
                <w:color w:val="000000"/>
                <w:shd w:val="clear" w:color="auto" w:fill="FFFFFF"/>
                <w:lang w:val="es-ES_tradnl"/>
              </w:rPr>
              <w:t>Definición e interpretación de resultados de modelos FEM</w:t>
            </w:r>
          </w:p>
          <w:p w:rsidR="000B0F56" w:rsidRPr="000B0F56" w:rsidRDefault="000B0F56" w:rsidP="00197E66">
            <w:pPr>
              <w:pStyle w:val="Prrafodelista"/>
              <w:numPr>
                <w:ilvl w:val="0"/>
                <w:numId w:val="25"/>
              </w:numPr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</w:pPr>
            <w:proofErr w:type="spellStart"/>
            <w:r w:rsidRPr="000B0F56"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  <w:t>Autocad</w:t>
            </w:r>
            <w:proofErr w:type="spellEnd"/>
            <w:r w:rsidRPr="000B0F56"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  <w:t>, Ansys</w:t>
            </w:r>
            <w:r w:rsidR="00197E66"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  <w:t>, Sap2000</w:t>
            </w:r>
          </w:p>
        </w:tc>
        <w:tc>
          <w:tcPr>
            <w:tcW w:w="957" w:type="pct"/>
            <w:gridSpan w:val="2"/>
            <w:vAlign w:val="center"/>
          </w:tcPr>
          <w:p w:rsidR="009F463A" w:rsidRPr="00936B65" w:rsidRDefault="009F463A" w:rsidP="00391AD0">
            <w:pPr>
              <w:rPr>
                <w:lang w:val="es-ES_tradnl"/>
              </w:rPr>
            </w:pPr>
            <w:r w:rsidRPr="00936B65">
              <w:rPr>
                <w:lang w:val="es-ES_tradnl"/>
              </w:rPr>
              <w:t xml:space="preserve">Junio 2008 - </w:t>
            </w:r>
          </w:p>
          <w:p w:rsidR="009F463A" w:rsidRPr="00936B65" w:rsidRDefault="009F463A" w:rsidP="00391AD0">
            <w:pPr>
              <w:rPr>
                <w:lang w:val="es-ES_tradnl"/>
              </w:rPr>
            </w:pPr>
            <w:r w:rsidRPr="00936B65">
              <w:rPr>
                <w:lang w:val="es-ES_tradnl"/>
              </w:rPr>
              <w:t>Octubre 2010</w:t>
            </w:r>
          </w:p>
        </w:tc>
      </w:tr>
      <w:tr w:rsidR="009F463A" w:rsidRPr="004F366A" w:rsidTr="009B1354">
        <w:trPr>
          <w:trHeight w:val="680"/>
        </w:trPr>
        <w:tc>
          <w:tcPr>
            <w:tcW w:w="997" w:type="pct"/>
            <w:gridSpan w:val="2"/>
            <w:vAlign w:val="center"/>
          </w:tcPr>
          <w:p w:rsidR="009F463A" w:rsidRDefault="009F463A" w:rsidP="00C20445">
            <w:pPr>
              <w:rPr>
                <w:lang w:val="es-ES_tradnl"/>
              </w:rPr>
            </w:pPr>
            <w:r>
              <w:rPr>
                <w:lang w:val="es-ES_tradnl"/>
              </w:rPr>
              <w:t>Ale- Heavylift</w:t>
            </w:r>
          </w:p>
        </w:tc>
        <w:tc>
          <w:tcPr>
            <w:tcW w:w="3046" w:type="pct"/>
            <w:gridSpan w:val="4"/>
            <w:vAlign w:val="center"/>
          </w:tcPr>
          <w:p w:rsidR="009F463A" w:rsidRPr="00F16D09" w:rsidRDefault="00CA57AE" w:rsidP="004F366A">
            <w:pPr>
              <w:rPr>
                <w:rFonts w:cs="Arial"/>
                <w:shd w:val="clear" w:color="auto" w:fill="FFFFFF"/>
                <w:lang w:val="es-ES_tradnl"/>
              </w:rPr>
            </w:pPr>
            <w:r>
              <w:rPr>
                <w:rFonts w:cs="Arial"/>
                <w:shd w:val="clear" w:color="auto" w:fill="FFFFFF"/>
                <w:lang w:val="es-ES_tradnl"/>
              </w:rPr>
              <w:t xml:space="preserve">Becario de diseño de </w:t>
            </w:r>
            <w:r w:rsidR="009F463A" w:rsidRPr="00F16D09">
              <w:rPr>
                <w:rFonts w:cs="Arial"/>
                <w:shd w:val="clear" w:color="auto" w:fill="FFFFFF"/>
                <w:lang w:val="es-ES_tradnl"/>
              </w:rPr>
              <w:t>soluciones para movimiento y transporte de grandes masas y volúmenes</w:t>
            </w:r>
          </w:p>
          <w:p w:rsidR="009F463A" w:rsidRPr="000B0F56" w:rsidRDefault="009F463A" w:rsidP="000B0F56">
            <w:pPr>
              <w:pStyle w:val="Prrafodelista"/>
              <w:numPr>
                <w:ilvl w:val="0"/>
                <w:numId w:val="27"/>
              </w:num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 w:rsidRPr="000B0F56">
              <w:rPr>
                <w:rFonts w:cs="Arial"/>
                <w:color w:val="000000"/>
                <w:shd w:val="clear" w:color="auto" w:fill="FFFFFF"/>
                <w:lang w:val="es-ES_tradnl"/>
              </w:rPr>
              <w:t>Diseño de utillaje y estructuras complementarias</w:t>
            </w:r>
          </w:p>
          <w:p w:rsidR="009F463A" w:rsidRPr="000B0F56" w:rsidRDefault="009F463A" w:rsidP="000B0F56">
            <w:pPr>
              <w:pStyle w:val="Prrafodelista"/>
              <w:numPr>
                <w:ilvl w:val="0"/>
                <w:numId w:val="27"/>
              </w:num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 w:rsidRPr="000B0F56">
              <w:rPr>
                <w:rFonts w:cs="Arial"/>
                <w:color w:val="000000"/>
                <w:shd w:val="clear" w:color="auto" w:fill="FFFFFF"/>
                <w:lang w:val="es-ES_tradnl"/>
              </w:rPr>
              <w:t>Definición y selección de equipos a utilizar: gatos hidráulicos, grúas, carros autopropulsantes…</w:t>
            </w:r>
          </w:p>
          <w:p w:rsidR="009F463A" w:rsidRPr="000B0F56" w:rsidRDefault="009F463A" w:rsidP="000B0F56">
            <w:pPr>
              <w:pStyle w:val="Prrafodelista"/>
              <w:numPr>
                <w:ilvl w:val="0"/>
                <w:numId w:val="27"/>
              </w:numPr>
              <w:rPr>
                <w:rFonts w:cs="Arial"/>
                <w:color w:val="000000"/>
                <w:shd w:val="clear" w:color="auto" w:fill="FFFFFF"/>
                <w:lang w:val="es-ES_tradnl"/>
              </w:rPr>
            </w:pPr>
            <w:r w:rsidRPr="000B0F56">
              <w:rPr>
                <w:rFonts w:cs="Arial"/>
                <w:color w:val="000000"/>
                <w:shd w:val="clear" w:color="auto" w:fill="FFFFFF"/>
                <w:lang w:val="es-ES_tradnl"/>
              </w:rPr>
              <w:t>Diseño de planos</w:t>
            </w:r>
          </w:p>
          <w:p w:rsidR="000B0F56" w:rsidRPr="000B0F56" w:rsidRDefault="000B0F56" w:rsidP="000B0F56">
            <w:pPr>
              <w:pStyle w:val="Prrafodelista"/>
              <w:numPr>
                <w:ilvl w:val="0"/>
                <w:numId w:val="26"/>
              </w:numPr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</w:pPr>
            <w:proofErr w:type="spellStart"/>
            <w:r w:rsidRPr="000B0F56"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  <w:t>Autocad</w:t>
            </w:r>
            <w:proofErr w:type="spellEnd"/>
            <w:r w:rsidR="003470F3"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  <w:t>,</w:t>
            </w:r>
            <w:r w:rsidRPr="000B0F56"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  <w:t xml:space="preserve"> </w:t>
            </w:r>
            <w:r>
              <w:rPr>
                <w:rFonts w:cs="Arial"/>
                <w:b/>
                <w:color w:val="000000"/>
                <w:shd w:val="clear" w:color="auto" w:fill="FFFFFF"/>
                <w:lang w:val="es-ES_tradnl"/>
              </w:rPr>
              <w:t>Inventor</w:t>
            </w:r>
          </w:p>
        </w:tc>
        <w:tc>
          <w:tcPr>
            <w:tcW w:w="957" w:type="pct"/>
            <w:gridSpan w:val="2"/>
            <w:vAlign w:val="center"/>
          </w:tcPr>
          <w:p w:rsidR="009F463A" w:rsidRPr="00936B65" w:rsidRDefault="009F463A" w:rsidP="00C20445">
            <w:pPr>
              <w:rPr>
                <w:lang w:val="es-ES_tradnl"/>
              </w:rPr>
            </w:pPr>
            <w:r w:rsidRPr="00936B65">
              <w:rPr>
                <w:lang w:val="es-ES_tradnl"/>
              </w:rPr>
              <w:t xml:space="preserve">Octubre 2006 – </w:t>
            </w:r>
          </w:p>
          <w:p w:rsidR="009F463A" w:rsidRPr="00936B65" w:rsidRDefault="009F463A" w:rsidP="00C20445">
            <w:pPr>
              <w:rPr>
                <w:lang w:val="es-ES_tradnl"/>
              </w:rPr>
            </w:pPr>
            <w:r w:rsidRPr="00936B65">
              <w:rPr>
                <w:lang w:val="es-ES_tradnl"/>
              </w:rPr>
              <w:t>Septiembre 2007</w:t>
            </w:r>
          </w:p>
        </w:tc>
      </w:tr>
    </w:tbl>
    <w:p w:rsidR="00295FE6" w:rsidRPr="004F366A" w:rsidRDefault="00295FE6" w:rsidP="00936B65">
      <w:pPr>
        <w:rPr>
          <w:lang w:val="en-US"/>
        </w:rPr>
      </w:pPr>
    </w:p>
    <w:sectPr w:rsidR="00295FE6" w:rsidRPr="004F366A" w:rsidSect="004249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61A" w:rsidRDefault="0071461A" w:rsidP="00B1399F">
      <w:pPr>
        <w:spacing w:line="240" w:lineRule="auto"/>
      </w:pPr>
      <w:r>
        <w:separator/>
      </w:r>
    </w:p>
  </w:endnote>
  <w:endnote w:type="continuationSeparator" w:id="0">
    <w:p w:rsidR="0071461A" w:rsidRDefault="0071461A" w:rsidP="00B13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99F" w:rsidRDefault="00B1399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99F" w:rsidRDefault="00B1399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99F" w:rsidRDefault="00B1399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61A" w:rsidRDefault="0071461A" w:rsidP="00B1399F">
      <w:pPr>
        <w:spacing w:line="240" w:lineRule="auto"/>
      </w:pPr>
      <w:r>
        <w:separator/>
      </w:r>
    </w:p>
  </w:footnote>
  <w:footnote w:type="continuationSeparator" w:id="0">
    <w:p w:rsidR="0071461A" w:rsidRDefault="0071461A" w:rsidP="00B139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99F" w:rsidRDefault="00B1399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99F" w:rsidRDefault="00B1399F">
    <w:pPr>
      <w:pStyle w:val="Encabezado"/>
    </w:pPr>
    <w:r>
      <w:t>Ignacio García Paredero</w:t>
    </w:r>
    <w:r>
      <w:ptab w:relativeTo="margin" w:alignment="center" w:leader="none"/>
    </w:r>
    <w:r>
      <w:t>0034 699 69 21 42</w:t>
    </w:r>
    <w:r>
      <w:ptab w:relativeTo="margin" w:alignment="right" w:leader="none"/>
    </w:r>
    <w:r>
      <w:t>igp890@gmail.com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99F" w:rsidRDefault="00B1399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2717"/>
    <w:multiLevelType w:val="multilevel"/>
    <w:tmpl w:val="D1984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637" w:hanging="360"/>
      </w:pPr>
      <w:rPr>
        <w:rFonts w:cs="Arial" w:hint="default"/>
        <w:lang w:val="es-ES"/>
      </w:rPr>
    </w:lvl>
    <w:lvl w:ilvl="2">
      <w:start w:val="1"/>
      <w:numFmt w:val="decimal"/>
      <w:pStyle w:val="Ttulo3"/>
      <w:isLgl/>
      <w:lvlText w:val="%1.%2.%3."/>
      <w:lvlJc w:val="left"/>
      <w:pPr>
        <w:ind w:left="1776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08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440"/>
      </w:pPr>
      <w:rPr>
        <w:rFonts w:cs="Arial" w:hint="default"/>
      </w:rPr>
    </w:lvl>
  </w:abstractNum>
  <w:abstractNum w:abstractNumId="1">
    <w:nsid w:val="1D7303CA"/>
    <w:multiLevelType w:val="hybridMultilevel"/>
    <w:tmpl w:val="A0682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A065B0"/>
    <w:multiLevelType w:val="hybridMultilevel"/>
    <w:tmpl w:val="AC6C1EFE"/>
    <w:lvl w:ilvl="0" w:tplc="B9463182">
      <w:start w:val="1"/>
      <w:numFmt w:val="decimal"/>
      <w:pStyle w:val="Listanumerada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07765"/>
    <w:multiLevelType w:val="hybridMultilevel"/>
    <w:tmpl w:val="D79AB726"/>
    <w:lvl w:ilvl="0" w:tplc="6E16ABD0">
      <w:start w:val="1"/>
      <w:numFmt w:val="decimal"/>
      <w:lvlText w:val="1.3.1.%1."/>
      <w:lvlJc w:val="left"/>
      <w:pPr>
        <w:ind w:left="92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2592" w:hanging="360"/>
      </w:pPr>
    </w:lvl>
    <w:lvl w:ilvl="2" w:tplc="0C0A001B" w:tentative="1">
      <w:start w:val="1"/>
      <w:numFmt w:val="lowerRoman"/>
      <w:lvlText w:val="%3."/>
      <w:lvlJc w:val="right"/>
      <w:pPr>
        <w:ind w:left="3312" w:hanging="180"/>
      </w:pPr>
    </w:lvl>
    <w:lvl w:ilvl="3" w:tplc="DF3C804C">
      <w:start w:val="1"/>
      <w:numFmt w:val="bullet"/>
      <w:pStyle w:val="Ttulo4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4752" w:hanging="360"/>
      </w:pPr>
    </w:lvl>
    <w:lvl w:ilvl="5" w:tplc="0C0A001B" w:tentative="1">
      <w:start w:val="1"/>
      <w:numFmt w:val="lowerRoman"/>
      <w:lvlText w:val="%6."/>
      <w:lvlJc w:val="right"/>
      <w:pPr>
        <w:ind w:left="5472" w:hanging="180"/>
      </w:pPr>
    </w:lvl>
    <w:lvl w:ilvl="6" w:tplc="0C0A000F" w:tentative="1">
      <w:start w:val="1"/>
      <w:numFmt w:val="decimal"/>
      <w:lvlText w:val="%7."/>
      <w:lvlJc w:val="left"/>
      <w:pPr>
        <w:ind w:left="6192" w:hanging="360"/>
      </w:pPr>
    </w:lvl>
    <w:lvl w:ilvl="7" w:tplc="0C0A0019" w:tentative="1">
      <w:start w:val="1"/>
      <w:numFmt w:val="lowerLetter"/>
      <w:lvlText w:val="%8."/>
      <w:lvlJc w:val="left"/>
      <w:pPr>
        <w:ind w:left="6912" w:hanging="360"/>
      </w:pPr>
    </w:lvl>
    <w:lvl w:ilvl="8" w:tplc="0C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>
    <w:nsid w:val="2BCE2F75"/>
    <w:multiLevelType w:val="hybridMultilevel"/>
    <w:tmpl w:val="CFCC45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F6028"/>
    <w:multiLevelType w:val="hybridMultilevel"/>
    <w:tmpl w:val="EDF6995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147956"/>
    <w:multiLevelType w:val="multilevel"/>
    <w:tmpl w:val="2FC61B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134" w:hanging="708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832" w:hanging="708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56" w:hanging="708"/>
      </w:pPr>
      <w:rPr>
        <w:rFonts w:hint="default"/>
      </w:rPr>
    </w:lvl>
  </w:abstractNum>
  <w:abstractNum w:abstractNumId="7">
    <w:nsid w:val="40442204"/>
    <w:multiLevelType w:val="hybridMultilevel"/>
    <w:tmpl w:val="5B82E76A"/>
    <w:lvl w:ilvl="0" w:tplc="D0889A64">
      <w:start w:val="23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FE52FF"/>
    <w:multiLevelType w:val="hybridMultilevel"/>
    <w:tmpl w:val="A7B67396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2137EB"/>
    <w:multiLevelType w:val="hybridMultilevel"/>
    <w:tmpl w:val="EDF6995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D22889"/>
    <w:multiLevelType w:val="multilevel"/>
    <w:tmpl w:val="18BC287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Theme="minorHAnsi" w:hAnsiTheme="minorHAnsi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color w:val="FFFFFF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33399"/>
        <w:sz w:val="32"/>
        <w:szCs w:val="32"/>
        <w:vertAlign w:val="baseline"/>
        <w:lang w:val="es-ES"/>
      </w:rPr>
    </w:lvl>
    <w:lvl w:ilvl="2">
      <w:start w:val="1"/>
      <w:numFmt w:val="decimal"/>
      <w:lvlText w:val="%1.%2.%3.-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33399"/>
        <w:sz w:val="28"/>
        <w:szCs w:val="28"/>
        <w:vertAlign w:val="baseline"/>
      </w:rPr>
    </w:lvl>
    <w:lvl w:ilvl="3">
      <w:start w:val="1"/>
      <w:numFmt w:val="decimal"/>
      <w:lvlText w:val="%1.%2.%3.%4.-"/>
      <w:lvlJc w:val="left"/>
      <w:pPr>
        <w:tabs>
          <w:tab w:val="num" w:pos="1080"/>
        </w:tabs>
        <w:ind w:left="864" w:hanging="864"/>
      </w:pPr>
      <w:rPr>
        <w:rFonts w:ascii="Arial" w:hAnsi="Arial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vertAlign w:val="baseline"/>
      </w:rPr>
    </w:lvl>
    <w:lvl w:ilvl="4">
      <w:start w:val="1"/>
      <w:numFmt w:val="decimal"/>
      <w:lvlText w:val="%1.%2.%3.%4.%5.-"/>
      <w:lvlJc w:val="left"/>
      <w:pPr>
        <w:tabs>
          <w:tab w:val="num" w:pos="1440"/>
        </w:tabs>
        <w:ind w:left="1008" w:hanging="1008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53BF12D3"/>
    <w:multiLevelType w:val="hybridMultilevel"/>
    <w:tmpl w:val="6DE6767A"/>
    <w:lvl w:ilvl="0" w:tplc="B37405DC">
      <w:start w:val="1"/>
      <w:numFmt w:val="bullet"/>
      <w:pStyle w:val="Listanonumerad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2ECC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F3AE4E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403B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D469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F07C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421C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DEC0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71E312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B3C65E1"/>
    <w:multiLevelType w:val="hybridMultilevel"/>
    <w:tmpl w:val="4C7E144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6F0B47"/>
    <w:multiLevelType w:val="hybridMultilevel"/>
    <w:tmpl w:val="1D92D444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8B721B"/>
    <w:multiLevelType w:val="hybridMultilevel"/>
    <w:tmpl w:val="66D2EB0C"/>
    <w:lvl w:ilvl="0" w:tplc="D0889A64">
      <w:start w:val="2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44715"/>
    <w:multiLevelType w:val="hybridMultilevel"/>
    <w:tmpl w:val="FF56280C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C66623"/>
    <w:multiLevelType w:val="hybridMultilevel"/>
    <w:tmpl w:val="F21482F6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617F2D"/>
    <w:multiLevelType w:val="hybridMultilevel"/>
    <w:tmpl w:val="8B2695C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233B8D"/>
    <w:multiLevelType w:val="hybridMultilevel"/>
    <w:tmpl w:val="B23C41FA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11"/>
  </w:num>
  <w:num w:numId="10">
    <w:abstractNumId w:val="2"/>
  </w:num>
  <w:num w:numId="11">
    <w:abstractNumId w:val="10"/>
  </w:num>
  <w:num w:numId="12">
    <w:abstractNumId w:val="0"/>
  </w:num>
  <w:num w:numId="13">
    <w:abstractNumId w:val="0"/>
  </w:num>
  <w:num w:numId="14">
    <w:abstractNumId w:val="3"/>
  </w:num>
  <w:num w:numId="15">
    <w:abstractNumId w:val="1"/>
  </w:num>
  <w:num w:numId="16">
    <w:abstractNumId w:val="17"/>
  </w:num>
  <w:num w:numId="17">
    <w:abstractNumId w:val="9"/>
  </w:num>
  <w:num w:numId="18">
    <w:abstractNumId w:val="14"/>
  </w:num>
  <w:num w:numId="19">
    <w:abstractNumId w:val="7"/>
  </w:num>
  <w:num w:numId="20">
    <w:abstractNumId w:val="12"/>
  </w:num>
  <w:num w:numId="21">
    <w:abstractNumId w:val="18"/>
  </w:num>
  <w:num w:numId="22">
    <w:abstractNumId w:val="4"/>
  </w:num>
  <w:num w:numId="23">
    <w:abstractNumId w:val="15"/>
  </w:num>
  <w:num w:numId="24">
    <w:abstractNumId w:val="13"/>
  </w:num>
  <w:num w:numId="25">
    <w:abstractNumId w:val="16"/>
  </w:num>
  <w:num w:numId="26">
    <w:abstractNumId w:val="8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99F"/>
    <w:rsid w:val="000301C3"/>
    <w:rsid w:val="000B0F56"/>
    <w:rsid w:val="00137826"/>
    <w:rsid w:val="00197E66"/>
    <w:rsid w:val="001B3D60"/>
    <w:rsid w:val="001C6A28"/>
    <w:rsid w:val="0025538D"/>
    <w:rsid w:val="00272636"/>
    <w:rsid w:val="00295FE6"/>
    <w:rsid w:val="00301AC6"/>
    <w:rsid w:val="00321883"/>
    <w:rsid w:val="0033058B"/>
    <w:rsid w:val="003470F3"/>
    <w:rsid w:val="00356A3E"/>
    <w:rsid w:val="003A0F4B"/>
    <w:rsid w:val="003F0C12"/>
    <w:rsid w:val="004249E9"/>
    <w:rsid w:val="004605B9"/>
    <w:rsid w:val="00492B2C"/>
    <w:rsid w:val="004A5C31"/>
    <w:rsid w:val="004A7337"/>
    <w:rsid w:val="004F03E1"/>
    <w:rsid w:val="004F2CEF"/>
    <w:rsid w:val="004F33A4"/>
    <w:rsid w:val="004F366A"/>
    <w:rsid w:val="00520DC8"/>
    <w:rsid w:val="00545D9C"/>
    <w:rsid w:val="005478F7"/>
    <w:rsid w:val="0055511C"/>
    <w:rsid w:val="00590572"/>
    <w:rsid w:val="005907EE"/>
    <w:rsid w:val="005B079A"/>
    <w:rsid w:val="005F08B7"/>
    <w:rsid w:val="00601013"/>
    <w:rsid w:val="0061621D"/>
    <w:rsid w:val="00621D79"/>
    <w:rsid w:val="00656636"/>
    <w:rsid w:val="006B578E"/>
    <w:rsid w:val="006F037C"/>
    <w:rsid w:val="007013C3"/>
    <w:rsid w:val="0071461A"/>
    <w:rsid w:val="00736055"/>
    <w:rsid w:val="007618A0"/>
    <w:rsid w:val="007B6671"/>
    <w:rsid w:val="007E756B"/>
    <w:rsid w:val="00936B65"/>
    <w:rsid w:val="009405B2"/>
    <w:rsid w:val="00971ED2"/>
    <w:rsid w:val="009B1354"/>
    <w:rsid w:val="009B61DA"/>
    <w:rsid w:val="009F463A"/>
    <w:rsid w:val="00A053B9"/>
    <w:rsid w:val="00A6019A"/>
    <w:rsid w:val="00AB795B"/>
    <w:rsid w:val="00B1399F"/>
    <w:rsid w:val="00B850E6"/>
    <w:rsid w:val="00C20445"/>
    <w:rsid w:val="00C26A74"/>
    <w:rsid w:val="00CA4E09"/>
    <w:rsid w:val="00CA57AE"/>
    <w:rsid w:val="00CD16F6"/>
    <w:rsid w:val="00E3401E"/>
    <w:rsid w:val="00E34972"/>
    <w:rsid w:val="00E440EA"/>
    <w:rsid w:val="00F16D09"/>
    <w:rsid w:val="00F3791C"/>
    <w:rsid w:val="00F538C3"/>
    <w:rsid w:val="00FB4B7A"/>
    <w:rsid w:val="00FC0630"/>
    <w:rsid w:val="00FE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9F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61DA"/>
    <w:pPr>
      <w:keepNext/>
      <w:numPr>
        <w:numId w:val="11"/>
      </w:numPr>
      <w:pBdr>
        <w:top w:val="single" w:sz="4" w:space="1" w:color="808080" w:shadow="1"/>
        <w:left w:val="single" w:sz="4" w:space="4" w:color="808080" w:shadow="1"/>
        <w:bottom w:val="single" w:sz="4" w:space="1" w:color="808080" w:shadow="1"/>
        <w:right w:val="single" w:sz="4" w:space="4" w:color="808080" w:shadow="1"/>
      </w:pBdr>
      <w:shd w:val="clear" w:color="auto" w:fill="333399"/>
      <w:spacing w:before="120" w:line="240" w:lineRule="auto"/>
      <w:outlineLvl w:val="0"/>
    </w:pPr>
    <w:rPr>
      <w:b/>
      <w:caps/>
      <w:color w:val="FFFFFF"/>
      <w:sz w:val="32"/>
      <w:szCs w:val="32"/>
      <w:lang w:val="es-ES_tradnl" w:eastAsia="es-ES"/>
    </w:rPr>
  </w:style>
  <w:style w:type="paragraph" w:styleId="Ttulo2">
    <w:name w:val="heading 2"/>
    <w:basedOn w:val="Ttulo1"/>
    <w:next w:val="Normal"/>
    <w:link w:val="Ttulo2Car"/>
    <w:autoRedefine/>
    <w:uiPriority w:val="9"/>
    <w:qFormat/>
    <w:rsid w:val="009B61DA"/>
    <w:pPr>
      <w:numPr>
        <w:ilvl w:val="1"/>
        <w:numId w:val="13"/>
      </w:numPr>
      <w:pBdr>
        <w:top w:val="none" w:sz="0" w:space="0" w:color="auto"/>
        <w:left w:val="threeDEngrave" w:sz="24" w:space="0" w:color="333399"/>
        <w:bottom w:val="threeDEmboss" w:sz="24" w:space="1" w:color="333399"/>
        <w:right w:val="none" w:sz="0" w:space="0" w:color="auto"/>
      </w:pBdr>
      <w:shd w:val="clear" w:color="auto" w:fill="auto"/>
      <w:outlineLvl w:val="1"/>
    </w:pPr>
    <w:rPr>
      <w:caps w:val="0"/>
      <w:color w:val="333399"/>
    </w:rPr>
  </w:style>
  <w:style w:type="paragraph" w:styleId="Ttulo3">
    <w:name w:val="heading 3"/>
    <w:basedOn w:val="Normal"/>
    <w:next w:val="Normal"/>
    <w:link w:val="Ttulo3Car"/>
    <w:uiPriority w:val="9"/>
    <w:qFormat/>
    <w:rsid w:val="009B61DA"/>
    <w:pPr>
      <w:keepNext/>
      <w:numPr>
        <w:ilvl w:val="2"/>
        <w:numId w:val="13"/>
      </w:numPr>
      <w:tabs>
        <w:tab w:val="left" w:pos="1134"/>
      </w:tabs>
      <w:spacing w:before="120" w:line="240" w:lineRule="auto"/>
      <w:ind w:right="-51"/>
      <w:outlineLvl w:val="2"/>
    </w:pPr>
    <w:rPr>
      <w:rFonts w:cs="TimesNewRoman"/>
      <w:b/>
      <w:color w:val="333399"/>
      <w:sz w:val="28"/>
      <w:szCs w:val="28"/>
      <w:lang w:val="es-ES_tradnl" w:eastAsia="es-ES"/>
    </w:rPr>
  </w:style>
  <w:style w:type="paragraph" w:styleId="Ttulo4">
    <w:name w:val="heading 4"/>
    <w:basedOn w:val="Ttulo3"/>
    <w:next w:val="Normal"/>
    <w:link w:val="Ttulo4Car"/>
    <w:autoRedefine/>
    <w:uiPriority w:val="9"/>
    <w:unhideWhenUsed/>
    <w:qFormat/>
    <w:rsid w:val="009B61DA"/>
    <w:pPr>
      <w:keepLines/>
      <w:numPr>
        <w:ilvl w:val="3"/>
        <w:numId w:val="14"/>
      </w:numPr>
      <w:tabs>
        <w:tab w:val="clear" w:pos="1134"/>
      </w:tabs>
      <w:spacing w:after="120" w:line="360" w:lineRule="auto"/>
      <w:ind w:right="0"/>
      <w:outlineLvl w:val="3"/>
    </w:pPr>
    <w:rPr>
      <w:b w:val="0"/>
      <w:i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61D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qFormat/>
    <w:rsid w:val="009B61DA"/>
    <w:pPr>
      <w:keepNext/>
      <w:keepLines/>
      <w:spacing w:before="200" w:line="360" w:lineRule="auto"/>
      <w:ind w:left="1152" w:hanging="1152"/>
      <w:outlineLvl w:val="5"/>
    </w:pPr>
    <w:rPr>
      <w:rFonts w:ascii="Calibri" w:hAnsi="Calibri" w:cs="Calibri"/>
      <w:szCs w:val="24"/>
    </w:rPr>
  </w:style>
  <w:style w:type="paragraph" w:styleId="Ttulo7">
    <w:name w:val="heading 7"/>
    <w:basedOn w:val="Normal"/>
    <w:next w:val="Normal"/>
    <w:link w:val="Ttulo7Car"/>
    <w:uiPriority w:val="9"/>
    <w:qFormat/>
    <w:rsid w:val="009B61DA"/>
    <w:pPr>
      <w:keepNext/>
      <w:keepLines/>
      <w:spacing w:before="200" w:line="360" w:lineRule="auto"/>
      <w:ind w:left="1296" w:hanging="1296"/>
      <w:outlineLvl w:val="6"/>
    </w:pPr>
    <w:rPr>
      <w:rFonts w:ascii="Calibri" w:hAnsi="Calibri" w:cs="Calibri"/>
      <w:color w:val="000000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9B61DA"/>
    <w:pPr>
      <w:keepNext/>
      <w:keepLines/>
      <w:spacing w:before="200" w:line="360" w:lineRule="auto"/>
      <w:ind w:left="1440" w:hanging="1440"/>
      <w:outlineLvl w:val="7"/>
    </w:pPr>
    <w:rPr>
      <w:rFonts w:ascii="Cambria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9B61DA"/>
    <w:pPr>
      <w:keepNext/>
      <w:keepLines/>
      <w:spacing w:before="200" w:line="360" w:lineRule="auto"/>
      <w:ind w:left="1584" w:hanging="1584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1DA"/>
    <w:rPr>
      <w:b/>
      <w:caps/>
      <w:color w:val="FFFFFF"/>
      <w:sz w:val="32"/>
      <w:szCs w:val="32"/>
      <w:shd w:val="clear" w:color="auto" w:fill="333399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B61DA"/>
    <w:rPr>
      <w:b/>
      <w:color w:val="333399"/>
      <w:sz w:val="32"/>
      <w:szCs w:val="32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B61DA"/>
    <w:rPr>
      <w:rFonts w:cs="TimesNewRoman"/>
      <w:b/>
      <w:color w:val="333399"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B61DA"/>
    <w:rPr>
      <w:rFonts w:cs="TimesNewRoman"/>
      <w:i/>
      <w:color w:val="333399"/>
      <w:sz w:val="28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61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9B61DA"/>
    <w:rPr>
      <w:rFonts w:ascii="Calibri" w:hAnsi="Calibri" w:cs="Calibri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B61DA"/>
    <w:rPr>
      <w:rFonts w:ascii="Calibri" w:hAnsi="Calibri" w:cs="Calibri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B61DA"/>
    <w:rPr>
      <w:rFonts w:ascii="Cambria" w:hAnsi="Cambria" w:cs="Cambria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B61DA"/>
    <w:rPr>
      <w:rFonts w:ascii="Cambria" w:hAnsi="Cambria" w:cs="Cambria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link w:val="EpgrafeCar"/>
    <w:unhideWhenUsed/>
    <w:qFormat/>
    <w:rsid w:val="009B61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B61DA"/>
    <w:pPr>
      <w:framePr w:wrap="around" w:vAnchor="page" w:hAnchor="page" w:xAlign="center" w:yAlign="center"/>
      <w:pBdr>
        <w:top w:val="single" w:sz="8" w:space="1" w:color="4F81BD" w:themeColor="accent1"/>
        <w:left w:val="single" w:sz="8" w:space="4" w:color="4F81BD" w:themeColor="accent1"/>
        <w:bottom w:val="single" w:sz="8" w:space="1" w:color="4F81BD" w:themeColor="accent1"/>
        <w:right w:val="single" w:sz="8" w:space="4" w:color="4F81BD" w:themeColor="accent1"/>
      </w:pBdr>
      <w:spacing w:before="120" w:after="300" w:line="240" w:lineRule="auto"/>
      <w:ind w:firstLine="709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61DA"/>
    <w:rPr>
      <w:rFonts w:eastAsiaTheme="majorEastAsia" w:cstheme="majorBidi"/>
      <w:color w:val="17365D" w:themeColor="text2" w:themeShade="BF"/>
      <w:spacing w:val="5"/>
      <w:kern w:val="28"/>
      <w:sz w:val="72"/>
      <w:szCs w:val="52"/>
    </w:rPr>
  </w:style>
  <w:style w:type="paragraph" w:styleId="Prrafodelista">
    <w:name w:val="List Paragraph"/>
    <w:basedOn w:val="Normal"/>
    <w:uiPriority w:val="34"/>
    <w:qFormat/>
    <w:rsid w:val="009B61D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9B61DA"/>
    <w:rPr>
      <w:i/>
      <w:iCs/>
      <w:color w:val="808080" w:themeColor="text1" w:themeTint="7F"/>
    </w:rPr>
  </w:style>
  <w:style w:type="paragraph" w:customStyle="1" w:styleId="Listanonumerada1">
    <w:name w:val="Lista no numerada_1"/>
    <w:basedOn w:val="Normal"/>
    <w:rsid w:val="009B61DA"/>
    <w:pPr>
      <w:keepNext/>
      <w:numPr>
        <w:numId w:val="9"/>
      </w:numPr>
      <w:spacing w:before="240" w:after="60" w:line="312" w:lineRule="auto"/>
      <w:contextualSpacing/>
    </w:pPr>
  </w:style>
  <w:style w:type="paragraph" w:customStyle="1" w:styleId="Epgrafe-Ecuacin">
    <w:name w:val="Epígrafe-Ecuación"/>
    <w:basedOn w:val="Normal"/>
    <w:rsid w:val="009B61DA"/>
    <w:pPr>
      <w:tabs>
        <w:tab w:val="right" w:pos="9072"/>
      </w:tabs>
      <w:spacing w:after="240"/>
    </w:pPr>
    <w:rPr>
      <w:rFonts w:cs="Arial"/>
    </w:rPr>
  </w:style>
  <w:style w:type="paragraph" w:customStyle="1" w:styleId="Listanonumerada2continuacin">
    <w:name w:val="Lista no numerada_2 continuación"/>
    <w:basedOn w:val="Normal"/>
    <w:rsid w:val="009B61DA"/>
    <w:pPr>
      <w:spacing w:line="288" w:lineRule="auto"/>
      <w:ind w:left="567"/>
      <w:contextualSpacing/>
    </w:pPr>
  </w:style>
  <w:style w:type="paragraph" w:customStyle="1" w:styleId="Listanonumerada1continuacin">
    <w:name w:val="Lista no numerada_1 continuación"/>
    <w:basedOn w:val="Listanonumerada2continuacin"/>
    <w:rsid w:val="009B61DA"/>
    <w:pPr>
      <w:spacing w:before="240" w:line="312" w:lineRule="auto"/>
      <w:ind w:left="284"/>
    </w:pPr>
  </w:style>
  <w:style w:type="paragraph" w:customStyle="1" w:styleId="TablaEncabezado">
    <w:name w:val="Tabla Encabezado"/>
    <w:basedOn w:val="Normal"/>
    <w:rsid w:val="009B61DA"/>
    <w:rPr>
      <w:rFonts w:eastAsiaTheme="minorEastAsia" w:cs="Arial"/>
      <w:b/>
      <w:bCs/>
    </w:rPr>
  </w:style>
  <w:style w:type="paragraph" w:customStyle="1" w:styleId="DecimalAligned">
    <w:name w:val="Decimal Aligned"/>
    <w:basedOn w:val="Normal"/>
    <w:uiPriority w:val="40"/>
    <w:semiHidden/>
    <w:rsid w:val="009B61DA"/>
    <w:pPr>
      <w:tabs>
        <w:tab w:val="decimal" w:pos="360"/>
      </w:tabs>
      <w:spacing w:after="200"/>
      <w:jc w:val="left"/>
    </w:pPr>
    <w:rPr>
      <w:rFonts w:eastAsiaTheme="minorEastAsia"/>
    </w:rPr>
  </w:style>
  <w:style w:type="paragraph" w:customStyle="1" w:styleId="Listanumerada1">
    <w:name w:val="Lista numerada_1"/>
    <w:basedOn w:val="Listanonumerada1"/>
    <w:rsid w:val="009B61DA"/>
    <w:pPr>
      <w:numPr>
        <w:numId w:val="10"/>
      </w:numPr>
    </w:pPr>
  </w:style>
  <w:style w:type="character" w:customStyle="1" w:styleId="EpgrafeCar">
    <w:name w:val="Epígrafe Car"/>
    <w:basedOn w:val="Fuentedeprrafopredeter"/>
    <w:link w:val="Epgrafe"/>
    <w:rsid w:val="009B61DA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B61DA"/>
    <w:rPr>
      <w:b/>
      <w:bCs/>
    </w:rPr>
  </w:style>
  <w:style w:type="paragraph" w:styleId="Sinespaciado">
    <w:name w:val="No Spacing"/>
    <w:uiPriority w:val="1"/>
    <w:qFormat/>
    <w:rsid w:val="009B61DA"/>
    <w:pPr>
      <w:spacing w:after="0" w:line="240" w:lineRule="auto"/>
      <w:ind w:firstLine="567"/>
      <w:jc w:val="both"/>
    </w:pPr>
  </w:style>
  <w:style w:type="paragraph" w:styleId="TtulodeTDC">
    <w:name w:val="TOC Heading"/>
    <w:basedOn w:val="Ttulo1"/>
    <w:next w:val="Normal"/>
    <w:uiPriority w:val="39"/>
    <w:qFormat/>
    <w:rsid w:val="009B61DA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480" w:line="360" w:lineRule="auto"/>
      <w:outlineLvl w:val="9"/>
    </w:pPr>
    <w:rPr>
      <w:rFonts w:ascii="Cambria" w:eastAsia="Times New Roman" w:hAnsi="Cambria" w:cs="Cambria"/>
      <w:bCs/>
      <w:caps w:val="0"/>
      <w:color w:val="365F91"/>
      <w:sz w:val="28"/>
      <w:szCs w:val="28"/>
      <w:lang w:val="es-ES" w:eastAsia="en-US"/>
    </w:rPr>
  </w:style>
  <w:style w:type="paragraph" w:customStyle="1" w:styleId="PFC">
    <w:name w:val="PFC"/>
    <w:basedOn w:val="Normal"/>
    <w:link w:val="PFCCar"/>
    <w:qFormat/>
    <w:rsid w:val="00545D9C"/>
    <w:pPr>
      <w:autoSpaceDE w:val="0"/>
      <w:autoSpaceDN w:val="0"/>
      <w:adjustRightInd w:val="0"/>
    </w:pPr>
    <w:rPr>
      <w:rFonts w:eastAsia="Calibri" w:cs="Arial"/>
      <w:szCs w:val="24"/>
    </w:rPr>
  </w:style>
  <w:style w:type="character" w:customStyle="1" w:styleId="PFCCar">
    <w:name w:val="PFC Car"/>
    <w:basedOn w:val="Fuentedeprrafopredeter"/>
    <w:link w:val="PFC"/>
    <w:rsid w:val="00545D9C"/>
    <w:rPr>
      <w:rFonts w:ascii="Arial" w:eastAsia="Calibri" w:hAnsi="Arial" w:cs="Arial"/>
      <w:sz w:val="24"/>
      <w:szCs w:val="24"/>
    </w:rPr>
  </w:style>
  <w:style w:type="paragraph" w:customStyle="1" w:styleId="Piesdefoto">
    <w:name w:val="Pies de foto"/>
    <w:basedOn w:val="Epgrafe"/>
    <w:link w:val="PiesdefotoCar"/>
    <w:qFormat/>
    <w:rsid w:val="009B61DA"/>
    <w:pPr>
      <w:spacing w:line="360" w:lineRule="auto"/>
      <w:jc w:val="center"/>
    </w:pPr>
    <w:rPr>
      <w:rFonts w:ascii="Calibri" w:eastAsia="Calibri" w:hAnsi="Calibri" w:cs="Calibri"/>
      <w:color w:val="4F81BD"/>
    </w:rPr>
  </w:style>
  <w:style w:type="character" w:customStyle="1" w:styleId="PiesdefotoCar">
    <w:name w:val="Pies de foto Car"/>
    <w:basedOn w:val="EpgrafeCar"/>
    <w:link w:val="Piesdefoto"/>
    <w:rsid w:val="009B61DA"/>
    <w:rPr>
      <w:rFonts w:ascii="Calibri" w:eastAsia="Calibri" w:hAnsi="Calibri" w:cs="Calibri"/>
      <w:color w:val="4F81BD"/>
    </w:rPr>
  </w:style>
  <w:style w:type="paragraph" w:styleId="Encabezado">
    <w:name w:val="header"/>
    <w:basedOn w:val="Normal"/>
    <w:link w:val="EncabezadoCar"/>
    <w:uiPriority w:val="99"/>
    <w:semiHidden/>
    <w:unhideWhenUsed/>
    <w:rsid w:val="00B1399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399F"/>
  </w:style>
  <w:style w:type="paragraph" w:styleId="Piedepgina">
    <w:name w:val="footer"/>
    <w:basedOn w:val="Normal"/>
    <w:link w:val="PiedepginaCar"/>
    <w:uiPriority w:val="99"/>
    <w:semiHidden/>
    <w:unhideWhenUsed/>
    <w:rsid w:val="00B1399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1399F"/>
  </w:style>
  <w:style w:type="paragraph" w:styleId="Textodeglobo">
    <w:name w:val="Balloon Text"/>
    <w:basedOn w:val="Normal"/>
    <w:link w:val="TextodegloboCar"/>
    <w:uiPriority w:val="99"/>
    <w:semiHidden/>
    <w:unhideWhenUsed/>
    <w:rsid w:val="00B139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99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13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B4B7A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FB4B7A"/>
    <w:rPr>
      <w:color w:val="0000FF"/>
      <w:u w:val="single"/>
    </w:rPr>
  </w:style>
  <w:style w:type="character" w:customStyle="1" w:styleId="org">
    <w:name w:val="org"/>
    <w:basedOn w:val="Fuentedeprrafopredeter"/>
    <w:rsid w:val="00590572"/>
  </w:style>
  <w:style w:type="character" w:customStyle="1" w:styleId="apple-converted-space">
    <w:name w:val="apple-converted-space"/>
    <w:basedOn w:val="Fuentedeprrafopredeter"/>
    <w:rsid w:val="00971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linkedin.com/pub/ignacio-garc%C3%ADa/11/ba8/16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gp890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F8CF9-9F36-4BF1-A6DA-68633872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9</cp:revision>
  <dcterms:created xsi:type="dcterms:W3CDTF">2014-01-09T15:16:00Z</dcterms:created>
  <dcterms:modified xsi:type="dcterms:W3CDTF">2014-02-05T11:44:00Z</dcterms:modified>
</cp:coreProperties>
</file>