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C4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  <w:r>
        <w:rPr>
          <w:rFonts w:ascii="ArialMT" w:hAnsi="ArialMT" w:cs="ArialMT"/>
          <w:color w:val="0E4195"/>
          <w:sz w:val="18"/>
          <w:szCs w:val="18"/>
        </w:rPr>
        <w:t xml:space="preserve">PERSONAL INFORMATION </w:t>
      </w:r>
    </w:p>
    <w:p w:rsidR="00DE35C4" w:rsidRDefault="00DE35C4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</w:p>
    <w:p w:rsidR="00DE35C4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26"/>
          <w:szCs w:val="26"/>
        </w:rPr>
      </w:pPr>
      <w:r>
        <w:rPr>
          <w:rFonts w:ascii="ArialMT" w:hAnsi="ArialMT" w:cs="ArialMT"/>
          <w:color w:val="3F3A38"/>
          <w:sz w:val="26"/>
          <w:szCs w:val="26"/>
        </w:rPr>
        <w:t>Teófilo Diaz monzón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>
        <w:rPr>
          <w:rFonts w:ascii="ArialMT" w:hAnsi="ArialMT" w:cs="ArialMT"/>
          <w:color w:val="3F3A38"/>
          <w:sz w:val="18"/>
          <w:szCs w:val="18"/>
        </w:rPr>
        <w:t xml:space="preserve">Camilo Sainz </w:t>
      </w:r>
      <w:proofErr w:type="spellStart"/>
      <w:r>
        <w:rPr>
          <w:rFonts w:ascii="ArialMT" w:hAnsi="ArialMT" w:cs="ArialMT"/>
          <w:color w:val="3F3A38"/>
          <w:sz w:val="18"/>
          <w:szCs w:val="18"/>
        </w:rPr>
        <w:t>Saenz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 xml:space="preserve"> Nº 4, 35460 </w:t>
      </w:r>
      <w:proofErr w:type="spellStart"/>
      <w:proofErr w:type="gramStart"/>
      <w:r>
        <w:rPr>
          <w:rFonts w:ascii="ArialMT" w:hAnsi="ArialMT" w:cs="ArialMT"/>
          <w:color w:val="3F3A38"/>
          <w:sz w:val="18"/>
          <w:szCs w:val="18"/>
        </w:rPr>
        <w:t>Gáldar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>(</w:t>
      </w:r>
      <w:proofErr w:type="gramEnd"/>
      <w:r>
        <w:rPr>
          <w:rFonts w:ascii="ArialMT" w:hAnsi="ArialMT" w:cs="ArialMT"/>
          <w:color w:val="3F3A38"/>
          <w:sz w:val="18"/>
          <w:szCs w:val="18"/>
        </w:rPr>
        <w:t xml:space="preserve">Las Palmas G.C.)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(Spain)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00930790134023 0034610288292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felo_25@hotmail.com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1594CC"/>
          <w:sz w:val="18"/>
          <w:szCs w:val="18"/>
          <w:lang w:val="en-US"/>
        </w:rPr>
        <w:t xml:space="preserve">Date of birth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20 November 1972 </w:t>
      </w:r>
      <w:r w:rsidRPr="00765EE1">
        <w:rPr>
          <w:rFonts w:ascii="ArialMT" w:hAnsi="ArialMT" w:cs="ArialMT"/>
          <w:color w:val="1594CC"/>
          <w:sz w:val="18"/>
          <w:szCs w:val="18"/>
          <w:lang w:val="en-US"/>
        </w:rPr>
        <w:t xml:space="preserve">| Nationality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Spanish</w:t>
      </w:r>
    </w:p>
    <w:p w:rsidR="00A41D8F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26"/>
          <w:szCs w:val="26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POSITION </w:t>
      </w:r>
      <w:r w:rsidRPr="00765EE1">
        <w:rPr>
          <w:rFonts w:ascii="ArialMT" w:hAnsi="ArialMT" w:cs="ArialMT"/>
          <w:color w:val="3F3A38"/>
          <w:sz w:val="26"/>
          <w:szCs w:val="26"/>
          <w:lang w:val="en-US"/>
        </w:rPr>
        <w:t>Air traffic controller</w:t>
      </w:r>
    </w:p>
    <w:p w:rsidR="00DE35C4" w:rsidRPr="00765EE1" w:rsidRDefault="00DE35C4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26"/>
          <w:szCs w:val="26"/>
          <w:lang w:val="en-US"/>
        </w:rPr>
      </w:pPr>
    </w:p>
    <w:p w:rsidR="00A41D8F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WORK EXPERIENCE</w:t>
      </w:r>
    </w:p>
    <w:p w:rsidR="00A41D8F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</w:p>
    <w:p w:rsidR="00765EE1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>
        <w:rPr>
          <w:rFonts w:ascii="ArialMT" w:hAnsi="ArialMT" w:cs="ArialMT"/>
          <w:color w:val="0E4195"/>
          <w:sz w:val="18"/>
          <w:szCs w:val="18"/>
          <w:lang w:val="en-US"/>
        </w:rPr>
        <w:t>14 March 2012 – 25 May 2014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ISAF/NATO, KABUL (Afghanistan)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ATC instructor/Supervisor at kabul International Airport(Control Tower) working in an enviroment with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daily traffic between 350 to 500 movements with RW/FW operations in a combined Military and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Civilian traffic providing OJTI to Afghans Controllers.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1594CC"/>
          <w:sz w:val="18"/>
          <w:szCs w:val="18"/>
          <w:lang w:val="en-US"/>
        </w:rPr>
        <w:t xml:space="preserve">Business or sector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Aviation</w:t>
      </w:r>
    </w:p>
    <w:p w:rsidR="00A41D8F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08 November 2006 – 14 March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2012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Air traffic controller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Ministry of Defense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Zaragoza Air Base, 50071 Zaragoza (Spain)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ATC instructor at Zaragoza International Airport(Control Tower) working the complex enviroment of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Military and Civilian combined traffic providing OJTI new controllers.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1594CC"/>
          <w:sz w:val="18"/>
          <w:szCs w:val="18"/>
          <w:lang w:val="en-US"/>
        </w:rPr>
        <w:t xml:space="preserve">Business or sector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Aviation</w:t>
      </w:r>
    </w:p>
    <w:p w:rsidR="00A41D8F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10 October 2007 – 01 June 2009 </w:t>
      </w:r>
      <w:proofErr w:type="gramStart"/>
      <w:r w:rsidRPr="00765EE1">
        <w:rPr>
          <w:rFonts w:ascii="ArialMT" w:hAnsi="ArialMT" w:cs="ArialMT"/>
          <w:color w:val="0E4195"/>
          <w:lang w:val="en-US"/>
        </w:rPr>
        <w:t>Teaching</w:t>
      </w:r>
      <w:proofErr w:type="gramEnd"/>
      <w:r w:rsidRPr="00765EE1">
        <w:rPr>
          <w:rFonts w:ascii="ArialMT" w:hAnsi="ArialMT" w:cs="ArialMT"/>
          <w:color w:val="0E4195"/>
          <w:lang w:val="en-US"/>
        </w:rPr>
        <w:t xml:space="preserve"> professional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Iberworld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Sagasta Nº 17, 50008 Zaragoza (Spain)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ATC Ground Instructor.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1594CC"/>
          <w:sz w:val="18"/>
          <w:szCs w:val="18"/>
          <w:lang w:val="en-US"/>
        </w:rPr>
        <w:t xml:space="preserve">Business or sector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Aviation</w:t>
      </w:r>
    </w:p>
    <w:p w:rsidR="00A41D8F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17 November 2009 – 17 February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2010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Air traffic controller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Ministry of Defense/ISAF/NATO, Kabul (Afghanistan)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ATC on Kabul International 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Airport(</w:t>
      </w:r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Control Tower)</w:t>
      </w:r>
    </w:p>
    <w:p w:rsidR="00A41D8F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15 July 2005 – 08 November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2006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Air Surveillance Operator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Ministry of Defense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Zaragoza Air base., 50071 Zaragoza (Spain)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Surveillance Spanish Airsapce.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1594CC"/>
          <w:sz w:val="18"/>
          <w:szCs w:val="18"/>
          <w:lang w:val="en-US"/>
        </w:rPr>
        <w:t xml:space="preserve">Business or sector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Military</w:t>
      </w:r>
    </w:p>
    <w:p w:rsidR="00A41D8F" w:rsidRPr="00765EE1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01 February 1995 – 02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September 2003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Professional Soldier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Ministry of Defense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</w:rPr>
      </w:pPr>
      <w:proofErr w:type="spellStart"/>
      <w:r>
        <w:rPr>
          <w:rFonts w:ascii="ArialMT" w:hAnsi="ArialMT" w:cs="ArialMT"/>
          <w:color w:val="3F3A38"/>
          <w:sz w:val="18"/>
          <w:szCs w:val="18"/>
        </w:rPr>
        <w:t>Gando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 xml:space="preserve"> Air Base, </w:t>
      </w:r>
      <w:proofErr w:type="gramStart"/>
      <w:r>
        <w:rPr>
          <w:rFonts w:ascii="ArialMT" w:hAnsi="ArialMT" w:cs="ArialMT"/>
          <w:color w:val="3F3A38"/>
          <w:sz w:val="18"/>
          <w:szCs w:val="18"/>
        </w:rPr>
        <w:t>Telde(</w:t>
      </w:r>
      <w:proofErr w:type="gramEnd"/>
      <w:r>
        <w:rPr>
          <w:rFonts w:ascii="ArialMT" w:hAnsi="ArialMT" w:cs="ArialMT"/>
          <w:color w:val="3F3A38"/>
          <w:sz w:val="18"/>
          <w:szCs w:val="18"/>
        </w:rPr>
        <w:t>Las palmas G.C. (</w:t>
      </w:r>
      <w:proofErr w:type="spellStart"/>
      <w:r>
        <w:rPr>
          <w:rFonts w:ascii="ArialMT" w:hAnsi="ArialMT" w:cs="ArialMT"/>
          <w:color w:val="3F3A38"/>
          <w:sz w:val="18"/>
          <w:szCs w:val="18"/>
        </w:rPr>
        <w:t>Spain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>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Air operations, Refuel&amp;Ground Facilities.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1594CC"/>
          <w:sz w:val="18"/>
          <w:szCs w:val="18"/>
          <w:lang w:val="en-US"/>
        </w:rPr>
        <w:t xml:space="preserve">Business or sector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Military</w:t>
      </w:r>
    </w:p>
    <w:p w:rsidR="00A41D8F" w:rsidRPr="00A41D8F" w:rsidRDefault="00A41D8F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594CC"/>
          <w:sz w:val="14"/>
          <w:szCs w:val="14"/>
          <w:lang w:val="en-US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EDUCATION AND TRAINING</w:t>
      </w:r>
    </w:p>
    <w:p w:rsidR="00DE35C4" w:rsidRDefault="00DE35C4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>
        <w:rPr>
          <w:rFonts w:ascii="ArialMT" w:hAnsi="ArialMT" w:cs="ArialMT"/>
          <w:color w:val="0E4195"/>
          <w:sz w:val="18"/>
          <w:szCs w:val="18"/>
          <w:lang w:val="en-US"/>
        </w:rPr>
        <w:t xml:space="preserve">19 April-30 April ICAO </w:t>
      </w:r>
      <w:proofErr w:type="gramStart"/>
      <w:r>
        <w:rPr>
          <w:rFonts w:ascii="ArialMT" w:hAnsi="ArialMT" w:cs="ArialMT"/>
          <w:color w:val="0E4195"/>
          <w:sz w:val="18"/>
          <w:szCs w:val="18"/>
          <w:lang w:val="en-US"/>
        </w:rPr>
        <w:t>TDC(</w:t>
      </w:r>
      <w:proofErr w:type="gramEnd"/>
      <w:r>
        <w:rPr>
          <w:rFonts w:ascii="ArialMT" w:hAnsi="ArialMT" w:cs="ArialMT"/>
          <w:color w:val="0E4195"/>
          <w:sz w:val="18"/>
          <w:szCs w:val="18"/>
          <w:lang w:val="en-US"/>
        </w:rPr>
        <w:t>Training Developer Course)</w:t>
      </w:r>
    </w:p>
    <w:p w:rsidR="00DE35C4" w:rsidRDefault="00DE35C4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>
        <w:rPr>
          <w:rFonts w:ascii="ArialMT" w:hAnsi="ArialMT" w:cs="ArialMT"/>
          <w:color w:val="0E4195"/>
          <w:sz w:val="18"/>
          <w:szCs w:val="18"/>
          <w:lang w:val="en-US"/>
        </w:rPr>
        <w:t>CATC Iran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</w:p>
    <w:p w:rsidR="00E43C2E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12 August 2013 – 16 August 2013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 </w:t>
      </w:r>
      <w:r w:rsidRPr="00765EE1">
        <w:rPr>
          <w:rFonts w:ascii="ArialMT" w:hAnsi="ArialMT" w:cs="ArialMT"/>
          <w:color w:val="0E4195"/>
          <w:lang w:val="en-US"/>
        </w:rPr>
        <w:t xml:space="preserve">Classroom Teaching </w:t>
      </w:r>
      <w:proofErr w:type="gramStart"/>
      <w:r w:rsidRPr="00765EE1">
        <w:rPr>
          <w:rFonts w:ascii="ArialMT" w:hAnsi="ArialMT" w:cs="ArialMT"/>
          <w:color w:val="0E4195"/>
          <w:lang w:val="en-US"/>
        </w:rPr>
        <w:t>Qualification(</w:t>
      </w:r>
      <w:proofErr w:type="gramEnd"/>
      <w:r w:rsidRPr="00765EE1">
        <w:rPr>
          <w:rFonts w:ascii="ArialMT" w:hAnsi="ArialMT" w:cs="ArialMT"/>
          <w:color w:val="0E4195"/>
          <w:lang w:val="en-US"/>
        </w:rPr>
        <w:t>train-the-trainer-Course)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DFS Deutsche Flugsicherung, Langen (Germany)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The learning Process, Motivation, Classroom Management, Lesson Objectives, Audi-Visual Aids,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Question Technique, Teaching Methods, Lesson Planning and Preparation.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lastRenderedPageBreak/>
        <w:t xml:space="preserve">13 May 2013 – 17 May 2013 </w:t>
      </w:r>
      <w:r w:rsidRPr="00765EE1">
        <w:rPr>
          <w:rFonts w:ascii="ArialMT" w:hAnsi="ArialMT" w:cs="ArialMT"/>
          <w:color w:val="0E4195"/>
          <w:lang w:val="en-US"/>
        </w:rPr>
        <w:t>Controller Competence Assessor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Eurocontrol institute., Luxembourg (Luxembourg)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Selection of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Assessors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,oral</w:t>
      </w:r>
      <w:proofErr w:type="spellEnd"/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assessmen</w:t>
      </w:r>
      <w:r w:rsidR="00E43C2E">
        <w:rPr>
          <w:rFonts w:ascii="ArialMT" w:hAnsi="ArialMT" w:cs="ArialMT"/>
          <w:color w:val="3F3A38"/>
          <w:sz w:val="18"/>
          <w:szCs w:val="18"/>
          <w:lang w:val="en-US"/>
        </w:rPr>
        <w:t>t,briefing,practical</w:t>
      </w:r>
      <w:proofErr w:type="spellEnd"/>
      <w:r w:rsidR="00E43C2E">
        <w:rPr>
          <w:rFonts w:ascii="ArialMT" w:hAnsi="ArialMT" w:cs="ArialMT"/>
          <w:color w:val="3F3A38"/>
          <w:sz w:val="18"/>
          <w:szCs w:val="18"/>
          <w:lang w:val="en-US"/>
        </w:rPr>
        <w:t xml:space="preserve"> assessment.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594CC"/>
          <w:sz w:val="15"/>
          <w:szCs w:val="1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04 March 2013 – 08 March 2013 </w:t>
      </w:r>
      <w:r w:rsidRPr="00765EE1">
        <w:rPr>
          <w:rFonts w:ascii="ArialMT" w:hAnsi="ArialMT" w:cs="ArialMT"/>
          <w:color w:val="0E4195"/>
          <w:lang w:val="en-US"/>
        </w:rPr>
        <w:t xml:space="preserve">Diploma </w:t>
      </w:r>
      <w:r w:rsidRPr="00765EE1">
        <w:rPr>
          <w:rFonts w:ascii="ArialMT" w:hAnsi="ArialMT" w:cs="ArialMT"/>
          <w:color w:val="1594CC"/>
          <w:sz w:val="15"/>
          <w:szCs w:val="15"/>
          <w:lang w:val="en-US"/>
        </w:rPr>
        <w:t>OJTI Course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Entry Point north, Malmö (Sweden)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Learning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Theory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,Human</w:t>
      </w:r>
      <w:proofErr w:type="spellEnd"/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factors,Communication,Documentation,Briefing&amp;Debriefing</w:t>
      </w:r>
      <w:proofErr w:type="spell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.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19 July 2011 – 19 July 2011 </w:t>
      </w:r>
      <w:r w:rsidRPr="00765EE1">
        <w:rPr>
          <w:rFonts w:ascii="ArialMT" w:hAnsi="ArialMT" w:cs="ArialMT"/>
          <w:color w:val="0E4195"/>
          <w:lang w:val="en-US"/>
        </w:rPr>
        <w:t>Certificate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AOPA Safety Institute(Online), Maryland (United States)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Meteorology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,Aerodromes</w:t>
      </w:r>
      <w:proofErr w:type="spellEnd"/>
      <w:proofErr w:type="gramEnd"/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12 July 2011 – 12 July 2011 </w:t>
      </w:r>
      <w:r w:rsidRPr="00765EE1">
        <w:rPr>
          <w:rFonts w:ascii="ArialMT" w:hAnsi="ArialMT" w:cs="ArialMT"/>
          <w:color w:val="0E4195"/>
          <w:lang w:val="en-US"/>
        </w:rPr>
        <w:t>Certificate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AOPA Safety Institute, Maryland (United States)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Equipment and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Systems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,Aviation</w:t>
      </w:r>
      <w:proofErr w:type="spellEnd"/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 English and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Phraseology,Aerodromes</w:t>
      </w:r>
      <w:proofErr w:type="spell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.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05 July 2011 – 05 July 2011 </w:t>
      </w:r>
      <w:r w:rsidRPr="00765EE1">
        <w:rPr>
          <w:rFonts w:ascii="ArialMT" w:hAnsi="ArialMT" w:cs="ArialMT"/>
          <w:color w:val="0E4195"/>
          <w:lang w:val="en-US"/>
        </w:rPr>
        <w:t>Certificate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AOPA Safety Institute, Maryland (United States)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Air Traffic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Management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,Human</w:t>
      </w:r>
      <w:proofErr w:type="spellEnd"/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 </w:t>
      </w: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Factors,Unusual</w:t>
      </w:r>
      <w:proofErr w:type="spell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/Emergency Situations.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23 May 2011 – 17 June 2011 </w:t>
      </w:r>
      <w:r w:rsidRPr="00765EE1">
        <w:rPr>
          <w:rFonts w:ascii="ArialMT" w:hAnsi="ArialMT" w:cs="ArialMT"/>
          <w:color w:val="0E4195"/>
          <w:lang w:val="en-US"/>
        </w:rPr>
        <w:t>European ATC Licence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CANI(Czech Air Navigation Institute). K Letisti,93416008.Prague 6, Prague (Czech Republic)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Aviation law,Air Traffic Management,Meteorology,Navigation,Human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Factors,Equipment&amp;System,Unusual/Emergency Situations,Aviation English and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Phraseology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,Aerodromes</w:t>
      </w:r>
      <w:proofErr w:type="spellEnd"/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.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23 November 2008 – 15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December 2008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Certificate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Diputacion Zaragoza, Zaragoza (Spain)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English Language Skills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</w:rPr>
      </w:pPr>
      <w:r>
        <w:rPr>
          <w:rFonts w:ascii="ArialMT" w:hAnsi="ArialMT" w:cs="ArialMT"/>
          <w:color w:val="0E4195"/>
          <w:sz w:val="18"/>
          <w:szCs w:val="18"/>
        </w:rPr>
        <w:t xml:space="preserve">16 June 2008 – 27 June 2008 </w:t>
      </w:r>
      <w:proofErr w:type="spellStart"/>
      <w:r>
        <w:rPr>
          <w:rFonts w:ascii="ArialMT" w:hAnsi="ArialMT" w:cs="ArialMT"/>
          <w:color w:val="0E4195"/>
        </w:rPr>
        <w:t>Certificate</w:t>
      </w:r>
      <w:proofErr w:type="spellEnd"/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proofErr w:type="gramStart"/>
      <w:r>
        <w:rPr>
          <w:rFonts w:ascii="ArialMT" w:hAnsi="ArialMT" w:cs="ArialMT"/>
          <w:color w:val="3F3A38"/>
          <w:sz w:val="18"/>
          <w:szCs w:val="18"/>
        </w:rPr>
        <w:t>UCLM(</w:t>
      </w:r>
      <w:proofErr w:type="gramEnd"/>
      <w:r>
        <w:rPr>
          <w:rFonts w:ascii="ArialMT" w:hAnsi="ArialMT" w:cs="ArialMT"/>
          <w:color w:val="3F3A38"/>
          <w:sz w:val="18"/>
          <w:szCs w:val="18"/>
        </w:rPr>
        <w:t xml:space="preserve">Castilla-La Mancha </w:t>
      </w:r>
      <w:proofErr w:type="spellStart"/>
      <w:r>
        <w:rPr>
          <w:rFonts w:ascii="ArialMT" w:hAnsi="ArialMT" w:cs="ArialMT"/>
          <w:color w:val="3F3A38"/>
          <w:sz w:val="18"/>
          <w:szCs w:val="18"/>
        </w:rPr>
        <w:t>University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 xml:space="preserve">).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Santa Isabel Nº 5., Toledo (Spain)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Arabic 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Language(</w:t>
      </w:r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Morocco)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</w:rPr>
      </w:pPr>
      <w:r>
        <w:rPr>
          <w:rFonts w:ascii="ArialMT" w:hAnsi="ArialMT" w:cs="ArialMT"/>
          <w:color w:val="0E4195"/>
          <w:sz w:val="18"/>
          <w:szCs w:val="18"/>
        </w:rPr>
        <w:t xml:space="preserve">16 </w:t>
      </w:r>
      <w:proofErr w:type="spellStart"/>
      <w:r>
        <w:rPr>
          <w:rFonts w:ascii="ArialMT" w:hAnsi="ArialMT" w:cs="ArialMT"/>
          <w:color w:val="0E4195"/>
          <w:sz w:val="18"/>
          <w:szCs w:val="18"/>
        </w:rPr>
        <w:t>January</w:t>
      </w:r>
      <w:proofErr w:type="spellEnd"/>
      <w:r>
        <w:rPr>
          <w:rFonts w:ascii="ArialMT" w:hAnsi="ArialMT" w:cs="ArialMT"/>
          <w:color w:val="0E4195"/>
          <w:sz w:val="18"/>
          <w:szCs w:val="18"/>
        </w:rPr>
        <w:t xml:space="preserve"> 2008 – 13 June 2008 </w:t>
      </w:r>
      <w:proofErr w:type="spellStart"/>
      <w:r>
        <w:rPr>
          <w:rFonts w:ascii="ArialMT" w:hAnsi="ArialMT" w:cs="ArialMT"/>
          <w:color w:val="0E4195"/>
        </w:rPr>
        <w:t>Certificate</w:t>
      </w:r>
      <w:proofErr w:type="spellEnd"/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</w:rPr>
      </w:pPr>
      <w:r>
        <w:rPr>
          <w:rFonts w:ascii="ArialMT" w:hAnsi="ArialMT" w:cs="ArialMT"/>
          <w:color w:val="3F3A38"/>
          <w:sz w:val="18"/>
          <w:szCs w:val="18"/>
        </w:rPr>
        <w:t xml:space="preserve">CPEPA Emilio Navarro, </w:t>
      </w:r>
      <w:proofErr w:type="spellStart"/>
      <w:proofErr w:type="gramStart"/>
      <w:r>
        <w:rPr>
          <w:rFonts w:ascii="ArialMT" w:hAnsi="ArialMT" w:cs="ArialMT"/>
          <w:color w:val="3F3A38"/>
          <w:sz w:val="18"/>
          <w:szCs w:val="18"/>
        </w:rPr>
        <w:t>Utebo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>(</w:t>
      </w:r>
      <w:proofErr w:type="gramEnd"/>
      <w:r>
        <w:rPr>
          <w:rFonts w:ascii="ArialMT" w:hAnsi="ArialMT" w:cs="ArialMT"/>
          <w:color w:val="3F3A38"/>
          <w:sz w:val="18"/>
          <w:szCs w:val="18"/>
        </w:rPr>
        <w:t>Zaragoza) (</w:t>
      </w:r>
      <w:proofErr w:type="spellStart"/>
      <w:r>
        <w:rPr>
          <w:rFonts w:ascii="ArialMT" w:hAnsi="ArialMT" w:cs="ArialMT"/>
          <w:color w:val="3F3A38"/>
          <w:sz w:val="18"/>
          <w:szCs w:val="18"/>
        </w:rPr>
        <w:t>Spain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>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English Language Skills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594CC"/>
          <w:sz w:val="20"/>
          <w:szCs w:val="20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  <w:r>
        <w:rPr>
          <w:rFonts w:ascii="ArialMT" w:hAnsi="ArialMT" w:cs="ArialMT"/>
          <w:color w:val="0E4195"/>
          <w:sz w:val="18"/>
          <w:szCs w:val="18"/>
        </w:rPr>
        <w:t xml:space="preserve">01 </w:t>
      </w:r>
      <w:proofErr w:type="spellStart"/>
      <w:r>
        <w:rPr>
          <w:rFonts w:ascii="ArialMT" w:hAnsi="ArialMT" w:cs="ArialMT"/>
          <w:color w:val="0E4195"/>
          <w:sz w:val="18"/>
          <w:szCs w:val="18"/>
        </w:rPr>
        <w:t>January</w:t>
      </w:r>
      <w:proofErr w:type="spellEnd"/>
      <w:r>
        <w:rPr>
          <w:rFonts w:ascii="ArialMT" w:hAnsi="ArialMT" w:cs="ArialMT"/>
          <w:color w:val="0E4195"/>
          <w:sz w:val="18"/>
          <w:szCs w:val="18"/>
        </w:rPr>
        <w:t xml:space="preserve"> 2006 – 24 </w:t>
      </w:r>
      <w:proofErr w:type="spellStart"/>
      <w:r>
        <w:rPr>
          <w:rFonts w:ascii="ArialMT" w:hAnsi="ArialMT" w:cs="ArialMT"/>
          <w:color w:val="0E4195"/>
          <w:sz w:val="18"/>
          <w:szCs w:val="18"/>
        </w:rPr>
        <w:t>February</w:t>
      </w:r>
      <w:proofErr w:type="spellEnd"/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  <w:r>
        <w:rPr>
          <w:rFonts w:ascii="ArialMT" w:hAnsi="ArialMT" w:cs="ArialMT"/>
          <w:color w:val="0E4195"/>
          <w:sz w:val="18"/>
          <w:szCs w:val="18"/>
        </w:rPr>
        <w:t>2006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</w:rPr>
      </w:pPr>
      <w:proofErr w:type="spellStart"/>
      <w:r>
        <w:rPr>
          <w:rFonts w:ascii="ArialMT" w:hAnsi="ArialMT" w:cs="ArialMT"/>
          <w:color w:val="0E4195"/>
        </w:rPr>
        <w:t>Certificate</w:t>
      </w:r>
      <w:proofErr w:type="spellEnd"/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</w:rPr>
      </w:pPr>
      <w:r>
        <w:rPr>
          <w:rFonts w:ascii="ArialMT" w:hAnsi="ArialMT" w:cs="ArialMT"/>
          <w:color w:val="3F3A38"/>
          <w:sz w:val="18"/>
          <w:szCs w:val="18"/>
        </w:rPr>
        <w:t>Fundación Aragonesa para la Formación y el Empleo, Zaragoza (</w:t>
      </w:r>
      <w:proofErr w:type="spellStart"/>
      <w:r>
        <w:rPr>
          <w:rFonts w:ascii="ArialMT" w:hAnsi="ArialMT" w:cs="ArialMT"/>
          <w:color w:val="3F3A38"/>
          <w:sz w:val="18"/>
          <w:szCs w:val="18"/>
        </w:rPr>
        <w:t>Spain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>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Arabic language Skills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02 September 2003 – 15 July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2005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Military ATC Licence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Ministry of Defense., Salamanca (Spain)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Navigation,Human Factors, Equipment and Systems,Aerodromes,Aviation English and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Phraseology</w:t>
      </w: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,Aviation</w:t>
      </w:r>
      <w:proofErr w:type="spellEnd"/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 Law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01 November 1992 – 10 June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1993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Diploma(Vocational Training)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AIRMAN S.L. Francisco Silvela Nº 72,2º, Madrid (Spain)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proofErr w:type="spell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Ground&amp;Onboard</w:t>
      </w:r>
      <w:proofErr w:type="spell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 Services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01 January 1992 – 15 October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1992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FAA Comercial Pilot Licence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American Flyers. Forth worth Airport, Forth Worth-Dallas(Texas) (United States)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Jeppensen Charts,Navigation, Meteorology,Aerodromes.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lastRenderedPageBreak/>
        <w:t>01 September 1986 – 02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September 1990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lang w:val="en-US"/>
        </w:rPr>
      </w:pPr>
      <w:r w:rsidRPr="00765EE1">
        <w:rPr>
          <w:rFonts w:ascii="ArialMT" w:hAnsi="ArialMT" w:cs="ArialMT"/>
          <w:color w:val="0E4195"/>
          <w:lang w:val="en-US"/>
        </w:rPr>
        <w:t>Diploma(Science)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DE35C4">
        <w:rPr>
          <w:rFonts w:ascii="ArialMT" w:hAnsi="ArialMT" w:cs="ArialMT"/>
          <w:color w:val="3F3A38"/>
          <w:sz w:val="18"/>
          <w:szCs w:val="18"/>
        </w:rPr>
        <w:t xml:space="preserve">I.B. Saulo Torón. </w:t>
      </w:r>
      <w:proofErr w:type="spellStart"/>
      <w:r>
        <w:rPr>
          <w:rFonts w:ascii="ArialMT" w:hAnsi="ArialMT" w:cs="ArialMT"/>
          <w:color w:val="3F3A38"/>
          <w:sz w:val="18"/>
          <w:szCs w:val="18"/>
        </w:rPr>
        <w:t>Benchara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 xml:space="preserve"> S/N, </w:t>
      </w:r>
      <w:proofErr w:type="spellStart"/>
      <w:proofErr w:type="gramStart"/>
      <w:r>
        <w:rPr>
          <w:rFonts w:ascii="ArialMT" w:hAnsi="ArialMT" w:cs="ArialMT"/>
          <w:color w:val="3F3A38"/>
          <w:sz w:val="18"/>
          <w:szCs w:val="18"/>
        </w:rPr>
        <w:t>Galdar</w:t>
      </w:r>
      <w:proofErr w:type="spellEnd"/>
      <w:r>
        <w:rPr>
          <w:rFonts w:ascii="ArialMT" w:hAnsi="ArialMT" w:cs="ArialMT"/>
          <w:color w:val="3F3A38"/>
          <w:sz w:val="18"/>
          <w:szCs w:val="18"/>
        </w:rPr>
        <w:t>(</w:t>
      </w:r>
      <w:proofErr w:type="gramEnd"/>
      <w:r>
        <w:rPr>
          <w:rFonts w:ascii="ArialMT" w:hAnsi="ArialMT" w:cs="ArialMT"/>
          <w:color w:val="3F3A38"/>
          <w:sz w:val="18"/>
          <w:szCs w:val="18"/>
        </w:rPr>
        <w:t xml:space="preserve">Las Palmas G.C.)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(Spain)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Science</w:t>
      </w:r>
    </w:p>
    <w:p w:rsidR="00E43C2E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PERSONAL SKILLS</w:t>
      </w:r>
    </w:p>
    <w:p w:rsidR="00E43C2E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Mother tongue(s)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Spanish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4"/>
          <w:szCs w:val="14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Other language(s) </w:t>
      </w:r>
      <w:r w:rsidRPr="00765EE1">
        <w:rPr>
          <w:rFonts w:ascii="ArialMT" w:hAnsi="ArialMT" w:cs="ArialMT"/>
          <w:color w:val="0E4195"/>
          <w:sz w:val="14"/>
          <w:szCs w:val="14"/>
          <w:lang w:val="en-US"/>
        </w:rPr>
        <w:t>UNDERSTANDING SPEAKING WRITING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4"/>
          <w:szCs w:val="14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6"/>
          <w:szCs w:val="16"/>
          <w:lang w:val="en-US"/>
        </w:rPr>
      </w:pPr>
      <w:r w:rsidRPr="00765EE1">
        <w:rPr>
          <w:rFonts w:ascii="ArialMT" w:hAnsi="ArialMT" w:cs="ArialMT"/>
          <w:color w:val="0E4195"/>
          <w:sz w:val="16"/>
          <w:szCs w:val="16"/>
          <w:lang w:val="en-US"/>
        </w:rPr>
        <w:t>Listening Reading Spoken interaction Spoken production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English C2 C2 C2 C2 C2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6"/>
          <w:szCs w:val="16"/>
          <w:lang w:val="en-US"/>
        </w:rPr>
      </w:pPr>
      <w:r w:rsidRPr="00765EE1">
        <w:rPr>
          <w:rFonts w:ascii="ArialMT" w:hAnsi="ArialMT" w:cs="ArialMT"/>
          <w:color w:val="3F3A38"/>
          <w:sz w:val="16"/>
          <w:szCs w:val="16"/>
          <w:lang w:val="en-US"/>
        </w:rPr>
        <w:t>ICAO Operational Level 4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Arabic A2 A2 A2 A2 A2</w:t>
      </w:r>
    </w:p>
    <w:p w:rsid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5"/>
          <w:szCs w:val="15"/>
          <w:lang w:val="en-US"/>
        </w:rPr>
      </w:pPr>
      <w:r w:rsidRPr="00765EE1">
        <w:rPr>
          <w:rFonts w:ascii="ArialMT" w:hAnsi="ArialMT" w:cs="ArialMT"/>
          <w:color w:val="0E4195"/>
          <w:sz w:val="15"/>
          <w:szCs w:val="15"/>
          <w:lang w:val="en-US"/>
        </w:rPr>
        <w:t>Levels: A1/A2: Basic user - B1/B2: Independent user - C1/C2: Proficient user</w:t>
      </w:r>
    </w:p>
    <w:p w:rsidR="00E43C2E" w:rsidRPr="00765EE1" w:rsidRDefault="00E43C2E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5"/>
          <w:szCs w:val="15"/>
          <w:lang w:val="en-US"/>
        </w:rPr>
      </w:pPr>
      <w:bookmarkStart w:id="0" w:name="_GoBack"/>
      <w:bookmarkEnd w:id="0"/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1"/>
          <w:sz w:val="15"/>
          <w:szCs w:val="15"/>
          <w:lang w:val="en-US"/>
        </w:rPr>
      </w:pP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Communication skills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Good ability to adapt to multicultural environments, gained through my work experience abroad.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Organisational / managerial skills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Ability to establish priorities and to plan,coordinate and monitor own work plan.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>Job-related skills</w:t>
      </w:r>
    </w:p>
    <w:p w:rsidR="00765EE1" w:rsidRPr="00765EE1" w:rsidRDefault="00765EE1" w:rsidP="00765E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F3A38"/>
          <w:sz w:val="18"/>
          <w:szCs w:val="18"/>
          <w:lang w:val="en-US"/>
        </w:rPr>
      </w:pPr>
      <w:r w:rsidRPr="00765EE1">
        <w:rPr>
          <w:rFonts w:ascii="ArialMT" w:hAnsi="ArialMT" w:cs="ArialMT"/>
          <w:color w:val="0E4195"/>
          <w:sz w:val="18"/>
          <w:szCs w:val="18"/>
          <w:lang w:val="en-US"/>
        </w:rPr>
        <w:t xml:space="preserve">Computer skills </w:t>
      </w:r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Good command of Microsoft Office™ tools (Word™, Excel™ and PowerPoint™); Basic knowledge of</w:t>
      </w:r>
    </w:p>
    <w:p w:rsidR="00B77D5C" w:rsidRPr="00765EE1" w:rsidRDefault="00765EE1" w:rsidP="00765EE1">
      <w:pPr>
        <w:rPr>
          <w:lang w:val="en-US"/>
        </w:rPr>
      </w:pPr>
      <w:proofErr w:type="gramStart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>graphic</w:t>
      </w:r>
      <w:proofErr w:type="gramEnd"/>
      <w:r w:rsidRPr="00765EE1">
        <w:rPr>
          <w:rFonts w:ascii="ArialMT" w:hAnsi="ArialMT" w:cs="ArialMT"/>
          <w:color w:val="3F3A38"/>
          <w:sz w:val="18"/>
          <w:szCs w:val="18"/>
          <w:lang w:val="en-US"/>
        </w:rPr>
        <w:t xml:space="preserve"> design applications (Adobe Illustrator™, PhotoShop™).</w:t>
      </w:r>
    </w:p>
    <w:sectPr w:rsidR="00B77D5C" w:rsidRPr="00765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8C"/>
    <w:rsid w:val="00765EE1"/>
    <w:rsid w:val="00A41D8F"/>
    <w:rsid w:val="00B77D5C"/>
    <w:rsid w:val="00DE35C4"/>
    <w:rsid w:val="00E43C2E"/>
    <w:rsid w:val="00E6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CA500-DA1C-4160-8B02-B24E221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teofilo diaz monzon</dc:creator>
  <cp:keywords/>
  <dc:description/>
  <cp:lastModifiedBy>teofilo diaz monzon</cp:lastModifiedBy>
  <cp:revision>8</cp:revision>
  <dcterms:created xsi:type="dcterms:W3CDTF">2013-10-20T13:39:00Z</dcterms:created>
  <dcterms:modified xsi:type="dcterms:W3CDTF">2014-07-04T10:04:00Z</dcterms:modified>
</cp:coreProperties>
</file>