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2946C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2946C7" w:rsidRDefault="002946C7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2946C7" w:rsidRDefault="00C515DC" w:rsidP="00EC5F1B">
            <w:pPr>
              <w:pStyle w:val="ECVNameField"/>
            </w:pPr>
            <w:r>
              <w:t>Sonia Chiadmi Garcia</w:t>
            </w:r>
          </w:p>
        </w:tc>
      </w:tr>
      <w:tr w:rsidR="002946C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2946C7" w:rsidRDefault="002946C7" w:rsidP="00082EB5">
            <w:pPr>
              <w:pStyle w:val="ECVComments"/>
            </w:pPr>
          </w:p>
        </w:tc>
      </w:tr>
      <w:tr w:rsidR="002946C7" w:rsidRPr="00105DF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2946C7" w:rsidRDefault="00EC5F1B">
            <w:pPr>
              <w:pStyle w:val="ECVLeftHeading"/>
            </w:pPr>
            <w:r w:rsidRPr="00EC5F1B">
              <w:rPr>
                <w:noProof/>
                <w:lang w:val="fr-FR" w:eastAsia="fr-FR" w:bidi="ar-SA"/>
              </w:rPr>
              <w:drawing>
                <wp:inline distT="0" distB="0" distL="0" distR="0">
                  <wp:extent cx="992591" cy="1133475"/>
                  <wp:effectExtent l="19050" t="0" r="0" b="0"/>
                  <wp:docPr id="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45" cy="1142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</w:tcPr>
          <w:p w:rsidR="002946C7" w:rsidRPr="00E605AD" w:rsidRDefault="00472AF9" w:rsidP="00EC5F1B">
            <w:pPr>
              <w:pStyle w:val="ECVContactDetails0"/>
              <w:rPr>
                <w:lang w:val="es-ES"/>
              </w:rPr>
            </w:pPr>
            <w:r>
              <w:rPr>
                <w:noProof/>
                <w:lang w:val="fr-FR" w:eastAsia="fr-FR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946C7" w:rsidRPr="00E605AD">
              <w:rPr>
                <w:lang w:val="es-ES"/>
              </w:rPr>
              <w:t xml:space="preserve"> </w:t>
            </w:r>
            <w:r w:rsidR="00C515DC">
              <w:rPr>
                <w:lang w:val="es-ES"/>
              </w:rPr>
              <w:t>Avenida de Burgos 28 12 D</w:t>
            </w:r>
            <w:r w:rsidR="00E605AD" w:rsidRPr="00E605AD">
              <w:rPr>
                <w:lang w:val="es-ES"/>
              </w:rPr>
              <w:t xml:space="preserve">, </w:t>
            </w:r>
            <w:r w:rsidR="00C515DC">
              <w:rPr>
                <w:lang w:val="es-ES"/>
              </w:rPr>
              <w:t>Madrid</w:t>
            </w:r>
            <w:r w:rsidR="00E605AD" w:rsidRPr="00E605AD">
              <w:rPr>
                <w:lang w:val="es-ES"/>
              </w:rPr>
              <w:t xml:space="preserve"> (</w:t>
            </w:r>
            <w:proofErr w:type="spellStart"/>
            <w:r w:rsidR="00E605AD" w:rsidRPr="00E605AD">
              <w:rPr>
                <w:lang w:val="es-ES"/>
              </w:rPr>
              <w:t>Spain</w:t>
            </w:r>
            <w:proofErr w:type="spellEnd"/>
            <w:r w:rsidR="00E605AD" w:rsidRPr="00E605AD">
              <w:rPr>
                <w:lang w:val="es-ES"/>
              </w:rPr>
              <w:t>)</w:t>
            </w:r>
            <w:r w:rsidR="00EC5F1B" w:rsidRPr="00EC5F1B">
              <w:rPr>
                <w:noProof/>
                <w:lang w:val="es-ES" w:eastAsia="fr-FR" w:bidi="ar-SA"/>
              </w:rPr>
              <w:t xml:space="preserve"> 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Pr="00E605AD" w:rsidRDefault="002946C7">
            <w:pPr>
              <w:rPr>
                <w:lang w:val="es-ES"/>
              </w:rPr>
            </w:pPr>
          </w:p>
        </w:tc>
        <w:tc>
          <w:tcPr>
            <w:tcW w:w="7541" w:type="dxa"/>
            <w:shd w:val="clear" w:color="auto" w:fill="auto"/>
          </w:tcPr>
          <w:p w:rsidR="002946C7" w:rsidRDefault="00472AF9" w:rsidP="00E605AD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fr-FR" w:eastAsia="fr-FR" w:bidi="ar-SA"/>
              </w:rPr>
              <w:drawing>
                <wp:inline distT="0" distB="0" distL="0" distR="0">
                  <wp:extent cx="123825" cy="133350"/>
                  <wp:effectExtent l="19050" t="0" r="9525" b="0"/>
                  <wp:docPr id="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  <w:r w:rsidR="00C515DC">
              <w:rPr>
                <w:rStyle w:val="ECVContactDetails"/>
              </w:rPr>
              <w:t>+34 683 66 79 95</w:t>
            </w:r>
            <w:r w:rsidR="002946C7">
              <w:rPr>
                <w:rStyle w:val="ECVContactDetails"/>
              </w:rPr>
              <w:t xml:space="preserve">    </w:t>
            </w:r>
            <w:r w:rsidR="002946C7">
              <w:t xml:space="preserve">   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  <w:vAlign w:val="center"/>
          </w:tcPr>
          <w:p w:rsidR="002946C7" w:rsidRDefault="00472AF9" w:rsidP="00E605AD">
            <w:pPr>
              <w:pStyle w:val="ECVContactDetails0"/>
            </w:pPr>
            <w:r>
              <w:rPr>
                <w:noProof/>
                <w:lang w:val="fr-FR" w:eastAsia="fr-FR" w:bidi="ar-SA"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7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476D4" w:rsidRPr="003476D4">
              <w:rPr>
                <w:noProof/>
                <w:lang w:val="en-US" w:eastAsia="es-ES" w:bidi="ar-SA"/>
              </w:rPr>
              <w:t>sonchigar@gmail.</w:t>
            </w:r>
            <w:r w:rsidR="003476D4">
              <w:rPr>
                <w:noProof/>
                <w:lang w:val="en-US" w:eastAsia="es-ES" w:bidi="ar-SA"/>
              </w:rPr>
              <w:t>com</w:t>
            </w:r>
            <w:r w:rsidR="002946C7">
              <w:t xml:space="preserve"> 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</w:tcPr>
          <w:p w:rsidR="002946C7" w:rsidRDefault="002946C7">
            <w:pPr>
              <w:pStyle w:val="ECVContactDetails0"/>
            </w:pPr>
            <w:r>
              <w:t xml:space="preserve">  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</w:tcPr>
          <w:p w:rsidR="002946C7" w:rsidRDefault="002946C7">
            <w:pPr>
              <w:pStyle w:val="ECVContactDetails0"/>
            </w:pPr>
          </w:p>
        </w:tc>
      </w:tr>
      <w:tr w:rsidR="002946C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  <w:vAlign w:val="center"/>
          </w:tcPr>
          <w:p w:rsidR="002946C7" w:rsidRDefault="002946C7" w:rsidP="00C515DC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 w:rsidR="00C515DC">
              <w:rPr>
                <w:rStyle w:val="ECVContactDetails"/>
              </w:rPr>
              <w:t>Fem</w:t>
            </w:r>
            <w:r w:rsidR="00E605AD">
              <w:rPr>
                <w:rStyle w:val="ECVContactDetails"/>
              </w:rPr>
              <w:t>ale</w:t>
            </w:r>
            <w:r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r w:rsidR="00C515DC">
              <w:rPr>
                <w:rStyle w:val="ECVContactDetails"/>
              </w:rPr>
              <w:t>31</w:t>
            </w:r>
            <w:r>
              <w:rPr>
                <w:rStyle w:val="ECVContactDetails"/>
              </w:rPr>
              <w:t>/</w:t>
            </w:r>
            <w:r w:rsidR="00C515DC">
              <w:rPr>
                <w:rStyle w:val="ECVContactDetails"/>
              </w:rPr>
              <w:t>05</w:t>
            </w:r>
            <w:r>
              <w:rPr>
                <w:rStyle w:val="ECVContactDetails"/>
              </w:rPr>
              <w:t>/</w:t>
            </w:r>
            <w:r w:rsidR="00E605AD">
              <w:rPr>
                <w:rStyle w:val="ECVContactDetails"/>
              </w:rPr>
              <w:t>198</w:t>
            </w:r>
            <w:r w:rsidR="00C515DC">
              <w:rPr>
                <w:rStyle w:val="ECVContactDetails"/>
              </w:rPr>
              <w:t>7</w:t>
            </w:r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 w:rsidR="00E605AD">
              <w:rPr>
                <w:rStyle w:val="ECVContactDetails"/>
              </w:rPr>
              <w:t>Spanish</w:t>
            </w:r>
            <w:r>
              <w:t xml:space="preserve"> </w:t>
            </w:r>
          </w:p>
        </w:tc>
      </w:tr>
    </w:tbl>
    <w:p w:rsidR="002946C7" w:rsidRDefault="002946C7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2946C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2946C7" w:rsidRDefault="002946C7">
            <w:pPr>
              <w:pStyle w:val="ECVLeftHeading"/>
            </w:pPr>
          </w:p>
          <w:p w:rsidR="002946C7" w:rsidRDefault="00364F30">
            <w:pPr>
              <w:pStyle w:val="ECVLeftHeading"/>
            </w:pPr>
            <w:r>
              <w:t>JOB  APPLIED FOR</w:t>
            </w:r>
          </w:p>
          <w:p w:rsidR="002946C7" w:rsidRDefault="002946C7">
            <w:pPr>
              <w:pStyle w:val="ECVLeftHeading"/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2946C7" w:rsidRDefault="00313E88" w:rsidP="00105DFD">
            <w:pPr>
              <w:pStyle w:val="ECVNameField"/>
            </w:pPr>
            <w:r>
              <w:t xml:space="preserve">Business Development </w:t>
            </w:r>
            <w:r w:rsidR="00105DFD">
              <w:t>Consultant</w:t>
            </w:r>
            <w:r w:rsidR="00E30653">
              <w:t xml:space="preserve"> / Bid manager</w:t>
            </w:r>
          </w:p>
        </w:tc>
      </w:tr>
    </w:tbl>
    <w:p w:rsidR="002946C7" w:rsidRDefault="002946C7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2946C7">
        <w:trPr>
          <w:trHeight w:val="170"/>
        </w:trPr>
        <w:tc>
          <w:tcPr>
            <w:tcW w:w="2835" w:type="dxa"/>
            <w:shd w:val="clear" w:color="auto" w:fill="auto"/>
          </w:tcPr>
          <w:p w:rsidR="002946C7" w:rsidRDefault="002946C7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Default="00472AF9">
            <w:pPr>
              <w:pStyle w:val="ECVBlueBox"/>
            </w:pPr>
            <w:r>
              <w:rPr>
                <w:noProof/>
                <w:lang w:val="fr-FR" w:eastAsia="fr-FR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</w:tr>
    </w:tbl>
    <w:p w:rsidR="005411B3" w:rsidRDefault="005411B3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5411B3" w:rsidTr="00557D30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5411B3" w:rsidRDefault="00013BAF" w:rsidP="005411B3">
            <w:pPr>
              <w:pStyle w:val="ECVDate"/>
            </w:pPr>
            <w:r>
              <w:t>January 2012</w:t>
            </w:r>
            <w:r w:rsidR="005411B3">
              <w:t xml:space="preserve"> - Present</w:t>
            </w:r>
          </w:p>
        </w:tc>
        <w:tc>
          <w:tcPr>
            <w:tcW w:w="7541" w:type="dxa"/>
            <w:shd w:val="clear" w:color="auto" w:fill="auto"/>
          </w:tcPr>
          <w:p w:rsidR="005411B3" w:rsidRDefault="00C271F7" w:rsidP="00C271F7">
            <w:pPr>
              <w:pStyle w:val="ECVSubSectionHeading"/>
            </w:pPr>
            <w:r>
              <w:t>International Business Development Consultant</w:t>
            </w:r>
            <w:r w:rsidR="00E30653">
              <w:t xml:space="preserve"> / Bid manager </w:t>
            </w:r>
          </w:p>
        </w:tc>
      </w:tr>
      <w:tr w:rsidR="005411B3" w:rsidRPr="00105DFD" w:rsidTr="00557D30">
        <w:trPr>
          <w:cantSplit/>
        </w:trPr>
        <w:tc>
          <w:tcPr>
            <w:tcW w:w="2834" w:type="dxa"/>
            <w:vMerge/>
            <w:shd w:val="clear" w:color="auto" w:fill="auto"/>
          </w:tcPr>
          <w:p w:rsidR="005411B3" w:rsidRDefault="005411B3" w:rsidP="00557D30"/>
        </w:tc>
        <w:tc>
          <w:tcPr>
            <w:tcW w:w="7541" w:type="dxa"/>
            <w:shd w:val="clear" w:color="auto" w:fill="auto"/>
          </w:tcPr>
          <w:p w:rsidR="00B72A73" w:rsidRPr="00761A3A" w:rsidRDefault="00E305C8" w:rsidP="00E305C8">
            <w:pPr>
              <w:pStyle w:val="ECVOrganisationDetails"/>
              <w:rPr>
                <w:lang w:val="es-ES"/>
              </w:rPr>
            </w:pPr>
            <w:r w:rsidRPr="00761A3A">
              <w:rPr>
                <w:b/>
                <w:lang w:val="es-ES"/>
              </w:rPr>
              <w:t>INDRA</w:t>
            </w:r>
            <w:r w:rsidR="005411B3" w:rsidRPr="00761A3A">
              <w:rPr>
                <w:lang w:val="es-ES"/>
              </w:rPr>
              <w:t xml:space="preserve"> </w:t>
            </w:r>
            <w:r w:rsidR="00FB15D6" w:rsidRPr="00761A3A">
              <w:rPr>
                <w:lang w:val="es-ES"/>
              </w:rPr>
              <w:t xml:space="preserve">     </w:t>
            </w:r>
            <w:hyperlink r:id="rId12" w:history="1">
              <w:r w:rsidR="00B72A73" w:rsidRPr="00761A3A">
                <w:rPr>
                  <w:rStyle w:val="Hipervnculo"/>
                  <w:lang w:val="es-ES"/>
                </w:rPr>
                <w:t>http://www.indracompany.com</w:t>
              </w:r>
            </w:hyperlink>
          </w:p>
          <w:p w:rsidR="00E305C8" w:rsidRPr="00FB15D6" w:rsidRDefault="00FB15D6" w:rsidP="00761A3A">
            <w:pPr>
              <w:pStyle w:val="ECVOrganisationDetails"/>
              <w:rPr>
                <w:lang w:val="es-ES"/>
              </w:rPr>
            </w:pPr>
            <w:r w:rsidRPr="00FB15D6">
              <w:rPr>
                <w:lang w:val="es-ES"/>
              </w:rPr>
              <w:t>C/ San Julián 1</w:t>
            </w:r>
            <w:r w:rsidR="00761A3A">
              <w:rPr>
                <w:lang w:val="es-ES"/>
              </w:rPr>
              <w:t xml:space="preserve">, </w:t>
            </w:r>
            <w:r w:rsidRPr="00FB15D6">
              <w:rPr>
                <w:lang w:val="es-ES"/>
              </w:rPr>
              <w:t>28108 Alcobendas, Madrid (</w:t>
            </w:r>
            <w:proofErr w:type="spellStart"/>
            <w:r w:rsidRPr="00FB15D6">
              <w:rPr>
                <w:lang w:val="es-ES"/>
              </w:rPr>
              <w:t>Spain</w:t>
            </w:r>
            <w:proofErr w:type="spellEnd"/>
            <w:r w:rsidRPr="00FB15D6">
              <w:rPr>
                <w:lang w:val="es-ES"/>
              </w:rPr>
              <w:t>)</w:t>
            </w:r>
            <w:r>
              <w:rPr>
                <w:rFonts w:ascii="Arial Narrow" w:hAnsi="Arial Narrow"/>
                <w:sz w:val="20"/>
                <w:lang w:val="es-ES"/>
              </w:rPr>
              <w:t xml:space="preserve"> </w:t>
            </w:r>
          </w:p>
        </w:tc>
      </w:tr>
      <w:tr w:rsidR="005411B3" w:rsidTr="00831C3D">
        <w:trPr>
          <w:cantSplit/>
          <w:trHeight w:val="601"/>
        </w:trPr>
        <w:tc>
          <w:tcPr>
            <w:tcW w:w="2834" w:type="dxa"/>
            <w:vMerge/>
            <w:shd w:val="clear" w:color="auto" w:fill="auto"/>
          </w:tcPr>
          <w:p w:rsidR="005411B3" w:rsidRPr="00FB15D6" w:rsidRDefault="005411B3" w:rsidP="00557D30">
            <w:pPr>
              <w:rPr>
                <w:lang w:val="es-ES"/>
              </w:rPr>
            </w:pPr>
          </w:p>
        </w:tc>
        <w:tc>
          <w:tcPr>
            <w:tcW w:w="7541" w:type="dxa"/>
            <w:shd w:val="clear" w:color="auto" w:fill="auto"/>
          </w:tcPr>
          <w:p w:rsidR="005411B3" w:rsidRDefault="00593221" w:rsidP="002F19BA">
            <w:pPr>
              <w:pStyle w:val="ECVSectionBullet"/>
              <w:numPr>
                <w:ilvl w:val="0"/>
                <w:numId w:val="2"/>
              </w:numPr>
            </w:pPr>
            <w:r>
              <w:t>Business Development Consultant</w:t>
            </w:r>
            <w:r w:rsidR="00C60A1C">
              <w:t xml:space="preserve">  for Africa</w:t>
            </w:r>
            <w:r w:rsidR="00F17016">
              <w:t xml:space="preserve">, Belgium and Canada </w:t>
            </w:r>
            <w:r>
              <w:t xml:space="preserve">in the infrastructure’s department which includes </w:t>
            </w:r>
            <w:r w:rsidR="00C60A1C">
              <w:t>the following sectors: Transport</w:t>
            </w:r>
            <w:r w:rsidR="0016681B">
              <w:t>ation</w:t>
            </w:r>
            <w:r>
              <w:t xml:space="preserve">, </w:t>
            </w:r>
            <w:r w:rsidR="00C60A1C">
              <w:t xml:space="preserve">Railways, </w:t>
            </w:r>
            <w:r>
              <w:t>Network</w:t>
            </w:r>
            <w:r w:rsidR="00C60A1C">
              <w:t>s</w:t>
            </w:r>
            <w:r>
              <w:t xml:space="preserve">, road and sea traffic  </w:t>
            </w:r>
          </w:p>
          <w:p w:rsidR="008F31E8" w:rsidRDefault="008F31E8" w:rsidP="008F31E8">
            <w:pPr>
              <w:pStyle w:val="ECVSectionBullet"/>
              <w:ind w:left="113"/>
            </w:pPr>
          </w:p>
          <w:p w:rsidR="00831C3D" w:rsidRDefault="00831C3D" w:rsidP="00593221">
            <w:pPr>
              <w:pStyle w:val="ECVSectionBullet"/>
            </w:pPr>
          </w:p>
        </w:tc>
      </w:tr>
      <w:tr w:rsidR="005411B3" w:rsidTr="00557D30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5411B3" w:rsidRDefault="005411B3" w:rsidP="00557D30"/>
        </w:tc>
        <w:tc>
          <w:tcPr>
            <w:tcW w:w="7541" w:type="dxa"/>
            <w:shd w:val="clear" w:color="auto" w:fill="auto"/>
            <w:vAlign w:val="bottom"/>
          </w:tcPr>
          <w:p w:rsidR="005411B3" w:rsidRDefault="005411B3" w:rsidP="00E305C8">
            <w:pPr>
              <w:pStyle w:val="ECVBusinessSectorRow"/>
              <w:rPr>
                <w:sz w:val="18"/>
                <w:szCs w:val="18"/>
              </w:rPr>
            </w:pPr>
            <w:r>
              <w:rPr>
                <w:rStyle w:val="ECVHeadingBusinessSector"/>
              </w:rPr>
              <w:t>Business or sector</w:t>
            </w:r>
            <w:r>
              <w:t xml:space="preserve"> </w:t>
            </w:r>
            <w:r w:rsidR="00E305C8" w:rsidRPr="00E305C8">
              <w:rPr>
                <w:sz w:val="18"/>
                <w:szCs w:val="18"/>
              </w:rPr>
              <w:t xml:space="preserve">Traffic and Transportation </w:t>
            </w:r>
            <w:r w:rsidR="00E305C8" w:rsidRPr="00831C3D">
              <w:rPr>
                <w:sz w:val="18"/>
                <w:szCs w:val="18"/>
              </w:rPr>
              <w:t>Department</w:t>
            </w:r>
            <w:r w:rsidRPr="00831C3D">
              <w:rPr>
                <w:sz w:val="18"/>
                <w:szCs w:val="18"/>
              </w:rPr>
              <w:t xml:space="preserve"> </w:t>
            </w:r>
          </w:p>
          <w:p w:rsidR="00C271F7" w:rsidRDefault="0016681B" w:rsidP="0016681B">
            <w:pPr>
              <w:pStyle w:val="ECVBusinessSectorRow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F61BC5" w:rsidRDefault="00F61BC5" w:rsidP="00F61BC5">
            <w:pPr>
              <w:pStyle w:val="ECVBusinessSectorRow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C271F7">
              <w:rPr>
                <w:sz w:val="18"/>
                <w:szCs w:val="18"/>
              </w:rPr>
              <w:t>Phone prospecting and visit of customers</w:t>
            </w:r>
          </w:p>
          <w:p w:rsidR="00F61BC5" w:rsidRPr="00F61BC5" w:rsidRDefault="00F61BC5" w:rsidP="00F61BC5">
            <w:pPr>
              <w:pStyle w:val="ECVBusinessSectorRow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E30653">
              <w:rPr>
                <w:sz w:val="18"/>
                <w:szCs w:val="18"/>
                <w:lang w:val="en-US"/>
              </w:rPr>
              <w:t>Identification and negotiation of strategic alliances with partners to pursue specific projects in the region.</w:t>
            </w:r>
          </w:p>
          <w:p w:rsidR="00F61BC5" w:rsidRDefault="00F61BC5" w:rsidP="00F61BC5">
            <w:pPr>
              <w:pStyle w:val="ECVBusinessSectorRow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F61BC5">
              <w:rPr>
                <w:sz w:val="18"/>
                <w:szCs w:val="18"/>
                <w:lang w:val="en-US"/>
              </w:rPr>
              <w:t>Development o</w:t>
            </w:r>
            <w:r>
              <w:rPr>
                <w:sz w:val="18"/>
                <w:szCs w:val="18"/>
                <w:lang w:val="en-US"/>
              </w:rPr>
              <w:t>f new opportunities in the infrastructures</w:t>
            </w:r>
            <w:r w:rsidRPr="00F61BC5">
              <w:rPr>
                <w:sz w:val="18"/>
                <w:szCs w:val="18"/>
                <w:lang w:val="en-US"/>
              </w:rPr>
              <w:t xml:space="preserve"> domain answering the customer needs through a tight collaboration with worldwide team concerned</w:t>
            </w:r>
          </w:p>
          <w:p w:rsidR="00C271F7" w:rsidRDefault="00C271F7" w:rsidP="00C271F7">
            <w:pPr>
              <w:pStyle w:val="ECVBusinessSectorRow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C271F7">
              <w:rPr>
                <w:sz w:val="18"/>
                <w:szCs w:val="18"/>
              </w:rPr>
              <w:t>Follow-up and coordin</w:t>
            </w:r>
            <w:r w:rsidR="006D0E6D">
              <w:rPr>
                <w:sz w:val="18"/>
                <w:szCs w:val="18"/>
              </w:rPr>
              <w:t>ation of the current  RFI, RFP, RFT and RFQ</w:t>
            </w:r>
          </w:p>
          <w:p w:rsidR="00F61BC5" w:rsidRPr="006D0E6D" w:rsidRDefault="00F61BC5" w:rsidP="00F61BC5">
            <w:pPr>
              <w:pStyle w:val="ECVBusinessSectorRow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Identify</w:t>
            </w:r>
            <w:r w:rsidRPr="00102E2C">
              <w:rPr>
                <w:sz w:val="18"/>
                <w:szCs w:val="18"/>
              </w:rPr>
              <w:t xml:space="preserve"> prospective customer needs </w:t>
            </w:r>
          </w:p>
          <w:p w:rsidR="00F61BC5" w:rsidRPr="00731FEB" w:rsidRDefault="00F61BC5" w:rsidP="00F61BC5">
            <w:pPr>
              <w:pStyle w:val="ECVBusinessSectorRow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731FEB">
              <w:rPr>
                <w:sz w:val="18"/>
                <w:szCs w:val="18"/>
              </w:rPr>
              <w:t>Identify</w:t>
            </w:r>
            <w:r>
              <w:rPr>
                <w:sz w:val="18"/>
                <w:szCs w:val="18"/>
              </w:rPr>
              <w:t xml:space="preserve"> risks during the proposal.</w:t>
            </w:r>
          </w:p>
          <w:p w:rsidR="00F61BC5" w:rsidRPr="00731FEB" w:rsidRDefault="00F61BC5" w:rsidP="00F61BC5">
            <w:pPr>
              <w:pStyle w:val="ECVBusinessSectorRow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Coordinate </w:t>
            </w:r>
            <w:r w:rsidRPr="00731FEB">
              <w:rPr>
                <w:sz w:val="18"/>
                <w:szCs w:val="18"/>
              </w:rPr>
              <w:t>technical</w:t>
            </w:r>
            <w:r>
              <w:rPr>
                <w:sz w:val="18"/>
                <w:szCs w:val="18"/>
              </w:rPr>
              <w:t>, administrative and commercial offers</w:t>
            </w:r>
          </w:p>
          <w:p w:rsidR="00F61BC5" w:rsidRDefault="00F61BC5" w:rsidP="00F61BC5">
            <w:pPr>
              <w:pStyle w:val="ECVBusinessSectorRow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Analysis of technical and contractual commitments.</w:t>
            </w:r>
          </w:p>
          <w:p w:rsidR="00F61BC5" w:rsidRPr="006D0E6D" w:rsidRDefault="00F61BC5" w:rsidP="00F61BC5">
            <w:pPr>
              <w:pStyle w:val="ECVBusinessSectorRow"/>
              <w:ind w:left="720"/>
              <w:rPr>
                <w:sz w:val="18"/>
                <w:szCs w:val="18"/>
              </w:rPr>
            </w:pPr>
          </w:p>
        </w:tc>
      </w:tr>
    </w:tbl>
    <w:p w:rsidR="002946C7" w:rsidRDefault="002946C7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2946C7">
        <w:trPr>
          <w:trHeight w:val="170"/>
        </w:trPr>
        <w:tc>
          <w:tcPr>
            <w:tcW w:w="2835" w:type="dxa"/>
            <w:shd w:val="clear" w:color="auto" w:fill="auto"/>
          </w:tcPr>
          <w:p w:rsidR="002946C7" w:rsidRDefault="002946C7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Default="00472AF9">
            <w:pPr>
              <w:pStyle w:val="ECVBlueBox"/>
            </w:pPr>
            <w:r>
              <w:rPr>
                <w:noProof/>
                <w:lang w:val="fr-FR" w:eastAsia="fr-FR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</w:tr>
    </w:tbl>
    <w:p w:rsidR="009A7013" w:rsidRDefault="009A7013">
      <w:pPr>
        <w:pStyle w:val="ECVComments"/>
      </w:pPr>
    </w:p>
    <w:tbl>
      <w:tblPr>
        <w:tblStyle w:val="Tablaconcuadrcula"/>
        <w:tblpPr w:topFromText="6" w:bottomFromText="170" w:vertAnchor="text" w:tblpY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2834"/>
        <w:gridCol w:w="6237"/>
        <w:gridCol w:w="1305"/>
      </w:tblGrid>
      <w:tr w:rsidR="009A7013" w:rsidTr="000F55CA">
        <w:tc>
          <w:tcPr>
            <w:tcW w:w="2834" w:type="dxa"/>
            <w:vMerge w:val="restart"/>
          </w:tcPr>
          <w:p w:rsidR="009A7013" w:rsidRDefault="00EC5F1B" w:rsidP="00EC5F1B">
            <w:pPr>
              <w:pStyle w:val="ECVDate"/>
            </w:pPr>
            <w:r>
              <w:t>2014</w:t>
            </w:r>
            <w:r w:rsidR="009A7013">
              <w:t xml:space="preserve"> </w:t>
            </w:r>
          </w:p>
        </w:tc>
        <w:tc>
          <w:tcPr>
            <w:tcW w:w="6237" w:type="dxa"/>
          </w:tcPr>
          <w:p w:rsidR="009A7013" w:rsidRDefault="00EC5F1B" w:rsidP="00F64726">
            <w:pPr>
              <w:pStyle w:val="ECVSubSectionHeading"/>
            </w:pPr>
            <w:r>
              <w:t xml:space="preserve">Railway Engineering (Expert) </w:t>
            </w:r>
            <w:r w:rsidR="009A7013">
              <w:t xml:space="preserve"> </w:t>
            </w:r>
          </w:p>
        </w:tc>
        <w:tc>
          <w:tcPr>
            <w:tcW w:w="1305" w:type="dxa"/>
          </w:tcPr>
          <w:p w:rsidR="009A7013" w:rsidRDefault="009A7013" w:rsidP="004B0C7B">
            <w:pPr>
              <w:pStyle w:val="ECVRightHeading"/>
            </w:pPr>
            <w:r>
              <w:t xml:space="preserve"> </w:t>
            </w:r>
          </w:p>
        </w:tc>
      </w:tr>
      <w:tr w:rsidR="009A7013" w:rsidRPr="000F55CA" w:rsidTr="000F55CA">
        <w:tc>
          <w:tcPr>
            <w:tcW w:w="2834" w:type="dxa"/>
            <w:vMerge/>
          </w:tcPr>
          <w:p w:rsidR="009A7013" w:rsidRDefault="009A7013" w:rsidP="00557D30"/>
        </w:tc>
        <w:tc>
          <w:tcPr>
            <w:tcW w:w="7542" w:type="dxa"/>
            <w:gridSpan w:val="2"/>
          </w:tcPr>
          <w:p w:rsidR="009A7013" w:rsidRPr="000F55CA" w:rsidRDefault="00977371" w:rsidP="00977371">
            <w:pPr>
              <w:pStyle w:val="ECVOrganisationDetails"/>
              <w:rPr>
                <w:lang w:val="en-US"/>
              </w:rPr>
            </w:pPr>
            <w:r w:rsidRPr="00313539">
              <w:t>The National Distance Education University (UNED)</w:t>
            </w:r>
            <w:r>
              <w:t xml:space="preserve"> </w:t>
            </w:r>
            <w:r w:rsidR="004B0C7B" w:rsidRPr="000F55CA">
              <w:rPr>
                <w:lang w:val="en-US"/>
              </w:rPr>
              <w:t>(Spain)</w:t>
            </w:r>
            <w:r w:rsidR="009A7013" w:rsidRPr="000F55CA">
              <w:rPr>
                <w:lang w:val="en-US"/>
              </w:rPr>
              <w:t xml:space="preserve"> </w:t>
            </w:r>
          </w:p>
        </w:tc>
      </w:tr>
      <w:tr w:rsidR="004B0C7B" w:rsidRPr="000F55CA" w:rsidTr="000F55CA">
        <w:tc>
          <w:tcPr>
            <w:tcW w:w="2834" w:type="dxa"/>
            <w:vMerge/>
          </w:tcPr>
          <w:p w:rsidR="004B0C7B" w:rsidRPr="000F55CA" w:rsidRDefault="004B0C7B" w:rsidP="004B0C7B">
            <w:pPr>
              <w:rPr>
                <w:lang w:val="en-US"/>
              </w:rPr>
            </w:pPr>
          </w:p>
        </w:tc>
        <w:tc>
          <w:tcPr>
            <w:tcW w:w="7542" w:type="dxa"/>
            <w:gridSpan w:val="2"/>
          </w:tcPr>
          <w:p w:rsidR="00EC5F1B" w:rsidRPr="000F55CA" w:rsidRDefault="00EC5F1B" w:rsidP="00EC5F1B">
            <w:pPr>
              <w:pStyle w:val="ECVSectionBullet"/>
              <w:ind w:left="113"/>
              <w:rPr>
                <w:lang w:val="en-US"/>
              </w:rPr>
            </w:pPr>
          </w:p>
          <w:p w:rsidR="00EC5F1B" w:rsidRPr="000F55CA" w:rsidRDefault="00EC5F1B" w:rsidP="00EC5F1B">
            <w:pPr>
              <w:pStyle w:val="ECVSectionBullet"/>
              <w:ind w:left="113"/>
              <w:rPr>
                <w:lang w:val="en-US"/>
              </w:rPr>
            </w:pPr>
          </w:p>
        </w:tc>
      </w:tr>
      <w:tr w:rsidR="00EC5F1B" w:rsidTr="000F55CA">
        <w:tc>
          <w:tcPr>
            <w:tcW w:w="2834" w:type="dxa"/>
            <w:vMerge w:val="restart"/>
          </w:tcPr>
          <w:p w:rsidR="00EC5F1B" w:rsidRDefault="00EC5F1B" w:rsidP="00196D38">
            <w:pPr>
              <w:pStyle w:val="ECVDate"/>
            </w:pPr>
            <w:r>
              <w:t xml:space="preserve">2005 – 2011 </w:t>
            </w:r>
          </w:p>
        </w:tc>
        <w:tc>
          <w:tcPr>
            <w:tcW w:w="6237" w:type="dxa"/>
          </w:tcPr>
          <w:p w:rsidR="00EC5F1B" w:rsidRDefault="00EC5F1B" w:rsidP="00196D38">
            <w:pPr>
              <w:pStyle w:val="ECVSubSectionHeading"/>
            </w:pPr>
            <w:r>
              <w:t xml:space="preserve">Telecommunications Engineering (Master degree) </w:t>
            </w:r>
          </w:p>
        </w:tc>
        <w:tc>
          <w:tcPr>
            <w:tcW w:w="1305" w:type="dxa"/>
          </w:tcPr>
          <w:p w:rsidR="00EC5F1B" w:rsidRDefault="00EC5F1B" w:rsidP="00196D38">
            <w:pPr>
              <w:pStyle w:val="ECVRightHeading"/>
            </w:pPr>
            <w:r>
              <w:t xml:space="preserve"> </w:t>
            </w:r>
          </w:p>
        </w:tc>
      </w:tr>
      <w:tr w:rsidR="00EC5F1B" w:rsidTr="000F55CA">
        <w:tc>
          <w:tcPr>
            <w:tcW w:w="2834" w:type="dxa"/>
            <w:vMerge/>
          </w:tcPr>
          <w:p w:rsidR="00EC5F1B" w:rsidRDefault="00EC5F1B" w:rsidP="00196D38"/>
        </w:tc>
        <w:tc>
          <w:tcPr>
            <w:tcW w:w="7542" w:type="dxa"/>
            <w:gridSpan w:val="2"/>
          </w:tcPr>
          <w:p w:rsidR="00EC5F1B" w:rsidRDefault="000F55CA" w:rsidP="00196D38">
            <w:pPr>
              <w:pStyle w:val="ECVOrganisationDetails"/>
            </w:pPr>
            <w:r>
              <w:t xml:space="preserve">University of  </w:t>
            </w:r>
            <w:r w:rsidRPr="00313539">
              <w:t>Seville</w:t>
            </w:r>
            <w:r w:rsidR="00EC5F1B">
              <w:t xml:space="preserve"> (Spain) </w:t>
            </w:r>
          </w:p>
        </w:tc>
      </w:tr>
      <w:tr w:rsidR="00EC5F1B" w:rsidTr="000F55CA">
        <w:tc>
          <w:tcPr>
            <w:tcW w:w="2834" w:type="dxa"/>
            <w:vMerge/>
          </w:tcPr>
          <w:p w:rsidR="00EC5F1B" w:rsidRDefault="00EC5F1B" w:rsidP="00196D38"/>
        </w:tc>
        <w:tc>
          <w:tcPr>
            <w:tcW w:w="7542" w:type="dxa"/>
            <w:gridSpan w:val="2"/>
          </w:tcPr>
          <w:p w:rsidR="00EC5F1B" w:rsidRDefault="00EC5F1B" w:rsidP="00196D38">
            <w:pPr>
              <w:pStyle w:val="ECVSectionBullet"/>
            </w:pPr>
            <w:r>
              <w:t>This degree has a wide content of knowledge in several fields including:</w:t>
            </w:r>
          </w:p>
          <w:p w:rsidR="00EC5F1B" w:rsidRDefault="00EC5F1B" w:rsidP="00196D38">
            <w:pPr>
              <w:pStyle w:val="ECVSectionBullet"/>
              <w:numPr>
                <w:ilvl w:val="0"/>
                <w:numId w:val="2"/>
              </w:numPr>
            </w:pPr>
            <w:r>
              <w:t>Electronic and Electrical Systems</w:t>
            </w:r>
          </w:p>
          <w:p w:rsidR="00EC5F1B" w:rsidRDefault="00EC5F1B" w:rsidP="00196D38">
            <w:pPr>
              <w:pStyle w:val="ECVSectionBullet"/>
              <w:numPr>
                <w:ilvl w:val="0"/>
                <w:numId w:val="2"/>
              </w:numPr>
            </w:pPr>
            <w:r>
              <w:t>Signal Processing</w:t>
            </w:r>
          </w:p>
          <w:p w:rsidR="00EC5F1B" w:rsidRDefault="00EC5F1B" w:rsidP="00196D38">
            <w:pPr>
              <w:pStyle w:val="ECVSectionBullet"/>
              <w:numPr>
                <w:ilvl w:val="0"/>
                <w:numId w:val="2"/>
              </w:numPr>
            </w:pPr>
            <w:r>
              <w:t>Telecommunication Systems</w:t>
            </w:r>
          </w:p>
          <w:p w:rsidR="00EC5F1B" w:rsidRDefault="00EC5F1B" w:rsidP="00196D38">
            <w:pPr>
              <w:pStyle w:val="ECVSectionBullet"/>
              <w:numPr>
                <w:ilvl w:val="0"/>
                <w:numId w:val="2"/>
              </w:numPr>
            </w:pPr>
            <w:r>
              <w:t>Optical Communications Technology</w:t>
            </w:r>
          </w:p>
          <w:p w:rsidR="00EC5F1B" w:rsidRDefault="00EC5F1B" w:rsidP="00196D38">
            <w:pPr>
              <w:pStyle w:val="ECVSectionBullet"/>
              <w:numPr>
                <w:ilvl w:val="0"/>
                <w:numId w:val="2"/>
              </w:numPr>
            </w:pPr>
            <w:r>
              <w:t>Computing</w:t>
            </w:r>
          </w:p>
          <w:p w:rsidR="00EC5F1B" w:rsidRDefault="00EC5F1B" w:rsidP="00196D38">
            <w:pPr>
              <w:pStyle w:val="ECVSectionBullet"/>
              <w:numPr>
                <w:ilvl w:val="0"/>
                <w:numId w:val="2"/>
              </w:numPr>
            </w:pPr>
            <w:r>
              <w:t>Project Management</w:t>
            </w:r>
          </w:p>
          <w:p w:rsidR="00EC5F1B" w:rsidRDefault="00EC5F1B" w:rsidP="00196D38">
            <w:pPr>
              <w:pStyle w:val="ECVSectionBullet"/>
              <w:ind w:left="113"/>
            </w:pPr>
          </w:p>
        </w:tc>
      </w:tr>
    </w:tbl>
    <w:p w:rsidR="009A7013" w:rsidRDefault="009A7013">
      <w:pPr>
        <w:pStyle w:val="ECVComments"/>
      </w:pPr>
    </w:p>
    <w:tbl>
      <w:tblPr>
        <w:tblStyle w:val="Tablaconcuadrcula"/>
        <w:tblpPr w:topFromText="6" w:bottomFromText="170" w:vertAnchor="text" w:tblpY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2834"/>
        <w:gridCol w:w="6237"/>
        <w:gridCol w:w="1305"/>
      </w:tblGrid>
      <w:tr w:rsidR="009A7013" w:rsidTr="000F55CA">
        <w:tc>
          <w:tcPr>
            <w:tcW w:w="2834" w:type="dxa"/>
            <w:vMerge w:val="restart"/>
          </w:tcPr>
          <w:p w:rsidR="009A7013" w:rsidRDefault="00C515DC" w:rsidP="000F55CA">
            <w:pPr>
              <w:pStyle w:val="ECVDate"/>
            </w:pPr>
            <w:r>
              <w:lastRenderedPageBreak/>
              <w:t>2010</w:t>
            </w:r>
            <w:r w:rsidR="009A7013">
              <w:t xml:space="preserve"> </w:t>
            </w:r>
            <w:r w:rsidR="00D26C78">
              <w:t>–</w:t>
            </w:r>
            <w:r w:rsidR="009A7013">
              <w:t xml:space="preserve"> </w:t>
            </w:r>
            <w:r>
              <w:t>2011</w:t>
            </w:r>
          </w:p>
          <w:p w:rsidR="0002292C" w:rsidRDefault="0002292C" w:rsidP="000F55CA">
            <w:pPr>
              <w:pStyle w:val="ECVDate"/>
            </w:pPr>
          </w:p>
          <w:p w:rsidR="0002292C" w:rsidRDefault="0002292C" w:rsidP="000F55CA">
            <w:pPr>
              <w:pStyle w:val="ECVDate"/>
            </w:pPr>
          </w:p>
          <w:p w:rsidR="0002292C" w:rsidRDefault="0002292C" w:rsidP="000F55CA">
            <w:pPr>
              <w:pStyle w:val="ECVDate"/>
            </w:pPr>
          </w:p>
          <w:p w:rsidR="0002292C" w:rsidRDefault="0002292C" w:rsidP="000F55CA">
            <w:pPr>
              <w:pStyle w:val="ECVDate"/>
            </w:pPr>
          </w:p>
        </w:tc>
        <w:tc>
          <w:tcPr>
            <w:tcW w:w="6237" w:type="dxa"/>
          </w:tcPr>
          <w:p w:rsidR="009A7013" w:rsidRDefault="00C515DC" w:rsidP="000F55CA">
            <w:pPr>
              <w:pStyle w:val="ECVSubSectionHeading"/>
            </w:pPr>
            <w:r>
              <w:t>Telecommunications Engineering (Master degree)</w:t>
            </w:r>
          </w:p>
        </w:tc>
        <w:tc>
          <w:tcPr>
            <w:tcW w:w="1305" w:type="dxa"/>
          </w:tcPr>
          <w:p w:rsidR="009A7013" w:rsidRDefault="009A7013" w:rsidP="000F55CA">
            <w:pPr>
              <w:pStyle w:val="ECVRightHeading"/>
            </w:pPr>
          </w:p>
        </w:tc>
      </w:tr>
      <w:tr w:rsidR="000F55CA" w:rsidTr="000F55CA">
        <w:trPr>
          <w:trHeight w:val="930"/>
        </w:trPr>
        <w:tc>
          <w:tcPr>
            <w:tcW w:w="2834" w:type="dxa"/>
            <w:vMerge/>
          </w:tcPr>
          <w:p w:rsidR="000F55CA" w:rsidRDefault="000F55CA" w:rsidP="000F55CA"/>
        </w:tc>
        <w:tc>
          <w:tcPr>
            <w:tcW w:w="7542" w:type="dxa"/>
            <w:gridSpan w:val="2"/>
          </w:tcPr>
          <w:p w:rsidR="000F55CA" w:rsidRDefault="000F55CA" w:rsidP="000F55CA">
            <w:pPr>
              <w:pStyle w:val="ECVOrganisationDetails"/>
            </w:pPr>
            <w:r>
              <w:t xml:space="preserve">INSA  Lyon (France) </w:t>
            </w:r>
          </w:p>
          <w:p w:rsidR="000F55CA" w:rsidRDefault="000F55CA" w:rsidP="000F55CA">
            <w:pPr>
              <w:pStyle w:val="ECVOrganisationDetails"/>
            </w:pPr>
            <w:r>
              <w:t>Telecommunications, uses and services department</w:t>
            </w:r>
          </w:p>
          <w:p w:rsidR="000F55CA" w:rsidRDefault="000F55CA" w:rsidP="000F55CA">
            <w:pPr>
              <w:pStyle w:val="ECVSectionBullet"/>
              <w:numPr>
                <w:ilvl w:val="0"/>
                <w:numId w:val="2"/>
              </w:numPr>
            </w:pPr>
            <w:r>
              <w:t>Erasmus Programme student  during the academic year 2010-2011</w:t>
            </w:r>
          </w:p>
        </w:tc>
      </w:tr>
      <w:tr w:rsidR="000F55CA" w:rsidTr="000F55CA">
        <w:trPr>
          <w:trHeight w:val="310"/>
        </w:trPr>
        <w:tc>
          <w:tcPr>
            <w:tcW w:w="2834" w:type="dxa"/>
          </w:tcPr>
          <w:p w:rsidR="000F55CA" w:rsidRDefault="00734BAD" w:rsidP="000F55CA">
            <w:pPr>
              <w:pStyle w:val="ECVDate"/>
            </w:pPr>
            <w:r>
              <w:t>Feb 2011 – Sept</w:t>
            </w:r>
            <w:r w:rsidR="000F55CA">
              <w:t xml:space="preserve">  2011</w:t>
            </w:r>
          </w:p>
        </w:tc>
        <w:tc>
          <w:tcPr>
            <w:tcW w:w="7542" w:type="dxa"/>
            <w:gridSpan w:val="2"/>
          </w:tcPr>
          <w:p w:rsidR="000F55CA" w:rsidRDefault="000F55CA" w:rsidP="000F55CA">
            <w:pPr>
              <w:pStyle w:val="ECVSubSectionHeading"/>
            </w:pPr>
            <w:r>
              <w:t>F</w:t>
            </w:r>
            <w:r w:rsidRPr="0002292C">
              <w:t>inal-year project</w:t>
            </w:r>
          </w:p>
          <w:p w:rsidR="000F55CA" w:rsidRDefault="000F55CA" w:rsidP="000F55CA">
            <w:pPr>
              <w:pStyle w:val="ECVSectionBullet"/>
              <w:rPr>
                <w:lang w:val="en-US"/>
              </w:rPr>
            </w:pPr>
            <w:r w:rsidRPr="0002292C">
              <w:rPr>
                <w:lang w:val="en-US"/>
              </w:rPr>
              <w:t>Centre of Innovation in Telecommunications and Integration of service</w:t>
            </w:r>
            <w:r>
              <w:rPr>
                <w:lang w:val="en-US"/>
              </w:rPr>
              <w:t xml:space="preserve"> (CITI Lab Lyon - France) </w:t>
            </w:r>
          </w:p>
          <w:p w:rsidR="000F55CA" w:rsidRPr="0002292C" w:rsidRDefault="000F55CA" w:rsidP="000F55CA">
            <w:pPr>
              <w:pStyle w:val="ECVSectionBullet"/>
              <w:numPr>
                <w:ilvl w:val="0"/>
                <w:numId w:val="2"/>
              </w:numPr>
              <w:rPr>
                <w:lang w:val="en-US"/>
              </w:rPr>
            </w:pPr>
            <w:r w:rsidRPr="001307FE">
              <w:t xml:space="preserve">Experimentation of </w:t>
            </w:r>
            <w:r>
              <w:t>Pizza Forwarding (</w:t>
            </w:r>
            <w:r w:rsidRPr="0002292C">
              <w:t>Beaconless Routing Protocol Designed for Realistic Radio Assumptions</w:t>
            </w:r>
            <w:r>
              <w:t>) on WSN430 captors</w:t>
            </w:r>
          </w:p>
        </w:tc>
      </w:tr>
    </w:tbl>
    <w:p w:rsidR="002946C7" w:rsidRDefault="002946C7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2946C7">
        <w:trPr>
          <w:trHeight w:val="170"/>
        </w:trPr>
        <w:tc>
          <w:tcPr>
            <w:tcW w:w="2835" w:type="dxa"/>
            <w:shd w:val="clear" w:color="auto" w:fill="auto"/>
          </w:tcPr>
          <w:p w:rsidR="002946C7" w:rsidRDefault="002946C7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Default="00472AF9">
            <w:pPr>
              <w:pStyle w:val="ECVBlueBox"/>
            </w:pPr>
            <w:r>
              <w:rPr>
                <w:noProof/>
                <w:lang w:val="fr-FR" w:eastAsia="fr-FR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</w:tr>
    </w:tbl>
    <w:p w:rsidR="002946C7" w:rsidRDefault="002946C7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1544"/>
        <w:gridCol w:w="1498"/>
        <w:gridCol w:w="1499"/>
        <w:gridCol w:w="1500"/>
        <w:gridCol w:w="1501"/>
      </w:tblGrid>
      <w:tr w:rsidR="002946C7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2946C7" w:rsidRDefault="00297E19" w:rsidP="000A1F75">
            <w:pPr>
              <w:pStyle w:val="ECVSectionDetails"/>
            </w:pPr>
            <w:r>
              <w:t xml:space="preserve">Arabic, French and </w:t>
            </w:r>
            <w:r w:rsidR="000A1F75">
              <w:t>Spanish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2946C7" w:rsidRDefault="002946C7">
            <w:pPr>
              <w:pStyle w:val="ECVRightColumn"/>
            </w:pPr>
          </w:p>
        </w:tc>
      </w:tr>
      <w:tr w:rsidR="002946C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2946C7" w:rsidRDefault="002946C7">
            <w:pPr>
              <w:pStyle w:val="ECVLeftDetails"/>
              <w:rPr>
                <w:caps/>
              </w:rPr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Heading"/>
            </w:pPr>
            <w:r>
              <w:t xml:space="preserve">WRITING 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RightColumn"/>
            </w:pPr>
          </w:p>
        </w:tc>
      </w:tr>
      <w:tr w:rsidR="002946C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2946C7" w:rsidRDefault="00475625" w:rsidP="00475625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482F9C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475625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482F9C" w:rsidP="00463BA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FF4AC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FF4AC6">
            <w:pPr>
              <w:pStyle w:val="ECVLanguageLevel"/>
            </w:pPr>
            <w:r>
              <w:rPr>
                <w:caps w:val="0"/>
              </w:rPr>
              <w:t>C1</w:t>
            </w:r>
          </w:p>
        </w:tc>
      </w:tr>
      <w:tr w:rsidR="002946C7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2946C7" w:rsidRDefault="002946C7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2946C7" w:rsidRDefault="002946C7">
            <w:pPr>
              <w:pStyle w:val="ECVLanguageExplanation"/>
            </w:pPr>
            <w:r>
              <w:t>Levels: A1/2: Basic user - B1/2: Independent user - C1/2 Proficient user</w:t>
            </w:r>
          </w:p>
          <w:p w:rsidR="002946C7" w:rsidRDefault="002946C7">
            <w:pPr>
              <w:pStyle w:val="ECVLanguageExplanation"/>
            </w:pPr>
            <w:r>
              <w:t>Common European Framework of Reference for Languages</w:t>
            </w:r>
          </w:p>
        </w:tc>
      </w:tr>
    </w:tbl>
    <w:p w:rsidR="002946C7" w:rsidRDefault="002946C7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2946C7" w:rsidRDefault="005C46EC">
            <w:pPr>
              <w:pStyle w:val="ECVSectionBullet"/>
              <w:numPr>
                <w:ilvl w:val="0"/>
                <w:numId w:val="2"/>
              </w:numPr>
            </w:pPr>
            <w:r>
              <w:t>G</w:t>
            </w:r>
            <w:r w:rsidR="002946C7">
              <w:t xml:space="preserve">ood communication skills gained through my experience </w:t>
            </w:r>
            <w:r>
              <w:t>working with customer</w:t>
            </w:r>
            <w:r w:rsidR="003E6C78">
              <w:t>s</w:t>
            </w:r>
          </w:p>
          <w:p w:rsidR="00007475" w:rsidRDefault="00007475" w:rsidP="0000747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18"/>
              </w:rPr>
            </w:pPr>
            <w:r>
              <w:rPr>
                <w:sz w:val="18"/>
              </w:rPr>
              <w:t>S</w:t>
            </w:r>
            <w:r w:rsidRPr="00007475">
              <w:rPr>
                <w:sz w:val="18"/>
              </w:rPr>
              <w:t xml:space="preserve">ociable and open-minded person </w:t>
            </w:r>
          </w:p>
          <w:p w:rsidR="00007475" w:rsidRDefault="00007475" w:rsidP="0000747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18"/>
              </w:rPr>
            </w:pPr>
            <w:r w:rsidRPr="00007475">
              <w:rPr>
                <w:sz w:val="18"/>
              </w:rPr>
              <w:t xml:space="preserve">I have learnt to carry on group work projects thanks to my experience </w:t>
            </w:r>
            <w:r w:rsidR="006074B7">
              <w:rPr>
                <w:sz w:val="18"/>
              </w:rPr>
              <w:t>as a team player during the works and projects I have done in the University.</w:t>
            </w:r>
            <w:r w:rsidRPr="00007475">
              <w:rPr>
                <w:sz w:val="18"/>
              </w:rPr>
              <w:t xml:space="preserve"> </w:t>
            </w:r>
          </w:p>
          <w:p w:rsidR="00007475" w:rsidRPr="00833F51" w:rsidRDefault="00007475" w:rsidP="00833F5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18"/>
              </w:rPr>
            </w:pPr>
            <w:r w:rsidRPr="00007475">
              <w:rPr>
                <w:sz w:val="18"/>
              </w:rPr>
              <w:t>During the p</w:t>
            </w:r>
            <w:r w:rsidR="00297E19">
              <w:rPr>
                <w:sz w:val="18"/>
              </w:rPr>
              <w:t>eriod of time I spent in France</w:t>
            </w:r>
            <w:r w:rsidRPr="00007475">
              <w:rPr>
                <w:sz w:val="18"/>
              </w:rPr>
              <w:t xml:space="preserve">, I had the opportunity to meet people from all over the world, and </w:t>
            </w:r>
            <w:r w:rsidR="006569B6">
              <w:rPr>
                <w:sz w:val="18"/>
              </w:rPr>
              <w:t>learn different cultures.</w:t>
            </w:r>
          </w:p>
        </w:tc>
      </w:tr>
    </w:tbl>
    <w:p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:rsidR="00B45854" w:rsidRPr="00B45854" w:rsidRDefault="00E534C3" w:rsidP="00E534C3">
            <w:pPr>
              <w:pStyle w:val="ECVSectionBullet"/>
              <w:numPr>
                <w:ilvl w:val="0"/>
                <w:numId w:val="2"/>
              </w:numPr>
            </w:pPr>
            <w:r w:rsidRPr="00530C19">
              <w:t>I have always had the ability to get on well with people. I am confident</w:t>
            </w:r>
            <w:r w:rsidR="003468E9">
              <w:t>.</w:t>
            </w:r>
          </w:p>
          <w:p w:rsidR="00B45854" w:rsidRPr="00B45854" w:rsidRDefault="00E534C3" w:rsidP="00E534C3">
            <w:pPr>
              <w:pStyle w:val="ECVSectionBullet"/>
              <w:numPr>
                <w:ilvl w:val="0"/>
                <w:numId w:val="2"/>
              </w:numPr>
            </w:pPr>
            <w:r w:rsidRPr="00530C19">
              <w:t xml:space="preserve">I am good at adapting to new circumstances and I am able to learn new items fast. </w:t>
            </w:r>
          </w:p>
          <w:p w:rsidR="00E534C3" w:rsidRDefault="00E534C3" w:rsidP="00E534C3">
            <w:pPr>
              <w:pStyle w:val="ECVSectionBullet"/>
              <w:numPr>
                <w:ilvl w:val="0"/>
                <w:numId w:val="2"/>
              </w:numPr>
            </w:pPr>
            <w:r w:rsidRPr="00530C19">
              <w:t>I have no difficulties in working in groups and organizing tasks.</w:t>
            </w:r>
          </w:p>
        </w:tc>
      </w:tr>
    </w:tbl>
    <w:p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Job-related skills</w:t>
            </w:r>
          </w:p>
        </w:tc>
        <w:tc>
          <w:tcPr>
            <w:tcW w:w="7542" w:type="dxa"/>
            <w:shd w:val="clear" w:color="auto" w:fill="auto"/>
          </w:tcPr>
          <w:p w:rsidR="00102E2C" w:rsidRDefault="00102E2C" w:rsidP="00102E2C">
            <w:pPr>
              <w:pStyle w:val="ECVSectionBullet"/>
              <w:numPr>
                <w:ilvl w:val="0"/>
                <w:numId w:val="2"/>
              </w:numPr>
            </w:pPr>
            <w:r>
              <w:t>International Business Development</w:t>
            </w:r>
          </w:p>
          <w:p w:rsidR="00102E2C" w:rsidRPr="00102E2C" w:rsidRDefault="00102E2C" w:rsidP="00102E2C">
            <w:pPr>
              <w:pStyle w:val="ECVSectionBullet"/>
              <w:numPr>
                <w:ilvl w:val="0"/>
                <w:numId w:val="2"/>
              </w:numPr>
            </w:pPr>
            <w:r w:rsidRPr="00102E2C">
              <w:t>Selling complex solutions Services</w:t>
            </w:r>
          </w:p>
          <w:p w:rsidR="00102E2C" w:rsidRDefault="00102E2C" w:rsidP="00102E2C">
            <w:pPr>
              <w:pStyle w:val="ECVSectionBullet"/>
              <w:numPr>
                <w:ilvl w:val="0"/>
                <w:numId w:val="2"/>
              </w:numPr>
            </w:pPr>
            <w:r w:rsidRPr="00102E2C">
              <w:t>Drive and manage business opportunities</w:t>
            </w:r>
          </w:p>
          <w:p w:rsidR="00833F51" w:rsidRDefault="00833F51">
            <w:pPr>
              <w:pStyle w:val="ECVSectionBullet"/>
              <w:numPr>
                <w:ilvl w:val="0"/>
                <w:numId w:val="2"/>
              </w:numPr>
            </w:pPr>
            <w:r>
              <w:t>Willingness to travel</w:t>
            </w:r>
          </w:p>
          <w:p w:rsidR="00833F51" w:rsidRDefault="00EE790A" w:rsidP="00EE790A">
            <w:pPr>
              <w:pStyle w:val="ECVSectionBullet"/>
              <w:numPr>
                <w:ilvl w:val="0"/>
                <w:numId w:val="2"/>
              </w:numPr>
            </w:pPr>
            <w:r>
              <w:t>Communication skills oriented to customer</w:t>
            </w:r>
          </w:p>
          <w:p w:rsidR="007F6D97" w:rsidRDefault="007F6D97" w:rsidP="00EE790A">
            <w:pPr>
              <w:pStyle w:val="ECVSectionBullet"/>
              <w:numPr>
                <w:ilvl w:val="0"/>
                <w:numId w:val="2"/>
              </w:numPr>
            </w:pPr>
            <w:r>
              <w:t xml:space="preserve">Leadership </w:t>
            </w:r>
          </w:p>
          <w:p w:rsidR="007F6D97" w:rsidRDefault="007F6D97" w:rsidP="007F6D97">
            <w:pPr>
              <w:pStyle w:val="ECVSectionBullet"/>
              <w:numPr>
                <w:ilvl w:val="0"/>
                <w:numId w:val="2"/>
              </w:numPr>
            </w:pPr>
            <w:r w:rsidRPr="007F6D97">
              <w:rPr>
                <w:iCs/>
                <w:lang w:val="sv-SE"/>
              </w:rPr>
              <w:t>Interpersonal skills in International environment</w:t>
            </w:r>
          </w:p>
        </w:tc>
      </w:tr>
    </w:tbl>
    <w:p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Computer skills</w:t>
            </w:r>
          </w:p>
        </w:tc>
        <w:tc>
          <w:tcPr>
            <w:tcW w:w="7542" w:type="dxa"/>
            <w:shd w:val="clear" w:color="auto" w:fill="auto"/>
          </w:tcPr>
          <w:p w:rsidR="00121700" w:rsidRPr="00121700" w:rsidRDefault="00121700" w:rsidP="00154BAB">
            <w:pPr>
              <w:pStyle w:val="ECVSectionBullet"/>
              <w:numPr>
                <w:ilvl w:val="0"/>
                <w:numId w:val="2"/>
              </w:numPr>
            </w:pPr>
            <w:r>
              <w:t xml:space="preserve">SQL and database </w:t>
            </w:r>
            <w:r w:rsidR="00CA2E51">
              <w:t xml:space="preserve">basic </w:t>
            </w:r>
            <w:r>
              <w:t>knowledge</w:t>
            </w:r>
          </w:p>
          <w:p w:rsidR="00FC4EE6" w:rsidRDefault="00717EBC" w:rsidP="00154BAB">
            <w:pPr>
              <w:widowControl/>
              <w:numPr>
                <w:ilvl w:val="0"/>
                <w:numId w:val="2"/>
              </w:numPr>
              <w:suppressAutoHyphens w:val="0"/>
              <w:rPr>
                <w:sz w:val="18"/>
              </w:rPr>
            </w:pPr>
            <w:r>
              <w:rPr>
                <w:sz w:val="18"/>
              </w:rPr>
              <w:t xml:space="preserve">C, </w:t>
            </w:r>
            <w:r w:rsidR="00FF3D47">
              <w:rPr>
                <w:sz w:val="18"/>
              </w:rPr>
              <w:t xml:space="preserve">C++, </w:t>
            </w:r>
            <w:proofErr w:type="spellStart"/>
            <w:r w:rsidR="00FF3D47">
              <w:rPr>
                <w:sz w:val="18"/>
              </w:rPr>
              <w:t>Matlab</w:t>
            </w:r>
            <w:proofErr w:type="spellEnd"/>
            <w:r w:rsidR="00FF3D47">
              <w:rPr>
                <w:sz w:val="18"/>
              </w:rPr>
              <w:t>.</w:t>
            </w:r>
          </w:p>
          <w:p w:rsidR="00FC4EE6" w:rsidRPr="00297E19" w:rsidRDefault="00131246" w:rsidP="00297E19">
            <w:pPr>
              <w:widowControl/>
              <w:numPr>
                <w:ilvl w:val="0"/>
                <w:numId w:val="2"/>
              </w:numPr>
              <w:suppressAutoHyphens w:val="0"/>
              <w:rPr>
                <w:sz w:val="18"/>
              </w:rPr>
            </w:pPr>
            <w:r>
              <w:rPr>
                <w:sz w:val="18"/>
              </w:rPr>
              <w:t>PCB</w:t>
            </w:r>
            <w:r w:rsidR="00FF3D47">
              <w:rPr>
                <w:sz w:val="18"/>
              </w:rPr>
              <w:t xml:space="preserve"> design</w:t>
            </w:r>
            <w:r w:rsidR="00C33D09">
              <w:rPr>
                <w:sz w:val="18"/>
              </w:rPr>
              <w:t>, PIC microcontrollers</w:t>
            </w:r>
            <w:r w:rsidR="00154BAB">
              <w:rPr>
                <w:sz w:val="18"/>
              </w:rPr>
              <w:t xml:space="preserve">, </w:t>
            </w:r>
            <w:r w:rsidR="00154BAB" w:rsidRPr="00154BAB">
              <w:rPr>
                <w:sz w:val="18"/>
              </w:rPr>
              <w:t>oscilloscopes, network analysers, signal generators, etc.</w:t>
            </w:r>
          </w:p>
          <w:p w:rsidR="00154BAB" w:rsidRPr="00154BAB" w:rsidRDefault="005E0A8B" w:rsidP="005E0A8B">
            <w:pPr>
              <w:widowControl/>
              <w:numPr>
                <w:ilvl w:val="0"/>
                <w:numId w:val="2"/>
              </w:numPr>
              <w:suppressAutoHyphens w:val="0"/>
              <w:rPr>
                <w:sz w:val="18"/>
              </w:rPr>
            </w:pPr>
            <w:r>
              <w:rPr>
                <w:sz w:val="18"/>
              </w:rPr>
              <w:t>Microsoft Office</w:t>
            </w:r>
            <w:r w:rsidR="003E6BC3">
              <w:rPr>
                <w:sz w:val="18"/>
              </w:rPr>
              <w:t xml:space="preserve"> Tools</w:t>
            </w:r>
            <w:r w:rsidR="00FC4EE6" w:rsidRPr="00FC4EE6">
              <w:rPr>
                <w:sz w:val="18"/>
              </w:rPr>
              <w:t>.</w:t>
            </w:r>
          </w:p>
        </w:tc>
      </w:tr>
    </w:tbl>
    <w:p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Other skills</w:t>
            </w:r>
          </w:p>
        </w:tc>
        <w:tc>
          <w:tcPr>
            <w:tcW w:w="7542" w:type="dxa"/>
            <w:shd w:val="clear" w:color="auto" w:fill="auto"/>
          </w:tcPr>
          <w:p w:rsidR="00833F51" w:rsidRDefault="00833F51" w:rsidP="006D0E6D">
            <w:pPr>
              <w:pStyle w:val="ECVSectionBullet"/>
              <w:numPr>
                <w:ilvl w:val="0"/>
                <w:numId w:val="2"/>
              </w:numPr>
            </w:pPr>
            <w:r w:rsidRPr="00007475">
              <w:t>I love travelling, playing sport</w:t>
            </w:r>
            <w:r w:rsidR="006D0E6D">
              <w:t xml:space="preserve"> and</w:t>
            </w:r>
            <w:r w:rsidR="000C29C8">
              <w:t xml:space="preserve"> </w:t>
            </w:r>
            <w:r w:rsidR="00313539">
              <w:t>reading</w:t>
            </w:r>
            <w:r w:rsidRPr="00007475">
              <w:t>.</w:t>
            </w:r>
          </w:p>
        </w:tc>
      </w:tr>
    </w:tbl>
    <w:p w:rsidR="002946C7" w:rsidRDefault="002946C7" w:rsidP="00EA6BB9">
      <w:pPr>
        <w:pStyle w:val="ECVText"/>
      </w:pPr>
    </w:p>
    <w:sectPr w:rsidR="002946C7" w:rsidSect="006566D5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CE4" w:rsidRDefault="00D46CE4">
      <w:r>
        <w:separator/>
      </w:r>
    </w:p>
  </w:endnote>
  <w:endnote w:type="continuationSeparator" w:id="0">
    <w:p w:rsidR="00D46CE4" w:rsidRDefault="00D46C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6C7" w:rsidRDefault="002946C7">
    <w:pPr>
      <w:pStyle w:val="Piedep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 w:rsidR="002E47C8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 w:rsidR="002E47C8">
      <w:rPr>
        <w:rFonts w:eastAsia="ArialMT" w:cs="ArialMT"/>
        <w:sz w:val="14"/>
        <w:szCs w:val="14"/>
      </w:rPr>
      <w:fldChar w:fldCharType="separate"/>
    </w:r>
    <w:r w:rsidR="00105DFD">
      <w:rPr>
        <w:rFonts w:eastAsia="ArialMT" w:cs="ArialMT"/>
        <w:noProof/>
        <w:sz w:val="14"/>
        <w:szCs w:val="14"/>
      </w:rPr>
      <w:t>2</w:t>
    </w:r>
    <w:r w:rsidR="002E47C8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 w:rsidR="002E47C8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 w:rsidR="002E47C8">
      <w:rPr>
        <w:rFonts w:eastAsia="ArialMT" w:cs="ArialMT"/>
        <w:sz w:val="14"/>
        <w:szCs w:val="14"/>
      </w:rPr>
      <w:fldChar w:fldCharType="separate"/>
    </w:r>
    <w:r w:rsidR="00105DFD">
      <w:rPr>
        <w:rFonts w:eastAsia="ArialMT" w:cs="ArialMT"/>
        <w:noProof/>
        <w:sz w:val="14"/>
        <w:szCs w:val="14"/>
      </w:rPr>
      <w:t>2</w:t>
    </w:r>
    <w:r w:rsidR="002E47C8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6C7" w:rsidRDefault="002946C7">
    <w:pPr>
      <w:pStyle w:val="Piedep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 w:rsidR="002E47C8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 w:rsidR="002E47C8">
      <w:rPr>
        <w:rFonts w:eastAsia="ArialMT" w:cs="ArialMT"/>
        <w:sz w:val="14"/>
        <w:szCs w:val="14"/>
      </w:rPr>
      <w:fldChar w:fldCharType="separate"/>
    </w:r>
    <w:r w:rsidR="00105DFD">
      <w:rPr>
        <w:rFonts w:eastAsia="ArialMT" w:cs="ArialMT"/>
        <w:noProof/>
        <w:sz w:val="14"/>
        <w:szCs w:val="14"/>
      </w:rPr>
      <w:t>1</w:t>
    </w:r>
    <w:r w:rsidR="002E47C8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 w:rsidR="002E47C8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 w:rsidR="002E47C8">
      <w:rPr>
        <w:rFonts w:eastAsia="ArialMT" w:cs="ArialMT"/>
        <w:sz w:val="14"/>
        <w:szCs w:val="14"/>
      </w:rPr>
      <w:fldChar w:fldCharType="separate"/>
    </w:r>
    <w:r w:rsidR="00105DFD">
      <w:rPr>
        <w:rFonts w:eastAsia="ArialMT" w:cs="ArialMT"/>
        <w:noProof/>
        <w:sz w:val="14"/>
        <w:szCs w:val="14"/>
      </w:rPr>
      <w:t>2</w:t>
    </w:r>
    <w:r w:rsidR="002E47C8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CE4" w:rsidRDefault="00D46CE4">
      <w:r>
        <w:separator/>
      </w:r>
    </w:p>
  </w:footnote>
  <w:footnote w:type="continuationSeparator" w:id="0">
    <w:p w:rsidR="00D46CE4" w:rsidRDefault="00D46C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6C7" w:rsidRDefault="002946C7">
    <w:pPr>
      <w:pStyle w:val="ECVCurriculumVitaeNextPages"/>
    </w:pP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</w:r>
    <w:r w:rsidR="0002292C">
      <w:rPr>
        <w:szCs w:val="20"/>
      </w:rPr>
      <w:t>Sonia Chiadmi García</w:t>
    </w:r>
    <w: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6C7" w:rsidRDefault="002946C7">
    <w:pPr>
      <w:pStyle w:val="ECVCurriculumVitaeNextPages"/>
    </w:pP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</w:t>
    </w:r>
    <w:r w:rsidR="00C515DC">
      <w:rPr>
        <w:szCs w:val="20"/>
      </w:rPr>
      <w:t>Sonia Chiadmi Garcia</w:t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>
    <w:nsid w:val="10596A2A"/>
    <w:multiLevelType w:val="hybridMultilevel"/>
    <w:tmpl w:val="356CDC58"/>
    <w:lvl w:ilvl="0" w:tplc="CBFE7542">
      <w:numFmt w:val="bullet"/>
      <w:lvlText w:val=""/>
      <w:lvlJc w:val="left"/>
      <w:pPr>
        <w:ind w:left="753" w:hanging="360"/>
      </w:pPr>
      <w:rPr>
        <w:rFonts w:ascii="LM Roman 10" w:eastAsia="New York" w:hAnsi="LM Roman 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380732F6"/>
    <w:multiLevelType w:val="hybridMultilevel"/>
    <w:tmpl w:val="9B848C4E"/>
    <w:lvl w:ilvl="0" w:tplc="CBFE7542">
      <w:numFmt w:val="bullet"/>
      <w:lvlText w:val=""/>
      <w:lvlJc w:val="left"/>
      <w:pPr>
        <w:ind w:left="753" w:hanging="360"/>
      </w:pPr>
      <w:rPr>
        <w:rFonts w:ascii="LM Roman 10" w:eastAsia="New York" w:hAnsi="LM Roman 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>
    <w:nsid w:val="4DA7345B"/>
    <w:multiLevelType w:val="singleLevel"/>
    <w:tmpl w:val="00C85464"/>
    <w:lvl w:ilvl="0">
      <w:start w:val="1"/>
      <w:numFmt w:val="bullet"/>
      <w:pStyle w:val="bullet2"/>
      <w:lvlText w:val="•"/>
      <w:lvlJc w:val="left"/>
      <w:pPr>
        <w:tabs>
          <w:tab w:val="num" w:pos="644"/>
        </w:tabs>
        <w:ind w:left="567" w:hanging="283"/>
      </w:pPr>
      <w:rPr>
        <w:rFonts w:ascii="Arial" w:hAnsi="Arial" w:hint="default"/>
      </w:rPr>
    </w:lvl>
  </w:abstractNum>
  <w:abstractNum w:abstractNumId="5">
    <w:nsid w:val="6BE6352D"/>
    <w:multiLevelType w:val="hybridMultilevel"/>
    <w:tmpl w:val="C89EEB24"/>
    <w:lvl w:ilvl="0" w:tplc="A52C0074">
      <w:start w:val="2010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45001E"/>
    <w:multiLevelType w:val="multilevel"/>
    <w:tmpl w:val="3BC0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proofState w:spelling="clean" w:grammar="clean"/>
  <w:stylePaneFormatFilter w:val="000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F206B9"/>
    <w:rsid w:val="00007475"/>
    <w:rsid w:val="00013BAF"/>
    <w:rsid w:val="00020F45"/>
    <w:rsid w:val="0002292C"/>
    <w:rsid w:val="00024119"/>
    <w:rsid w:val="00057E51"/>
    <w:rsid w:val="00082EB5"/>
    <w:rsid w:val="000A1F75"/>
    <w:rsid w:val="000B7659"/>
    <w:rsid w:val="000C29C8"/>
    <w:rsid w:val="000F55CA"/>
    <w:rsid w:val="00102E2C"/>
    <w:rsid w:val="00105DFD"/>
    <w:rsid w:val="00120E5E"/>
    <w:rsid w:val="00121700"/>
    <w:rsid w:val="00124292"/>
    <w:rsid w:val="001307FE"/>
    <w:rsid w:val="001310A2"/>
    <w:rsid w:val="00131246"/>
    <w:rsid w:val="00145163"/>
    <w:rsid w:val="00154BAB"/>
    <w:rsid w:val="001566F0"/>
    <w:rsid w:val="0016681B"/>
    <w:rsid w:val="00166CD7"/>
    <w:rsid w:val="001C2F83"/>
    <w:rsid w:val="001D3BA5"/>
    <w:rsid w:val="001E65AC"/>
    <w:rsid w:val="001F02E3"/>
    <w:rsid w:val="00256C8C"/>
    <w:rsid w:val="0026342C"/>
    <w:rsid w:val="00271304"/>
    <w:rsid w:val="002946C7"/>
    <w:rsid w:val="00297E19"/>
    <w:rsid w:val="002A0924"/>
    <w:rsid w:val="002A335C"/>
    <w:rsid w:val="002E47C8"/>
    <w:rsid w:val="002F19BA"/>
    <w:rsid w:val="002F75BE"/>
    <w:rsid w:val="00313539"/>
    <w:rsid w:val="00313E88"/>
    <w:rsid w:val="003468E9"/>
    <w:rsid w:val="003476D4"/>
    <w:rsid w:val="00363D8E"/>
    <w:rsid w:val="00364F30"/>
    <w:rsid w:val="003C6E98"/>
    <w:rsid w:val="003C739A"/>
    <w:rsid w:val="003E6BC3"/>
    <w:rsid w:val="003E6C78"/>
    <w:rsid w:val="003F2D38"/>
    <w:rsid w:val="0040120C"/>
    <w:rsid w:val="00405D78"/>
    <w:rsid w:val="00463BA3"/>
    <w:rsid w:val="00472AF9"/>
    <w:rsid w:val="00475625"/>
    <w:rsid w:val="00482F9C"/>
    <w:rsid w:val="004A7B95"/>
    <w:rsid w:val="004B0C7B"/>
    <w:rsid w:val="005046CC"/>
    <w:rsid w:val="00530C19"/>
    <w:rsid w:val="00533DE0"/>
    <w:rsid w:val="005411B3"/>
    <w:rsid w:val="00557D30"/>
    <w:rsid w:val="00561688"/>
    <w:rsid w:val="00593221"/>
    <w:rsid w:val="005C46EC"/>
    <w:rsid w:val="005E0A8B"/>
    <w:rsid w:val="006074B7"/>
    <w:rsid w:val="006566D5"/>
    <w:rsid w:val="006569B6"/>
    <w:rsid w:val="006712CA"/>
    <w:rsid w:val="00672330"/>
    <w:rsid w:val="00681F79"/>
    <w:rsid w:val="006969F8"/>
    <w:rsid w:val="006A7A4B"/>
    <w:rsid w:val="006B5396"/>
    <w:rsid w:val="006C33A2"/>
    <w:rsid w:val="006D0E6D"/>
    <w:rsid w:val="007154D2"/>
    <w:rsid w:val="00717EBC"/>
    <w:rsid w:val="00731FEB"/>
    <w:rsid w:val="00734BAD"/>
    <w:rsid w:val="00761A3A"/>
    <w:rsid w:val="0078289A"/>
    <w:rsid w:val="007F6D97"/>
    <w:rsid w:val="007F7064"/>
    <w:rsid w:val="0080520A"/>
    <w:rsid w:val="0081398A"/>
    <w:rsid w:val="00831C3D"/>
    <w:rsid w:val="00833F51"/>
    <w:rsid w:val="008543B3"/>
    <w:rsid w:val="008952DC"/>
    <w:rsid w:val="008F24AD"/>
    <w:rsid w:val="008F31E8"/>
    <w:rsid w:val="00913E9E"/>
    <w:rsid w:val="00977371"/>
    <w:rsid w:val="009A7013"/>
    <w:rsid w:val="009C31E2"/>
    <w:rsid w:val="009C7EDA"/>
    <w:rsid w:val="00A1502E"/>
    <w:rsid w:val="00A700DA"/>
    <w:rsid w:val="00A779F8"/>
    <w:rsid w:val="00B06E8D"/>
    <w:rsid w:val="00B45854"/>
    <w:rsid w:val="00B45F8B"/>
    <w:rsid w:val="00B634CA"/>
    <w:rsid w:val="00B72A73"/>
    <w:rsid w:val="00BB1529"/>
    <w:rsid w:val="00BB1EC2"/>
    <w:rsid w:val="00BB79F2"/>
    <w:rsid w:val="00BE580B"/>
    <w:rsid w:val="00C20787"/>
    <w:rsid w:val="00C271F7"/>
    <w:rsid w:val="00C33D09"/>
    <w:rsid w:val="00C515DC"/>
    <w:rsid w:val="00C60A1C"/>
    <w:rsid w:val="00CA2E51"/>
    <w:rsid w:val="00CA5F08"/>
    <w:rsid w:val="00CF245D"/>
    <w:rsid w:val="00D26C78"/>
    <w:rsid w:val="00D46CE4"/>
    <w:rsid w:val="00DA6C95"/>
    <w:rsid w:val="00E305C8"/>
    <w:rsid w:val="00E30653"/>
    <w:rsid w:val="00E33453"/>
    <w:rsid w:val="00E37503"/>
    <w:rsid w:val="00E4188C"/>
    <w:rsid w:val="00E534C3"/>
    <w:rsid w:val="00E605AD"/>
    <w:rsid w:val="00E679DE"/>
    <w:rsid w:val="00E71C92"/>
    <w:rsid w:val="00E84990"/>
    <w:rsid w:val="00EA6BB9"/>
    <w:rsid w:val="00EC5F1B"/>
    <w:rsid w:val="00ED4A66"/>
    <w:rsid w:val="00EE790A"/>
    <w:rsid w:val="00EF5089"/>
    <w:rsid w:val="00F17016"/>
    <w:rsid w:val="00F206B9"/>
    <w:rsid w:val="00F20BAC"/>
    <w:rsid w:val="00F47EAF"/>
    <w:rsid w:val="00F61BC5"/>
    <w:rsid w:val="00F64726"/>
    <w:rsid w:val="00FA1BD9"/>
    <w:rsid w:val="00FA490E"/>
    <w:rsid w:val="00FB15D6"/>
    <w:rsid w:val="00FC154C"/>
    <w:rsid w:val="00FC4EE6"/>
    <w:rsid w:val="00FF3D47"/>
    <w:rsid w:val="00FF4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6D5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Ttulo1">
    <w:name w:val="heading 1"/>
    <w:basedOn w:val="Heading"/>
    <w:next w:val="Textoindependiente"/>
    <w:qFormat/>
    <w:rsid w:val="006566D5"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rsid w:val="006566D5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CVHeadingContactDetails">
    <w:name w:val="_ECV_HeadingContactDetails"/>
    <w:rsid w:val="006566D5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6566D5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6566D5"/>
  </w:style>
  <w:style w:type="character" w:customStyle="1" w:styleId="Bullets">
    <w:name w:val="Bullets"/>
    <w:rsid w:val="006566D5"/>
    <w:rPr>
      <w:rFonts w:ascii="OpenSymbol" w:eastAsia="OpenSymbol" w:hAnsi="OpenSymbol" w:cs="OpenSymbol"/>
    </w:rPr>
  </w:style>
  <w:style w:type="character" w:styleId="Nmerodelnea">
    <w:name w:val="line number"/>
    <w:rsid w:val="006566D5"/>
  </w:style>
  <w:style w:type="character" w:styleId="Hipervnculo">
    <w:name w:val="Hyperlink"/>
    <w:rsid w:val="006566D5"/>
    <w:rPr>
      <w:color w:val="000080"/>
      <w:u w:val="single"/>
    </w:rPr>
  </w:style>
  <w:style w:type="character" w:customStyle="1" w:styleId="ECVInternetLink">
    <w:name w:val="_ECV_InternetLink"/>
    <w:rsid w:val="006566D5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6566D5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Hipervnculovisitado">
    <w:name w:val="FollowedHyperlink"/>
    <w:rsid w:val="006566D5"/>
    <w:rPr>
      <w:color w:val="800000"/>
      <w:u w:val="single"/>
    </w:rPr>
  </w:style>
  <w:style w:type="paragraph" w:customStyle="1" w:styleId="Heading">
    <w:name w:val="Heading"/>
    <w:basedOn w:val="Normal"/>
    <w:next w:val="Textoindependiente"/>
    <w:rsid w:val="006566D5"/>
    <w:pPr>
      <w:keepNext/>
      <w:spacing w:before="240" w:after="120"/>
    </w:pPr>
    <w:rPr>
      <w:rFonts w:eastAsia="Microsoft YaHei"/>
      <w:sz w:val="28"/>
      <w:szCs w:val="28"/>
    </w:rPr>
  </w:style>
  <w:style w:type="paragraph" w:styleId="Textoindependiente">
    <w:name w:val="Body Text"/>
    <w:basedOn w:val="Normal"/>
    <w:rsid w:val="006566D5"/>
    <w:pPr>
      <w:spacing w:line="100" w:lineRule="atLeast"/>
    </w:pPr>
  </w:style>
  <w:style w:type="paragraph" w:styleId="Lista">
    <w:name w:val="List"/>
    <w:basedOn w:val="Textoindependiente"/>
    <w:rsid w:val="006566D5"/>
  </w:style>
  <w:style w:type="paragraph" w:styleId="Epgrafe">
    <w:name w:val="caption"/>
    <w:basedOn w:val="Normal"/>
    <w:qFormat/>
    <w:rsid w:val="006566D5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6566D5"/>
    <w:pPr>
      <w:suppressLineNumbers/>
    </w:pPr>
  </w:style>
  <w:style w:type="paragraph" w:customStyle="1" w:styleId="TableContents">
    <w:name w:val="Table Contents"/>
    <w:basedOn w:val="Normal"/>
    <w:rsid w:val="006566D5"/>
    <w:pPr>
      <w:suppressLineNumbers/>
    </w:pPr>
  </w:style>
  <w:style w:type="paragraph" w:customStyle="1" w:styleId="TableHeading">
    <w:name w:val="Table Heading"/>
    <w:basedOn w:val="TableContents"/>
    <w:rsid w:val="006566D5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6566D5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6566D5"/>
    <w:rPr>
      <w:color w:val="404040"/>
      <w:sz w:val="20"/>
    </w:rPr>
  </w:style>
  <w:style w:type="paragraph" w:customStyle="1" w:styleId="ECVRightColumn">
    <w:name w:val="_ECV_RightColumn"/>
    <w:basedOn w:val="TableContents"/>
    <w:rsid w:val="006566D5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6566D5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6566D5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6566D5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6566D5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6566D5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sid w:val="006566D5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6566D5"/>
  </w:style>
  <w:style w:type="paragraph" w:customStyle="1" w:styleId="Table">
    <w:name w:val="Table"/>
    <w:basedOn w:val="Epgrafe"/>
    <w:rsid w:val="006566D5"/>
  </w:style>
  <w:style w:type="paragraph" w:customStyle="1" w:styleId="ECVSubSectionHeading">
    <w:name w:val="_ECV_SubSectionHeading"/>
    <w:basedOn w:val="ECVRightColumn"/>
    <w:rsid w:val="006566D5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6566D5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6566D5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6566D5"/>
    <w:pPr>
      <w:spacing w:before="0"/>
    </w:pPr>
  </w:style>
  <w:style w:type="paragraph" w:customStyle="1" w:styleId="ECVHeadingBullet">
    <w:name w:val="_ECV_HeadingBullet"/>
    <w:basedOn w:val="ECVLeftHeading"/>
    <w:rsid w:val="006566D5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rsid w:val="006566D5"/>
    <w:pPr>
      <w:spacing w:before="0" w:line="100" w:lineRule="atLeast"/>
    </w:pPr>
  </w:style>
  <w:style w:type="paragraph" w:customStyle="1" w:styleId="CVMajor">
    <w:name w:val="CV Major"/>
    <w:basedOn w:val="Normal"/>
    <w:rsid w:val="006566D5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6566D5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6566D5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6566D5"/>
    <w:rPr>
      <w:color w:val="17ACE6"/>
    </w:rPr>
  </w:style>
  <w:style w:type="paragraph" w:styleId="Encabezado">
    <w:name w:val="header"/>
    <w:basedOn w:val="Normal"/>
    <w:rsid w:val="006566D5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6566D5"/>
    <w:pPr>
      <w:jc w:val="right"/>
    </w:pPr>
    <w:rPr>
      <w:u w:val="single"/>
    </w:rPr>
  </w:style>
  <w:style w:type="paragraph" w:customStyle="1" w:styleId="ECVHeaderFirstPage">
    <w:name w:val="_ECV_HeaderFirstPage"/>
    <w:basedOn w:val="Encabezado"/>
    <w:rsid w:val="006566D5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6566D5"/>
  </w:style>
  <w:style w:type="paragraph" w:customStyle="1" w:styleId="ECVLeftDetails">
    <w:name w:val="_ECV_LeftDetails"/>
    <w:basedOn w:val="ECVLeftHeading"/>
    <w:rsid w:val="006566D5"/>
    <w:pPr>
      <w:spacing w:before="23"/>
    </w:pPr>
    <w:rPr>
      <w:caps w:val="0"/>
    </w:rPr>
  </w:style>
  <w:style w:type="paragraph" w:styleId="Piedepgina">
    <w:name w:val="footer"/>
    <w:basedOn w:val="Normal"/>
    <w:rsid w:val="006566D5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6566D5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6566D5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6566D5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6566D5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6566D5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6566D5"/>
    <w:rPr>
      <w:u w:val="single"/>
    </w:rPr>
  </w:style>
  <w:style w:type="paragraph" w:customStyle="1" w:styleId="ECVText">
    <w:name w:val="_ECV_Text"/>
    <w:basedOn w:val="Textoindependiente"/>
    <w:rsid w:val="006566D5"/>
  </w:style>
  <w:style w:type="paragraph" w:customStyle="1" w:styleId="ECVBusinessSector">
    <w:name w:val="_ECV_BusinessSector"/>
    <w:basedOn w:val="ECVOrganisationDetails"/>
    <w:rsid w:val="006566D5"/>
    <w:pPr>
      <w:spacing w:before="113" w:after="0"/>
    </w:pPr>
  </w:style>
  <w:style w:type="paragraph" w:customStyle="1" w:styleId="ECVLanguageName">
    <w:name w:val="_ECV_LanguageName"/>
    <w:basedOn w:val="ECVLanguageCertificate"/>
    <w:rsid w:val="006566D5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6566D5"/>
    <w:pPr>
      <w:spacing w:before="57"/>
    </w:pPr>
  </w:style>
  <w:style w:type="paragraph" w:customStyle="1" w:styleId="ECVOccupationalFieldHeading">
    <w:name w:val="_ECV_OccupationalFieldHeading"/>
    <w:basedOn w:val="ECVLeftHeading"/>
    <w:rsid w:val="006566D5"/>
    <w:pPr>
      <w:spacing w:before="57"/>
    </w:pPr>
  </w:style>
  <w:style w:type="paragraph" w:customStyle="1" w:styleId="ECVGenderRow">
    <w:name w:val="_ECV_GenderRow"/>
    <w:basedOn w:val="Normal"/>
    <w:rsid w:val="006566D5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6566D5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6566D5"/>
  </w:style>
  <w:style w:type="paragraph" w:customStyle="1" w:styleId="ECVBusinessSectorRow">
    <w:name w:val="_ECV_BusinessSectorRow"/>
    <w:basedOn w:val="Normal"/>
    <w:rsid w:val="006566D5"/>
  </w:style>
  <w:style w:type="paragraph" w:customStyle="1" w:styleId="ECVBlueBox">
    <w:name w:val="_ECV_BlueBox"/>
    <w:basedOn w:val="ECVNarrowSpacing"/>
    <w:rsid w:val="006566D5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6566D5"/>
  </w:style>
  <w:style w:type="paragraph" w:customStyle="1" w:styleId="ESPText">
    <w:name w:val="_ESP_Text"/>
    <w:basedOn w:val="ECVText"/>
    <w:rsid w:val="006566D5"/>
  </w:style>
  <w:style w:type="paragraph" w:customStyle="1" w:styleId="ESPHeading">
    <w:name w:val="_ESP_Heading"/>
    <w:basedOn w:val="ESPText"/>
    <w:rsid w:val="006566D5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6566D5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6566D5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6566D5"/>
  </w:style>
  <w:style w:type="paragraph" w:customStyle="1" w:styleId="Sous-titre1">
    <w:name w:val="Sous-titre 1"/>
    <w:basedOn w:val="Normal"/>
    <w:next w:val="Normal"/>
    <w:autoRedefine/>
    <w:rsid w:val="00E305C8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119"/>
        <w:tab w:val="left" w:pos="4253"/>
        <w:tab w:val="left" w:pos="5954"/>
        <w:tab w:val="left" w:pos="8222"/>
        <w:tab w:val="right" w:pos="11057"/>
      </w:tabs>
      <w:suppressAutoHyphens w:val="0"/>
      <w:spacing w:before="240" w:after="80"/>
    </w:pPr>
    <w:rPr>
      <w:rFonts w:eastAsia="Times New Roman" w:cs="Times New Roman"/>
      <w:b/>
      <w:color w:val="auto"/>
      <w:spacing w:val="0"/>
      <w:kern w:val="0"/>
      <w:sz w:val="24"/>
      <w:szCs w:val="20"/>
      <w:lang w:val="fr-FR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2A73"/>
    <w:rPr>
      <w:rFonts w:ascii="Tahoma" w:hAnsi="Tahoma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B72A73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  <w:style w:type="paragraph" w:customStyle="1" w:styleId="OiaeaeiYiio2">
    <w:name w:val="O?ia eaeiYiio 2"/>
    <w:basedOn w:val="Normal"/>
    <w:rsid w:val="00831C3D"/>
    <w:pPr>
      <w:suppressAutoHyphens w:val="0"/>
      <w:jc w:val="right"/>
    </w:pPr>
    <w:rPr>
      <w:rFonts w:ascii="Times New Roman" w:eastAsia="Times New Roman" w:hAnsi="Times New Roman" w:cs="Times New Roman"/>
      <w:i/>
      <w:color w:val="auto"/>
      <w:spacing w:val="0"/>
      <w:kern w:val="0"/>
      <w:szCs w:val="20"/>
      <w:lang w:val="en-US" w:eastAsia="es-ES" w:bidi="ar-SA"/>
    </w:rPr>
  </w:style>
  <w:style w:type="paragraph" w:customStyle="1" w:styleId="bullet2">
    <w:name w:val="bullet 2"/>
    <w:basedOn w:val="Normal"/>
    <w:rsid w:val="00007475"/>
    <w:pPr>
      <w:widowControl/>
      <w:numPr>
        <w:numId w:val="3"/>
      </w:numPr>
      <w:tabs>
        <w:tab w:val="clear" w:pos="644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119"/>
        <w:tab w:val="left" w:pos="4253"/>
        <w:tab w:val="left" w:pos="5954"/>
        <w:tab w:val="left" w:pos="8222"/>
        <w:tab w:val="right" w:pos="11057"/>
      </w:tabs>
      <w:spacing w:after="80"/>
      <w:jc w:val="both"/>
    </w:pPr>
    <w:rPr>
      <w:rFonts w:eastAsia="Times New Roman" w:cs="Times New Roman"/>
      <w:color w:val="auto"/>
      <w:spacing w:val="0"/>
      <w:kern w:val="0"/>
      <w:sz w:val="22"/>
      <w:szCs w:val="20"/>
      <w:lang w:val="fr-FR" w:eastAsia="es-ES" w:bidi="ar-SA"/>
    </w:rPr>
  </w:style>
  <w:style w:type="character" w:customStyle="1" w:styleId="longtext">
    <w:name w:val="long_text"/>
    <w:basedOn w:val="Fuentedeprrafopredeter"/>
    <w:rsid w:val="00FC4EE6"/>
  </w:style>
  <w:style w:type="character" w:customStyle="1" w:styleId="hps">
    <w:name w:val="hps"/>
    <w:basedOn w:val="Fuentedeprrafopredeter"/>
    <w:rsid w:val="00FC4EE6"/>
  </w:style>
  <w:style w:type="table" w:styleId="Tablaconcuadrcula">
    <w:name w:val="Table Grid"/>
    <w:basedOn w:val="Tablanormal"/>
    <w:uiPriority w:val="59"/>
    <w:rsid w:val="000F55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7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9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9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5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52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4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4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1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0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8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7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70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www.indracompany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580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3763</CharactersWithSpaces>
  <SharedDoc>false</SharedDoc>
  <HLinks>
    <vt:vector size="12" baseType="variant">
      <vt:variant>
        <vt:i4>3407996</vt:i4>
      </vt:variant>
      <vt:variant>
        <vt:i4>3</vt:i4>
      </vt:variant>
      <vt:variant>
        <vt:i4>0</vt:i4>
      </vt:variant>
      <vt:variant>
        <vt:i4>5</vt:i4>
      </vt:variant>
      <vt:variant>
        <vt:lpwstr>http://www.gmv.com/</vt:lpwstr>
      </vt:variant>
      <vt:variant>
        <vt:lpwstr/>
      </vt:variant>
      <vt:variant>
        <vt:i4>5767252</vt:i4>
      </vt:variant>
      <vt:variant>
        <vt:i4>0</vt:i4>
      </vt:variant>
      <vt:variant>
        <vt:i4>0</vt:i4>
      </vt:variant>
      <vt:variant>
        <vt:i4>5</vt:i4>
      </vt:variant>
      <vt:variant>
        <vt:lpwstr>http://www.indracompany.com/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INDRA</dc:creator>
  <cp:keywords>Europass, CV, Cedefop</cp:keywords>
  <dc:description>Europass CV</dc:description>
  <cp:lastModifiedBy>INDRA</cp:lastModifiedBy>
  <cp:revision>2</cp:revision>
  <cp:lastPrinted>2014-03-20T10:15:00Z</cp:lastPrinted>
  <dcterms:created xsi:type="dcterms:W3CDTF">2014-04-27T10:03:00Z</dcterms:created>
  <dcterms:modified xsi:type="dcterms:W3CDTF">2014-04-27T10:03:00Z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