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top w:w="29" w:type="dxa"/>
          <w:left w:w="0" w:type="dxa"/>
          <w:right w:w="72" w:type="dxa"/>
        </w:tblCellMar>
        <w:tblLook w:val="0000"/>
      </w:tblPr>
      <w:tblGrid>
        <w:gridCol w:w="10980"/>
      </w:tblGrid>
      <w:tr w:rsidR="00BB34DD" w:rsidRPr="0056457E">
        <w:trPr>
          <w:trHeight w:val="256"/>
        </w:trPr>
        <w:tc>
          <w:tcPr>
            <w:tcW w:w="10980" w:type="dxa"/>
            <w:shd w:val="clear" w:color="auto" w:fill="auto"/>
          </w:tcPr>
          <w:p w:rsidR="00BB34DD" w:rsidRPr="0056457E" w:rsidRDefault="0056457E">
            <w:pPr>
              <w:pStyle w:val="SectionTitle"/>
              <w:spacing w:after="0" w:line="100" w:lineRule="atLeast"/>
              <w:rPr>
                <w:lang w:val="es-MX"/>
              </w:rPr>
            </w:pPr>
            <w:r w:rsidRPr="0056457E">
              <w:rPr>
                <w:lang w:val="es-MX"/>
              </w:rPr>
              <w:t xml:space="preserve">Objetivo </w:t>
            </w:r>
          </w:p>
        </w:tc>
      </w:tr>
      <w:tr w:rsidR="00BB34DD" w:rsidRPr="00CB6F5A">
        <w:trPr>
          <w:trHeight w:val="257"/>
        </w:trPr>
        <w:tc>
          <w:tcPr>
            <w:tcW w:w="10980" w:type="dxa"/>
            <w:shd w:val="clear" w:color="auto" w:fill="auto"/>
          </w:tcPr>
          <w:p w:rsidR="00BB34DD" w:rsidRPr="00EB34DB" w:rsidRDefault="0056457E" w:rsidP="0069392E">
            <w:pPr>
              <w:pStyle w:val="Sectiondetails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>Poder obtener un</w:t>
            </w:r>
            <w:r w:rsidR="0069392E" w:rsidRPr="00EB34DB">
              <w:rPr>
                <w:rFonts w:asciiTheme="minorHAnsi" w:hAnsiTheme="minorHAnsi" w:cstheme="minorHAnsi"/>
                <w:lang w:val="es-MX"/>
              </w:rPr>
              <w:t>a</w:t>
            </w:r>
            <w:r w:rsidR="00CB6F5A" w:rsidRPr="00EB34DB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69392E" w:rsidRPr="00EB34DB">
              <w:rPr>
                <w:rFonts w:asciiTheme="minorHAnsi" w:hAnsiTheme="minorHAnsi" w:cstheme="minorHAnsi"/>
                <w:lang w:val="es-MX"/>
              </w:rPr>
              <w:t xml:space="preserve">posición de liderazgo </w:t>
            </w:r>
            <w:r w:rsidR="00BA08CD" w:rsidRPr="00EB34DB">
              <w:rPr>
                <w:rFonts w:asciiTheme="minorHAnsi" w:hAnsiTheme="minorHAnsi" w:cstheme="minorHAnsi"/>
                <w:lang w:val="es-MX"/>
              </w:rPr>
              <w:t xml:space="preserve">en el que pueda poner en </w:t>
            </w:r>
            <w:r w:rsidR="00266A9F" w:rsidRPr="00EB34DB">
              <w:rPr>
                <w:rFonts w:asciiTheme="minorHAnsi" w:hAnsiTheme="minorHAnsi" w:cstheme="minorHAnsi"/>
                <w:lang w:val="es-MX"/>
              </w:rPr>
              <w:t>práctica</w:t>
            </w:r>
            <w:r w:rsidR="00BA08CD" w:rsidRPr="00EB34DB">
              <w:rPr>
                <w:rFonts w:asciiTheme="minorHAnsi" w:hAnsiTheme="minorHAnsi" w:cstheme="minorHAnsi"/>
                <w:lang w:val="es-MX"/>
              </w:rPr>
              <w:t xml:space="preserve"> mis habilidades </w:t>
            </w:r>
            <w:r w:rsidR="00266A9F" w:rsidRPr="00EB34DB">
              <w:rPr>
                <w:rFonts w:asciiTheme="minorHAnsi" w:hAnsiTheme="minorHAnsi" w:cstheme="minorHAnsi"/>
                <w:lang w:val="es-MX"/>
              </w:rPr>
              <w:t xml:space="preserve">para la resolución </w:t>
            </w:r>
            <w:r w:rsidR="0069392E" w:rsidRPr="00EB34DB">
              <w:rPr>
                <w:rFonts w:asciiTheme="minorHAnsi" w:hAnsiTheme="minorHAnsi" w:cstheme="minorHAnsi"/>
                <w:lang w:val="es-MX"/>
              </w:rPr>
              <w:t>creativa d</w:t>
            </w:r>
            <w:r w:rsidR="00266A9F" w:rsidRPr="00EB34DB">
              <w:rPr>
                <w:rFonts w:asciiTheme="minorHAnsi" w:hAnsiTheme="minorHAnsi" w:cstheme="minorHAnsi"/>
                <w:lang w:val="es-MX"/>
              </w:rPr>
              <w:t>e problemas en una compañía que me permita crecer</w:t>
            </w:r>
            <w:r w:rsidR="0069392E" w:rsidRPr="00EB34DB">
              <w:rPr>
                <w:rFonts w:asciiTheme="minorHAnsi" w:hAnsiTheme="minorHAnsi" w:cstheme="minorHAnsi"/>
                <w:lang w:val="es-MX"/>
              </w:rPr>
              <w:t xml:space="preserve"> valorando mis habilidades,</w:t>
            </w:r>
            <w:r w:rsidR="00266A9F" w:rsidRPr="00EB34DB">
              <w:rPr>
                <w:rFonts w:asciiTheme="minorHAnsi" w:hAnsiTheme="minorHAnsi" w:cstheme="minorHAnsi"/>
                <w:lang w:val="es-MX"/>
              </w:rPr>
              <w:t xml:space="preserve"> y al </w:t>
            </w:r>
            <w:r w:rsidR="00E034A8" w:rsidRPr="00EB34DB">
              <w:rPr>
                <w:rFonts w:asciiTheme="minorHAnsi" w:hAnsiTheme="minorHAnsi" w:cstheme="minorHAnsi"/>
                <w:lang w:val="es-MX"/>
              </w:rPr>
              <w:t>mismo</w:t>
            </w:r>
            <w:r w:rsidR="00266A9F" w:rsidRPr="00EB34DB">
              <w:rPr>
                <w:rFonts w:asciiTheme="minorHAnsi" w:hAnsiTheme="minorHAnsi" w:cstheme="minorHAnsi"/>
                <w:lang w:val="es-MX"/>
              </w:rPr>
              <w:t xml:space="preserve"> tiempo </w:t>
            </w:r>
            <w:r w:rsidR="0069392E" w:rsidRPr="00EB34DB">
              <w:rPr>
                <w:rFonts w:asciiTheme="minorHAnsi" w:hAnsiTheme="minorHAnsi" w:cstheme="minorHAnsi"/>
                <w:lang w:val="es-MX"/>
              </w:rPr>
              <w:t xml:space="preserve">poder optimizar sus recursos con el máximo beneficio. </w:t>
            </w:r>
          </w:p>
        </w:tc>
      </w:tr>
      <w:tr w:rsidR="00BB34DD" w:rsidRPr="00CB6F5A">
        <w:trPr>
          <w:trHeight w:val="227"/>
        </w:trPr>
        <w:tc>
          <w:tcPr>
            <w:tcW w:w="10980" w:type="dxa"/>
            <w:shd w:val="clear" w:color="auto" w:fill="auto"/>
          </w:tcPr>
          <w:p w:rsidR="00BB34DD" w:rsidRPr="00EB34DB" w:rsidRDefault="00BB34DD">
            <w:pPr>
              <w:pStyle w:val="Sectiondetails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BB34DD" w:rsidRPr="0069392E">
        <w:trPr>
          <w:trHeight w:val="227"/>
        </w:trPr>
        <w:tc>
          <w:tcPr>
            <w:tcW w:w="10980" w:type="dxa"/>
            <w:shd w:val="clear" w:color="auto" w:fill="auto"/>
          </w:tcPr>
          <w:p w:rsidR="00BB34DD" w:rsidRPr="00EB34DB" w:rsidRDefault="0069392E">
            <w:pPr>
              <w:pStyle w:val="SectionTitle"/>
              <w:spacing w:after="0" w:line="100" w:lineRule="atLeast"/>
              <w:rPr>
                <w:rFonts w:asciiTheme="minorHAnsi" w:hAnsiTheme="minorHAnsi" w:cstheme="minorHAnsi"/>
                <w:sz w:val="22"/>
                <w:lang w:val="es-MX"/>
              </w:rPr>
            </w:pPr>
            <w:r w:rsidRPr="00EB34DB">
              <w:rPr>
                <w:rFonts w:asciiTheme="minorHAnsi" w:hAnsiTheme="minorHAnsi" w:cstheme="minorHAnsi"/>
                <w:sz w:val="22"/>
                <w:lang w:val="es-MX"/>
              </w:rPr>
              <w:t xml:space="preserve">Experiencia </w:t>
            </w:r>
          </w:p>
        </w:tc>
      </w:tr>
      <w:tr w:rsidR="00BB34DD" w:rsidRPr="00CB6F5A">
        <w:trPr>
          <w:trHeight w:val="239"/>
        </w:trPr>
        <w:tc>
          <w:tcPr>
            <w:tcW w:w="10980" w:type="dxa"/>
            <w:shd w:val="clear" w:color="auto" w:fill="auto"/>
          </w:tcPr>
          <w:p w:rsidR="00BB34DD" w:rsidRPr="00EB34DB" w:rsidRDefault="0069392E" w:rsidP="0069392E">
            <w:pPr>
              <w:pStyle w:val="Sectiondetails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>Fecha de empleo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 xml:space="preserve">: </w:t>
            </w:r>
            <w:r w:rsidR="0039597B" w:rsidRPr="00EB34DB">
              <w:rPr>
                <w:rFonts w:asciiTheme="minorHAnsi" w:hAnsiTheme="minorHAnsi" w:cstheme="minorHAnsi"/>
                <w:lang w:val="es-MX"/>
              </w:rPr>
              <w:t>1</w:t>
            </w:r>
            <w:r w:rsidRPr="00EB34DB">
              <w:rPr>
                <w:rFonts w:asciiTheme="minorHAnsi" w:hAnsiTheme="minorHAnsi" w:cstheme="minorHAnsi"/>
                <w:lang w:val="es-MX"/>
              </w:rPr>
              <w:t xml:space="preserve"> de agosto de 2007 al 28 de octubre de 2008.</w:t>
            </w:r>
          </w:p>
        </w:tc>
      </w:tr>
      <w:tr w:rsidR="00BB34DD" w:rsidRPr="00CB6F5A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69392E" w:rsidP="0069392E">
            <w:pPr>
              <w:pStyle w:val="Sectiondetails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>Nombre de la compañía: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 xml:space="preserve"> India Handicrafts</w:t>
            </w:r>
            <w:r w:rsidR="0039597B" w:rsidRPr="00EB34DB">
              <w:rPr>
                <w:rFonts w:asciiTheme="minorHAnsi" w:hAnsiTheme="minorHAnsi" w:cstheme="minorHAnsi"/>
                <w:lang w:val="es-MX"/>
              </w:rPr>
              <w:t xml:space="preserve"> Enterprise</w:t>
            </w:r>
          </w:p>
        </w:tc>
      </w:tr>
      <w:tr w:rsidR="00BB34DD" w:rsidRPr="0056457E">
        <w:trPr>
          <w:trHeight w:val="403"/>
        </w:trPr>
        <w:tc>
          <w:tcPr>
            <w:tcW w:w="10980" w:type="dxa"/>
            <w:shd w:val="clear" w:color="auto" w:fill="auto"/>
          </w:tcPr>
          <w:p w:rsidR="00BB34DD" w:rsidRPr="00EB34DB" w:rsidRDefault="0069392E">
            <w:pPr>
              <w:pStyle w:val="Sectiondetails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Lugar: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>Saharanpur – Uttar Pradesh</w:t>
            </w:r>
          </w:p>
        </w:tc>
      </w:tr>
      <w:tr w:rsidR="00BB34DD" w:rsidRPr="0056457E">
        <w:trPr>
          <w:trHeight w:val="271"/>
        </w:trPr>
        <w:tc>
          <w:tcPr>
            <w:tcW w:w="10980" w:type="dxa"/>
            <w:shd w:val="clear" w:color="auto" w:fill="auto"/>
          </w:tcPr>
          <w:p w:rsidR="00BB34DD" w:rsidRPr="0056457E" w:rsidRDefault="00BB34DD">
            <w:pPr>
              <w:pStyle w:val="Sectiondetails"/>
              <w:rPr>
                <w:lang w:val="es-MX"/>
              </w:rPr>
            </w:pPr>
          </w:p>
        </w:tc>
      </w:tr>
      <w:tr w:rsidR="00BB34DD" w:rsidRPr="00CB6F5A">
        <w:trPr>
          <w:trHeight w:val="271"/>
        </w:trPr>
        <w:tc>
          <w:tcPr>
            <w:tcW w:w="10980" w:type="dxa"/>
            <w:shd w:val="clear" w:color="auto" w:fill="auto"/>
          </w:tcPr>
          <w:p w:rsidR="00BB34DD" w:rsidRPr="0069392E" w:rsidRDefault="0069392E" w:rsidP="0069392E">
            <w:pPr>
              <w:pStyle w:val="SectionTitle"/>
              <w:spacing w:after="0" w:line="100" w:lineRule="atLeast"/>
              <w:rPr>
                <w:lang w:val="es-MX"/>
              </w:rPr>
            </w:pPr>
            <w:r w:rsidRPr="0069392E">
              <w:rPr>
                <w:lang w:val="es-MX"/>
              </w:rPr>
              <w:t>Nombre del puesto</w:t>
            </w:r>
            <w:r w:rsidR="00BB34DD" w:rsidRPr="0069392E">
              <w:rPr>
                <w:lang w:val="es-MX"/>
              </w:rPr>
              <w:t xml:space="preserve">– </w:t>
            </w:r>
            <w:r w:rsidRPr="0069392E">
              <w:rPr>
                <w:b w:val="0"/>
                <w:lang w:val="es-MX"/>
              </w:rPr>
              <w:t xml:space="preserve">Ejecutivo </w:t>
            </w:r>
            <w:r>
              <w:rPr>
                <w:b w:val="0"/>
                <w:lang w:val="es-MX"/>
              </w:rPr>
              <w:t>I</w:t>
            </w:r>
            <w:r w:rsidRPr="0069392E">
              <w:rPr>
                <w:b w:val="0"/>
                <w:lang w:val="es-MX"/>
              </w:rPr>
              <w:t xml:space="preserve">nternacional </w:t>
            </w:r>
            <w:r>
              <w:rPr>
                <w:b w:val="0"/>
                <w:lang w:val="es-MX"/>
              </w:rPr>
              <w:t xml:space="preserve">de Marketing </w:t>
            </w:r>
          </w:p>
        </w:tc>
      </w:tr>
      <w:tr w:rsidR="00BB34DD" w:rsidRPr="00CB6F5A">
        <w:trPr>
          <w:trHeight w:val="943"/>
        </w:trPr>
        <w:tc>
          <w:tcPr>
            <w:tcW w:w="10980" w:type="dxa"/>
            <w:shd w:val="clear" w:color="auto" w:fill="auto"/>
          </w:tcPr>
          <w:p w:rsidR="00BB34DD" w:rsidRPr="00EB34DB" w:rsidRDefault="0069392E">
            <w:pPr>
              <w:pStyle w:val="Bulletedlist"/>
              <w:numPr>
                <w:ilvl w:val="0"/>
                <w:numId w:val="2"/>
              </w:numPr>
              <w:rPr>
                <w:rFonts w:eastAsia="Times New Roman"/>
                <w:color w:val="000000"/>
                <w:lang w:val="es-MX"/>
              </w:rPr>
            </w:pPr>
            <w:r w:rsidRPr="00EB34DB">
              <w:rPr>
                <w:lang w:val="es-MX"/>
              </w:rPr>
              <w:t>Analizar y buscar mercados y compradores en países de América Latina, Reino Unido, España, Francia y Estados Unidos.</w:t>
            </w:r>
            <w:r w:rsidR="00BB34DD" w:rsidRPr="00EB34DB">
              <w:rPr>
                <w:lang w:val="es-MX"/>
              </w:rPr>
              <w:t>.</w:t>
            </w:r>
          </w:p>
          <w:p w:rsidR="00BB34DD" w:rsidRPr="00EB34DB" w:rsidRDefault="0069392E">
            <w:pPr>
              <w:pStyle w:val="Bulletedlist"/>
              <w:numPr>
                <w:ilvl w:val="0"/>
                <w:numId w:val="2"/>
              </w:numPr>
              <w:rPr>
                <w:rFonts w:eastAsia="Times New Roman"/>
                <w:color w:val="000000"/>
                <w:lang w:val="es-MX"/>
              </w:rPr>
            </w:pPr>
            <w:r w:rsidRPr="00EB34DB">
              <w:rPr>
                <w:rFonts w:eastAsia="Times New Roman"/>
                <w:color w:val="000000"/>
                <w:lang w:val="es-MX"/>
              </w:rPr>
              <w:t xml:space="preserve">Investigar y explorar mercados potenciales globales así como la elaboración de reportes periódicos basados en su localización geográfica. </w:t>
            </w:r>
          </w:p>
          <w:p w:rsidR="00033BB7" w:rsidRPr="00EB34DB" w:rsidRDefault="00033BB7">
            <w:pPr>
              <w:pStyle w:val="Bulletedlist"/>
              <w:numPr>
                <w:ilvl w:val="0"/>
                <w:numId w:val="2"/>
              </w:numPr>
              <w:rPr>
                <w:rFonts w:eastAsia="Times New Roman"/>
                <w:color w:val="000000"/>
                <w:lang w:val="es-MX"/>
              </w:rPr>
            </w:pPr>
            <w:r w:rsidRPr="00EB34DB">
              <w:rPr>
                <w:rFonts w:eastAsia="Times New Roman"/>
                <w:color w:val="000000"/>
                <w:lang w:val="es-MX"/>
              </w:rPr>
              <w:t xml:space="preserve">Generar líneas de venta y exportaciones. </w:t>
            </w:r>
          </w:p>
          <w:p w:rsidR="00BB34DD" w:rsidRPr="00EB34DB" w:rsidRDefault="00033BB7">
            <w:pPr>
              <w:pStyle w:val="Bulletedlist"/>
              <w:numPr>
                <w:ilvl w:val="0"/>
                <w:numId w:val="2"/>
              </w:numPr>
              <w:rPr>
                <w:rFonts w:eastAsia="Times New Roman"/>
                <w:color w:val="000000"/>
                <w:lang w:val="es-MX"/>
              </w:rPr>
            </w:pPr>
            <w:r w:rsidRPr="00EB34DB">
              <w:rPr>
                <w:rFonts w:eastAsia="Times New Roman"/>
                <w:color w:val="000000"/>
                <w:lang w:val="es-MX"/>
              </w:rPr>
              <w:t xml:space="preserve">Identificar, comunicar y coordinar a los compradores extranjeros construyendo relaciones de negocios con ellos. </w:t>
            </w:r>
          </w:p>
          <w:p w:rsidR="00BB34DD" w:rsidRPr="00EB34DB" w:rsidRDefault="00033BB7">
            <w:pPr>
              <w:numPr>
                <w:ilvl w:val="0"/>
                <w:numId w:val="2"/>
              </w:numPr>
              <w:shd w:val="clear" w:color="auto" w:fill="FFFFFF"/>
              <w:spacing w:after="0" w:line="100" w:lineRule="atLeast"/>
              <w:textAlignment w:val="baseline"/>
              <w:rPr>
                <w:rFonts w:eastAsia="Times New Roman"/>
                <w:color w:val="000000"/>
                <w:lang w:val="es-MX"/>
              </w:rPr>
            </w:pPr>
            <w:r w:rsidRPr="00EB34DB">
              <w:rPr>
                <w:rFonts w:eastAsia="Times New Roman"/>
                <w:color w:val="000000"/>
                <w:lang w:val="es-MX"/>
              </w:rPr>
              <w:t xml:space="preserve">Proporcionar información sobre mercados mundiales así como reportar las actividades de los competidores a la Gerencial General. </w:t>
            </w:r>
          </w:p>
          <w:p w:rsidR="00BB34DD" w:rsidRPr="00EB34DB" w:rsidRDefault="00033BB7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100" w:lineRule="atLeast"/>
              <w:textAlignment w:val="baseline"/>
              <w:rPr>
                <w:rFonts w:eastAsia="Times New Roman"/>
                <w:color w:val="000000"/>
                <w:lang w:val="es-MX"/>
              </w:rPr>
            </w:pPr>
            <w:r w:rsidRPr="00EB34DB">
              <w:rPr>
                <w:rFonts w:eastAsia="Times New Roman"/>
                <w:color w:val="000000"/>
                <w:lang w:val="es-MX"/>
              </w:rPr>
              <w:t>Desarrollar e impulsar las ventas de exportación mediante la consideración de ofertas de venta y evaluación potencial de los mercados internacionales.</w:t>
            </w:r>
          </w:p>
          <w:p w:rsidR="00BB34DD" w:rsidRPr="00EB34DB" w:rsidRDefault="00033BB7">
            <w:pPr>
              <w:numPr>
                <w:ilvl w:val="0"/>
                <w:numId w:val="2"/>
              </w:numPr>
              <w:shd w:val="clear" w:color="auto" w:fill="FFFFFF"/>
              <w:spacing w:after="0" w:line="100" w:lineRule="atLeast"/>
              <w:textAlignment w:val="baseline"/>
              <w:rPr>
                <w:rFonts w:eastAsia="Times New Roman"/>
                <w:color w:val="000000"/>
                <w:lang w:val="es-MX"/>
              </w:rPr>
            </w:pPr>
            <w:r w:rsidRPr="00EB34DB">
              <w:rPr>
                <w:rFonts w:eastAsia="Times New Roman"/>
                <w:color w:val="000000"/>
                <w:lang w:val="es-MX"/>
              </w:rPr>
              <w:t>Ejecutar los esfuerzos de marketing y lograr</w:t>
            </w:r>
            <w:r w:rsidR="00CB6F5A" w:rsidRPr="00EB34DB">
              <w:rPr>
                <w:rFonts w:eastAsia="Times New Roman"/>
                <w:color w:val="000000"/>
                <w:lang w:val="es-MX"/>
              </w:rPr>
              <w:t xml:space="preserve"> </w:t>
            </w:r>
            <w:r w:rsidRPr="00EB34DB">
              <w:rPr>
                <w:rFonts w:eastAsia="Times New Roman"/>
                <w:color w:val="000000"/>
                <w:lang w:val="es-MX"/>
              </w:rPr>
              <w:t xml:space="preserve">sus objetivos de venta por medio de la investigación de mercados para la elección de mercados globales. </w:t>
            </w:r>
          </w:p>
          <w:p w:rsidR="00BB34DD" w:rsidRPr="00EB34DB" w:rsidRDefault="00033BB7">
            <w:pPr>
              <w:numPr>
                <w:ilvl w:val="0"/>
                <w:numId w:val="2"/>
              </w:numPr>
              <w:shd w:val="clear" w:color="auto" w:fill="FFFFFF"/>
              <w:spacing w:after="0" w:line="100" w:lineRule="atLeast"/>
              <w:textAlignment w:val="baseline"/>
              <w:rPr>
                <w:rFonts w:eastAsia="Times New Roman"/>
                <w:color w:val="000000"/>
                <w:lang w:val="es-MX"/>
              </w:rPr>
            </w:pPr>
            <w:r w:rsidRPr="00EB34DB">
              <w:rPr>
                <w:rFonts w:eastAsia="Times New Roman"/>
                <w:color w:val="000000"/>
                <w:lang w:val="es-MX"/>
              </w:rPr>
              <w:t xml:space="preserve">Trabajar con el Equipo de Marketing para desarrollar material de marketing apropiado para la audiencia internacional. </w:t>
            </w:r>
          </w:p>
          <w:p w:rsidR="00BB34DD" w:rsidRPr="00EB34DB" w:rsidRDefault="00033BB7">
            <w:pPr>
              <w:numPr>
                <w:ilvl w:val="0"/>
                <w:numId w:val="2"/>
              </w:numPr>
              <w:shd w:val="clear" w:color="auto" w:fill="FFFFFF"/>
              <w:spacing w:after="0" w:line="100" w:lineRule="atLeast"/>
              <w:textAlignment w:val="baseline"/>
              <w:rPr>
                <w:rFonts w:eastAsia="Times New Roman"/>
                <w:color w:val="000000"/>
                <w:lang w:val="es-MX"/>
              </w:rPr>
            </w:pPr>
            <w:r w:rsidRPr="00EB34DB">
              <w:rPr>
                <w:rFonts w:eastAsia="Times New Roman"/>
                <w:color w:val="000000"/>
                <w:lang w:val="es-MX"/>
              </w:rPr>
              <w:t xml:space="preserve">Trabajar </w:t>
            </w:r>
            <w:r w:rsidR="00F52857" w:rsidRPr="00EB34DB">
              <w:rPr>
                <w:rFonts w:eastAsia="Times New Roman"/>
                <w:color w:val="000000"/>
                <w:lang w:val="es-MX"/>
              </w:rPr>
              <w:t xml:space="preserve">con el equipo de </w:t>
            </w:r>
            <w:r w:rsidRPr="00EB34DB">
              <w:rPr>
                <w:rFonts w:eastAsia="Times New Roman"/>
                <w:color w:val="000000"/>
                <w:lang w:val="es-MX"/>
              </w:rPr>
              <w:t>cadena de suministros</w:t>
            </w:r>
            <w:r w:rsidR="00F52857" w:rsidRPr="00EB34DB">
              <w:rPr>
                <w:rFonts w:eastAsia="Times New Roman"/>
                <w:color w:val="000000"/>
                <w:lang w:val="es-MX"/>
              </w:rPr>
              <w:t xml:space="preserve"> para ofrecer un canal efectivo de distribución proveedor /cliente. </w:t>
            </w:r>
          </w:p>
          <w:p w:rsidR="00BB34DD" w:rsidRPr="00EB34DB" w:rsidRDefault="00F52857">
            <w:pPr>
              <w:numPr>
                <w:ilvl w:val="0"/>
                <w:numId w:val="2"/>
              </w:numPr>
              <w:shd w:val="clear" w:color="auto" w:fill="FFFFFF"/>
              <w:spacing w:after="0" w:line="100" w:lineRule="atLeast"/>
              <w:textAlignment w:val="baseline"/>
              <w:rPr>
                <w:lang w:val="es-MX"/>
              </w:rPr>
            </w:pPr>
            <w:r w:rsidRPr="00EB34DB">
              <w:rPr>
                <w:rFonts w:eastAsia="Times New Roman"/>
                <w:color w:val="000000"/>
                <w:lang w:val="es-MX"/>
              </w:rPr>
              <w:t xml:space="preserve">Preparar planes mercadológicos así como la presentación de promociones de productos. </w:t>
            </w:r>
          </w:p>
          <w:p w:rsidR="00F52857" w:rsidRPr="00EB34DB" w:rsidRDefault="00F52857">
            <w:pPr>
              <w:pStyle w:val="Bulletedlist"/>
              <w:numPr>
                <w:ilvl w:val="0"/>
                <w:numId w:val="2"/>
              </w:numPr>
              <w:rPr>
                <w:lang w:val="es-ES"/>
              </w:rPr>
            </w:pPr>
            <w:r w:rsidRPr="00EB34DB">
              <w:rPr>
                <w:lang w:val="es-MX"/>
              </w:rPr>
              <w:t xml:space="preserve">Negociación de precios con los compradores en beneficio de la empresa. </w:t>
            </w:r>
          </w:p>
          <w:p w:rsidR="00F52857" w:rsidRPr="00EB34DB" w:rsidRDefault="00F52857" w:rsidP="00F52857">
            <w:pPr>
              <w:pStyle w:val="Bulletedlist"/>
              <w:numPr>
                <w:ilvl w:val="0"/>
                <w:numId w:val="2"/>
              </w:numPr>
              <w:rPr>
                <w:lang w:val="es-MX"/>
              </w:rPr>
            </w:pPr>
            <w:r w:rsidRPr="00EB34DB">
              <w:rPr>
                <w:lang w:val="es-MX"/>
              </w:rPr>
              <w:t>Asistir a reuniones de compra-venta y exhibiciones.</w:t>
            </w:r>
          </w:p>
          <w:p w:rsidR="00BB34DD" w:rsidRPr="00EB34DB" w:rsidRDefault="00F52857" w:rsidP="00F52857">
            <w:pPr>
              <w:pStyle w:val="Bulletedlist"/>
              <w:numPr>
                <w:ilvl w:val="0"/>
                <w:numId w:val="2"/>
              </w:numPr>
              <w:rPr>
                <w:lang w:val="es-MX"/>
              </w:rPr>
            </w:pPr>
            <w:r w:rsidRPr="00EB34DB">
              <w:rPr>
                <w:lang w:val="es-MX"/>
              </w:rPr>
              <w:t>Utilización de herramientas de Google para la búsqueda de nuevos compradores.</w:t>
            </w:r>
          </w:p>
        </w:tc>
        <w:bookmarkStart w:id="0" w:name="_GoBack"/>
        <w:bookmarkEnd w:id="0"/>
      </w:tr>
      <w:tr w:rsidR="00BB34DD" w:rsidRPr="00CB6F5A">
        <w:trPr>
          <w:trHeight w:val="227"/>
        </w:trPr>
        <w:tc>
          <w:tcPr>
            <w:tcW w:w="10980" w:type="dxa"/>
            <w:shd w:val="clear" w:color="auto" w:fill="auto"/>
          </w:tcPr>
          <w:p w:rsidR="00BB34DD" w:rsidRPr="00EB34DB" w:rsidRDefault="00BB34DD">
            <w:pPr>
              <w:pStyle w:val="Sectiondetails"/>
              <w:ind w:left="720"/>
              <w:rPr>
                <w:rFonts w:asciiTheme="minorHAnsi" w:hAnsiTheme="minorHAnsi" w:cstheme="minorHAnsi"/>
                <w:lang w:val="es-MX"/>
              </w:rPr>
            </w:pPr>
          </w:p>
          <w:p w:rsidR="00BB34DD" w:rsidRPr="00EB34DB" w:rsidRDefault="00F52857">
            <w:pPr>
              <w:pStyle w:val="Sectiondetails"/>
              <w:ind w:left="720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>Actualmente laboro como ejecutivo independiente de desarrollo de</w:t>
            </w:r>
            <w:r w:rsidR="00CB6F5A" w:rsidRPr="00EB34DB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EB34DB">
              <w:rPr>
                <w:rFonts w:asciiTheme="minorHAnsi" w:hAnsiTheme="minorHAnsi" w:cstheme="minorHAnsi"/>
                <w:lang w:val="es-MX"/>
              </w:rPr>
              <w:t xml:space="preserve">negocios desde hace tres años, enfocado principalmente en la promoción de productos en América Latina, Europa, Estados Unidos de América y Reino Unido.  He atendido la venta de artesanías de madera y  metal, telares manuales y algunos productos alimenticios como arroz y especies.  También trabajo en la promoción de negocios en la misma zona. </w:t>
            </w:r>
          </w:p>
          <w:p w:rsidR="00BB34DD" w:rsidRPr="00EB34DB" w:rsidRDefault="00BB34DD">
            <w:pPr>
              <w:pStyle w:val="Sectiondetails"/>
              <w:ind w:left="720"/>
              <w:rPr>
                <w:rFonts w:asciiTheme="minorHAnsi" w:hAnsiTheme="minorHAnsi" w:cstheme="minorHAnsi"/>
                <w:lang w:val="es-MX"/>
              </w:rPr>
            </w:pPr>
          </w:p>
          <w:p w:rsidR="00BB34DD" w:rsidRPr="00EB34DB" w:rsidRDefault="00F52857">
            <w:pPr>
              <w:pStyle w:val="Sectiondetails"/>
              <w:ind w:left="720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De la misma manera, he atendido la feria EPCH, seminarios FICCI, FIEO, ITPO y delegaciones. </w:t>
            </w:r>
          </w:p>
          <w:p w:rsidR="00BB34DD" w:rsidRPr="00EB34DB" w:rsidRDefault="00BB34DD">
            <w:pPr>
              <w:pStyle w:val="Sectiondetails"/>
              <w:ind w:left="720"/>
              <w:rPr>
                <w:rFonts w:asciiTheme="minorHAnsi" w:hAnsiTheme="minorHAnsi" w:cstheme="minorHAnsi"/>
                <w:lang w:val="es-MX"/>
              </w:rPr>
            </w:pPr>
          </w:p>
          <w:p w:rsidR="00BB34DD" w:rsidRPr="00EB34DB" w:rsidRDefault="00BB34DD">
            <w:pPr>
              <w:pStyle w:val="Sectiondetails"/>
              <w:ind w:left="720"/>
              <w:rPr>
                <w:rFonts w:asciiTheme="minorHAnsi" w:hAnsiTheme="minorHAnsi" w:cstheme="minorHAnsi"/>
                <w:lang w:val="es-ES"/>
              </w:rPr>
            </w:pPr>
          </w:p>
          <w:p w:rsidR="00BB34DD" w:rsidRPr="00EB34DB" w:rsidRDefault="00BB34DD">
            <w:pPr>
              <w:pStyle w:val="Sectiondetails"/>
              <w:ind w:left="720"/>
              <w:rPr>
                <w:rFonts w:asciiTheme="minorHAnsi" w:hAnsiTheme="minorHAnsi" w:cstheme="minorHAnsi"/>
                <w:lang w:val="es-ES"/>
              </w:rPr>
            </w:pPr>
          </w:p>
          <w:p w:rsidR="00BB34DD" w:rsidRPr="00EB34DB" w:rsidRDefault="00BB34DD">
            <w:pPr>
              <w:pStyle w:val="Sectiondetails"/>
              <w:ind w:left="72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BB34DD" w:rsidRPr="0056457E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F52857">
            <w:pPr>
              <w:pStyle w:val="SectionTitle"/>
              <w:spacing w:after="0" w:line="100" w:lineRule="atLeast"/>
              <w:ind w:left="-108"/>
              <w:rPr>
                <w:rFonts w:asciiTheme="minorHAnsi" w:hAnsiTheme="minorHAnsi" w:cstheme="minorHAnsi"/>
                <w:sz w:val="22"/>
                <w:lang w:val="es-MX"/>
              </w:rPr>
            </w:pPr>
            <w:r w:rsidRPr="00EB34DB">
              <w:rPr>
                <w:rFonts w:asciiTheme="minorHAnsi" w:hAnsiTheme="minorHAnsi" w:cstheme="minorHAnsi"/>
                <w:sz w:val="22"/>
                <w:lang w:val="es-MX"/>
              </w:rPr>
              <w:t xml:space="preserve">  Experiencia </w:t>
            </w:r>
          </w:p>
        </w:tc>
      </w:tr>
      <w:tr w:rsidR="00BB34DD" w:rsidRPr="00CB6F5A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F52857" w:rsidP="00F52857">
            <w:pPr>
              <w:pStyle w:val="Sectiondetails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Fecha de empleo: 12 de </w:t>
            </w:r>
            <w:r w:rsidR="0039597B" w:rsidRPr="00EB34DB">
              <w:rPr>
                <w:rFonts w:asciiTheme="minorHAnsi" w:hAnsiTheme="minorHAnsi" w:cstheme="minorHAnsi"/>
                <w:lang w:val="es-MX"/>
              </w:rPr>
              <w:t>Diciembre 2007  hasta 10 de Marzo 2014</w:t>
            </w:r>
          </w:p>
        </w:tc>
      </w:tr>
      <w:tr w:rsidR="00BB34DD" w:rsidRPr="00CB6F5A">
        <w:trPr>
          <w:trHeight w:val="306"/>
        </w:trPr>
        <w:tc>
          <w:tcPr>
            <w:tcW w:w="10980" w:type="dxa"/>
            <w:shd w:val="clear" w:color="auto" w:fill="auto"/>
          </w:tcPr>
          <w:p w:rsidR="00BB34DD" w:rsidRPr="00EB34DB" w:rsidRDefault="00F52857" w:rsidP="00F52857">
            <w:pPr>
              <w:pStyle w:val="Sectiondetails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Nombre de la compañía: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 xml:space="preserve">Wipro KPO </w:t>
            </w:r>
          </w:p>
        </w:tc>
      </w:tr>
      <w:tr w:rsidR="00BB34DD" w:rsidRPr="0056457E">
        <w:trPr>
          <w:trHeight w:val="287"/>
        </w:trPr>
        <w:tc>
          <w:tcPr>
            <w:tcW w:w="10980" w:type="dxa"/>
            <w:shd w:val="clear" w:color="auto" w:fill="auto"/>
          </w:tcPr>
          <w:p w:rsidR="00BB34DD" w:rsidRPr="0056457E" w:rsidRDefault="00F52857">
            <w:pPr>
              <w:pStyle w:val="Sectiondetails"/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Lugar: </w:t>
            </w:r>
            <w:r w:rsidR="00BB34DD" w:rsidRPr="0056457E">
              <w:rPr>
                <w:lang w:val="es-MX"/>
              </w:rPr>
              <w:t xml:space="preserve">New Delhi </w:t>
            </w:r>
          </w:p>
        </w:tc>
      </w:tr>
      <w:tr w:rsidR="00BB34DD" w:rsidRPr="0056457E">
        <w:trPr>
          <w:trHeight w:val="332"/>
        </w:trPr>
        <w:tc>
          <w:tcPr>
            <w:tcW w:w="10980" w:type="dxa"/>
            <w:shd w:val="clear" w:color="auto" w:fill="auto"/>
          </w:tcPr>
          <w:p w:rsidR="00BB34DD" w:rsidRPr="0056457E" w:rsidRDefault="00BB34DD">
            <w:pPr>
              <w:pStyle w:val="Sectiondetails"/>
              <w:rPr>
                <w:lang w:val="es-MX"/>
              </w:rPr>
            </w:pPr>
          </w:p>
        </w:tc>
      </w:tr>
      <w:tr w:rsidR="00BB34DD" w:rsidRPr="00CB6F5A">
        <w:trPr>
          <w:trHeight w:val="332"/>
        </w:trPr>
        <w:tc>
          <w:tcPr>
            <w:tcW w:w="10980" w:type="dxa"/>
            <w:shd w:val="clear" w:color="auto" w:fill="auto"/>
          </w:tcPr>
          <w:p w:rsidR="00BB34DD" w:rsidRPr="00EB34DB" w:rsidRDefault="00F52857" w:rsidP="00D54D62">
            <w:pPr>
              <w:pStyle w:val="SectionTitle"/>
              <w:tabs>
                <w:tab w:val="left" w:pos="-108"/>
              </w:tabs>
              <w:spacing w:after="0" w:line="100" w:lineRule="atLeast"/>
              <w:rPr>
                <w:rFonts w:asciiTheme="minorHAnsi" w:hAnsiTheme="minorHAnsi" w:cstheme="minorHAnsi"/>
                <w:sz w:val="22"/>
                <w:lang w:val="es-MX"/>
              </w:rPr>
            </w:pPr>
            <w:r w:rsidRPr="00EB34DB">
              <w:rPr>
                <w:rFonts w:asciiTheme="minorHAnsi" w:hAnsiTheme="minorHAnsi" w:cstheme="minorHAnsi"/>
                <w:sz w:val="22"/>
                <w:lang w:val="es-MX"/>
              </w:rPr>
              <w:t>Nombre del puesto</w:t>
            </w:r>
            <w:r w:rsidR="00BB34DD" w:rsidRPr="00EB34DB">
              <w:rPr>
                <w:rFonts w:asciiTheme="minorHAnsi" w:hAnsiTheme="minorHAnsi" w:cstheme="minorHAnsi"/>
                <w:sz w:val="22"/>
                <w:lang w:val="es-MX"/>
              </w:rPr>
              <w:t xml:space="preserve"> – </w:t>
            </w:r>
            <w:r w:rsidR="00D54D62" w:rsidRPr="00EB34DB">
              <w:rPr>
                <w:rFonts w:asciiTheme="minorHAnsi" w:hAnsiTheme="minorHAnsi" w:cstheme="minorHAnsi"/>
                <w:b w:val="0"/>
                <w:sz w:val="22"/>
                <w:lang w:val="es-MX"/>
              </w:rPr>
              <w:t>Analista</w:t>
            </w:r>
            <w:r w:rsidR="00CB6F5A" w:rsidRPr="00EB34DB">
              <w:rPr>
                <w:rFonts w:asciiTheme="minorHAnsi" w:hAnsiTheme="minorHAnsi" w:cstheme="minorHAnsi"/>
                <w:b w:val="0"/>
                <w:sz w:val="22"/>
                <w:lang w:val="es-MX"/>
              </w:rPr>
              <w:t xml:space="preserve"> </w:t>
            </w:r>
            <w:r w:rsidR="00D54D62" w:rsidRPr="00EB34DB">
              <w:rPr>
                <w:rFonts w:asciiTheme="minorHAnsi" w:hAnsiTheme="minorHAnsi" w:cstheme="minorHAnsi"/>
                <w:b w:val="0"/>
                <w:sz w:val="22"/>
                <w:lang w:val="es-MX"/>
              </w:rPr>
              <w:t>fundamental</w:t>
            </w:r>
            <w:r w:rsidR="00BB34DD" w:rsidRPr="00EB34DB">
              <w:rPr>
                <w:rFonts w:asciiTheme="minorHAnsi" w:hAnsiTheme="minorHAnsi" w:cstheme="minorHAnsi"/>
                <w:b w:val="0"/>
                <w:sz w:val="22"/>
                <w:lang w:val="es-MX"/>
              </w:rPr>
              <w:t>(</w:t>
            </w:r>
            <w:r w:rsidR="00D54D62" w:rsidRPr="00EB34DB">
              <w:rPr>
                <w:rFonts w:asciiTheme="minorHAnsi" w:hAnsiTheme="minorHAnsi" w:cstheme="minorHAnsi"/>
                <w:b w:val="0"/>
                <w:sz w:val="22"/>
                <w:lang w:val="es-MX"/>
              </w:rPr>
              <w:t>Español/ Inglés</w:t>
            </w:r>
            <w:r w:rsidR="00BB34DD" w:rsidRPr="00EB34DB">
              <w:rPr>
                <w:rFonts w:asciiTheme="minorHAnsi" w:hAnsiTheme="minorHAnsi" w:cstheme="minorHAnsi"/>
                <w:b w:val="0"/>
                <w:sz w:val="22"/>
                <w:lang w:val="es-MX"/>
              </w:rPr>
              <w:t>)</w:t>
            </w:r>
          </w:p>
        </w:tc>
      </w:tr>
      <w:tr w:rsidR="00BB34DD" w:rsidRPr="00CB6F5A">
        <w:trPr>
          <w:trHeight w:val="239"/>
        </w:trPr>
        <w:tc>
          <w:tcPr>
            <w:tcW w:w="10980" w:type="dxa"/>
            <w:shd w:val="clear" w:color="auto" w:fill="auto"/>
          </w:tcPr>
          <w:p w:rsidR="00D54D62" w:rsidRPr="00EB34DB" w:rsidRDefault="00D54D62" w:rsidP="0039597B">
            <w:pPr>
              <w:pStyle w:val="Bulletedlist"/>
              <w:numPr>
                <w:ilvl w:val="0"/>
                <w:numId w:val="4"/>
              </w:numPr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Elaboración de Entradas Generales, Balance </w:t>
            </w:r>
            <w:r w:rsidR="00CB6F5A" w:rsidRPr="00EB34DB">
              <w:rPr>
                <w:rFonts w:asciiTheme="minorHAnsi" w:hAnsiTheme="minorHAnsi" w:cstheme="minorHAnsi"/>
                <w:lang w:val="es-MX"/>
              </w:rPr>
              <w:t>General. Balanza</w:t>
            </w:r>
            <w:r w:rsidRPr="00EB34DB">
              <w:rPr>
                <w:rFonts w:asciiTheme="minorHAnsi" w:hAnsiTheme="minorHAnsi" w:cstheme="minorHAnsi"/>
                <w:lang w:val="es-MX"/>
              </w:rPr>
              <w:t xml:space="preserve"> de comprobación, Estados de resultados y flujo de caja; así como la elaboración de reportes del análisis e investigación de documentos financieros de la empresa. </w:t>
            </w:r>
          </w:p>
          <w:p w:rsidR="00BB34DD" w:rsidRPr="00EB34DB" w:rsidRDefault="00D54D62" w:rsidP="0039597B">
            <w:pPr>
              <w:pStyle w:val="Bulletedlist"/>
              <w:numPr>
                <w:ilvl w:val="0"/>
                <w:numId w:val="4"/>
              </w:numPr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>Proporcionar a los clientes con información financiera necesaria relacionada con la compañía en regiones de América Latina.</w:t>
            </w:r>
          </w:p>
          <w:p w:rsidR="00BB34DD" w:rsidRPr="00EB34DB" w:rsidRDefault="00D54D62" w:rsidP="0039597B">
            <w:pPr>
              <w:pStyle w:val="Bulletedlist"/>
              <w:numPr>
                <w:ilvl w:val="0"/>
                <w:numId w:val="4"/>
              </w:numPr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Realizar análisis cualitativos de diferentes compañías y países basados en tu tipo y subtipo de categoría de productos básicos y equidad. </w:t>
            </w:r>
          </w:p>
          <w:p w:rsidR="00D54D62" w:rsidRPr="00EB34DB" w:rsidRDefault="00D54D62" w:rsidP="0039597B">
            <w:pPr>
              <w:pStyle w:val="Bulletedlis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A"/>
                <w:shd w:val="clear" w:color="auto" w:fill="FFFFFF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>Estudiar diferentes compañías internacionales a través de las bolsas de valores de cada país.</w:t>
            </w:r>
          </w:p>
          <w:p w:rsidR="00D54D62" w:rsidRPr="00EB34DB" w:rsidRDefault="00D54D62" w:rsidP="0039597B">
            <w:pPr>
              <w:pStyle w:val="Bulletedlis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A"/>
                <w:shd w:val="clear" w:color="auto" w:fill="FFFFFF"/>
                <w:lang w:val="es-MX"/>
              </w:rPr>
            </w:pPr>
            <w:r w:rsidRPr="00EB34DB">
              <w:rPr>
                <w:rFonts w:asciiTheme="minorHAnsi" w:hAnsiTheme="minorHAnsi" w:cstheme="minorHAnsi"/>
                <w:color w:val="00000A"/>
                <w:shd w:val="clear" w:color="auto" w:fill="FFFFFF"/>
                <w:lang w:val="es-MX"/>
              </w:rPr>
              <w:t>Tr</w:t>
            </w:r>
            <w:r w:rsidR="00594231" w:rsidRPr="00EB34DB">
              <w:rPr>
                <w:rFonts w:asciiTheme="minorHAnsi" w:hAnsiTheme="minorHAnsi" w:cstheme="minorHAnsi"/>
                <w:color w:val="00000A"/>
                <w:shd w:val="clear" w:color="auto" w:fill="FFFFFF"/>
                <w:lang w:val="es-MX"/>
              </w:rPr>
              <w:t>a</w:t>
            </w:r>
            <w:r w:rsidRPr="00EB34DB">
              <w:rPr>
                <w:rFonts w:asciiTheme="minorHAnsi" w:hAnsiTheme="minorHAnsi" w:cstheme="minorHAnsi"/>
                <w:color w:val="00000A"/>
                <w:shd w:val="clear" w:color="auto" w:fill="FFFFFF"/>
                <w:lang w:val="es-MX"/>
              </w:rPr>
              <w:t xml:space="preserve">tar con la </w:t>
            </w:r>
            <w:r w:rsidR="00594231" w:rsidRPr="00EB34DB">
              <w:rPr>
                <w:rFonts w:asciiTheme="minorHAnsi" w:hAnsiTheme="minorHAnsi" w:cstheme="minorHAnsi"/>
                <w:color w:val="00000A"/>
                <w:shd w:val="clear" w:color="auto" w:fill="FFFFFF"/>
                <w:lang w:val="es-MX"/>
              </w:rPr>
              <w:t>información</w:t>
            </w:r>
            <w:r w:rsidRPr="00EB34DB">
              <w:rPr>
                <w:rFonts w:asciiTheme="minorHAnsi" w:hAnsiTheme="minorHAnsi" w:cstheme="minorHAnsi"/>
                <w:color w:val="00000A"/>
                <w:shd w:val="clear" w:color="auto" w:fill="FFFFFF"/>
                <w:lang w:val="es-MX"/>
              </w:rPr>
              <w:t xml:space="preserve"> de manera confidencial </w:t>
            </w:r>
            <w:r w:rsidR="00594231" w:rsidRPr="00EB34DB">
              <w:rPr>
                <w:rFonts w:asciiTheme="minorHAnsi" w:hAnsiTheme="minorHAnsi" w:cstheme="minorHAnsi"/>
                <w:color w:val="00000A"/>
                <w:shd w:val="clear" w:color="auto" w:fill="FFFFFF"/>
                <w:lang w:val="es-MX"/>
              </w:rPr>
              <w:t xml:space="preserve">utilizando diferentes fuentes con el propósito de poder crear inversiones del cliente y beneficios competitivos. </w:t>
            </w:r>
          </w:p>
          <w:p w:rsidR="00BB34DD" w:rsidRPr="00EB34DB" w:rsidRDefault="00594231" w:rsidP="0039597B">
            <w:pPr>
              <w:pStyle w:val="Bulletedlis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A"/>
                <w:shd w:val="clear" w:color="auto" w:fill="FFFFFF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Hacer investigación empresarial en diferentes instituciones regulares para entender el escenario del mercado a través de internet. </w:t>
            </w:r>
          </w:p>
          <w:p w:rsidR="00BB34DD" w:rsidRPr="00EB34DB" w:rsidRDefault="00594231" w:rsidP="0039597B">
            <w:pPr>
              <w:pStyle w:val="Bulletedlis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A"/>
                <w:shd w:val="clear" w:color="auto" w:fill="FFFFFF"/>
                <w:lang w:val="es-MX"/>
              </w:rPr>
            </w:pPr>
            <w:r w:rsidRPr="00EB34DB">
              <w:rPr>
                <w:rFonts w:asciiTheme="minorHAnsi" w:hAnsiTheme="minorHAnsi" w:cstheme="minorHAnsi"/>
                <w:color w:val="00000A"/>
                <w:shd w:val="clear" w:color="auto" w:fill="FFFFFF"/>
                <w:lang w:val="es-MX"/>
              </w:rPr>
              <w:t>Manejo de todo tipo de correspondencia y mail de los clientes, así como sus consultas.</w:t>
            </w:r>
          </w:p>
          <w:p w:rsidR="00BB34DD" w:rsidRPr="00EB34DB" w:rsidRDefault="00594231" w:rsidP="0039597B">
            <w:pPr>
              <w:pStyle w:val="Bulletedlis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A"/>
                <w:shd w:val="clear" w:color="auto" w:fill="FFFFFF"/>
                <w:lang w:val="es-MX"/>
              </w:rPr>
            </w:pPr>
            <w:r w:rsidRPr="00EB34DB">
              <w:rPr>
                <w:rFonts w:asciiTheme="minorHAnsi" w:hAnsiTheme="minorHAnsi" w:cstheme="minorHAnsi"/>
                <w:color w:val="00000A"/>
                <w:shd w:val="clear" w:color="auto" w:fill="FFFFFF"/>
                <w:lang w:val="es-MX"/>
              </w:rPr>
              <w:t xml:space="preserve">Traducir </w:t>
            </w:r>
            <w:r w:rsidR="0039597B" w:rsidRPr="00EB34DB">
              <w:rPr>
                <w:rFonts w:asciiTheme="minorHAnsi" w:hAnsiTheme="minorHAnsi" w:cstheme="minorHAnsi"/>
                <w:color w:val="00000A"/>
                <w:shd w:val="clear" w:color="auto" w:fill="FFFFFF"/>
                <w:lang w:val="es-MX"/>
              </w:rPr>
              <w:t>documentos</w:t>
            </w:r>
            <w:r w:rsidRPr="00EB34DB">
              <w:rPr>
                <w:rFonts w:asciiTheme="minorHAnsi" w:hAnsiTheme="minorHAnsi" w:cstheme="minorHAnsi"/>
                <w:color w:val="00000A"/>
                <w:shd w:val="clear" w:color="auto" w:fill="FFFFFF"/>
                <w:lang w:val="es-MX"/>
              </w:rPr>
              <w:t xml:space="preserve"> financieros de Español/inglés y viceversa.</w:t>
            </w:r>
          </w:p>
          <w:p w:rsidR="00BB34DD" w:rsidRPr="00EB34DB" w:rsidRDefault="00BB34DD">
            <w:pPr>
              <w:pStyle w:val="Bulletedlist"/>
              <w:ind w:left="630" w:hanging="36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BB34DD" w:rsidRPr="00CB6F5A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BB34DD">
            <w:pPr>
              <w:pStyle w:val="Sectiondetails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BB34DD" w:rsidRPr="00594231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594231" w:rsidP="00594231">
            <w:pPr>
              <w:pStyle w:val="SectionTitle"/>
              <w:spacing w:after="0" w:line="100" w:lineRule="atLeast"/>
              <w:rPr>
                <w:rFonts w:asciiTheme="minorHAnsi" w:hAnsiTheme="minorHAnsi" w:cstheme="minorHAnsi"/>
                <w:sz w:val="22"/>
                <w:lang w:val="es-MX"/>
              </w:rPr>
            </w:pPr>
            <w:r w:rsidRPr="00EB34DB">
              <w:rPr>
                <w:rFonts w:asciiTheme="minorHAnsi" w:hAnsiTheme="minorHAnsi" w:cstheme="minorHAnsi"/>
                <w:sz w:val="22"/>
                <w:lang w:val="es-MX"/>
              </w:rPr>
              <w:t>Educación profesional.</w:t>
            </w:r>
            <w:r w:rsidR="00BB34DD" w:rsidRPr="00EB34DB">
              <w:rPr>
                <w:rFonts w:asciiTheme="minorHAnsi" w:hAnsiTheme="minorHAnsi" w:cstheme="minorHAnsi"/>
                <w:sz w:val="22"/>
                <w:lang w:val="es-MX"/>
              </w:rPr>
              <w:t xml:space="preserve">– </w:t>
            </w:r>
            <w:r w:rsidRPr="00EB34DB">
              <w:rPr>
                <w:rFonts w:asciiTheme="minorHAnsi" w:hAnsiTheme="minorHAnsi" w:cstheme="minorHAnsi"/>
                <w:b w:val="0"/>
                <w:sz w:val="22"/>
                <w:lang w:val="es-MX"/>
              </w:rPr>
              <w:t xml:space="preserve">Lengua Española </w:t>
            </w:r>
          </w:p>
        </w:tc>
      </w:tr>
      <w:tr w:rsidR="00BB34DD" w:rsidRPr="00CB6F5A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594231" w:rsidP="00594231">
            <w:pPr>
              <w:pStyle w:val="Sectiondetails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>Fechas de asistencia: comienzo en 2004 y culminación d en 2007.</w:t>
            </w:r>
          </w:p>
        </w:tc>
      </w:tr>
      <w:tr w:rsidR="00BB34DD" w:rsidRPr="00CB6F5A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594231" w:rsidP="00594231">
            <w:pPr>
              <w:pStyle w:val="Sectiondetails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Universidad de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 xml:space="preserve">Delhi / </w:t>
            </w:r>
            <w:r w:rsidRPr="00EB34DB">
              <w:rPr>
                <w:rFonts w:asciiTheme="minorHAnsi" w:hAnsiTheme="minorHAnsi" w:cstheme="minorHAnsi"/>
                <w:lang w:val="es-MX"/>
              </w:rPr>
              <w:t xml:space="preserve">Colegio de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 xml:space="preserve">Dayal Singh </w:t>
            </w:r>
            <w:r w:rsidRPr="00EB34DB">
              <w:rPr>
                <w:rFonts w:asciiTheme="minorHAnsi" w:hAnsiTheme="minorHAnsi" w:cstheme="minorHAnsi"/>
                <w:lang w:val="es-MX"/>
              </w:rPr>
              <w:t xml:space="preserve"> en Nueva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 xml:space="preserve"> Delhi</w:t>
            </w:r>
          </w:p>
        </w:tc>
      </w:tr>
      <w:tr w:rsidR="00BB34DD" w:rsidRPr="0056457E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594231">
            <w:pPr>
              <w:pStyle w:val="Sectiondetails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Grado/ diploma obtenido: </w:t>
            </w:r>
          </w:p>
        </w:tc>
      </w:tr>
      <w:tr w:rsidR="00BB34DD" w:rsidRPr="00CB6F5A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594231" w:rsidP="0039597B">
            <w:pPr>
              <w:pStyle w:val="Bulletedlist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s-ES"/>
              </w:rPr>
            </w:pPr>
            <w:r w:rsidRPr="00EB34DB">
              <w:rPr>
                <w:rFonts w:asciiTheme="minorHAnsi" w:hAnsiTheme="minorHAnsi" w:cstheme="minorHAnsi"/>
                <w:lang w:val="es-ES"/>
              </w:rPr>
              <w:t xml:space="preserve">Certificado del curso de Lengua Española. </w:t>
            </w:r>
          </w:p>
          <w:p w:rsidR="00BB34DD" w:rsidRPr="00EB34DB" w:rsidRDefault="00594231" w:rsidP="0039597B">
            <w:pPr>
              <w:pStyle w:val="Bulletedlist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s-ES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Diploma del curso de Lengua Española. </w:t>
            </w:r>
          </w:p>
          <w:p w:rsidR="00BB34DD" w:rsidRPr="00EB34DB" w:rsidRDefault="00594231" w:rsidP="0039597B">
            <w:pPr>
              <w:pStyle w:val="Bulletedlist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s-ES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Diploma de Lengua Española Avanzado. </w:t>
            </w:r>
          </w:p>
        </w:tc>
      </w:tr>
      <w:tr w:rsidR="00BB34DD" w:rsidRPr="00CB6F5A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BB34DD">
            <w:pPr>
              <w:pStyle w:val="SectionTitle"/>
              <w:spacing w:after="0" w:line="100" w:lineRule="atLeast"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</w:tr>
      <w:tr w:rsidR="00BB34DD" w:rsidRPr="00CB6F5A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BB34DD">
            <w:pPr>
              <w:pStyle w:val="Sectiondetails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BB34DD" w:rsidRPr="0056457E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594231" w:rsidP="00594231">
            <w:pPr>
              <w:pStyle w:val="Sectiondetails"/>
              <w:rPr>
                <w:rFonts w:asciiTheme="minorHAnsi" w:hAnsiTheme="minorHAnsi" w:cstheme="minorHAnsi"/>
              </w:rPr>
            </w:pPr>
            <w:r w:rsidRPr="00EB34DB">
              <w:rPr>
                <w:rFonts w:asciiTheme="minorHAnsi" w:hAnsiTheme="minorHAnsi" w:cstheme="minorHAnsi"/>
              </w:rPr>
              <w:t xml:space="preserve">Universidad de </w:t>
            </w:r>
            <w:r w:rsidR="00BB34DD" w:rsidRPr="00EB34DB">
              <w:rPr>
                <w:rFonts w:asciiTheme="minorHAnsi" w:hAnsiTheme="minorHAnsi" w:cstheme="minorHAnsi"/>
              </w:rPr>
              <w:t xml:space="preserve">Delhi University/ </w:t>
            </w:r>
            <w:r w:rsidRPr="00EB34DB">
              <w:rPr>
                <w:rFonts w:asciiTheme="minorHAnsi" w:hAnsiTheme="minorHAnsi" w:cstheme="minorHAnsi"/>
              </w:rPr>
              <w:t>Colegio</w:t>
            </w:r>
            <w:r w:rsidR="0039597B" w:rsidRPr="00EB34DB">
              <w:rPr>
                <w:rFonts w:asciiTheme="minorHAnsi" w:hAnsiTheme="minorHAnsi" w:cstheme="minorHAnsi"/>
              </w:rPr>
              <w:t xml:space="preserve"> </w:t>
            </w:r>
            <w:r w:rsidR="00BB34DD" w:rsidRPr="00EB34DB">
              <w:rPr>
                <w:rFonts w:asciiTheme="minorHAnsi" w:hAnsiTheme="minorHAnsi" w:cstheme="minorHAnsi"/>
              </w:rPr>
              <w:t>St Stephen / Instituto Cervantes  New Delhi</w:t>
            </w:r>
          </w:p>
        </w:tc>
      </w:tr>
      <w:tr w:rsidR="00BB34DD" w:rsidRPr="0056457E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594231" w:rsidP="00594231">
            <w:pPr>
              <w:pStyle w:val="Sectiondetails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</w:rPr>
              <w:t>Grado/ Diploma obtenido</w:t>
            </w:r>
          </w:p>
        </w:tc>
      </w:tr>
      <w:tr w:rsidR="00BB34DD" w:rsidRPr="00CB6F5A">
        <w:trPr>
          <w:trHeight w:val="234"/>
        </w:trPr>
        <w:tc>
          <w:tcPr>
            <w:tcW w:w="10980" w:type="dxa"/>
            <w:shd w:val="clear" w:color="auto" w:fill="auto"/>
          </w:tcPr>
          <w:p w:rsidR="00BB34DD" w:rsidRPr="00EB34DB" w:rsidRDefault="00BB34DD">
            <w:pPr>
              <w:pStyle w:val="Bulletedlist"/>
              <w:tabs>
                <w:tab w:val="clear" w:pos="0"/>
              </w:tabs>
              <w:ind w:left="270"/>
              <w:rPr>
                <w:rFonts w:asciiTheme="minorHAnsi" w:hAnsiTheme="minorHAnsi" w:cstheme="minorHAnsi"/>
                <w:lang w:val="es-ES"/>
              </w:rPr>
            </w:pPr>
          </w:p>
          <w:p w:rsidR="00BB34DD" w:rsidRPr="00EB34DB" w:rsidRDefault="00594231">
            <w:pPr>
              <w:pStyle w:val="Bulletedlist"/>
              <w:tabs>
                <w:tab w:val="clear" w:pos="0"/>
              </w:tabs>
              <w:ind w:left="270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Curso profesional de interpretación y traducción de Español/ Ingles por parte del Colegio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>St.Stephen</w:t>
            </w:r>
            <w:r w:rsidRPr="00EB34DB">
              <w:rPr>
                <w:rFonts w:asciiTheme="minorHAnsi" w:hAnsiTheme="minorHAnsi" w:cstheme="minorHAnsi"/>
                <w:lang w:val="es-MX"/>
              </w:rPr>
              <w:t>.</w:t>
            </w:r>
          </w:p>
          <w:p w:rsidR="00BB34DD" w:rsidRPr="00EB34DB" w:rsidRDefault="00594231">
            <w:pPr>
              <w:pStyle w:val="Bulletedlist"/>
              <w:tabs>
                <w:tab w:val="clear" w:pos="0"/>
              </w:tabs>
              <w:ind w:left="270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Diploma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 xml:space="preserve">International </w:t>
            </w:r>
            <w:r w:rsidRPr="00EB34DB">
              <w:rPr>
                <w:rFonts w:asciiTheme="minorHAnsi" w:hAnsiTheme="minorHAnsi" w:cstheme="minorHAnsi"/>
                <w:lang w:val="es-MX"/>
              </w:rPr>
              <w:t xml:space="preserve">en Lengua Española  parte del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 xml:space="preserve">Instituto Cervantes </w:t>
            </w:r>
            <w:r w:rsidRPr="00EB34DB">
              <w:rPr>
                <w:rFonts w:asciiTheme="minorHAnsi" w:hAnsiTheme="minorHAnsi" w:cstheme="minorHAnsi"/>
                <w:lang w:val="es-MX"/>
              </w:rPr>
              <w:t xml:space="preserve">de Nueva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 xml:space="preserve">Delhi </w:t>
            </w:r>
          </w:p>
          <w:p w:rsidR="00BB34DD" w:rsidRPr="00EB34DB" w:rsidRDefault="00BB34DD">
            <w:pPr>
              <w:pStyle w:val="Bulletedlist"/>
              <w:tabs>
                <w:tab w:val="clear" w:pos="0"/>
              </w:tabs>
              <w:ind w:left="270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BB34DD" w:rsidRPr="0056457E">
        <w:trPr>
          <w:trHeight w:val="223"/>
        </w:trPr>
        <w:tc>
          <w:tcPr>
            <w:tcW w:w="10980" w:type="dxa"/>
            <w:shd w:val="clear" w:color="auto" w:fill="auto"/>
          </w:tcPr>
          <w:p w:rsidR="00594231" w:rsidRPr="00EB34DB" w:rsidRDefault="0039597B">
            <w:pPr>
              <w:pStyle w:val="SectionTitle"/>
              <w:spacing w:after="0" w:line="100" w:lineRule="atLeast"/>
              <w:rPr>
                <w:rFonts w:asciiTheme="minorHAnsi" w:hAnsiTheme="minorHAnsi" w:cstheme="minorHAnsi"/>
                <w:sz w:val="22"/>
                <w:lang w:val="es-MX"/>
              </w:rPr>
            </w:pPr>
            <w:r w:rsidRPr="00EB34DB">
              <w:rPr>
                <w:rFonts w:asciiTheme="minorHAnsi" w:hAnsiTheme="minorHAnsi" w:cstheme="minorHAnsi"/>
                <w:sz w:val="22"/>
                <w:lang w:val="es-MX"/>
              </w:rPr>
              <w:t>Educación</w:t>
            </w:r>
            <w:r w:rsidR="00594231" w:rsidRPr="00EB34DB">
              <w:rPr>
                <w:rFonts w:asciiTheme="minorHAnsi" w:hAnsiTheme="minorHAnsi" w:cstheme="minorHAnsi"/>
                <w:sz w:val="22"/>
                <w:lang w:val="es-MX"/>
              </w:rPr>
              <w:t xml:space="preserve"> académica</w:t>
            </w:r>
          </w:p>
        </w:tc>
      </w:tr>
      <w:tr w:rsidR="00BB34DD" w:rsidRPr="00CB6F5A">
        <w:trPr>
          <w:trHeight w:val="114"/>
        </w:trPr>
        <w:tc>
          <w:tcPr>
            <w:tcW w:w="10980" w:type="dxa"/>
            <w:shd w:val="clear" w:color="auto" w:fill="auto"/>
          </w:tcPr>
          <w:p w:rsidR="00BB34DD" w:rsidRPr="00EB34DB" w:rsidRDefault="00C83C0E">
            <w:pPr>
              <w:pStyle w:val="Sectiondetails"/>
              <w:tabs>
                <w:tab w:val="left" w:pos="4872"/>
              </w:tabs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Academia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 xml:space="preserve">Bala hissar / </w:t>
            </w:r>
            <w:r w:rsidRPr="00EB34DB">
              <w:rPr>
                <w:rFonts w:asciiTheme="minorHAnsi" w:hAnsiTheme="minorHAnsi" w:cstheme="minorHAnsi"/>
                <w:lang w:val="es-MX"/>
              </w:rPr>
              <w:t xml:space="preserve">Escuela </w:t>
            </w:r>
            <w:r w:rsidR="0039597B" w:rsidRPr="00EB34DB">
              <w:rPr>
                <w:rFonts w:asciiTheme="minorHAnsi" w:hAnsiTheme="minorHAnsi" w:cstheme="minorHAnsi"/>
                <w:lang w:val="es-MX"/>
              </w:rPr>
              <w:t>Carma</w:t>
            </w:r>
            <w:r w:rsidRPr="00EB34DB">
              <w:rPr>
                <w:rFonts w:asciiTheme="minorHAnsi" w:hAnsiTheme="minorHAnsi" w:cstheme="minorHAnsi"/>
                <w:lang w:val="es-MX"/>
              </w:rPr>
              <w:t xml:space="preserve">n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>Dehradun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ab/>
            </w:r>
          </w:p>
          <w:p w:rsidR="00BB34DD" w:rsidRPr="00EB34DB" w:rsidRDefault="00C83C0E">
            <w:pPr>
              <w:pStyle w:val="Sectiondetails"/>
              <w:tabs>
                <w:tab w:val="left" w:pos="4872"/>
              </w:tabs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Colegio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>Zakir</w:t>
            </w:r>
            <w:r w:rsidR="0039597B" w:rsidRPr="00EB34DB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>Hussain</w:t>
            </w:r>
            <w:r w:rsidRPr="00EB34DB">
              <w:rPr>
                <w:rFonts w:asciiTheme="minorHAnsi" w:hAnsiTheme="minorHAnsi" w:cstheme="minorHAnsi"/>
                <w:lang w:val="es-MX"/>
              </w:rPr>
              <w:t>/ Universidad de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 xml:space="preserve"> Delhi </w:t>
            </w:r>
            <w:r w:rsidRPr="00EB34DB">
              <w:rPr>
                <w:rFonts w:asciiTheme="minorHAnsi" w:hAnsiTheme="minorHAnsi" w:cstheme="minorHAnsi"/>
                <w:lang w:val="es-MX"/>
              </w:rPr>
              <w:t xml:space="preserve"> en </w:t>
            </w:r>
            <w:r w:rsidR="0039597B" w:rsidRPr="00EB34DB">
              <w:rPr>
                <w:rFonts w:asciiTheme="minorHAnsi" w:hAnsiTheme="minorHAnsi" w:cstheme="minorHAnsi"/>
                <w:lang w:val="es-MX"/>
              </w:rPr>
              <w:t>Nueva Delhi</w:t>
            </w:r>
          </w:p>
          <w:p w:rsidR="00BB34DD" w:rsidRPr="00EB34DB" w:rsidRDefault="00C83C0E" w:rsidP="00C83C0E">
            <w:pPr>
              <w:pStyle w:val="Sectiondetails"/>
              <w:tabs>
                <w:tab w:val="left" w:pos="4872"/>
              </w:tabs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Universidad Abierta del Estado de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>Karnataka</w:t>
            </w:r>
            <w:r w:rsidRPr="00EB34DB">
              <w:rPr>
                <w:rFonts w:asciiTheme="minorHAnsi" w:hAnsiTheme="minorHAnsi" w:cstheme="minorHAnsi"/>
                <w:lang w:val="es-MX"/>
              </w:rPr>
              <w:t xml:space="preserve"> en Nueva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 xml:space="preserve">Delhi </w:t>
            </w:r>
          </w:p>
        </w:tc>
      </w:tr>
      <w:tr w:rsidR="00BB34DD" w:rsidRPr="0056457E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C83C0E">
            <w:pPr>
              <w:pStyle w:val="Sectiondetails"/>
              <w:rPr>
                <w:rFonts w:asciiTheme="minorHAnsi" w:hAnsiTheme="minorHAnsi" w:cstheme="minorHAnsi"/>
              </w:rPr>
            </w:pPr>
            <w:r w:rsidRPr="00EB34DB">
              <w:rPr>
                <w:rFonts w:asciiTheme="minorHAnsi" w:hAnsiTheme="minorHAnsi" w:cstheme="minorHAnsi"/>
              </w:rPr>
              <w:t>Grado/ titulo</w:t>
            </w:r>
            <w:r w:rsidR="0039597B" w:rsidRPr="00EB34DB">
              <w:rPr>
                <w:rFonts w:asciiTheme="minorHAnsi" w:hAnsiTheme="minorHAnsi" w:cstheme="minorHAnsi"/>
              </w:rPr>
              <w:t xml:space="preserve"> </w:t>
            </w:r>
            <w:r w:rsidRPr="00EB34DB">
              <w:rPr>
                <w:rFonts w:asciiTheme="minorHAnsi" w:hAnsiTheme="minorHAnsi" w:cstheme="minorHAnsi"/>
              </w:rPr>
              <w:t xml:space="preserve">obtendio. </w:t>
            </w:r>
          </w:p>
        </w:tc>
      </w:tr>
      <w:tr w:rsidR="00BB34DD" w:rsidRPr="00CB6F5A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C83C0E" w:rsidP="0039597B">
            <w:pPr>
              <w:pStyle w:val="Bulletedlist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Secundaria Superior de la Academia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>Bala Hissar</w:t>
            </w:r>
            <w:r w:rsidRPr="00EB34DB">
              <w:rPr>
                <w:rFonts w:asciiTheme="minorHAnsi" w:hAnsiTheme="minorHAnsi" w:cstheme="minorHAnsi"/>
                <w:lang w:val="es-MX"/>
              </w:rPr>
              <w:t xml:space="preserve"> en los años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>2000-2001</w:t>
            </w:r>
          </w:p>
          <w:p w:rsidR="00BB34DD" w:rsidRPr="00EB34DB" w:rsidRDefault="00C83C0E" w:rsidP="0039597B">
            <w:pPr>
              <w:pStyle w:val="Bulletedlist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Secundaria principal de la Escuela </w:t>
            </w:r>
            <w:r w:rsidR="0039597B" w:rsidRPr="00EB34DB">
              <w:rPr>
                <w:rFonts w:asciiTheme="minorHAnsi" w:hAnsiTheme="minorHAnsi" w:cstheme="minorHAnsi"/>
                <w:lang w:val="es-MX"/>
              </w:rPr>
              <w:t>Carma</w:t>
            </w:r>
            <w:r w:rsidRPr="00EB34DB">
              <w:rPr>
                <w:rFonts w:asciiTheme="minorHAnsi" w:hAnsiTheme="minorHAnsi" w:cstheme="minorHAnsi"/>
                <w:lang w:val="es-MX"/>
              </w:rPr>
              <w:t xml:space="preserve">n los años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>2002 -2003</w:t>
            </w:r>
          </w:p>
        </w:tc>
      </w:tr>
      <w:tr w:rsidR="00BB34DD" w:rsidRPr="00CB6F5A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C83C0E" w:rsidP="0039597B">
            <w:pPr>
              <w:pStyle w:val="Bulletedlist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Graduado en Comercio (Licenciado en comercio) por el Colegio de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>Zakir</w:t>
            </w:r>
            <w:r w:rsidR="0039597B" w:rsidRPr="00EB34DB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>Hussain</w:t>
            </w:r>
            <w:r w:rsidR="0039597B" w:rsidRPr="00EB34DB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>College</w:t>
            </w:r>
            <w:r w:rsidRPr="00EB34DB">
              <w:rPr>
                <w:rFonts w:asciiTheme="minorHAnsi" w:hAnsiTheme="minorHAnsi" w:cstheme="minorHAnsi"/>
                <w:lang w:val="es-MX"/>
              </w:rPr>
              <w:t xml:space="preserve"> en los años </w:t>
            </w:r>
            <w:r w:rsidR="00BB34DD" w:rsidRPr="00EB34DB">
              <w:rPr>
                <w:rFonts w:asciiTheme="minorHAnsi" w:hAnsiTheme="minorHAnsi" w:cstheme="minorHAnsi"/>
                <w:lang w:val="es-MX"/>
              </w:rPr>
              <w:t>2003-2006</w:t>
            </w:r>
          </w:p>
          <w:p w:rsidR="00BB34DD" w:rsidRPr="00EB34DB" w:rsidRDefault="00BB34DD" w:rsidP="0039597B">
            <w:pPr>
              <w:pStyle w:val="Bulletedlist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>MBA (</w:t>
            </w:r>
            <w:r w:rsidR="00C83C0E" w:rsidRPr="00EB34DB">
              <w:rPr>
                <w:rFonts w:asciiTheme="minorHAnsi" w:hAnsiTheme="minorHAnsi" w:cstheme="minorHAnsi"/>
                <w:lang w:val="es-MX"/>
              </w:rPr>
              <w:t xml:space="preserve">Recursos Humanos y Finanzas </w:t>
            </w:r>
            <w:r w:rsidRPr="00EB34DB">
              <w:rPr>
                <w:rFonts w:asciiTheme="minorHAnsi" w:hAnsiTheme="minorHAnsi" w:cstheme="minorHAnsi"/>
                <w:lang w:val="es-MX"/>
              </w:rPr>
              <w:t>)</w:t>
            </w:r>
            <w:r w:rsidR="00C83C0E" w:rsidRPr="00EB34DB">
              <w:rPr>
                <w:rFonts w:asciiTheme="minorHAnsi" w:hAnsiTheme="minorHAnsi" w:cstheme="minorHAnsi"/>
                <w:lang w:val="es-MX"/>
              </w:rPr>
              <w:t xml:space="preserve">por parte de la Universidad Abierta Estatal de </w:t>
            </w:r>
            <w:r w:rsidRPr="00EB34DB">
              <w:rPr>
                <w:rFonts w:asciiTheme="minorHAnsi" w:hAnsiTheme="minorHAnsi" w:cstheme="minorHAnsi"/>
                <w:lang w:val="es-MX"/>
              </w:rPr>
              <w:t>Karnataka</w:t>
            </w:r>
            <w:r w:rsidR="0039597B" w:rsidRPr="00EB34DB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C83C0E" w:rsidRPr="00EB34DB">
              <w:rPr>
                <w:rFonts w:asciiTheme="minorHAnsi" w:hAnsiTheme="minorHAnsi" w:cstheme="minorHAnsi"/>
                <w:lang w:val="es-MX"/>
              </w:rPr>
              <w:t xml:space="preserve">en los años </w:t>
            </w:r>
            <w:r w:rsidRPr="00EB34DB">
              <w:rPr>
                <w:rFonts w:asciiTheme="minorHAnsi" w:hAnsiTheme="minorHAnsi" w:cstheme="minorHAnsi"/>
                <w:lang w:val="es-MX"/>
              </w:rPr>
              <w:t>2011-2012</w:t>
            </w:r>
          </w:p>
        </w:tc>
      </w:tr>
      <w:tr w:rsidR="00BB34DD" w:rsidRPr="00CB6F5A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BB34DD">
            <w:pPr>
              <w:pStyle w:val="Sectiondetails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BB34DD" w:rsidRPr="0056457E">
        <w:trPr>
          <w:trHeight w:val="239"/>
        </w:trPr>
        <w:tc>
          <w:tcPr>
            <w:tcW w:w="10980" w:type="dxa"/>
            <w:shd w:val="clear" w:color="auto" w:fill="auto"/>
          </w:tcPr>
          <w:p w:rsidR="00BB34DD" w:rsidRPr="00EB34DB" w:rsidRDefault="00C83C0E">
            <w:pPr>
              <w:pStyle w:val="SectionTitle"/>
              <w:spacing w:after="0" w:line="100" w:lineRule="atLeast"/>
              <w:rPr>
                <w:rFonts w:asciiTheme="minorHAnsi" w:hAnsiTheme="minorHAnsi" w:cstheme="minorHAnsi"/>
                <w:sz w:val="22"/>
                <w:lang w:val="es-MX"/>
              </w:rPr>
            </w:pPr>
            <w:r w:rsidRPr="00EB34DB">
              <w:rPr>
                <w:rFonts w:asciiTheme="minorHAnsi" w:hAnsiTheme="minorHAnsi" w:cstheme="minorHAnsi"/>
                <w:sz w:val="22"/>
                <w:lang w:val="es-MX"/>
              </w:rPr>
              <w:t xml:space="preserve">Logros/ honores </w:t>
            </w:r>
          </w:p>
        </w:tc>
      </w:tr>
      <w:tr w:rsidR="00BB34DD" w:rsidRPr="0056457E">
        <w:trPr>
          <w:trHeight w:val="271"/>
        </w:trPr>
        <w:tc>
          <w:tcPr>
            <w:tcW w:w="10980" w:type="dxa"/>
            <w:shd w:val="clear" w:color="auto" w:fill="auto"/>
          </w:tcPr>
          <w:p w:rsidR="00BB34DD" w:rsidRPr="00EB34DB" w:rsidRDefault="00BB34DD">
            <w:pPr>
              <w:pStyle w:val="Sectiondetails"/>
              <w:tabs>
                <w:tab w:val="left" w:pos="4872"/>
              </w:tabs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BB34DD" w:rsidRPr="00CB6F5A">
        <w:trPr>
          <w:trHeight w:val="227"/>
        </w:trPr>
        <w:tc>
          <w:tcPr>
            <w:tcW w:w="10980" w:type="dxa"/>
            <w:shd w:val="clear" w:color="auto" w:fill="auto"/>
          </w:tcPr>
          <w:p w:rsidR="00BB34DD" w:rsidRPr="00EB34DB" w:rsidRDefault="00C83C0E">
            <w:pPr>
              <w:pStyle w:val="Sectiondetails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Galardonado con el Certificado para el trabajo de calidad y mejor desempleo en 2009-2010 </w:t>
            </w:r>
          </w:p>
          <w:p w:rsidR="00C83C0E" w:rsidRPr="00EB34DB" w:rsidRDefault="00C83C0E" w:rsidP="00C83C0E">
            <w:pPr>
              <w:pStyle w:val="Sectiondetails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>Galardonado con el Certificado para el trabajo de calidad y mejor desempleo en 2010-2011</w:t>
            </w:r>
          </w:p>
          <w:p w:rsidR="00BB34DD" w:rsidRPr="00EB34DB" w:rsidRDefault="00BB34DD" w:rsidP="00C83C0E">
            <w:pPr>
              <w:pStyle w:val="Sectiondetails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BB34DD" w:rsidRPr="0056457E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C83C0E">
            <w:pPr>
              <w:pStyle w:val="SectionTitle"/>
              <w:tabs>
                <w:tab w:val="center" w:pos="5382"/>
              </w:tabs>
              <w:spacing w:after="0" w:line="100" w:lineRule="atLeast"/>
              <w:rPr>
                <w:rFonts w:asciiTheme="minorHAnsi" w:hAnsiTheme="minorHAnsi" w:cstheme="minorHAnsi"/>
                <w:sz w:val="22"/>
                <w:lang w:val="es-MX"/>
              </w:rPr>
            </w:pPr>
            <w:r w:rsidRPr="00EB34DB">
              <w:rPr>
                <w:rFonts w:asciiTheme="minorHAnsi" w:hAnsiTheme="minorHAnsi" w:cstheme="minorHAnsi"/>
                <w:sz w:val="22"/>
                <w:lang w:val="es-MX"/>
              </w:rPr>
              <w:lastRenderedPageBreak/>
              <w:t xml:space="preserve">Habilidades informáticas </w:t>
            </w:r>
          </w:p>
        </w:tc>
      </w:tr>
      <w:tr w:rsidR="00BB34DD" w:rsidRPr="0056457E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EB34DB" w:rsidRDefault="00BB34DD">
            <w:pPr>
              <w:pStyle w:val="Sectiondetails"/>
              <w:tabs>
                <w:tab w:val="left" w:pos="4872"/>
              </w:tabs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Ms </w:t>
            </w:r>
            <w:r w:rsidR="0039597B" w:rsidRPr="00EB34DB">
              <w:rPr>
                <w:rFonts w:asciiTheme="minorHAnsi" w:hAnsiTheme="minorHAnsi" w:cstheme="minorHAnsi"/>
                <w:lang w:val="es-MX"/>
              </w:rPr>
              <w:t>Word, Excel</w:t>
            </w:r>
          </w:p>
        </w:tc>
      </w:tr>
      <w:tr w:rsidR="00BB34DD" w:rsidRPr="00CB6F5A">
        <w:trPr>
          <w:trHeight w:val="287"/>
        </w:trPr>
        <w:tc>
          <w:tcPr>
            <w:tcW w:w="10980" w:type="dxa"/>
            <w:shd w:val="clear" w:color="auto" w:fill="auto"/>
          </w:tcPr>
          <w:p w:rsidR="00BB34DD" w:rsidRPr="00EB34DB" w:rsidRDefault="00BB34DD">
            <w:pPr>
              <w:pStyle w:val="Sectiondetails"/>
              <w:rPr>
                <w:rFonts w:asciiTheme="minorHAnsi" w:hAnsiTheme="minorHAnsi" w:cstheme="minorHAnsi"/>
                <w:lang w:val="es-ES"/>
              </w:rPr>
            </w:pPr>
          </w:p>
          <w:p w:rsidR="00BB34DD" w:rsidRPr="00EB34DB" w:rsidRDefault="00C83C0E">
            <w:pPr>
              <w:pStyle w:val="SectionTitle"/>
              <w:spacing w:after="0" w:line="100" w:lineRule="atLeast"/>
              <w:rPr>
                <w:rFonts w:asciiTheme="minorHAnsi" w:hAnsiTheme="minorHAnsi" w:cstheme="minorHAnsi"/>
                <w:sz w:val="22"/>
                <w:lang w:val="es-MX"/>
              </w:rPr>
            </w:pPr>
            <w:r w:rsidRPr="00EB34DB">
              <w:rPr>
                <w:rFonts w:asciiTheme="minorHAnsi" w:hAnsiTheme="minorHAnsi" w:cstheme="minorHAnsi"/>
                <w:sz w:val="22"/>
                <w:lang w:val="es-MX"/>
              </w:rPr>
              <w:t xml:space="preserve">Referencias </w:t>
            </w:r>
          </w:p>
          <w:p w:rsidR="00BB34DD" w:rsidRPr="00EB34DB" w:rsidRDefault="00C83C0E">
            <w:pPr>
              <w:pStyle w:val="Sectiondetails"/>
              <w:rPr>
                <w:rFonts w:asciiTheme="minorHAnsi" w:hAnsiTheme="minorHAnsi" w:cstheme="minorHAnsi"/>
                <w:lang w:val="es-MX"/>
              </w:rPr>
            </w:pPr>
            <w:r w:rsidRPr="00EB34DB">
              <w:rPr>
                <w:rFonts w:asciiTheme="minorHAnsi" w:hAnsiTheme="minorHAnsi" w:cstheme="minorHAnsi"/>
                <w:lang w:val="es-MX"/>
              </w:rPr>
              <w:t xml:space="preserve">Si usted lo solicita, le haré llegar </w:t>
            </w:r>
            <w:r w:rsidR="0039597B" w:rsidRPr="00EB34DB">
              <w:rPr>
                <w:rFonts w:asciiTheme="minorHAnsi" w:hAnsiTheme="minorHAnsi" w:cstheme="minorHAnsi"/>
                <w:lang w:val="es-MX"/>
              </w:rPr>
              <w:t>mi referencia</w:t>
            </w:r>
            <w:r w:rsidRPr="00EB34DB">
              <w:rPr>
                <w:rFonts w:asciiTheme="minorHAnsi" w:hAnsiTheme="minorHAnsi" w:cstheme="minorHAnsi"/>
                <w:lang w:val="es-MX"/>
              </w:rPr>
              <w:t xml:space="preserve"> en cuando usted disponga pertinente. </w:t>
            </w:r>
          </w:p>
        </w:tc>
      </w:tr>
      <w:tr w:rsidR="00BB34DD" w:rsidRPr="00CB6F5A">
        <w:trPr>
          <w:trHeight w:val="227"/>
        </w:trPr>
        <w:tc>
          <w:tcPr>
            <w:tcW w:w="10980" w:type="dxa"/>
            <w:shd w:val="clear" w:color="auto" w:fill="auto"/>
          </w:tcPr>
          <w:p w:rsidR="00BB34DD" w:rsidRPr="00EB34DB" w:rsidRDefault="00BB34DD">
            <w:pPr>
              <w:pStyle w:val="Bulletedlist"/>
              <w:tabs>
                <w:tab w:val="clear" w:pos="0"/>
              </w:tabs>
              <w:ind w:hanging="360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BB34DD" w:rsidRPr="00CB6F5A">
        <w:trPr>
          <w:trHeight w:val="126"/>
        </w:trPr>
        <w:tc>
          <w:tcPr>
            <w:tcW w:w="10980" w:type="dxa"/>
            <w:shd w:val="clear" w:color="auto" w:fill="auto"/>
          </w:tcPr>
          <w:p w:rsidR="00BB34DD" w:rsidRPr="00EB34DB" w:rsidRDefault="00BB34DD">
            <w:pPr>
              <w:pStyle w:val="Sectiondetails"/>
              <w:tabs>
                <w:tab w:val="left" w:pos="4872"/>
              </w:tabs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BB34DD" w:rsidRPr="00CB6F5A">
        <w:trPr>
          <w:trHeight w:val="239"/>
        </w:trPr>
        <w:tc>
          <w:tcPr>
            <w:tcW w:w="10980" w:type="dxa"/>
            <w:shd w:val="clear" w:color="auto" w:fill="auto"/>
          </w:tcPr>
          <w:p w:rsidR="00BB34DD" w:rsidRPr="00C83C0E" w:rsidRDefault="00BB34DD">
            <w:pPr>
              <w:pStyle w:val="Sectiondetails"/>
              <w:rPr>
                <w:lang w:val="es-MX"/>
              </w:rPr>
            </w:pPr>
          </w:p>
        </w:tc>
      </w:tr>
      <w:tr w:rsidR="00BB34DD" w:rsidRPr="00CB6F5A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C83C0E" w:rsidRDefault="00BB34DD">
            <w:pPr>
              <w:pStyle w:val="Bulletedlist"/>
              <w:tabs>
                <w:tab w:val="clear" w:pos="0"/>
              </w:tabs>
              <w:ind w:hanging="360"/>
              <w:rPr>
                <w:lang w:val="es-MX"/>
              </w:rPr>
            </w:pPr>
          </w:p>
        </w:tc>
      </w:tr>
      <w:tr w:rsidR="00BB34DD" w:rsidRPr="00CB6F5A">
        <w:trPr>
          <w:trHeight w:val="271"/>
        </w:trPr>
        <w:tc>
          <w:tcPr>
            <w:tcW w:w="10980" w:type="dxa"/>
            <w:shd w:val="clear" w:color="auto" w:fill="auto"/>
          </w:tcPr>
          <w:p w:rsidR="00BB34DD" w:rsidRPr="00C83C0E" w:rsidRDefault="00BB34DD">
            <w:pPr>
              <w:pStyle w:val="Bulletedlist"/>
              <w:tabs>
                <w:tab w:val="clear" w:pos="0"/>
              </w:tabs>
              <w:rPr>
                <w:lang w:val="es-MX"/>
              </w:rPr>
            </w:pPr>
          </w:p>
        </w:tc>
      </w:tr>
      <w:tr w:rsidR="00BB34DD" w:rsidRPr="00CB6F5A">
        <w:trPr>
          <w:trHeight w:val="227"/>
        </w:trPr>
        <w:tc>
          <w:tcPr>
            <w:tcW w:w="10980" w:type="dxa"/>
            <w:shd w:val="clear" w:color="auto" w:fill="auto"/>
          </w:tcPr>
          <w:p w:rsidR="00BB34DD" w:rsidRPr="00C83C0E" w:rsidRDefault="00BB34DD">
            <w:pPr>
              <w:pStyle w:val="Sectiondetails"/>
              <w:rPr>
                <w:lang w:val="es-MX"/>
              </w:rPr>
            </w:pPr>
          </w:p>
        </w:tc>
      </w:tr>
      <w:tr w:rsidR="00BB34DD" w:rsidRPr="00CB6F5A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C83C0E" w:rsidRDefault="00BB34DD">
            <w:pPr>
              <w:pStyle w:val="Sectiondetails"/>
              <w:rPr>
                <w:lang w:val="es-MX"/>
              </w:rPr>
            </w:pPr>
          </w:p>
        </w:tc>
      </w:tr>
      <w:tr w:rsidR="00BB34DD" w:rsidRPr="00CB6F5A">
        <w:trPr>
          <w:trHeight w:val="223"/>
        </w:trPr>
        <w:tc>
          <w:tcPr>
            <w:tcW w:w="10980" w:type="dxa"/>
            <w:shd w:val="clear" w:color="auto" w:fill="auto"/>
          </w:tcPr>
          <w:p w:rsidR="00BB34DD" w:rsidRPr="00C83C0E" w:rsidRDefault="00BB34DD">
            <w:pPr>
              <w:pStyle w:val="Sectiondetails"/>
              <w:rPr>
                <w:lang w:val="es-MX"/>
              </w:rPr>
            </w:pPr>
          </w:p>
        </w:tc>
      </w:tr>
      <w:tr w:rsidR="00BB34DD" w:rsidRPr="00CB6F5A">
        <w:trPr>
          <w:trHeight w:val="271"/>
        </w:trPr>
        <w:tc>
          <w:tcPr>
            <w:tcW w:w="10980" w:type="dxa"/>
            <w:shd w:val="clear" w:color="auto" w:fill="auto"/>
          </w:tcPr>
          <w:p w:rsidR="00BB34DD" w:rsidRPr="00C83C0E" w:rsidRDefault="00BB34DD">
            <w:pPr>
              <w:pStyle w:val="Sectiondetails"/>
              <w:rPr>
                <w:lang w:val="es-MX"/>
              </w:rPr>
            </w:pPr>
          </w:p>
        </w:tc>
      </w:tr>
      <w:tr w:rsidR="00BB34DD" w:rsidRPr="00CB6F5A">
        <w:trPr>
          <w:trHeight w:val="271"/>
        </w:trPr>
        <w:tc>
          <w:tcPr>
            <w:tcW w:w="10980" w:type="dxa"/>
            <w:shd w:val="clear" w:color="auto" w:fill="auto"/>
          </w:tcPr>
          <w:p w:rsidR="00BB34DD" w:rsidRPr="00C83C0E" w:rsidRDefault="00BB34DD">
            <w:pPr>
              <w:pStyle w:val="Sectiondetails"/>
              <w:rPr>
                <w:lang w:val="es-MX"/>
              </w:rPr>
            </w:pPr>
          </w:p>
        </w:tc>
      </w:tr>
      <w:tr w:rsidR="00BB34DD" w:rsidRPr="00CB6F5A">
        <w:trPr>
          <w:trHeight w:val="271"/>
        </w:trPr>
        <w:tc>
          <w:tcPr>
            <w:tcW w:w="10980" w:type="dxa"/>
            <w:shd w:val="clear" w:color="auto" w:fill="auto"/>
          </w:tcPr>
          <w:p w:rsidR="00BB34DD" w:rsidRPr="00C83C0E" w:rsidRDefault="00BB34DD">
            <w:pPr>
              <w:pStyle w:val="Sectiondetails"/>
              <w:rPr>
                <w:lang w:val="es-MX"/>
              </w:rPr>
            </w:pPr>
          </w:p>
        </w:tc>
      </w:tr>
    </w:tbl>
    <w:p w:rsidR="00BB34DD" w:rsidRPr="00C83C0E" w:rsidRDefault="00BB34DD">
      <w:pPr>
        <w:rPr>
          <w:lang w:val="es-MX"/>
        </w:rPr>
      </w:pPr>
    </w:p>
    <w:sectPr w:rsidR="00BB34DD" w:rsidRPr="00C83C0E" w:rsidSect="00EC4637">
      <w:headerReference w:type="first" r:id="rId7"/>
      <w:pgSz w:w="12240" w:h="15840"/>
      <w:pgMar w:top="1065" w:right="720" w:bottom="480" w:left="720" w:header="1008" w:footer="720" w:gutter="0"/>
      <w:pgBorders>
        <w:top w:val="single" w:sz="4" w:space="26" w:color="C0C0C0"/>
        <w:left w:val="single" w:sz="4" w:space="12" w:color="C0C0C0"/>
        <w:bottom w:val="single" w:sz="4" w:space="0" w:color="C0C0C0"/>
        <w:right w:val="single" w:sz="4" w:space="12" w:color="C0C0C0"/>
      </w:pgBorders>
      <w:cols w:space="72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687" w:rsidRDefault="00A40687">
      <w:pPr>
        <w:spacing w:after="0" w:line="240" w:lineRule="auto"/>
      </w:pPr>
      <w:r>
        <w:separator/>
      </w:r>
    </w:p>
  </w:endnote>
  <w:endnote w:type="continuationSeparator" w:id="0">
    <w:p w:rsidR="00A40687" w:rsidRDefault="00A4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687" w:rsidRDefault="00A40687">
      <w:pPr>
        <w:spacing w:after="0" w:line="240" w:lineRule="auto"/>
      </w:pPr>
      <w:r>
        <w:separator/>
      </w:r>
    </w:p>
  </w:footnote>
  <w:footnote w:type="continuationSeparator" w:id="0">
    <w:p w:rsidR="00A40687" w:rsidRDefault="00A40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top w:w="29" w:type="dxa"/>
        <w:left w:w="0" w:type="dxa"/>
        <w:right w:w="72" w:type="dxa"/>
      </w:tblCellMar>
      <w:tblLook w:val="0000"/>
    </w:tblPr>
    <w:tblGrid>
      <w:gridCol w:w="10080"/>
    </w:tblGrid>
    <w:tr w:rsidR="00266A9F">
      <w:trPr>
        <w:trHeight w:val="335"/>
      </w:trPr>
      <w:tc>
        <w:tcPr>
          <w:tcW w:w="10080" w:type="dxa"/>
          <w:shd w:val="clear" w:color="auto" w:fill="auto"/>
        </w:tcPr>
        <w:p w:rsidR="00266A9F" w:rsidRDefault="00A81AC5">
          <w:pPr>
            <w:pStyle w:val="Name"/>
            <w:rPr>
              <w:rStyle w:val="ContactInfoChar"/>
              <w:i/>
              <w:color w:val="00000A"/>
              <w:sz w:val="28"/>
              <w:szCs w:val="28"/>
              <w:lang w:val="es-ES"/>
            </w:rPr>
          </w:pPr>
          <w:r w:rsidRPr="00A81AC5">
            <w:pict>
              <v:shape id="_x0000_s1026" style="position:absolute;left:0;text-align:left;margin-left:-4.3pt;margin-top:-47.7pt;width:563.1pt;height:101.5pt;z-index:251658240" coordsize="11263,2575" o:spt="100" adj="0,,0" path="m93,2574hhxm,2574xm,2574c1292,,4220,1103,6683,1060,,,4220,1103,6683,1060,,,4220,1103,6683,1060v2462,-45,3672,-389,4579,-516c,1015,10355,671,11262,544v-11262,471,-907,127,,xe" filled="f" strokecolor="#fbd4b4">
                <v:stroke color2="#042b4b" joinstyle="round"/>
                <v:formulas/>
                <v:path o:connecttype="segments"/>
              </v:shape>
            </w:pict>
          </w:r>
          <w:r w:rsidRPr="00A81AC5">
            <w:pict>
              <v:shape id="_x0000_s1025" style="position:absolute;left:0;text-align:left;margin-left:-29.55pt;margin-top:-29.65pt;width:556.9pt;height:79.2pt;z-index:251657216;mso-wrap-style:none;v-text-anchor:middle" coordsize="11139,1632" o:spt="100" adj="0,,0" path="m,1631hhl,1631xm,1631r,xm,1631c,839,,47,,47v,792,,,,c,839,,47,,47v,,5569,,11138,c,47,5569,47,11138,47v-11138,,-5569,,,c9340,216,7364,513,4237,256v-4237,-40,3127,257,,c,216,7364,513,4237,256,1110,,599,914,,1631xe" stroked="f" strokecolor="#3465af">
                <v:fill color2="#95b3d7" type="gradient"/>
                <v:stroke color2="#cb9a50" joinstyle="round"/>
                <v:formulas/>
                <v:path o:connecttype="segments"/>
              </v:shape>
            </w:pict>
          </w:r>
          <w:r w:rsidR="00266A9F">
            <w:rPr>
              <w:rStyle w:val="NameChar"/>
              <w:i/>
              <w:color w:val="00000A"/>
              <w:sz w:val="28"/>
              <w:szCs w:val="28"/>
            </w:rPr>
            <w:t>Bilal Ahmed</w:t>
          </w:r>
        </w:p>
      </w:tc>
    </w:tr>
    <w:tr w:rsidR="00266A9F" w:rsidRPr="00CB6F5A">
      <w:trPr>
        <w:trHeight w:val="329"/>
      </w:trPr>
      <w:tc>
        <w:tcPr>
          <w:tcW w:w="10080" w:type="dxa"/>
          <w:shd w:val="clear" w:color="auto" w:fill="auto"/>
        </w:tcPr>
        <w:p w:rsidR="00266A9F" w:rsidRDefault="00266A9F">
          <w:pPr>
            <w:pStyle w:val="ContactInfo"/>
            <w:spacing w:after="0" w:line="100" w:lineRule="atLeast"/>
            <w:rPr>
              <w:i/>
              <w:color w:val="00000A"/>
              <w:sz w:val="28"/>
              <w:szCs w:val="28"/>
              <w:lang w:val="es-ES"/>
            </w:rPr>
          </w:pPr>
          <w:r>
            <w:rPr>
              <w:rStyle w:val="ContactInfoChar"/>
              <w:i/>
              <w:color w:val="00000A"/>
              <w:sz w:val="28"/>
              <w:szCs w:val="28"/>
              <w:lang w:val="es-ES"/>
            </w:rPr>
            <w:t>Calle E-114,Abul Fazal 2,Jamia Nagar</w:t>
          </w:r>
          <w:r>
            <w:rPr>
              <w:i/>
              <w:color w:val="00000A"/>
              <w:sz w:val="28"/>
              <w:szCs w:val="28"/>
              <w:lang w:val="es-ES"/>
            </w:rPr>
            <w:t xml:space="preserve">, </w:t>
          </w:r>
          <w:r>
            <w:rPr>
              <w:rStyle w:val="ContactInfoChar"/>
              <w:i/>
              <w:color w:val="00000A"/>
              <w:sz w:val="28"/>
              <w:szCs w:val="28"/>
              <w:lang w:val="es-ES"/>
            </w:rPr>
            <w:t>Nueva Delhi- 110025</w:t>
          </w:r>
        </w:p>
        <w:p w:rsidR="00266A9F" w:rsidRPr="002F571D" w:rsidRDefault="00266A9F">
          <w:pPr>
            <w:pStyle w:val="ContactInfo"/>
            <w:spacing w:after="0" w:line="100" w:lineRule="atLeast"/>
            <w:rPr>
              <w:rStyle w:val="ContactInfoChar"/>
              <w:i/>
              <w:color w:val="00000A"/>
              <w:sz w:val="28"/>
              <w:szCs w:val="28"/>
              <w:lang w:val="es-ES"/>
            </w:rPr>
          </w:pPr>
          <w:r>
            <w:rPr>
              <w:i/>
              <w:color w:val="00000A"/>
              <w:sz w:val="28"/>
              <w:szCs w:val="28"/>
              <w:lang w:val="es-ES"/>
            </w:rPr>
            <w:t xml:space="preserve">Teléfono. </w:t>
          </w:r>
          <w:r>
            <w:rPr>
              <w:rStyle w:val="ContactInfoChar"/>
              <w:i/>
              <w:color w:val="00000A"/>
              <w:sz w:val="28"/>
              <w:szCs w:val="28"/>
              <w:lang w:val="es-ES"/>
            </w:rPr>
            <w:t>+919910916411, 9212486411</w:t>
          </w:r>
        </w:p>
        <w:p w:rsidR="00266A9F" w:rsidRPr="00266A9F" w:rsidRDefault="00266A9F" w:rsidP="0056457E">
          <w:pPr>
            <w:pStyle w:val="ContactInfo"/>
            <w:spacing w:after="0" w:line="100" w:lineRule="atLeast"/>
            <w:rPr>
              <w:lang w:val="es-MX"/>
            </w:rPr>
          </w:pPr>
          <w:r w:rsidRPr="00266A9F">
            <w:rPr>
              <w:rStyle w:val="ContactInfoChar"/>
              <w:i/>
              <w:color w:val="00000A"/>
              <w:sz w:val="28"/>
              <w:szCs w:val="28"/>
              <w:lang w:val="es-MX"/>
            </w:rPr>
            <w:t>(</w:t>
          </w:r>
          <w:r w:rsidRPr="00266A9F">
            <w:rPr>
              <w:i/>
              <w:color w:val="00000A"/>
              <w:sz w:val="28"/>
              <w:szCs w:val="28"/>
              <w:lang w:val="es-MX"/>
            </w:rPr>
            <w:t xml:space="preserve">Correo electrónico-  </w:t>
          </w:r>
          <w:hyperlink r:id="rId1" w:history="1">
            <w:r w:rsidRPr="00266A9F">
              <w:rPr>
                <w:rStyle w:val="Hyperlink"/>
                <w:color w:val="000000"/>
                <w:sz w:val="28"/>
                <w:szCs w:val="28"/>
                <w:u w:val="none"/>
                <w:lang w:val="es-MX"/>
              </w:rPr>
              <w:t>bilal_ahmed682003@yahoo.com</w:t>
            </w:r>
          </w:hyperlink>
          <w:r w:rsidRPr="00266A9F">
            <w:rPr>
              <w:i/>
              <w:color w:val="00000A"/>
              <w:sz w:val="28"/>
              <w:szCs w:val="28"/>
              <w:lang w:val="es-MX"/>
            </w:rPr>
            <w:t xml:space="preserve"> / bilalahmedesp@gmail.com) </w:t>
          </w:r>
        </w:p>
      </w:tc>
    </w:tr>
  </w:tbl>
  <w:p w:rsidR="00266A9F" w:rsidRPr="00266A9F" w:rsidRDefault="00266A9F">
    <w:pPr>
      <w:pStyle w:val="Header"/>
      <w:rPr>
        <w:lang w:val="es-MX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5"/>
    <w:lvl w:ilvl="0">
      <w:start w:val="1"/>
      <w:numFmt w:val="bullet"/>
      <w:lvlText w:val=""/>
      <w:lvlJc w:val="left"/>
      <w:pPr>
        <w:tabs>
          <w:tab w:val="num" w:pos="0"/>
        </w:tabs>
        <w:ind w:left="63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942266BE"/>
    <w:name w:val="WWNum19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lang w:val="es-MX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0C44928"/>
    <w:multiLevelType w:val="hybridMultilevel"/>
    <w:tmpl w:val="AFC82252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41227D7B"/>
    <w:multiLevelType w:val="hybridMultilevel"/>
    <w:tmpl w:val="6CD836B8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5DCD580D"/>
    <w:multiLevelType w:val="hybridMultilevel"/>
    <w:tmpl w:val="5D9E087A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4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D36A55"/>
    <w:rsid w:val="00033BB7"/>
    <w:rsid w:val="00094EF3"/>
    <w:rsid w:val="001449DD"/>
    <w:rsid w:val="001B3C5E"/>
    <w:rsid w:val="00255577"/>
    <w:rsid w:val="00266A9F"/>
    <w:rsid w:val="0027031C"/>
    <w:rsid w:val="002F571D"/>
    <w:rsid w:val="0039597B"/>
    <w:rsid w:val="004D0028"/>
    <w:rsid w:val="0056457E"/>
    <w:rsid w:val="00594231"/>
    <w:rsid w:val="0069392E"/>
    <w:rsid w:val="007C2847"/>
    <w:rsid w:val="00A2294D"/>
    <w:rsid w:val="00A40687"/>
    <w:rsid w:val="00A81AC5"/>
    <w:rsid w:val="00B84B00"/>
    <w:rsid w:val="00B90B66"/>
    <w:rsid w:val="00BA08CD"/>
    <w:rsid w:val="00BB34DD"/>
    <w:rsid w:val="00BC2BC7"/>
    <w:rsid w:val="00C83C0E"/>
    <w:rsid w:val="00CB6F5A"/>
    <w:rsid w:val="00CE2C04"/>
    <w:rsid w:val="00D36A55"/>
    <w:rsid w:val="00D54D62"/>
    <w:rsid w:val="00E034A8"/>
    <w:rsid w:val="00E30B31"/>
    <w:rsid w:val="00EB34DB"/>
    <w:rsid w:val="00EC4637"/>
    <w:rsid w:val="00ED2628"/>
    <w:rsid w:val="00F05F08"/>
    <w:rsid w:val="00F52857"/>
    <w:rsid w:val="00F86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37"/>
    <w:pPr>
      <w:suppressAutoHyphens/>
      <w:spacing w:after="200" w:line="276" w:lineRule="auto"/>
    </w:pPr>
    <w:rPr>
      <w:rFonts w:ascii="Calibri" w:eastAsia="Arial" w:hAnsi="Calibri" w:cs="Calibri"/>
      <w:kern w:val="1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EC4637"/>
  </w:style>
  <w:style w:type="character" w:customStyle="1" w:styleId="FooterChar">
    <w:name w:val="Footer Char"/>
    <w:basedOn w:val="DefaultParagraphFont"/>
    <w:rsid w:val="00EC4637"/>
  </w:style>
  <w:style w:type="character" w:styleId="PlaceholderText">
    <w:name w:val="Placeholder Text"/>
    <w:basedOn w:val="DefaultParagraphFont"/>
    <w:rsid w:val="00EC4637"/>
    <w:rPr>
      <w:color w:val="808080"/>
    </w:rPr>
  </w:style>
  <w:style w:type="character" w:customStyle="1" w:styleId="ContactInfoChar">
    <w:name w:val="Contact Info Char"/>
    <w:basedOn w:val="DefaultParagraphFont"/>
    <w:rsid w:val="00EC4637"/>
    <w:rPr>
      <w:color w:val="0D0D0D"/>
      <w:sz w:val="24"/>
    </w:rPr>
  </w:style>
  <w:style w:type="character" w:customStyle="1" w:styleId="NameChar">
    <w:name w:val="Name Char"/>
    <w:basedOn w:val="DefaultParagraphFont"/>
    <w:rsid w:val="00EC4637"/>
    <w:rPr>
      <w:rFonts w:ascii="Cambria" w:hAnsi="Cambria"/>
      <w:b/>
      <w:color w:val="984806"/>
      <w:sz w:val="32"/>
    </w:rPr>
  </w:style>
  <w:style w:type="character" w:customStyle="1" w:styleId="BalloonTextChar">
    <w:name w:val="Balloon Text Char"/>
    <w:basedOn w:val="DefaultParagraphFont"/>
    <w:rsid w:val="00EC4637"/>
    <w:rPr>
      <w:rFonts w:ascii="Tahoma" w:hAnsi="Tahoma" w:cs="Tahoma"/>
      <w:sz w:val="16"/>
      <w:szCs w:val="16"/>
    </w:rPr>
  </w:style>
  <w:style w:type="character" w:customStyle="1" w:styleId="SectionTitleChar">
    <w:name w:val="Section Title Char"/>
    <w:basedOn w:val="DefaultParagraphFont"/>
    <w:rsid w:val="00EC4637"/>
    <w:rPr>
      <w:rFonts w:ascii="Cambria" w:hAnsi="Cambria"/>
      <w:b/>
      <w:color w:val="0D0D0D"/>
      <w:sz w:val="26"/>
    </w:rPr>
  </w:style>
  <w:style w:type="character" w:customStyle="1" w:styleId="SectiondetailsChar">
    <w:name w:val="Section details Char"/>
    <w:basedOn w:val="DefaultParagraphFont"/>
    <w:rsid w:val="00EC4637"/>
    <w:rPr>
      <w:color w:val="0D0D0D"/>
    </w:rPr>
  </w:style>
  <w:style w:type="character" w:customStyle="1" w:styleId="BulletedlistChar">
    <w:name w:val="Bulleted list Char"/>
    <w:basedOn w:val="DefaultParagraphFont"/>
    <w:rsid w:val="00EC4637"/>
    <w:rPr>
      <w:rFonts w:ascii="Cambria" w:hAnsi="Cambria"/>
      <w:color w:val="0D0D0D"/>
      <w:sz w:val="24"/>
    </w:rPr>
  </w:style>
  <w:style w:type="character" w:customStyle="1" w:styleId="apple-converted-space">
    <w:name w:val="apple-converted-space"/>
    <w:basedOn w:val="DefaultParagraphFont"/>
    <w:rsid w:val="00EC4637"/>
  </w:style>
  <w:style w:type="character" w:customStyle="1" w:styleId="ListLabel1">
    <w:name w:val="ListLabel 1"/>
    <w:rsid w:val="00EC4637"/>
    <w:rPr>
      <w:rFonts w:cs="Courier New"/>
    </w:rPr>
  </w:style>
  <w:style w:type="character" w:customStyle="1" w:styleId="ListLabel2">
    <w:name w:val="ListLabel 2"/>
    <w:rsid w:val="00EC4637"/>
    <w:rPr>
      <w:rFonts w:cs="Calibri"/>
    </w:rPr>
  </w:style>
  <w:style w:type="character" w:customStyle="1" w:styleId="ListLabel3">
    <w:name w:val="ListLabel 3"/>
    <w:rsid w:val="00EC4637"/>
    <w:rPr>
      <w:sz w:val="20"/>
    </w:rPr>
  </w:style>
  <w:style w:type="paragraph" w:customStyle="1" w:styleId="Heading">
    <w:name w:val="Heading"/>
    <w:basedOn w:val="Normal"/>
    <w:next w:val="BodyText"/>
    <w:rsid w:val="00EC4637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rsid w:val="00EC4637"/>
    <w:pPr>
      <w:spacing w:after="120"/>
    </w:pPr>
  </w:style>
  <w:style w:type="paragraph" w:styleId="List">
    <w:name w:val="List"/>
    <w:basedOn w:val="BodyText"/>
    <w:rsid w:val="00EC4637"/>
    <w:rPr>
      <w:rFonts w:cs="Lohit Hindi"/>
    </w:rPr>
  </w:style>
  <w:style w:type="paragraph" w:styleId="Caption">
    <w:name w:val="caption"/>
    <w:basedOn w:val="Normal"/>
    <w:qFormat/>
    <w:rsid w:val="00EC463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EC4637"/>
    <w:pPr>
      <w:suppressLineNumbers/>
    </w:pPr>
    <w:rPr>
      <w:rFonts w:cs="Lohit Hindi"/>
    </w:rPr>
  </w:style>
  <w:style w:type="paragraph" w:styleId="Header">
    <w:name w:val="header"/>
    <w:basedOn w:val="Normal"/>
    <w:rsid w:val="00EC4637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EC4637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ContactInfo">
    <w:name w:val="Contact Info"/>
    <w:rsid w:val="00EC4637"/>
    <w:pPr>
      <w:suppressAutoHyphens/>
      <w:spacing w:after="200" w:line="276" w:lineRule="auto"/>
      <w:jc w:val="right"/>
    </w:pPr>
    <w:rPr>
      <w:rFonts w:ascii="Calibri" w:eastAsia="Arial" w:hAnsi="Calibri" w:cs="Calibri"/>
      <w:color w:val="0D0D0D"/>
      <w:kern w:val="1"/>
      <w:sz w:val="24"/>
      <w:szCs w:val="22"/>
      <w:lang w:val="en-US" w:eastAsia="en-US"/>
    </w:rPr>
  </w:style>
  <w:style w:type="paragraph" w:customStyle="1" w:styleId="Name">
    <w:name w:val="Name"/>
    <w:rsid w:val="00EC4637"/>
    <w:pPr>
      <w:suppressAutoHyphens/>
      <w:spacing w:line="100" w:lineRule="atLeast"/>
      <w:jc w:val="right"/>
    </w:pPr>
    <w:rPr>
      <w:rFonts w:ascii="Cambria" w:eastAsia="Arial" w:hAnsi="Cambria" w:cs="Calibri"/>
      <w:b/>
      <w:color w:val="984806"/>
      <w:kern w:val="1"/>
      <w:sz w:val="32"/>
      <w:szCs w:val="22"/>
      <w:lang w:val="en-US" w:eastAsia="en-US"/>
    </w:rPr>
  </w:style>
  <w:style w:type="paragraph" w:styleId="BalloonText">
    <w:name w:val="Balloon Text"/>
    <w:basedOn w:val="Normal"/>
    <w:rsid w:val="00EC4637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rsid w:val="00EC4637"/>
    <w:rPr>
      <w:rFonts w:ascii="Cambria" w:hAnsi="Cambria"/>
      <w:b/>
      <w:color w:val="0D0D0D"/>
      <w:sz w:val="26"/>
    </w:rPr>
  </w:style>
  <w:style w:type="paragraph" w:customStyle="1" w:styleId="Sectiondetails">
    <w:name w:val="Section details"/>
    <w:basedOn w:val="Normal"/>
    <w:rsid w:val="00EC4637"/>
    <w:pPr>
      <w:spacing w:after="0" w:line="100" w:lineRule="atLeast"/>
    </w:pPr>
    <w:rPr>
      <w:color w:val="0D0D0D"/>
    </w:rPr>
  </w:style>
  <w:style w:type="paragraph" w:customStyle="1" w:styleId="Bulletedlist">
    <w:name w:val="Bulleted list"/>
    <w:basedOn w:val="Sectiondetails"/>
    <w:rsid w:val="00EC4637"/>
    <w:pPr>
      <w:tabs>
        <w:tab w:val="num" w:pos="0"/>
      </w:tabs>
      <w:ind w:left="720"/>
    </w:pPr>
  </w:style>
  <w:style w:type="paragraph" w:styleId="ListParagraph">
    <w:name w:val="List Paragraph"/>
    <w:basedOn w:val="Normal"/>
    <w:qFormat/>
    <w:rsid w:val="00EC4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B3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52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8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857"/>
    <w:rPr>
      <w:rFonts w:ascii="Calibri" w:eastAsia="Arial" w:hAnsi="Calibri" w:cs="Calibri"/>
      <w:kern w:val="1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857"/>
    <w:rPr>
      <w:rFonts w:ascii="Calibri" w:eastAsia="Arial" w:hAnsi="Calibri" w:cs="Calibri"/>
      <w:b/>
      <w:bCs/>
      <w:kern w:val="1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lal_ahmed682003@yaho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Chronological resume</vt:lpstr>
      <vt:lpstr>Chronological resume</vt:lpstr>
    </vt:vector>
  </TitlesOfParts>
  <Company>Copal Partners</Company>
  <LinksUpToDate>false</LinksUpToDate>
  <CharactersWithSpaces>5167</CharactersWithSpaces>
  <SharedDoc>false</SharedDoc>
  <HLinks>
    <vt:vector size="6" baseType="variant">
      <vt:variant>
        <vt:i4>2293803</vt:i4>
      </vt:variant>
      <vt:variant>
        <vt:i4>0</vt:i4>
      </vt:variant>
      <vt:variant>
        <vt:i4>0</vt:i4>
      </vt:variant>
      <vt:variant>
        <vt:i4>5</vt:i4>
      </vt:variant>
      <vt:variant>
        <vt:lpwstr>mailto:bilal_ahmed682003@yahoo.com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bilal</dc:creator>
  <cp:lastModifiedBy>CopalAmba</cp:lastModifiedBy>
  <cp:revision>2</cp:revision>
  <cp:lastPrinted>2014-04-08T18:35:00Z</cp:lastPrinted>
  <dcterms:created xsi:type="dcterms:W3CDTF">2014-09-29T07:35:00Z</dcterms:created>
  <dcterms:modified xsi:type="dcterms:W3CDTF">2014-09-29T07:35:00Z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TC103780299990</vt:lpwstr>
  </property>
</Properties>
</file>