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52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NAME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MUHAMMAD EISA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CONTACT NO:            00966594105213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EMAIL Address:  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EISA8002@GMAIL.COM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       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Seeking a suitable position a prestigious organization leadingTo managerial carrier where I can      contribute toward the achievement of its goal through my educational skills and     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     Personal information;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Father name:         ABDUL KHALIQ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Date of birth:         10 MAY 1984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Address:                 DESTT &amp;TEH KHANEWAL P.O KACHA KHUH CHAK.NO 23/10-R VEHARI MOR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Marital status:      Married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Religion:                  Islam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N.I.C NO:              361037-981151-3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Nationality:         Pakistani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Passport no:       AA 1891512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QUALIFICATION: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MATRIC           2004                   MULTAN board</w:t>
        <w:tab/>
        <w:tab/>
        <w:tab/>
        <w:tab/>
        <w:tab/>
        <w:tab/>
        <w:tab/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Technical qualification: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1 year apprenticeship training in the trade of electrical from 28-06-2004 to 29-07-2005. With pak  American joint venture fertilizer ammonia urea complex dawood Hercules chemical ltd;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LANGUAGE KNOWN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GOOD command on English ,Urdu and Arabic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EXPERINCE: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       DAWOOD HERCULES CHEMICAL LTD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FERTILIZER PLANT OCT 2006 TO FEB2007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           SATORP PROJECT WITH AL OSAIS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CONTRACTING CO FROM DEC 2009 TO TILL DATE .       </w:t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HAVE EXPERIENCE IN DRIVING IN SAUDI ARABIA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2009 TO TILL DATE</w:t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My job comprises on the following Electrical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Study of Electrical Drawings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Maintenance of followings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         PRESENT DUTIES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         SATORP PROJECT Saudi Arabia JUBAIL (Al Osais Intl Holding company)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LICENCE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  <w:t xml:space="preserve">: (I HAVE GOVERNMENT SAUDI DRIVING LICENCE)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EISA8002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