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9C4BBF" w:rsidRPr="00E059A5" w:rsidRDefault="00954AF1" w:rsidP="009C4BBF">
      <w:pPr>
        <w:pStyle w:val="Title"/>
        <w:jc w:val="both"/>
        <w:rPr>
          <w:rFonts w:ascii="Impact" w:hAnsi="Impact" w:cs="Arial"/>
          <w:b w:val="0"/>
          <w:color w:val="000000"/>
          <w:sz w:val="36"/>
          <w:szCs w:val="36"/>
        </w:rPr>
      </w:pPr>
      <w:bookmarkStart w:id="0" w:name="_GoBack"/>
      <w:bookmarkEnd w:id="0"/>
      <w:r>
        <w:rPr>
          <w:rFonts w:ascii="Impact" w:hAnsi="Impact" w:cs="Arial"/>
          <w:b w:val="0"/>
          <w:noProof/>
          <w:color w:val="000000"/>
          <w:sz w:val="36"/>
          <w:szCs w:val="36"/>
        </w:rPr>
        <w:pict>
          <v:shapetype id="_x0000_t202" coordsize="21600,21600" o:spt="202" path="m0,0l0,21600,21600,21600,21600,0xe">
            <v:stroke joinstyle="miter"/>
            <v:path gradientshapeok="t" o:connecttype="rect"/>
          </v:shapetype>
          <v:shape id="Text Box 5" o:spid="_x0000_s1026" type="#_x0000_t202" style="position:absolute;left:0;text-align:left;margin-left:297pt;margin-top:-35.95pt;width:171pt;height:126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" filled="f" stroked="f">
            <v:textbox>
              <w:txbxContent>
                <w:p w:rsidR="007028C5" w:rsidRDefault="007028C5">
                  <w:r>
                    <w:rPr>
                      <w:noProof/>
                      <w:lang w:eastAsia="en-US"/>
                    </w:rPr>
                    <w:drawing>
                      <wp:inline distT="0" distB="0" distL="0" distR="0">
                        <wp:extent cx="1936115"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for CV.JPG"/>
                                <pic:cNvPicPr/>
                              </pic:nvPicPr>
                              <pic:blipFill>
                                <a:blip r:embed="rId6">
                                  <a:extLst>
                                    <a:ext uri="{28A0092B-C50C-407E-A947-70E740481C1C}">
                                      <a14:useLocalDpi xmlns:a14="http://schemas.microsoft.com/office/drawing/2010/main" val="0"/>
                                    </a:ext>
                                  </a:extLst>
                                </a:blip>
                                <a:stretch>
                                  <a:fillRect/>
                                </a:stretch>
                              </pic:blipFill>
                              <pic:spPr>
                                <a:xfrm>
                                  <a:off x="0" y="0"/>
                                  <a:ext cx="1936115" cy="1508760"/>
                                </a:xfrm>
                                <a:prstGeom prst="rect">
                                  <a:avLst/>
                                </a:prstGeom>
                              </pic:spPr>
                            </pic:pic>
                          </a:graphicData>
                        </a:graphic>
                      </wp:inline>
                    </w:drawing>
                  </w:r>
                </w:p>
              </w:txbxContent>
            </v:textbox>
            <w10:wrap type="square"/>
          </v:shape>
        </w:pict>
      </w:r>
      <w:r w:rsidR="009C4BBF">
        <w:rPr>
          <w:rFonts w:ascii="Impact" w:hAnsi="Impact" w:cs="Arial"/>
          <w:b w:val="0"/>
          <w:color w:val="000000"/>
          <w:sz w:val="36"/>
          <w:szCs w:val="36"/>
        </w:rPr>
        <w:t>JOHN LESTER MUNGCAL</w:t>
      </w:r>
      <w:r w:rsidR="00700B83">
        <w:rPr>
          <w:rFonts w:ascii="Impact" w:hAnsi="Impact" w:cs="Arial"/>
          <w:b w:val="0"/>
          <w:color w:val="000000"/>
          <w:sz w:val="36"/>
          <w:szCs w:val="36"/>
        </w:rPr>
        <w:t xml:space="preserve">                                               </w:t>
      </w:r>
    </w:p>
    <w:p w:rsidR="009C4BBF" w:rsidRPr="00E059A5" w:rsidRDefault="00556264" w:rsidP="009C4BBF">
      <w:pPr>
        <w:pStyle w:val="Title"/>
        <w:jc w:val="both"/>
        <w:rPr>
          <w:rFonts w:ascii="Impact" w:hAnsi="Impact" w:cs="Arial"/>
          <w:b w:val="0"/>
          <w:color w:val="000000"/>
          <w:sz w:val="36"/>
          <w:szCs w:val="36"/>
        </w:rPr>
      </w:pPr>
      <w:r>
        <w:rPr>
          <w:rFonts w:ascii="Impact" w:hAnsi="Impact" w:cs="Arial"/>
          <w:b w:val="0"/>
          <w:color w:val="000000"/>
          <w:sz w:val="36"/>
          <w:szCs w:val="36"/>
        </w:rPr>
        <w:t>MA</w:t>
      </w:r>
      <w:r w:rsidR="00FD72B8">
        <w:rPr>
          <w:rFonts w:ascii="Impact" w:hAnsi="Impact" w:cs="Arial"/>
          <w:b w:val="0"/>
          <w:color w:val="000000"/>
          <w:sz w:val="36"/>
          <w:szCs w:val="36"/>
        </w:rPr>
        <w:t>TERIALS ENGINEER</w:t>
      </w:r>
    </w:p>
    <w:p w:rsidR="00EB378F" w:rsidRPr="00E05CF0" w:rsidRDefault="00556264" w:rsidP="00EB378F">
      <w:pPr>
        <w:pStyle w:val="NoSpacing"/>
        <w:tabs>
          <w:tab w:val="left" w:pos="1980"/>
        </w:tabs>
        <w:ind w:right="-540"/>
        <w:rPr>
          <w:rFonts w:ascii="Times New Roman" w:hAnsi="Times New Roman"/>
          <w:b/>
          <w:sz w:val="16"/>
          <w:szCs w:val="16"/>
        </w:rPr>
      </w:pPr>
      <w:r>
        <w:rPr>
          <w:rFonts w:ascii="Times New Roman" w:hAnsi="Times New Roman"/>
          <w:b/>
          <w:sz w:val="16"/>
          <w:szCs w:val="16"/>
        </w:rPr>
        <w:t xml:space="preserve">Tel. (Cell no. </w:t>
      </w:r>
      <w:r w:rsidR="00EB378F" w:rsidRPr="00E05CF0">
        <w:rPr>
          <w:rFonts w:ascii="Times New Roman" w:hAnsi="Times New Roman"/>
          <w:b/>
          <w:sz w:val="16"/>
          <w:szCs w:val="16"/>
        </w:rPr>
        <w:t>+966568340269 Jeddah, KSA)</w:t>
      </w:r>
    </w:p>
    <w:p w:rsidR="00EB378F" w:rsidRPr="00E05CF0" w:rsidRDefault="007B31C7" w:rsidP="00EB378F">
      <w:pPr>
        <w:pStyle w:val="NoSpacing"/>
        <w:tabs>
          <w:tab w:val="left" w:pos="1980"/>
        </w:tabs>
        <w:ind w:right="-540"/>
        <w:rPr>
          <w:rFonts w:ascii="Times New Roman" w:hAnsi="Times New Roman"/>
          <w:b/>
          <w:sz w:val="16"/>
          <w:szCs w:val="16"/>
        </w:rPr>
      </w:pPr>
      <w:r>
        <w:rPr>
          <w:rFonts w:ascii="Times New Roman" w:hAnsi="Times New Roman"/>
          <w:b/>
          <w:sz w:val="16"/>
          <w:szCs w:val="16"/>
        </w:rPr>
        <w:t xml:space="preserve">        (+639166422353 Pampanga</w:t>
      </w:r>
      <w:r w:rsidR="00EB378F" w:rsidRPr="00E05CF0">
        <w:rPr>
          <w:rFonts w:ascii="Times New Roman" w:hAnsi="Times New Roman"/>
          <w:b/>
          <w:sz w:val="16"/>
          <w:szCs w:val="16"/>
        </w:rPr>
        <w:t>, Philippines)</w:t>
      </w:r>
    </w:p>
    <w:p w:rsidR="00EB378F" w:rsidRPr="007B52FD" w:rsidRDefault="00EB378F" w:rsidP="00EB378F">
      <w:pPr>
        <w:pStyle w:val="NoSpacing"/>
        <w:tabs>
          <w:tab w:val="left" w:pos="1980"/>
        </w:tabs>
        <w:ind w:right="-540"/>
        <w:jc w:val="both"/>
        <w:rPr>
          <w:rFonts w:ascii="Times New Roman" w:hAnsi="Times New Roman"/>
          <w:b/>
          <w:color w:val="0000FF"/>
          <w:sz w:val="16"/>
          <w:szCs w:val="16"/>
        </w:rPr>
      </w:pPr>
      <w:r w:rsidRPr="00E05CF0">
        <w:rPr>
          <w:rFonts w:ascii="Times New Roman" w:hAnsi="Times New Roman"/>
          <w:b/>
          <w:sz w:val="16"/>
          <w:szCs w:val="16"/>
        </w:rPr>
        <w:t>Email</w:t>
      </w:r>
      <w:r w:rsidR="001017FF">
        <w:rPr>
          <w:rFonts w:ascii="Times New Roman" w:hAnsi="Times New Roman"/>
          <w:b/>
          <w:sz w:val="16"/>
          <w:szCs w:val="16"/>
        </w:rPr>
        <w:t xml:space="preserve">          </w:t>
      </w:r>
      <w:r w:rsidRPr="00E05CF0">
        <w:rPr>
          <w:rFonts w:ascii="Times New Roman" w:hAnsi="Times New Roman"/>
          <w:b/>
          <w:sz w:val="16"/>
          <w:szCs w:val="16"/>
        </w:rPr>
        <w:t xml:space="preserve">: </w:t>
      </w:r>
      <w:r>
        <w:rPr>
          <w:rFonts w:ascii="Times New Roman" w:hAnsi="Times New Roman"/>
          <w:b/>
          <w:sz w:val="16"/>
          <w:szCs w:val="16"/>
        </w:rPr>
        <w:t xml:space="preserve"> </w:t>
      </w:r>
      <w:r w:rsidR="001017FF">
        <w:rPr>
          <w:rFonts w:ascii="Times New Roman" w:hAnsi="Times New Roman"/>
          <w:b/>
          <w:sz w:val="16"/>
          <w:szCs w:val="16"/>
        </w:rPr>
        <w:t xml:space="preserve"> </w:t>
      </w:r>
      <w:hyperlink r:id="rId7" w:history="1">
        <w:r w:rsidRPr="007B52FD">
          <w:rPr>
            <w:rStyle w:val="Hyperlink"/>
            <w:rFonts w:ascii="Times New Roman" w:hAnsi="Times New Roman"/>
            <w:b/>
            <w:color w:val="0000FF"/>
            <w:sz w:val="16"/>
            <w:szCs w:val="16"/>
            <w:u w:val="none"/>
          </w:rPr>
          <w:t>johnlester_isip_mungcal@yahoo.com.ph</w:t>
        </w:r>
      </w:hyperlink>
    </w:p>
    <w:p w:rsidR="00EB378F" w:rsidRPr="007B52FD" w:rsidRDefault="00EB378F" w:rsidP="00EB378F">
      <w:pPr>
        <w:pStyle w:val="NoSpacing"/>
        <w:tabs>
          <w:tab w:val="left" w:pos="1980"/>
        </w:tabs>
        <w:ind w:right="-540"/>
        <w:jc w:val="both"/>
        <w:rPr>
          <w:color w:val="0000FF"/>
        </w:rPr>
      </w:pPr>
      <w:r w:rsidRPr="007B52FD">
        <w:rPr>
          <w:color w:val="0000FF"/>
        </w:rPr>
        <w:t xml:space="preserve">          </w:t>
      </w:r>
      <w:r w:rsidR="001017FF">
        <w:rPr>
          <w:color w:val="0000FF"/>
        </w:rPr>
        <w:t xml:space="preserve">         </w:t>
      </w:r>
      <w:r w:rsidRPr="007B52FD">
        <w:rPr>
          <w:color w:val="0000FF"/>
        </w:rPr>
        <w:t xml:space="preserve"> </w:t>
      </w:r>
      <w:hyperlink r:id="rId8" w:history="1">
        <w:r w:rsidRPr="007B52FD">
          <w:rPr>
            <w:rStyle w:val="Hyperlink"/>
            <w:rFonts w:ascii="Times New Roman" w:hAnsi="Times New Roman"/>
            <w:b/>
            <w:color w:val="0000FF"/>
            <w:sz w:val="16"/>
            <w:szCs w:val="16"/>
            <w:u w:val="none"/>
          </w:rPr>
          <w:t>johnrightwing13@gmail.com</w:t>
        </w:r>
      </w:hyperlink>
    </w:p>
    <w:p w:rsidR="00EB378F" w:rsidRPr="007B52FD" w:rsidRDefault="00EB378F" w:rsidP="00EB378F">
      <w:pPr>
        <w:pStyle w:val="NoSpacing"/>
        <w:tabs>
          <w:tab w:val="left" w:pos="1980"/>
        </w:tabs>
        <w:ind w:right="-540"/>
        <w:jc w:val="both"/>
        <w:rPr>
          <w:rStyle w:val="Hyperlink"/>
          <w:color w:val="0000FF"/>
          <w:u w:val="none"/>
        </w:rPr>
      </w:pPr>
      <w:r w:rsidRPr="007B52FD">
        <w:rPr>
          <w:rFonts w:ascii="Times New Roman" w:hAnsi="Times New Roman"/>
          <w:b/>
          <w:color w:val="0000FF"/>
          <w:sz w:val="16"/>
          <w:szCs w:val="16"/>
        </w:rPr>
        <w:t xml:space="preserve">         </w:t>
      </w:r>
      <w:r w:rsidR="001017FF">
        <w:rPr>
          <w:rFonts w:ascii="Times New Roman" w:hAnsi="Times New Roman"/>
          <w:b/>
          <w:color w:val="0000FF"/>
          <w:sz w:val="16"/>
          <w:szCs w:val="16"/>
        </w:rPr>
        <w:t xml:space="preserve">           </w:t>
      </w:r>
      <w:r w:rsidRPr="007B52FD">
        <w:rPr>
          <w:rFonts w:ascii="Times New Roman" w:hAnsi="Times New Roman"/>
          <w:b/>
          <w:color w:val="0000FF"/>
          <w:sz w:val="16"/>
          <w:szCs w:val="16"/>
        </w:rPr>
        <w:t xml:space="preserve">    jmungcal@saudioger.com</w:t>
      </w:r>
    </w:p>
    <w:p w:rsidR="00CE74A2" w:rsidRDefault="00CE74A2" w:rsidP="00EB378F">
      <w:pPr>
        <w:pStyle w:val="NoSpacing"/>
        <w:tabs>
          <w:tab w:val="left" w:pos="1980"/>
        </w:tabs>
        <w:ind w:right="-540"/>
        <w:jc w:val="both"/>
        <w:rPr>
          <w:rFonts w:ascii="Times New Roman" w:hAnsi="Times New Roman"/>
          <w:b/>
          <w:sz w:val="16"/>
          <w:szCs w:val="16"/>
        </w:rPr>
      </w:pPr>
    </w:p>
    <w:p w:rsidR="00EB378F" w:rsidRPr="00CE74A2" w:rsidRDefault="00CE74A2" w:rsidP="00EB378F">
      <w:pPr>
        <w:pStyle w:val="NoSpacing"/>
        <w:tabs>
          <w:tab w:val="left" w:pos="1980"/>
        </w:tabs>
        <w:ind w:right="-540"/>
        <w:jc w:val="both"/>
        <w:rPr>
          <w:rFonts w:ascii="Times New Roman" w:hAnsi="Times New Roman"/>
          <w:sz w:val="16"/>
          <w:szCs w:val="16"/>
        </w:rPr>
      </w:pPr>
      <w:r w:rsidRPr="00CE74A2">
        <w:rPr>
          <w:rFonts w:ascii="Times New Roman" w:hAnsi="Times New Roman"/>
          <w:b/>
          <w:sz w:val="16"/>
          <w:szCs w:val="16"/>
        </w:rPr>
        <w:t>Skype ID</w:t>
      </w:r>
      <w:r w:rsidR="001017FF">
        <w:rPr>
          <w:rFonts w:ascii="Times New Roman" w:hAnsi="Times New Roman"/>
          <w:b/>
          <w:sz w:val="16"/>
          <w:szCs w:val="16"/>
        </w:rPr>
        <w:t xml:space="preserve">    </w:t>
      </w:r>
      <w:r w:rsidRPr="00CE74A2">
        <w:rPr>
          <w:rFonts w:ascii="Times New Roman" w:hAnsi="Times New Roman"/>
          <w:b/>
          <w:sz w:val="16"/>
          <w:szCs w:val="16"/>
        </w:rPr>
        <w:t>:</w:t>
      </w:r>
      <w:r w:rsidRPr="00CE74A2">
        <w:rPr>
          <w:rFonts w:ascii="Times New Roman" w:hAnsi="Times New Roman"/>
          <w:sz w:val="16"/>
          <w:szCs w:val="16"/>
        </w:rPr>
        <w:t xml:space="preserve"> </w:t>
      </w:r>
      <w:r w:rsidR="001017FF">
        <w:rPr>
          <w:rFonts w:ascii="Times New Roman" w:hAnsi="Times New Roman"/>
          <w:sz w:val="16"/>
          <w:szCs w:val="16"/>
        </w:rPr>
        <w:t xml:space="preserve">  </w:t>
      </w:r>
      <w:r w:rsidRPr="00CE74A2">
        <w:rPr>
          <w:rFonts w:ascii="Times New Roman" w:hAnsi="Times New Roman"/>
          <w:b/>
          <w:color w:val="0000FF"/>
          <w:sz w:val="16"/>
          <w:szCs w:val="16"/>
        </w:rPr>
        <w:t>johnwinger13</w:t>
      </w:r>
    </w:p>
    <w:p w:rsidR="00EB378F" w:rsidRDefault="00EB378F" w:rsidP="00EB378F">
      <w:pPr>
        <w:pStyle w:val="NoSpacing"/>
        <w:tabs>
          <w:tab w:val="left" w:pos="1980"/>
        </w:tabs>
        <w:ind w:right="-540"/>
        <w:rPr>
          <w:rFonts w:ascii="Times New Roman" w:hAnsi="Times New Roman"/>
          <w:b/>
          <w:sz w:val="16"/>
          <w:szCs w:val="16"/>
        </w:rPr>
      </w:pPr>
    </w:p>
    <w:p w:rsidR="009C4BBF" w:rsidRPr="00E059A5" w:rsidRDefault="009C4BBF" w:rsidP="009C4BBF">
      <w:pPr>
        <w:tabs>
          <w:tab w:val="right" w:pos="8309"/>
        </w:tabs>
        <w:jc w:val="both"/>
        <w:rPr>
          <w:b/>
          <w:color w:val="000000"/>
          <w:sz w:val="22"/>
          <w:szCs w:val="22"/>
          <w:u w:val="single"/>
        </w:rPr>
      </w:pPr>
    </w:p>
    <w:p w:rsidR="009C4BBF" w:rsidRPr="00E059A5" w:rsidRDefault="009C4BBF" w:rsidP="009C4BBF">
      <w:pPr>
        <w:tabs>
          <w:tab w:val="right" w:pos="8309"/>
        </w:tabs>
        <w:jc w:val="both"/>
        <w:rPr>
          <w:color w:val="000000"/>
          <w:sz w:val="22"/>
          <w:szCs w:val="22"/>
        </w:rPr>
      </w:pPr>
      <w:r w:rsidRPr="00E059A5">
        <w:rPr>
          <w:b/>
          <w:color w:val="000000"/>
          <w:sz w:val="22"/>
          <w:szCs w:val="22"/>
          <w:u w:val="single"/>
        </w:rPr>
        <w:t>CAREER SUMMARY</w:t>
      </w:r>
      <w:r w:rsidRPr="00E059A5">
        <w:rPr>
          <w:color w:val="000000"/>
          <w:sz w:val="22"/>
          <w:szCs w:val="22"/>
        </w:rPr>
        <w:t xml:space="preserve"> </w:t>
      </w:r>
    </w:p>
    <w:p w:rsidR="009C4BBF" w:rsidRPr="00E059A5" w:rsidRDefault="009C4BBF" w:rsidP="009C4BBF">
      <w:pPr>
        <w:tabs>
          <w:tab w:val="right" w:pos="8309"/>
        </w:tabs>
        <w:jc w:val="both"/>
        <w:rPr>
          <w:color w:val="000000"/>
          <w:sz w:val="22"/>
          <w:szCs w:val="22"/>
        </w:rPr>
      </w:pPr>
      <w:r w:rsidRPr="00E059A5">
        <w:rPr>
          <w:color w:val="000000"/>
          <w:sz w:val="22"/>
          <w:szCs w:val="22"/>
        </w:rPr>
        <w:tab/>
      </w:r>
    </w:p>
    <w:p w:rsidR="009C4BBF" w:rsidRPr="00E059A5" w:rsidRDefault="009C4BBF" w:rsidP="009C4BBF">
      <w:pPr>
        <w:jc w:val="both"/>
        <w:rPr>
          <w:color w:val="000000"/>
          <w:sz w:val="22"/>
          <w:szCs w:val="22"/>
        </w:rPr>
      </w:pPr>
    </w:p>
    <w:p w:rsidR="009C4BBF" w:rsidRPr="00061F3A" w:rsidRDefault="00061F3A" w:rsidP="00E70412">
      <w:pPr>
        <w:pStyle w:val="BodyText"/>
        <w:ind w:right="-64"/>
        <w:jc w:val="both"/>
        <w:rPr>
          <w:rFonts w:cs="Arial"/>
          <w:color w:val="000000"/>
          <w:sz w:val="22"/>
          <w:szCs w:val="22"/>
        </w:rPr>
      </w:pPr>
      <w:r w:rsidRPr="00061F3A">
        <w:rPr>
          <w:rFonts w:eastAsiaTheme="minorEastAsia" w:cs="Arial"/>
          <w:bCs w:val="0"/>
          <w:color w:val="auto"/>
          <w:sz w:val="22"/>
          <w:szCs w:val="22"/>
          <w:lang w:eastAsia="en-US"/>
        </w:rPr>
        <w:t>Currently</w:t>
      </w:r>
      <w:r w:rsidR="00E70412">
        <w:rPr>
          <w:rFonts w:eastAsiaTheme="minorEastAsia" w:cs="Arial"/>
          <w:bCs w:val="0"/>
          <w:color w:val="auto"/>
          <w:sz w:val="22"/>
          <w:szCs w:val="22"/>
          <w:lang w:eastAsia="en-US"/>
        </w:rPr>
        <w:t>,</w:t>
      </w:r>
      <w:r w:rsidRPr="00061F3A">
        <w:rPr>
          <w:rFonts w:eastAsiaTheme="minorEastAsia" w:cs="Arial"/>
          <w:bCs w:val="0"/>
          <w:color w:val="auto"/>
          <w:sz w:val="22"/>
          <w:szCs w:val="22"/>
          <w:lang w:eastAsia="en-US"/>
        </w:rPr>
        <w:t xml:space="preserve"> I do heavy Civil Engineering Works, which includes Vertical and Horizontal structures. These line of works were performed in a span of </w:t>
      </w:r>
      <w:r w:rsidR="00E70412">
        <w:rPr>
          <w:rFonts w:eastAsiaTheme="minorEastAsia" w:cs="Arial"/>
          <w:bCs w:val="0"/>
          <w:color w:val="auto"/>
          <w:sz w:val="22"/>
          <w:szCs w:val="22"/>
          <w:lang w:eastAsia="en-US"/>
        </w:rPr>
        <w:t xml:space="preserve">more than </w:t>
      </w:r>
      <w:r w:rsidRPr="00061F3A">
        <w:rPr>
          <w:rFonts w:eastAsiaTheme="minorEastAsia" w:cs="Arial"/>
          <w:bCs w:val="0"/>
          <w:color w:val="auto"/>
          <w:sz w:val="22"/>
          <w:szCs w:val="22"/>
          <w:lang w:eastAsia="en-US"/>
        </w:rPr>
        <w:t>six years in supervisory level in the Philippines and Saudi Arabia</w:t>
      </w:r>
      <w:r w:rsidR="00D826BF">
        <w:rPr>
          <w:rFonts w:eastAsiaTheme="minorEastAsia" w:cs="Arial"/>
          <w:bCs w:val="0"/>
          <w:color w:val="auto"/>
          <w:sz w:val="22"/>
          <w:szCs w:val="22"/>
          <w:lang w:eastAsia="en-US"/>
        </w:rPr>
        <w:t>. I am a Materials Engineer</w:t>
      </w:r>
      <w:r w:rsidRPr="00061F3A">
        <w:rPr>
          <w:rFonts w:eastAsiaTheme="minorEastAsia" w:cs="Arial"/>
          <w:bCs w:val="0"/>
          <w:color w:val="auto"/>
          <w:sz w:val="22"/>
          <w:szCs w:val="22"/>
          <w:lang w:eastAsia="en-US"/>
        </w:rPr>
        <w:t xml:space="preserve"> </w:t>
      </w:r>
      <w:r w:rsidR="00E64A1C">
        <w:rPr>
          <w:rFonts w:eastAsiaTheme="minorEastAsia" w:cs="Arial"/>
          <w:bCs w:val="0"/>
          <w:color w:val="auto"/>
          <w:sz w:val="22"/>
          <w:szCs w:val="22"/>
          <w:lang w:eastAsia="en-US"/>
        </w:rPr>
        <w:t>who has</w:t>
      </w:r>
      <w:r w:rsidR="00D826BF">
        <w:rPr>
          <w:rFonts w:eastAsiaTheme="minorEastAsia" w:cs="Arial"/>
          <w:bCs w:val="0"/>
          <w:color w:val="auto"/>
          <w:sz w:val="22"/>
          <w:szCs w:val="22"/>
          <w:lang w:eastAsia="en-US"/>
        </w:rPr>
        <w:t xml:space="preserve"> a</w:t>
      </w:r>
      <w:r w:rsidRPr="00061F3A">
        <w:rPr>
          <w:rFonts w:eastAsiaTheme="minorEastAsia" w:cs="Arial"/>
          <w:bCs w:val="0"/>
          <w:color w:val="auto"/>
          <w:sz w:val="22"/>
          <w:szCs w:val="22"/>
          <w:lang w:eastAsia="en-US"/>
        </w:rPr>
        <w:t xml:space="preserve"> e</w:t>
      </w:r>
      <w:r w:rsidR="00873BE7">
        <w:rPr>
          <w:rFonts w:eastAsiaTheme="minorEastAsia" w:cs="Arial"/>
          <w:bCs w:val="0"/>
          <w:color w:val="auto"/>
          <w:sz w:val="22"/>
          <w:szCs w:val="22"/>
          <w:lang w:eastAsia="en-US"/>
        </w:rPr>
        <w:t>xtensive knowledge in Material T</w:t>
      </w:r>
      <w:r w:rsidRPr="00061F3A">
        <w:rPr>
          <w:rFonts w:eastAsiaTheme="minorEastAsia" w:cs="Arial"/>
          <w:bCs w:val="0"/>
          <w:color w:val="auto"/>
          <w:sz w:val="22"/>
          <w:szCs w:val="22"/>
          <w:lang w:eastAsia="en-US"/>
        </w:rPr>
        <w:t>esting - checking the quality of materials (such as steel, concrete cylinder, backfilling materials, fine and course aggregates, concrete pipes and concrete hollow blocks) to be used if they passed the required specifications.</w:t>
      </w:r>
    </w:p>
    <w:p w:rsidR="00061F3A" w:rsidRDefault="00061F3A" w:rsidP="009C4BBF">
      <w:pPr>
        <w:jc w:val="both"/>
        <w:rPr>
          <w:b/>
          <w:color w:val="000000"/>
          <w:sz w:val="22"/>
          <w:szCs w:val="22"/>
          <w:u w:val="single"/>
        </w:rPr>
      </w:pPr>
    </w:p>
    <w:p w:rsidR="00061F3A" w:rsidRDefault="00061F3A" w:rsidP="009C4BBF">
      <w:pPr>
        <w:jc w:val="both"/>
        <w:rPr>
          <w:b/>
          <w:color w:val="000000"/>
          <w:sz w:val="22"/>
          <w:szCs w:val="22"/>
          <w:u w:val="single"/>
        </w:rPr>
      </w:pPr>
    </w:p>
    <w:p w:rsidR="00E808D2" w:rsidRDefault="00E808D2" w:rsidP="009C4BBF">
      <w:pPr>
        <w:jc w:val="both"/>
        <w:rPr>
          <w:b/>
          <w:color w:val="000000"/>
          <w:sz w:val="22"/>
          <w:szCs w:val="22"/>
          <w:u w:val="single"/>
        </w:rPr>
      </w:pPr>
    </w:p>
    <w:p w:rsidR="009C4BBF" w:rsidRPr="005754CD" w:rsidRDefault="009C4BBF" w:rsidP="009C4BBF">
      <w:pPr>
        <w:jc w:val="both"/>
        <w:rPr>
          <w:color w:val="FF0000"/>
          <w:sz w:val="22"/>
          <w:szCs w:val="22"/>
        </w:rPr>
      </w:pPr>
      <w:r w:rsidRPr="00E059A5">
        <w:rPr>
          <w:b/>
          <w:color w:val="000000"/>
          <w:sz w:val="22"/>
          <w:szCs w:val="22"/>
          <w:u w:val="single"/>
        </w:rPr>
        <w:t>WORK EXPERIENCES</w:t>
      </w:r>
      <w:r>
        <w:rPr>
          <w:color w:val="000000"/>
          <w:sz w:val="22"/>
          <w:szCs w:val="22"/>
        </w:rPr>
        <w:t xml:space="preserve"> </w:t>
      </w:r>
    </w:p>
    <w:p w:rsidR="009C4BBF" w:rsidRPr="00E059A5" w:rsidRDefault="009C4BBF" w:rsidP="009C4BBF">
      <w:pPr>
        <w:jc w:val="both"/>
        <w:rPr>
          <w:color w:val="000000"/>
          <w:sz w:val="22"/>
          <w:szCs w:val="22"/>
          <w:u w:val="single"/>
        </w:rPr>
      </w:pPr>
    </w:p>
    <w:p w:rsidR="009C4BBF" w:rsidRPr="00B8368F" w:rsidRDefault="009C4BBF" w:rsidP="00B8368F">
      <w:pPr>
        <w:jc w:val="both"/>
        <w:rPr>
          <w:b/>
          <w:color w:val="000000"/>
          <w:sz w:val="22"/>
          <w:szCs w:val="22"/>
        </w:rPr>
      </w:pPr>
      <w:r w:rsidRPr="00B8368F">
        <w:rPr>
          <w:b/>
          <w:color w:val="000000"/>
          <w:sz w:val="22"/>
          <w:szCs w:val="22"/>
        </w:rPr>
        <w:t>SAUDI OGER LTD.</w:t>
      </w:r>
    </w:p>
    <w:p w:rsidR="009C4BBF" w:rsidRPr="00BA732D" w:rsidRDefault="009C4BBF" w:rsidP="00BA732D">
      <w:pPr>
        <w:jc w:val="both"/>
        <w:rPr>
          <w:color w:val="000000"/>
          <w:sz w:val="22"/>
          <w:szCs w:val="22"/>
        </w:rPr>
      </w:pPr>
      <w:r>
        <w:rPr>
          <w:color w:val="000000"/>
          <w:sz w:val="22"/>
          <w:szCs w:val="22"/>
        </w:rPr>
        <w:t>Jeddah</w:t>
      </w:r>
      <w:r w:rsidRPr="00E059A5">
        <w:rPr>
          <w:color w:val="000000"/>
          <w:sz w:val="22"/>
          <w:szCs w:val="22"/>
        </w:rPr>
        <w:t>, KSA</w:t>
      </w:r>
    </w:p>
    <w:p w:rsidR="009C4BBF" w:rsidRPr="00E059A5" w:rsidRDefault="009C4BBF" w:rsidP="009C4BBF">
      <w:pPr>
        <w:jc w:val="both"/>
        <w:rPr>
          <w:b/>
          <w:color w:val="000000"/>
          <w:sz w:val="22"/>
          <w:szCs w:val="22"/>
        </w:rPr>
      </w:pPr>
    </w:p>
    <w:p w:rsidR="009C4BBF" w:rsidRPr="00E059A5" w:rsidRDefault="009C4BBF" w:rsidP="009C4BBF">
      <w:pPr>
        <w:jc w:val="both"/>
        <w:rPr>
          <w:b/>
          <w:color w:val="000000"/>
          <w:sz w:val="22"/>
          <w:szCs w:val="22"/>
        </w:rPr>
      </w:pPr>
      <w:r w:rsidRPr="00E059A5">
        <w:rPr>
          <w:b/>
          <w:color w:val="000000"/>
          <w:sz w:val="22"/>
          <w:szCs w:val="22"/>
        </w:rPr>
        <w:t>COMPANY PROFILE:</w:t>
      </w:r>
      <w:r>
        <w:rPr>
          <w:b/>
          <w:color w:val="000000"/>
          <w:sz w:val="22"/>
          <w:szCs w:val="22"/>
        </w:rPr>
        <w:t xml:space="preserve"> </w:t>
      </w:r>
    </w:p>
    <w:p w:rsidR="009C4BBF" w:rsidRPr="00E059A5" w:rsidRDefault="009C4BBF" w:rsidP="009C4BBF">
      <w:pPr>
        <w:jc w:val="center"/>
        <w:rPr>
          <w:color w:val="000000"/>
          <w:sz w:val="22"/>
          <w:szCs w:val="22"/>
        </w:rPr>
      </w:pPr>
    </w:p>
    <w:p w:rsidR="00E808D2" w:rsidRDefault="00E808D2" w:rsidP="009C4BBF">
      <w:pPr>
        <w:jc w:val="both"/>
        <w:rPr>
          <w:bCs w:val="0"/>
          <w:color w:val="auto"/>
          <w:sz w:val="22"/>
          <w:szCs w:val="22"/>
          <w:lang w:eastAsia="en-US"/>
        </w:rPr>
      </w:pPr>
    </w:p>
    <w:p w:rsidR="009C4BBF" w:rsidRPr="00E67AEF" w:rsidRDefault="009C4BBF" w:rsidP="009C4BBF">
      <w:pPr>
        <w:jc w:val="both"/>
        <w:rPr>
          <w:color w:val="000000"/>
          <w:sz w:val="22"/>
          <w:szCs w:val="22"/>
        </w:rPr>
      </w:pPr>
      <w:r w:rsidRPr="00E67AEF">
        <w:rPr>
          <w:bCs w:val="0"/>
          <w:color w:val="auto"/>
          <w:sz w:val="22"/>
          <w:szCs w:val="22"/>
          <w:lang w:eastAsia="en-US"/>
        </w:rPr>
        <w:t>Saudi Oger Ltd. is one of the leading Construction, Facilities Management Service Provider and Infrastructure Project Development companies in The Kingdom of Sau</w:t>
      </w:r>
      <w:r w:rsidR="0073387B">
        <w:rPr>
          <w:bCs w:val="0"/>
          <w:color w:val="auto"/>
          <w:sz w:val="22"/>
          <w:szCs w:val="22"/>
          <w:lang w:eastAsia="en-US"/>
        </w:rPr>
        <w:t>di Arabia</w:t>
      </w:r>
      <w:r w:rsidRPr="00E67AEF">
        <w:rPr>
          <w:bCs w:val="0"/>
          <w:color w:val="auto"/>
          <w:sz w:val="22"/>
          <w:szCs w:val="22"/>
          <w:lang w:eastAsia="en-US"/>
        </w:rPr>
        <w:t xml:space="preserve"> has grown into a multi-company, multi-divisional organization with subsidiaries and affiliates in the Kingdom of Saudi Arabia and abroad.</w:t>
      </w:r>
    </w:p>
    <w:p w:rsidR="009C4BBF" w:rsidRPr="00E059A5" w:rsidRDefault="009C4BBF" w:rsidP="009C4BBF">
      <w:pPr>
        <w:jc w:val="both"/>
        <w:rPr>
          <w:b/>
          <w:color w:val="000000"/>
          <w:sz w:val="22"/>
          <w:szCs w:val="22"/>
        </w:rPr>
      </w:pPr>
    </w:p>
    <w:p w:rsidR="009C4BBF" w:rsidRDefault="009C4BBF" w:rsidP="009C4BBF">
      <w:pPr>
        <w:jc w:val="both"/>
        <w:rPr>
          <w:b/>
          <w:color w:val="000000"/>
          <w:sz w:val="22"/>
          <w:szCs w:val="22"/>
        </w:rPr>
      </w:pPr>
    </w:p>
    <w:p w:rsidR="00E808D2" w:rsidRPr="00E059A5" w:rsidRDefault="00E808D2" w:rsidP="009C4BBF">
      <w:pPr>
        <w:jc w:val="both"/>
        <w:rPr>
          <w:b/>
          <w:color w:val="000000"/>
          <w:sz w:val="22"/>
          <w:szCs w:val="22"/>
        </w:rPr>
      </w:pPr>
    </w:p>
    <w:p w:rsidR="009C4BBF" w:rsidRDefault="009C4BBF" w:rsidP="009C4BBF">
      <w:pPr>
        <w:jc w:val="both"/>
        <w:rPr>
          <w:color w:val="000000"/>
          <w:sz w:val="22"/>
          <w:szCs w:val="22"/>
        </w:rPr>
      </w:pPr>
      <w:r w:rsidRPr="00E059A5">
        <w:rPr>
          <w:b/>
          <w:color w:val="000000"/>
          <w:sz w:val="22"/>
          <w:szCs w:val="22"/>
        </w:rPr>
        <w:t>PROJECT HANDLED:</w:t>
      </w:r>
      <w:r w:rsidRPr="00E059A5">
        <w:rPr>
          <w:color w:val="000000"/>
          <w:sz w:val="22"/>
          <w:szCs w:val="22"/>
        </w:rPr>
        <w:t xml:space="preserve"> </w:t>
      </w:r>
    </w:p>
    <w:p w:rsidR="0073387B" w:rsidRDefault="0073387B" w:rsidP="009C4BBF">
      <w:pPr>
        <w:jc w:val="both"/>
        <w:rPr>
          <w:color w:val="000000"/>
          <w:sz w:val="22"/>
          <w:szCs w:val="22"/>
        </w:rPr>
      </w:pPr>
    </w:p>
    <w:p w:rsidR="0073387B" w:rsidRDefault="0073387B" w:rsidP="009C4BBF">
      <w:pPr>
        <w:jc w:val="both"/>
        <w:rPr>
          <w:color w:val="000000"/>
          <w:sz w:val="22"/>
          <w:szCs w:val="22"/>
        </w:rPr>
      </w:pPr>
    </w:p>
    <w:p w:rsidR="00BA732D" w:rsidRPr="00E059A5" w:rsidRDefault="00BA732D" w:rsidP="00BA732D">
      <w:pPr>
        <w:jc w:val="both"/>
        <w:rPr>
          <w:b/>
          <w:color w:val="000000"/>
          <w:sz w:val="22"/>
          <w:szCs w:val="22"/>
        </w:rPr>
      </w:pPr>
      <w:proofErr w:type="gramStart"/>
      <w:r>
        <w:rPr>
          <w:b/>
          <w:color w:val="000000"/>
          <w:sz w:val="22"/>
          <w:szCs w:val="22"/>
        </w:rPr>
        <w:t>Position :</w:t>
      </w:r>
      <w:proofErr w:type="gramEnd"/>
      <w:r>
        <w:rPr>
          <w:b/>
          <w:color w:val="000000"/>
          <w:sz w:val="22"/>
          <w:szCs w:val="22"/>
        </w:rPr>
        <w:t xml:space="preserve"> Materials Engineer (Testing) </w:t>
      </w:r>
    </w:p>
    <w:p w:rsidR="009C4BBF" w:rsidRPr="0050129E" w:rsidRDefault="00BA732D" w:rsidP="009C4BBF">
      <w:pPr>
        <w:jc w:val="both"/>
        <w:rPr>
          <w:b/>
          <w:color w:val="000000"/>
          <w:sz w:val="22"/>
          <w:szCs w:val="22"/>
        </w:rPr>
      </w:pPr>
      <w:r w:rsidRPr="0050129E">
        <w:rPr>
          <w:b/>
          <w:color w:val="000000"/>
          <w:sz w:val="22"/>
          <w:szCs w:val="22"/>
        </w:rPr>
        <w:t>April 2012 up to Present</w:t>
      </w:r>
    </w:p>
    <w:p w:rsidR="00E54D85" w:rsidRPr="00C70F21" w:rsidRDefault="00E54D85" w:rsidP="00C70F21">
      <w:pPr>
        <w:pStyle w:val="ListParagraph"/>
        <w:numPr>
          <w:ilvl w:val="0"/>
          <w:numId w:val="13"/>
        </w:numPr>
        <w:ind w:left="284"/>
        <w:jc w:val="both"/>
        <w:rPr>
          <w:rFonts w:ascii="Verdana" w:hAnsi="Verdana" w:cs="Verdana"/>
          <w:bCs w:val="0"/>
          <w:color w:val="auto"/>
          <w:lang w:eastAsia="en-US"/>
        </w:rPr>
      </w:pPr>
      <w:proofErr w:type="spellStart"/>
      <w:r w:rsidRPr="00C70F21">
        <w:rPr>
          <w:rFonts w:ascii="Verdana" w:hAnsi="Verdana" w:cs="Verdana"/>
          <w:b/>
          <w:color w:val="auto"/>
          <w:lang w:eastAsia="en-US"/>
        </w:rPr>
        <w:t>Haramain</w:t>
      </w:r>
      <w:proofErr w:type="spellEnd"/>
      <w:r w:rsidRPr="00C70F21">
        <w:rPr>
          <w:rFonts w:ascii="Verdana" w:hAnsi="Verdana" w:cs="Verdana"/>
          <w:b/>
          <w:color w:val="auto"/>
          <w:lang w:eastAsia="en-US"/>
        </w:rPr>
        <w:t xml:space="preserve"> High Speed Rail Project Jeddah Station (Phase 1/ Package 2)</w:t>
      </w:r>
      <w:r w:rsidR="00BA732D">
        <w:rPr>
          <w:rFonts w:ascii="Verdana" w:hAnsi="Verdana" w:cs="Verdana"/>
          <w:b/>
          <w:color w:val="auto"/>
          <w:lang w:eastAsia="en-US"/>
        </w:rPr>
        <w:t xml:space="preserve"> </w:t>
      </w:r>
    </w:p>
    <w:p w:rsidR="00E54D85" w:rsidRDefault="00E54D85" w:rsidP="00E54D85">
      <w:pPr>
        <w:jc w:val="both"/>
        <w:rPr>
          <w:rFonts w:ascii="Verdana" w:hAnsi="Verdana" w:cs="Verdana"/>
          <w:bCs w:val="0"/>
          <w:color w:val="auto"/>
          <w:sz w:val="22"/>
          <w:szCs w:val="22"/>
          <w:lang w:eastAsia="en-US"/>
        </w:rPr>
      </w:pPr>
      <w:r>
        <w:rPr>
          <w:rFonts w:ascii="Verdana" w:hAnsi="Verdana" w:cs="Verdana"/>
          <w:bCs w:val="0"/>
          <w:color w:val="auto"/>
          <w:sz w:val="22"/>
          <w:szCs w:val="22"/>
          <w:lang w:eastAsia="en-US"/>
        </w:rPr>
        <w:t>Client: Saudi Railways Organization</w:t>
      </w:r>
    </w:p>
    <w:p w:rsidR="00E54D85" w:rsidRDefault="00E54D85" w:rsidP="00E54D85">
      <w:pPr>
        <w:jc w:val="both"/>
        <w:rPr>
          <w:rFonts w:ascii="Verdana" w:hAnsi="Verdana" w:cs="Verdana"/>
          <w:bCs w:val="0"/>
          <w:color w:val="auto"/>
          <w:sz w:val="22"/>
          <w:szCs w:val="22"/>
          <w:lang w:eastAsia="en-US"/>
        </w:rPr>
      </w:pPr>
      <w:r>
        <w:rPr>
          <w:rFonts w:ascii="Verdana" w:hAnsi="Verdana" w:cs="Verdana"/>
          <w:bCs w:val="0"/>
          <w:color w:val="auto"/>
          <w:sz w:val="22"/>
          <w:szCs w:val="22"/>
          <w:lang w:eastAsia="en-US"/>
        </w:rPr>
        <w:t xml:space="preserve">Location: </w:t>
      </w:r>
      <w:r w:rsidR="00CB44DC">
        <w:rPr>
          <w:rFonts w:ascii="Verdana" w:hAnsi="Verdana" w:cs="Verdana"/>
          <w:bCs w:val="0"/>
          <w:color w:val="auto"/>
          <w:sz w:val="22"/>
          <w:szCs w:val="22"/>
          <w:lang w:eastAsia="en-US"/>
        </w:rPr>
        <w:t>Jeddah, Kingdom of Saudi Arabia</w:t>
      </w:r>
    </w:p>
    <w:p w:rsidR="00E54D85" w:rsidRDefault="00E54D85" w:rsidP="00F8053C">
      <w:pPr>
        <w:ind w:right="-64"/>
        <w:jc w:val="both"/>
        <w:rPr>
          <w:rFonts w:ascii="Verdana" w:hAnsi="Verdana" w:cs="Verdana"/>
          <w:bCs w:val="0"/>
          <w:color w:val="auto"/>
          <w:sz w:val="22"/>
          <w:szCs w:val="22"/>
          <w:lang w:eastAsia="en-US"/>
        </w:rPr>
      </w:pPr>
      <w:r>
        <w:rPr>
          <w:rFonts w:ascii="Verdana" w:hAnsi="Verdana" w:cs="Verdana"/>
          <w:bCs w:val="0"/>
          <w:color w:val="auto"/>
          <w:sz w:val="22"/>
          <w:szCs w:val="22"/>
          <w:lang w:eastAsia="en-US"/>
        </w:rPr>
        <w:t xml:space="preserve">Value: </w:t>
      </w:r>
      <w:r w:rsidR="00A26625">
        <w:rPr>
          <w:rFonts w:ascii="Verdana" w:hAnsi="Verdana" w:cs="Verdana"/>
          <w:bCs w:val="0"/>
          <w:color w:val="auto"/>
          <w:sz w:val="22"/>
          <w:szCs w:val="22"/>
          <w:lang w:eastAsia="en-US"/>
        </w:rPr>
        <w:t>SAR 2.90 billion</w:t>
      </w:r>
    </w:p>
    <w:p w:rsidR="00E54D85" w:rsidRDefault="00A26625" w:rsidP="00E54D85">
      <w:pPr>
        <w:jc w:val="both"/>
        <w:rPr>
          <w:rFonts w:ascii="Verdana" w:hAnsi="Verdana" w:cs="Verdana"/>
          <w:bCs w:val="0"/>
          <w:color w:val="auto"/>
          <w:sz w:val="22"/>
          <w:szCs w:val="22"/>
          <w:lang w:eastAsia="en-US"/>
        </w:rPr>
      </w:pPr>
      <w:r>
        <w:rPr>
          <w:rFonts w:ascii="Verdana" w:hAnsi="Verdana" w:cs="Verdana"/>
          <w:bCs w:val="0"/>
          <w:color w:val="auto"/>
          <w:sz w:val="22"/>
          <w:szCs w:val="22"/>
          <w:lang w:eastAsia="en-US"/>
        </w:rPr>
        <w:t>Project Type: Roads, Bridges, Heavy Civil and</w:t>
      </w:r>
      <w:r w:rsidR="00E54D85">
        <w:rPr>
          <w:rFonts w:ascii="Verdana" w:hAnsi="Verdana" w:cs="Verdana"/>
          <w:bCs w:val="0"/>
          <w:color w:val="auto"/>
          <w:sz w:val="22"/>
          <w:szCs w:val="22"/>
          <w:lang w:eastAsia="en-US"/>
        </w:rPr>
        <w:t xml:space="preserve"> Infrastructure</w:t>
      </w:r>
    </w:p>
    <w:p w:rsidR="00BA732D" w:rsidRDefault="00BA732D" w:rsidP="00E54D85">
      <w:pPr>
        <w:jc w:val="both"/>
        <w:rPr>
          <w:rFonts w:ascii="Verdana" w:hAnsi="Verdana" w:cs="Verdana"/>
          <w:bCs w:val="0"/>
          <w:color w:val="auto"/>
          <w:sz w:val="22"/>
          <w:szCs w:val="22"/>
          <w:lang w:eastAsia="en-US"/>
        </w:rPr>
      </w:pPr>
    </w:p>
    <w:p w:rsidR="00BA732D" w:rsidRDefault="00BA732D" w:rsidP="00BA732D">
      <w:pPr>
        <w:jc w:val="both"/>
        <w:rPr>
          <w:b/>
          <w:color w:val="000000"/>
          <w:sz w:val="22"/>
          <w:szCs w:val="22"/>
        </w:rPr>
      </w:pPr>
    </w:p>
    <w:p w:rsidR="00BA732D" w:rsidRDefault="00BA732D" w:rsidP="00BA732D">
      <w:pPr>
        <w:jc w:val="both"/>
        <w:rPr>
          <w:b/>
          <w:color w:val="000000"/>
          <w:sz w:val="22"/>
          <w:szCs w:val="22"/>
        </w:rPr>
      </w:pPr>
    </w:p>
    <w:p w:rsidR="0073387B" w:rsidRDefault="0073387B" w:rsidP="0073387B">
      <w:pPr>
        <w:jc w:val="both"/>
        <w:rPr>
          <w:b/>
          <w:color w:val="000000"/>
          <w:sz w:val="22"/>
          <w:szCs w:val="22"/>
        </w:rPr>
      </w:pPr>
    </w:p>
    <w:p w:rsidR="0073387B" w:rsidRPr="00E059A5" w:rsidRDefault="0073387B" w:rsidP="0073387B">
      <w:pPr>
        <w:jc w:val="both"/>
        <w:rPr>
          <w:b/>
          <w:color w:val="000000"/>
          <w:sz w:val="22"/>
          <w:szCs w:val="22"/>
        </w:rPr>
      </w:pPr>
      <w:proofErr w:type="gramStart"/>
      <w:r>
        <w:rPr>
          <w:b/>
          <w:color w:val="000000"/>
          <w:sz w:val="22"/>
          <w:szCs w:val="22"/>
        </w:rPr>
        <w:lastRenderedPageBreak/>
        <w:t>Position :</w:t>
      </w:r>
      <w:proofErr w:type="gramEnd"/>
      <w:r>
        <w:rPr>
          <w:b/>
          <w:color w:val="000000"/>
          <w:sz w:val="22"/>
          <w:szCs w:val="22"/>
        </w:rPr>
        <w:t xml:space="preserve"> Materials En</w:t>
      </w:r>
      <w:r w:rsidR="00151E4C">
        <w:rPr>
          <w:b/>
          <w:color w:val="000000"/>
          <w:sz w:val="22"/>
          <w:szCs w:val="22"/>
        </w:rPr>
        <w:t>gineer (Mission)</w:t>
      </w:r>
    </w:p>
    <w:p w:rsidR="0073387B" w:rsidRPr="0050129E" w:rsidRDefault="00697FDE" w:rsidP="0073387B">
      <w:pPr>
        <w:jc w:val="both"/>
        <w:rPr>
          <w:b/>
          <w:color w:val="000000"/>
          <w:sz w:val="22"/>
          <w:szCs w:val="22"/>
        </w:rPr>
      </w:pPr>
      <w:r>
        <w:rPr>
          <w:b/>
          <w:color w:val="000000"/>
          <w:sz w:val="22"/>
          <w:szCs w:val="22"/>
        </w:rPr>
        <w:t>May 2011 to June 2011</w:t>
      </w:r>
    </w:p>
    <w:p w:rsidR="00BA732D" w:rsidRDefault="00BA732D" w:rsidP="00BA732D">
      <w:pPr>
        <w:jc w:val="both"/>
        <w:rPr>
          <w:b/>
          <w:color w:val="000000"/>
          <w:sz w:val="22"/>
          <w:szCs w:val="22"/>
        </w:rPr>
      </w:pPr>
      <w:r w:rsidRPr="00E059A5">
        <w:rPr>
          <w:b/>
          <w:color w:val="000000"/>
          <w:sz w:val="22"/>
          <w:szCs w:val="22"/>
        </w:rPr>
        <w:t>PROJECT HANDLED:</w:t>
      </w:r>
    </w:p>
    <w:p w:rsidR="00BA732D" w:rsidRPr="00A079EA" w:rsidRDefault="00BA732D" w:rsidP="00BA732D">
      <w:pPr>
        <w:pStyle w:val="ListParagraph"/>
        <w:numPr>
          <w:ilvl w:val="0"/>
          <w:numId w:val="13"/>
        </w:numPr>
        <w:ind w:left="284"/>
        <w:jc w:val="both"/>
        <w:rPr>
          <w:rFonts w:ascii="Verdana" w:eastAsiaTheme="minorEastAsia" w:hAnsi="Verdana"/>
          <w:b/>
          <w:color w:val="auto"/>
          <w:lang w:eastAsia="en-US"/>
        </w:rPr>
      </w:pPr>
      <w:r w:rsidRPr="00A079EA">
        <w:rPr>
          <w:rFonts w:ascii="Verdana" w:eastAsiaTheme="minorEastAsia" w:hAnsi="Verdana"/>
          <w:b/>
          <w:color w:val="auto"/>
          <w:lang w:eastAsia="en-US"/>
        </w:rPr>
        <w:t>King Abdullah Road Project</w:t>
      </w:r>
    </w:p>
    <w:p w:rsidR="00BA732D" w:rsidRPr="005A21F1" w:rsidRDefault="00BA732D" w:rsidP="00BA732D">
      <w:pPr>
        <w:jc w:val="both"/>
        <w:rPr>
          <w:rFonts w:eastAsiaTheme="minorEastAsia"/>
          <w:bCs w:val="0"/>
          <w:color w:val="auto"/>
          <w:sz w:val="22"/>
          <w:szCs w:val="22"/>
          <w:lang w:eastAsia="en-US"/>
        </w:rPr>
      </w:pPr>
      <w:r w:rsidRPr="005A21F1">
        <w:rPr>
          <w:rFonts w:eastAsiaTheme="minorEastAsia"/>
          <w:bCs w:val="0"/>
          <w:color w:val="auto"/>
          <w:sz w:val="22"/>
          <w:szCs w:val="22"/>
          <w:lang w:eastAsia="en-US"/>
        </w:rPr>
        <w:t xml:space="preserve">Client: </w:t>
      </w:r>
      <w:proofErr w:type="spellStart"/>
      <w:r w:rsidRPr="005A21F1">
        <w:rPr>
          <w:rFonts w:eastAsiaTheme="minorEastAsia"/>
          <w:bCs w:val="0"/>
          <w:color w:val="auto"/>
          <w:sz w:val="22"/>
          <w:szCs w:val="22"/>
          <w:lang w:eastAsia="en-US"/>
        </w:rPr>
        <w:t>Ar</w:t>
      </w:r>
      <w:r>
        <w:rPr>
          <w:rFonts w:eastAsiaTheme="minorEastAsia"/>
          <w:bCs w:val="0"/>
          <w:color w:val="auto"/>
          <w:sz w:val="22"/>
          <w:szCs w:val="22"/>
          <w:lang w:eastAsia="en-US"/>
        </w:rPr>
        <w:t>r</w:t>
      </w:r>
      <w:r w:rsidRPr="005A21F1">
        <w:rPr>
          <w:rFonts w:eastAsiaTheme="minorEastAsia"/>
          <w:bCs w:val="0"/>
          <w:color w:val="auto"/>
          <w:sz w:val="22"/>
          <w:szCs w:val="22"/>
          <w:lang w:eastAsia="en-US"/>
        </w:rPr>
        <w:t>iy</w:t>
      </w:r>
      <w:r w:rsidR="00CB44DC">
        <w:rPr>
          <w:rFonts w:eastAsiaTheme="minorEastAsia"/>
          <w:bCs w:val="0"/>
          <w:color w:val="auto"/>
          <w:sz w:val="22"/>
          <w:szCs w:val="22"/>
          <w:lang w:eastAsia="en-US"/>
        </w:rPr>
        <w:t>adh</w:t>
      </w:r>
      <w:proofErr w:type="spellEnd"/>
      <w:r w:rsidR="00CB44DC">
        <w:rPr>
          <w:rFonts w:eastAsiaTheme="minorEastAsia"/>
          <w:bCs w:val="0"/>
          <w:color w:val="auto"/>
          <w:sz w:val="22"/>
          <w:szCs w:val="22"/>
          <w:lang w:eastAsia="en-US"/>
        </w:rPr>
        <w:t xml:space="preserve"> Development Authority (ADA)</w:t>
      </w:r>
    </w:p>
    <w:p w:rsidR="00BA732D" w:rsidRPr="005A21F1" w:rsidRDefault="00BA732D" w:rsidP="00BA732D">
      <w:pPr>
        <w:jc w:val="both"/>
        <w:rPr>
          <w:rFonts w:eastAsiaTheme="minorEastAsia"/>
          <w:bCs w:val="0"/>
          <w:color w:val="auto"/>
          <w:sz w:val="22"/>
          <w:szCs w:val="22"/>
          <w:lang w:eastAsia="en-US"/>
        </w:rPr>
      </w:pPr>
      <w:r w:rsidRPr="005A21F1">
        <w:rPr>
          <w:rFonts w:eastAsiaTheme="minorEastAsia"/>
          <w:bCs w:val="0"/>
          <w:color w:val="auto"/>
          <w:sz w:val="22"/>
          <w:szCs w:val="22"/>
          <w:lang w:eastAsia="en-US"/>
        </w:rPr>
        <w:t xml:space="preserve">Location: </w:t>
      </w:r>
      <w:r w:rsidR="00CB44DC">
        <w:rPr>
          <w:rFonts w:eastAsiaTheme="minorEastAsia"/>
          <w:bCs w:val="0"/>
          <w:color w:val="auto"/>
          <w:sz w:val="22"/>
          <w:szCs w:val="22"/>
          <w:lang w:eastAsia="en-US"/>
        </w:rPr>
        <w:t>Riyadh, Kingdom of Saudi Arabia</w:t>
      </w:r>
    </w:p>
    <w:p w:rsidR="00BA732D" w:rsidRPr="005A21F1" w:rsidRDefault="00BA732D" w:rsidP="00BA732D">
      <w:pPr>
        <w:jc w:val="both"/>
        <w:rPr>
          <w:rFonts w:eastAsiaTheme="minorEastAsia"/>
          <w:bCs w:val="0"/>
          <w:color w:val="auto"/>
          <w:sz w:val="22"/>
          <w:szCs w:val="22"/>
          <w:lang w:eastAsia="en-US"/>
        </w:rPr>
      </w:pPr>
      <w:r w:rsidRPr="005A21F1">
        <w:rPr>
          <w:rFonts w:eastAsiaTheme="minorEastAsia"/>
          <w:bCs w:val="0"/>
          <w:color w:val="auto"/>
          <w:sz w:val="22"/>
          <w:szCs w:val="22"/>
          <w:lang w:eastAsia="en-US"/>
        </w:rPr>
        <w:t>Value: SA</w:t>
      </w:r>
      <w:r>
        <w:rPr>
          <w:rFonts w:eastAsiaTheme="minorEastAsia"/>
          <w:bCs w:val="0"/>
          <w:color w:val="auto"/>
          <w:sz w:val="22"/>
          <w:szCs w:val="22"/>
          <w:lang w:eastAsia="en-US"/>
        </w:rPr>
        <w:t>R 705 Million</w:t>
      </w:r>
    </w:p>
    <w:p w:rsidR="00BA732D" w:rsidRPr="005A21F1" w:rsidRDefault="00BA732D" w:rsidP="00BA732D">
      <w:pPr>
        <w:jc w:val="both"/>
        <w:rPr>
          <w:rFonts w:eastAsiaTheme="minorEastAsia"/>
          <w:bCs w:val="0"/>
          <w:color w:val="auto"/>
          <w:sz w:val="22"/>
          <w:szCs w:val="22"/>
          <w:lang w:eastAsia="en-US"/>
        </w:rPr>
      </w:pPr>
      <w:r w:rsidRPr="005A21F1">
        <w:rPr>
          <w:rFonts w:eastAsiaTheme="minorEastAsia"/>
          <w:bCs w:val="0"/>
          <w:color w:val="auto"/>
          <w:sz w:val="22"/>
          <w:szCs w:val="22"/>
          <w:lang w:eastAsia="en-US"/>
        </w:rPr>
        <w:t>Project Type: Roads, Bridges, Tunnel and Heavy Civil</w:t>
      </w:r>
    </w:p>
    <w:p w:rsidR="00BA732D" w:rsidRDefault="00BA732D" w:rsidP="00E54D85">
      <w:pPr>
        <w:jc w:val="both"/>
        <w:rPr>
          <w:rFonts w:ascii="Verdana" w:hAnsi="Verdana" w:cs="Verdana"/>
          <w:bCs w:val="0"/>
          <w:color w:val="auto"/>
          <w:sz w:val="22"/>
          <w:szCs w:val="22"/>
          <w:lang w:eastAsia="en-US"/>
        </w:rPr>
      </w:pPr>
    </w:p>
    <w:p w:rsidR="00151E4C" w:rsidRDefault="00151E4C" w:rsidP="00151E4C">
      <w:pPr>
        <w:jc w:val="both"/>
        <w:rPr>
          <w:color w:val="000000"/>
          <w:sz w:val="22"/>
          <w:szCs w:val="22"/>
        </w:rPr>
      </w:pPr>
    </w:p>
    <w:p w:rsidR="00151E4C" w:rsidRDefault="00151E4C" w:rsidP="00151E4C">
      <w:pPr>
        <w:jc w:val="both"/>
        <w:rPr>
          <w:b/>
          <w:color w:val="000000"/>
          <w:sz w:val="22"/>
          <w:szCs w:val="22"/>
        </w:rPr>
      </w:pPr>
      <w:r>
        <w:rPr>
          <w:b/>
          <w:color w:val="000000"/>
          <w:sz w:val="22"/>
          <w:szCs w:val="22"/>
        </w:rPr>
        <w:t>Position : Materials En</w:t>
      </w:r>
      <w:r w:rsidR="00CB44DC">
        <w:rPr>
          <w:b/>
          <w:color w:val="000000"/>
          <w:sz w:val="22"/>
          <w:szCs w:val="22"/>
        </w:rPr>
        <w:t>gineer (Testing)</w:t>
      </w:r>
    </w:p>
    <w:p w:rsidR="00151E4C" w:rsidRPr="0050129E" w:rsidRDefault="00151E4C" w:rsidP="00151E4C">
      <w:pPr>
        <w:jc w:val="both"/>
        <w:rPr>
          <w:b/>
          <w:color w:val="000000"/>
          <w:sz w:val="22"/>
          <w:szCs w:val="22"/>
        </w:rPr>
      </w:pPr>
      <w:r w:rsidRPr="0050129E">
        <w:rPr>
          <w:b/>
          <w:color w:val="000000"/>
          <w:sz w:val="22"/>
          <w:szCs w:val="22"/>
        </w:rPr>
        <w:t>June 2009 to April 2012</w:t>
      </w:r>
    </w:p>
    <w:p w:rsidR="00151E4C" w:rsidRPr="00151E4C" w:rsidRDefault="00151E4C" w:rsidP="00151E4C">
      <w:pPr>
        <w:jc w:val="both"/>
        <w:rPr>
          <w:b/>
          <w:color w:val="000000"/>
          <w:sz w:val="22"/>
          <w:szCs w:val="22"/>
        </w:rPr>
      </w:pPr>
      <w:r w:rsidRPr="00E059A5">
        <w:rPr>
          <w:b/>
          <w:color w:val="000000"/>
          <w:sz w:val="22"/>
          <w:szCs w:val="22"/>
        </w:rPr>
        <w:t>PROJECT HANDLED:</w:t>
      </w:r>
    </w:p>
    <w:p w:rsidR="00151E4C" w:rsidRPr="007D2E97" w:rsidRDefault="00151E4C" w:rsidP="00151E4C">
      <w:pPr>
        <w:pStyle w:val="ListParagraph"/>
        <w:numPr>
          <w:ilvl w:val="0"/>
          <w:numId w:val="13"/>
        </w:numPr>
        <w:ind w:left="284"/>
        <w:jc w:val="both"/>
        <w:rPr>
          <w:rFonts w:ascii="Verdana" w:eastAsiaTheme="minorEastAsia" w:hAnsi="Verdana"/>
          <w:b/>
          <w:color w:val="auto"/>
          <w:lang w:eastAsia="en-US"/>
        </w:rPr>
      </w:pPr>
      <w:r w:rsidRPr="007D2E97">
        <w:rPr>
          <w:rFonts w:ascii="Verdana" w:eastAsiaTheme="minorEastAsia" w:hAnsi="Verdana"/>
          <w:b/>
          <w:color w:val="auto"/>
          <w:lang w:eastAsia="en-US"/>
        </w:rPr>
        <w:t xml:space="preserve">Princess </w:t>
      </w:r>
      <w:proofErr w:type="spellStart"/>
      <w:r w:rsidRPr="007D2E97">
        <w:rPr>
          <w:rFonts w:ascii="Verdana" w:eastAsiaTheme="minorEastAsia" w:hAnsi="Verdana"/>
          <w:b/>
          <w:color w:val="auto"/>
          <w:lang w:eastAsia="en-US"/>
        </w:rPr>
        <w:t>Noura</w:t>
      </w:r>
      <w:proofErr w:type="spellEnd"/>
      <w:r w:rsidRPr="007D2E97">
        <w:rPr>
          <w:rFonts w:ascii="Verdana" w:eastAsiaTheme="minorEastAsia" w:hAnsi="Verdana"/>
          <w:b/>
          <w:color w:val="auto"/>
          <w:lang w:eastAsia="en-US"/>
        </w:rPr>
        <w:t xml:space="preserve"> </w:t>
      </w:r>
      <w:proofErr w:type="spellStart"/>
      <w:r w:rsidRPr="007D2E97">
        <w:rPr>
          <w:rFonts w:ascii="Verdana" w:eastAsiaTheme="minorEastAsia" w:hAnsi="Verdana"/>
          <w:b/>
          <w:color w:val="auto"/>
          <w:lang w:eastAsia="en-US"/>
        </w:rPr>
        <w:t>Bint</w:t>
      </w:r>
      <w:proofErr w:type="spellEnd"/>
      <w:r w:rsidRPr="007D2E97">
        <w:rPr>
          <w:rFonts w:ascii="Verdana" w:eastAsiaTheme="minorEastAsia" w:hAnsi="Verdana"/>
          <w:b/>
          <w:color w:val="auto"/>
          <w:lang w:eastAsia="en-US"/>
        </w:rPr>
        <w:t xml:space="preserve"> </w:t>
      </w:r>
      <w:proofErr w:type="spellStart"/>
      <w:r w:rsidRPr="007D2E97">
        <w:rPr>
          <w:rFonts w:ascii="Verdana" w:eastAsiaTheme="minorEastAsia" w:hAnsi="Verdana"/>
          <w:b/>
          <w:color w:val="auto"/>
          <w:lang w:eastAsia="en-US"/>
        </w:rPr>
        <w:t>Abdulrahman</w:t>
      </w:r>
      <w:proofErr w:type="spellEnd"/>
      <w:r w:rsidRPr="007D2E97">
        <w:rPr>
          <w:rFonts w:ascii="Verdana" w:eastAsiaTheme="minorEastAsia" w:hAnsi="Verdana"/>
          <w:b/>
          <w:color w:val="auto"/>
          <w:lang w:eastAsia="en-US"/>
        </w:rPr>
        <w:t xml:space="preserve"> University</w:t>
      </w:r>
    </w:p>
    <w:p w:rsidR="00151E4C" w:rsidRDefault="00151E4C" w:rsidP="00151E4C">
      <w:pPr>
        <w:jc w:val="both"/>
        <w:rPr>
          <w:rFonts w:ascii="Verdana" w:eastAsiaTheme="minorEastAsia" w:hAnsi="Verdana" w:cs="Verdana"/>
          <w:bCs w:val="0"/>
          <w:color w:val="auto"/>
          <w:sz w:val="22"/>
          <w:szCs w:val="22"/>
          <w:lang w:eastAsia="en-US"/>
        </w:rPr>
      </w:pPr>
      <w:r>
        <w:rPr>
          <w:rFonts w:ascii="Verdana" w:eastAsiaTheme="minorEastAsia" w:hAnsi="Verdana" w:cs="Verdana"/>
          <w:bCs w:val="0"/>
          <w:color w:val="auto"/>
          <w:sz w:val="22"/>
          <w:szCs w:val="22"/>
          <w:lang w:eastAsia="en-US"/>
        </w:rPr>
        <w:t>Client: Ministry of Finance</w:t>
      </w:r>
    </w:p>
    <w:p w:rsidR="00151E4C" w:rsidRDefault="00151E4C" w:rsidP="00151E4C">
      <w:pPr>
        <w:jc w:val="both"/>
        <w:rPr>
          <w:rFonts w:ascii="Verdana" w:eastAsiaTheme="minorEastAsia" w:hAnsi="Verdana" w:cs="Verdana"/>
          <w:bCs w:val="0"/>
          <w:color w:val="auto"/>
          <w:sz w:val="22"/>
          <w:szCs w:val="22"/>
          <w:lang w:eastAsia="en-US"/>
        </w:rPr>
      </w:pPr>
      <w:r>
        <w:rPr>
          <w:rFonts w:ascii="Verdana" w:eastAsiaTheme="minorEastAsia" w:hAnsi="Verdana" w:cs="Verdana"/>
          <w:bCs w:val="0"/>
          <w:color w:val="auto"/>
          <w:sz w:val="22"/>
          <w:szCs w:val="22"/>
          <w:lang w:eastAsia="en-US"/>
        </w:rPr>
        <w:t>Location: Riyadh, Kingdom of Saudi Arabia</w:t>
      </w:r>
    </w:p>
    <w:p w:rsidR="00151E4C" w:rsidRDefault="00151E4C" w:rsidP="00151E4C">
      <w:pPr>
        <w:jc w:val="both"/>
        <w:rPr>
          <w:rFonts w:ascii="Verdana" w:eastAsiaTheme="minorEastAsia" w:hAnsi="Verdana" w:cs="Verdana"/>
          <w:bCs w:val="0"/>
          <w:color w:val="auto"/>
          <w:sz w:val="22"/>
          <w:szCs w:val="22"/>
          <w:lang w:eastAsia="en-US"/>
        </w:rPr>
      </w:pPr>
      <w:r>
        <w:rPr>
          <w:rFonts w:eastAsiaTheme="minorEastAsia"/>
          <w:bCs w:val="0"/>
          <w:color w:val="auto"/>
          <w:sz w:val="22"/>
          <w:szCs w:val="22"/>
          <w:lang w:eastAsia="en-US"/>
        </w:rPr>
        <w:t>Value: USD 11.5 Billion</w:t>
      </w:r>
    </w:p>
    <w:p w:rsidR="00151E4C" w:rsidRDefault="00151E4C" w:rsidP="00151E4C">
      <w:pPr>
        <w:jc w:val="both"/>
        <w:rPr>
          <w:b/>
          <w:color w:val="000000"/>
          <w:sz w:val="22"/>
          <w:szCs w:val="22"/>
        </w:rPr>
      </w:pPr>
      <w:r>
        <w:rPr>
          <w:rFonts w:ascii="Verdana" w:eastAsiaTheme="minorEastAsia" w:hAnsi="Verdana" w:cs="Verdana"/>
          <w:bCs w:val="0"/>
          <w:color w:val="auto"/>
          <w:sz w:val="22"/>
          <w:szCs w:val="22"/>
          <w:lang w:eastAsia="en-US"/>
        </w:rPr>
        <w:t>Project Type: University, Hospital Buildings, Infrastructure, Roads and Bridges</w:t>
      </w:r>
    </w:p>
    <w:p w:rsidR="0013103F" w:rsidRDefault="0013103F" w:rsidP="00F8053C">
      <w:pPr>
        <w:jc w:val="both"/>
        <w:rPr>
          <w:b/>
          <w:color w:val="000000"/>
          <w:sz w:val="22"/>
          <w:szCs w:val="22"/>
        </w:rPr>
      </w:pPr>
    </w:p>
    <w:p w:rsidR="00151E4C" w:rsidRDefault="00151E4C" w:rsidP="00F8053C">
      <w:pPr>
        <w:jc w:val="both"/>
        <w:rPr>
          <w:b/>
          <w:color w:val="000000"/>
          <w:sz w:val="22"/>
          <w:szCs w:val="22"/>
        </w:rPr>
      </w:pPr>
    </w:p>
    <w:p w:rsidR="00275CF5" w:rsidRDefault="00275CF5" w:rsidP="00F8053C">
      <w:pPr>
        <w:jc w:val="both"/>
        <w:rPr>
          <w:b/>
          <w:color w:val="000000"/>
          <w:sz w:val="22"/>
          <w:szCs w:val="22"/>
        </w:rPr>
      </w:pPr>
      <w:r w:rsidRPr="00E059A5">
        <w:rPr>
          <w:b/>
          <w:color w:val="000000"/>
          <w:sz w:val="22"/>
          <w:szCs w:val="22"/>
        </w:rPr>
        <w:t>JOB DESCRIPTION:</w:t>
      </w:r>
    </w:p>
    <w:p w:rsidR="00036206" w:rsidRDefault="00036206" w:rsidP="00F8053C">
      <w:pPr>
        <w:jc w:val="both"/>
        <w:rPr>
          <w:b/>
          <w:color w:val="000000"/>
          <w:sz w:val="22"/>
          <w:szCs w:val="22"/>
        </w:rPr>
      </w:pPr>
    </w:p>
    <w:p w:rsidR="0050129E" w:rsidRPr="00AC5DDD" w:rsidRDefault="0050129E" w:rsidP="0050129E">
      <w:pPr>
        <w:pStyle w:val="ListParagraph"/>
        <w:numPr>
          <w:ilvl w:val="0"/>
          <w:numId w:val="3"/>
        </w:numPr>
        <w:ind w:left="709"/>
        <w:jc w:val="both"/>
        <w:rPr>
          <w:b/>
          <w:color w:val="000000"/>
          <w:sz w:val="22"/>
          <w:szCs w:val="22"/>
        </w:rPr>
      </w:pPr>
      <w:r w:rsidRPr="00AC5DDD">
        <w:rPr>
          <w:rFonts w:eastAsiaTheme="minorEastAsia"/>
          <w:bCs w:val="0"/>
          <w:color w:val="auto"/>
          <w:sz w:val="22"/>
          <w:szCs w:val="22"/>
          <w:lang w:eastAsia="en-US"/>
        </w:rPr>
        <w:t>To en</w:t>
      </w:r>
      <w:r>
        <w:rPr>
          <w:rFonts w:eastAsiaTheme="minorEastAsia"/>
          <w:bCs w:val="0"/>
          <w:color w:val="auto"/>
          <w:sz w:val="22"/>
          <w:szCs w:val="22"/>
          <w:lang w:eastAsia="en-US"/>
        </w:rPr>
        <w:t>sure accurate measurement of</w:t>
      </w:r>
      <w:r w:rsidRPr="00AC5DDD">
        <w:rPr>
          <w:rFonts w:eastAsiaTheme="minorEastAsia"/>
          <w:bCs w:val="0"/>
          <w:color w:val="auto"/>
          <w:sz w:val="22"/>
          <w:szCs w:val="22"/>
          <w:lang w:eastAsia="en-US"/>
        </w:rPr>
        <w:t xml:space="preserve"> physical, mechanical and chemical properties of construction materials according to documented procedures</w:t>
      </w:r>
      <w:r>
        <w:rPr>
          <w:rFonts w:eastAsiaTheme="minorEastAsia"/>
          <w:bCs w:val="0"/>
          <w:color w:val="auto"/>
          <w:sz w:val="22"/>
          <w:szCs w:val="22"/>
          <w:lang w:eastAsia="en-US"/>
        </w:rPr>
        <w:t xml:space="preserve"> required by the project.</w:t>
      </w:r>
    </w:p>
    <w:p w:rsidR="0050129E" w:rsidRPr="000135D9" w:rsidRDefault="0050129E" w:rsidP="0050129E">
      <w:pPr>
        <w:pStyle w:val="ListParagraph"/>
        <w:numPr>
          <w:ilvl w:val="0"/>
          <w:numId w:val="3"/>
        </w:numPr>
        <w:ind w:left="709"/>
        <w:jc w:val="both"/>
        <w:rPr>
          <w:b/>
          <w:color w:val="000000"/>
          <w:sz w:val="22"/>
          <w:szCs w:val="22"/>
        </w:rPr>
      </w:pPr>
      <w:r w:rsidRPr="00AC5DDD">
        <w:rPr>
          <w:rFonts w:eastAsiaTheme="minorEastAsia"/>
          <w:bCs w:val="0"/>
          <w:color w:val="auto"/>
          <w:sz w:val="22"/>
          <w:szCs w:val="22"/>
          <w:lang w:eastAsia="en-US"/>
        </w:rPr>
        <w:t>To ensure a smooth and efficient day</w:t>
      </w:r>
      <w:r>
        <w:rPr>
          <w:rFonts w:eastAsiaTheme="minorEastAsia"/>
          <w:bCs w:val="0"/>
          <w:color w:val="auto"/>
          <w:sz w:val="22"/>
          <w:szCs w:val="22"/>
          <w:lang w:eastAsia="en-US"/>
        </w:rPr>
        <w:t xml:space="preserve"> to day operation of the Site Project</w:t>
      </w:r>
      <w:r w:rsidRPr="00AC5DDD">
        <w:rPr>
          <w:rFonts w:eastAsiaTheme="minorEastAsia"/>
          <w:bCs w:val="0"/>
          <w:color w:val="auto"/>
          <w:sz w:val="22"/>
          <w:szCs w:val="22"/>
          <w:lang w:eastAsia="en-US"/>
        </w:rPr>
        <w:t xml:space="preserve"> Laboratory by direct supervision and close co-ordination</w:t>
      </w:r>
      <w:r>
        <w:rPr>
          <w:rFonts w:eastAsiaTheme="minorEastAsia"/>
          <w:bCs w:val="0"/>
          <w:color w:val="auto"/>
          <w:sz w:val="22"/>
          <w:szCs w:val="22"/>
          <w:lang w:eastAsia="en-US"/>
        </w:rPr>
        <w:t xml:space="preserve"> on the Materials Technicians working for the required test.</w:t>
      </w:r>
    </w:p>
    <w:p w:rsidR="0050129E" w:rsidRPr="0050129E" w:rsidRDefault="0050129E" w:rsidP="00F8053C">
      <w:pPr>
        <w:pStyle w:val="ListParagraph"/>
        <w:numPr>
          <w:ilvl w:val="0"/>
          <w:numId w:val="3"/>
        </w:numPr>
        <w:ind w:left="709"/>
        <w:jc w:val="both"/>
        <w:rPr>
          <w:b/>
          <w:color w:val="000000"/>
          <w:sz w:val="22"/>
          <w:szCs w:val="22"/>
        </w:rPr>
      </w:pPr>
      <w:r>
        <w:rPr>
          <w:rFonts w:eastAsiaTheme="minorEastAsia"/>
          <w:bCs w:val="0"/>
          <w:color w:val="auto"/>
          <w:sz w:val="22"/>
          <w:szCs w:val="22"/>
          <w:lang w:eastAsia="en-US"/>
        </w:rPr>
        <w:t>Review and re-check computations on the result of the tested materials before releasing the final report of the test.</w:t>
      </w:r>
    </w:p>
    <w:p w:rsidR="00036206" w:rsidRPr="00F02255" w:rsidRDefault="00036206" w:rsidP="00275CF5">
      <w:pPr>
        <w:pStyle w:val="NoSpacing"/>
        <w:numPr>
          <w:ilvl w:val="0"/>
          <w:numId w:val="2"/>
        </w:numPr>
        <w:tabs>
          <w:tab w:val="left" w:pos="0"/>
          <w:tab w:val="left" w:pos="1620"/>
          <w:tab w:val="left" w:pos="1980"/>
          <w:tab w:val="left" w:pos="2880"/>
        </w:tabs>
        <w:ind w:right="-180"/>
        <w:jc w:val="both"/>
        <w:rPr>
          <w:rFonts w:ascii="Arial" w:hAnsi="Arial" w:cs="Arial"/>
        </w:rPr>
      </w:pPr>
      <w:r w:rsidRPr="00036206">
        <w:rPr>
          <w:rFonts w:ascii="Arial" w:eastAsiaTheme="minorEastAsia" w:hAnsi="Arial" w:cs="Arial"/>
          <w:bCs/>
        </w:rPr>
        <w:t>Collects samples for testing, and computes findings.</w:t>
      </w:r>
    </w:p>
    <w:p w:rsidR="00F02255" w:rsidRPr="00F02255" w:rsidRDefault="00F02255" w:rsidP="00275CF5">
      <w:pPr>
        <w:pStyle w:val="NoSpacing"/>
        <w:numPr>
          <w:ilvl w:val="0"/>
          <w:numId w:val="2"/>
        </w:numPr>
        <w:tabs>
          <w:tab w:val="left" w:pos="0"/>
          <w:tab w:val="left" w:pos="1620"/>
          <w:tab w:val="left" w:pos="1980"/>
          <w:tab w:val="left" w:pos="2880"/>
        </w:tabs>
        <w:ind w:right="-180"/>
        <w:jc w:val="both"/>
        <w:rPr>
          <w:rFonts w:ascii="Arial" w:hAnsi="Arial" w:cs="Arial"/>
        </w:rPr>
      </w:pPr>
      <w:r>
        <w:rPr>
          <w:rFonts w:ascii="Arial" w:eastAsiaTheme="minorEastAsia" w:hAnsi="Arial" w:cs="Arial"/>
          <w:bCs/>
        </w:rPr>
        <w:t>Inspects</w:t>
      </w:r>
      <w:r w:rsidRPr="00F02255">
        <w:rPr>
          <w:rFonts w:ascii="Arial" w:eastAsiaTheme="minorEastAsia" w:hAnsi="Arial" w:cs="Arial"/>
          <w:bCs/>
        </w:rPr>
        <w:t xml:space="preserve"> </w:t>
      </w:r>
      <w:r>
        <w:rPr>
          <w:rFonts w:ascii="Arial" w:eastAsiaTheme="minorEastAsia" w:hAnsi="Arial" w:cs="Arial"/>
          <w:bCs/>
        </w:rPr>
        <w:t xml:space="preserve">the laboratory </w:t>
      </w:r>
      <w:r w:rsidRPr="00F02255">
        <w:rPr>
          <w:rFonts w:ascii="Arial" w:eastAsiaTheme="minorEastAsia" w:hAnsi="Arial" w:cs="Arial"/>
          <w:bCs/>
        </w:rPr>
        <w:t xml:space="preserve">equipment </w:t>
      </w:r>
      <w:r>
        <w:rPr>
          <w:rFonts w:ascii="Arial" w:eastAsiaTheme="minorEastAsia" w:hAnsi="Arial" w:cs="Arial"/>
          <w:bCs/>
        </w:rPr>
        <w:t xml:space="preserve">and machines if they are properly working and calibration is up to date </w:t>
      </w:r>
      <w:r w:rsidRPr="00F02255">
        <w:rPr>
          <w:rFonts w:ascii="Arial" w:eastAsiaTheme="minorEastAsia" w:hAnsi="Arial" w:cs="Arial"/>
          <w:bCs/>
        </w:rPr>
        <w:t>according to specifications.</w:t>
      </w:r>
    </w:p>
    <w:p w:rsidR="00275CF5" w:rsidRDefault="00275CF5" w:rsidP="00275CF5">
      <w:pPr>
        <w:pStyle w:val="NoSpacing"/>
        <w:numPr>
          <w:ilvl w:val="0"/>
          <w:numId w:val="2"/>
        </w:numPr>
        <w:tabs>
          <w:tab w:val="left" w:pos="0"/>
          <w:tab w:val="left" w:pos="1620"/>
          <w:tab w:val="left" w:pos="1980"/>
          <w:tab w:val="left" w:pos="2880"/>
        </w:tabs>
        <w:ind w:right="-180"/>
        <w:jc w:val="both"/>
        <w:rPr>
          <w:rFonts w:ascii="Arial" w:hAnsi="Arial" w:cs="Arial"/>
        </w:rPr>
      </w:pPr>
      <w:r w:rsidRPr="00275CF5">
        <w:rPr>
          <w:rFonts w:ascii="Arial" w:hAnsi="Arial" w:cs="Arial"/>
        </w:rPr>
        <w:t xml:space="preserve">Responsible for </w:t>
      </w:r>
      <w:r w:rsidR="0050129E">
        <w:rPr>
          <w:rFonts w:ascii="Arial" w:hAnsi="Arial" w:cs="Arial"/>
        </w:rPr>
        <w:t>site inspection for</w:t>
      </w:r>
      <w:r w:rsidRPr="00275CF5">
        <w:rPr>
          <w:rFonts w:ascii="Arial" w:hAnsi="Arial" w:cs="Arial"/>
        </w:rPr>
        <w:t xml:space="preserve"> Materials</w:t>
      </w:r>
      <w:r w:rsidR="0050129E">
        <w:rPr>
          <w:rFonts w:ascii="Arial" w:hAnsi="Arial" w:cs="Arial"/>
        </w:rPr>
        <w:t xml:space="preserve"> Testing</w:t>
      </w:r>
      <w:r w:rsidRPr="00275CF5">
        <w:rPr>
          <w:rFonts w:ascii="Arial" w:hAnsi="Arial" w:cs="Arial"/>
        </w:rPr>
        <w:t>.</w:t>
      </w:r>
    </w:p>
    <w:p w:rsidR="00F02255" w:rsidRPr="00F02255" w:rsidRDefault="00F02255" w:rsidP="00275CF5">
      <w:pPr>
        <w:pStyle w:val="NoSpacing"/>
        <w:numPr>
          <w:ilvl w:val="0"/>
          <w:numId w:val="2"/>
        </w:numPr>
        <w:tabs>
          <w:tab w:val="left" w:pos="0"/>
          <w:tab w:val="left" w:pos="1620"/>
          <w:tab w:val="left" w:pos="1980"/>
          <w:tab w:val="left" w:pos="2880"/>
        </w:tabs>
        <w:ind w:right="-180"/>
        <w:jc w:val="both"/>
        <w:rPr>
          <w:rFonts w:ascii="Arial" w:hAnsi="Arial" w:cs="Arial"/>
        </w:rPr>
      </w:pPr>
      <w:r w:rsidRPr="00F02255">
        <w:rPr>
          <w:rFonts w:ascii="Arial" w:eastAsiaTheme="minorEastAsia" w:hAnsi="Arial" w:cs="Arial"/>
          <w:bCs/>
        </w:rPr>
        <w:t>Marks items for acceptance or rejection</w:t>
      </w:r>
      <w:r>
        <w:rPr>
          <w:rFonts w:ascii="Arial" w:eastAsiaTheme="minorEastAsia" w:hAnsi="Arial" w:cs="Arial"/>
          <w:bCs/>
        </w:rPr>
        <w:t xml:space="preserve"> to inform QA/QC engineers and Supervisors</w:t>
      </w:r>
      <w:r w:rsidRPr="00F02255">
        <w:rPr>
          <w:rFonts w:ascii="Arial" w:eastAsiaTheme="minorEastAsia" w:hAnsi="Arial" w:cs="Arial"/>
          <w:bCs/>
        </w:rPr>
        <w:t>, records test results and inspection data, and compares findings with specifications to ensure conformance to standards</w:t>
      </w:r>
    </w:p>
    <w:p w:rsidR="00275CF5" w:rsidRPr="00275CF5" w:rsidRDefault="00275CF5" w:rsidP="00275CF5">
      <w:pPr>
        <w:pStyle w:val="NoSpacing"/>
        <w:numPr>
          <w:ilvl w:val="0"/>
          <w:numId w:val="2"/>
        </w:numPr>
        <w:tabs>
          <w:tab w:val="left" w:pos="0"/>
          <w:tab w:val="left" w:pos="1620"/>
          <w:tab w:val="left" w:pos="1980"/>
          <w:tab w:val="left" w:pos="2880"/>
        </w:tabs>
        <w:ind w:right="-180"/>
        <w:jc w:val="both"/>
        <w:rPr>
          <w:rFonts w:ascii="Arial" w:hAnsi="Arial" w:cs="Arial"/>
        </w:rPr>
      </w:pPr>
      <w:r w:rsidRPr="00275CF5">
        <w:rPr>
          <w:rFonts w:ascii="Arial" w:hAnsi="Arial" w:cs="Arial"/>
        </w:rPr>
        <w:t>With direct coordination of the corresponding consult</w:t>
      </w:r>
      <w:r w:rsidR="00390B9D">
        <w:rPr>
          <w:rFonts w:ascii="Arial" w:hAnsi="Arial" w:cs="Arial"/>
        </w:rPr>
        <w:t xml:space="preserve">ants Dar-Al </w:t>
      </w:r>
      <w:proofErr w:type="spellStart"/>
      <w:r w:rsidR="00390B9D">
        <w:rPr>
          <w:rFonts w:ascii="Arial" w:hAnsi="Arial" w:cs="Arial"/>
        </w:rPr>
        <w:t>Handasah</w:t>
      </w:r>
      <w:proofErr w:type="spellEnd"/>
      <w:r w:rsidR="00390B9D">
        <w:rPr>
          <w:rFonts w:ascii="Arial" w:hAnsi="Arial" w:cs="Arial"/>
        </w:rPr>
        <w:t xml:space="preserve"> </w:t>
      </w:r>
      <w:proofErr w:type="spellStart"/>
      <w:r w:rsidR="00390B9D">
        <w:rPr>
          <w:rFonts w:ascii="Arial" w:hAnsi="Arial" w:cs="Arial"/>
        </w:rPr>
        <w:t>Shair</w:t>
      </w:r>
      <w:proofErr w:type="spellEnd"/>
      <w:r w:rsidR="00390B9D">
        <w:rPr>
          <w:rFonts w:ascii="Arial" w:hAnsi="Arial" w:cs="Arial"/>
        </w:rPr>
        <w:t xml:space="preserve"> and P</w:t>
      </w:r>
      <w:r w:rsidRPr="00275CF5">
        <w:rPr>
          <w:rFonts w:ascii="Arial" w:hAnsi="Arial" w:cs="Arial"/>
        </w:rPr>
        <w:t>artners.</w:t>
      </w:r>
    </w:p>
    <w:p w:rsidR="00275CF5" w:rsidRPr="00275CF5" w:rsidRDefault="00275CF5" w:rsidP="00275CF5">
      <w:pPr>
        <w:pStyle w:val="NoSpacing"/>
        <w:numPr>
          <w:ilvl w:val="0"/>
          <w:numId w:val="2"/>
        </w:numPr>
        <w:tabs>
          <w:tab w:val="left" w:pos="0"/>
          <w:tab w:val="left" w:pos="1620"/>
          <w:tab w:val="left" w:pos="1980"/>
          <w:tab w:val="left" w:pos="2880"/>
        </w:tabs>
        <w:ind w:right="-180"/>
        <w:jc w:val="both"/>
        <w:rPr>
          <w:rFonts w:ascii="Arial" w:hAnsi="Arial" w:cs="Arial"/>
        </w:rPr>
      </w:pPr>
      <w:r w:rsidRPr="00275CF5">
        <w:rPr>
          <w:rFonts w:ascii="Arial" w:hAnsi="Arial" w:cs="Arial"/>
        </w:rPr>
        <w:t>Attend site meeting to coordinate with other trades and personnel related to the project.</w:t>
      </w:r>
    </w:p>
    <w:p w:rsidR="00AC5DDD" w:rsidRPr="003977F7" w:rsidRDefault="00AC5DDD" w:rsidP="00275CF5">
      <w:pPr>
        <w:pStyle w:val="NoSpacing"/>
        <w:numPr>
          <w:ilvl w:val="0"/>
          <w:numId w:val="2"/>
        </w:numPr>
        <w:tabs>
          <w:tab w:val="left" w:pos="0"/>
          <w:tab w:val="left" w:pos="1620"/>
          <w:tab w:val="left" w:pos="1980"/>
          <w:tab w:val="left" w:pos="2880"/>
        </w:tabs>
        <w:ind w:right="-180"/>
        <w:jc w:val="both"/>
        <w:rPr>
          <w:rFonts w:ascii="Arial" w:hAnsi="Arial" w:cs="Arial"/>
        </w:rPr>
      </w:pPr>
      <w:r>
        <w:rPr>
          <w:rFonts w:ascii="Arial" w:eastAsiaTheme="minorEastAsia" w:hAnsi="Arial" w:cs="Arial"/>
          <w:bCs/>
        </w:rPr>
        <w:t>A</w:t>
      </w:r>
      <w:r w:rsidRPr="00AC5DDD">
        <w:rPr>
          <w:rFonts w:ascii="Arial" w:eastAsiaTheme="minorEastAsia" w:hAnsi="Arial" w:cs="Arial"/>
          <w:bCs/>
        </w:rPr>
        <w:t>bility to read and enforce working dra</w:t>
      </w:r>
      <w:r w:rsidR="00EA1D9C">
        <w:rPr>
          <w:rFonts w:ascii="Arial" w:eastAsiaTheme="minorEastAsia" w:hAnsi="Arial" w:cs="Arial"/>
          <w:bCs/>
        </w:rPr>
        <w:t>wings</w:t>
      </w:r>
      <w:r w:rsidRPr="00AC5DDD">
        <w:rPr>
          <w:rFonts w:ascii="Arial" w:eastAsiaTheme="minorEastAsia" w:hAnsi="Arial" w:cs="Arial"/>
          <w:bCs/>
        </w:rPr>
        <w:t>.</w:t>
      </w:r>
    </w:p>
    <w:p w:rsidR="00E91594" w:rsidRPr="0050129E" w:rsidRDefault="003977F7" w:rsidP="00F8053C">
      <w:pPr>
        <w:pStyle w:val="NoSpacing"/>
        <w:numPr>
          <w:ilvl w:val="0"/>
          <w:numId w:val="2"/>
        </w:numPr>
        <w:tabs>
          <w:tab w:val="left" w:pos="0"/>
          <w:tab w:val="left" w:pos="1620"/>
          <w:tab w:val="left" w:pos="1980"/>
          <w:tab w:val="left" w:pos="2880"/>
        </w:tabs>
        <w:ind w:right="-180"/>
        <w:jc w:val="both"/>
        <w:rPr>
          <w:rFonts w:ascii="Arial" w:hAnsi="Arial" w:cs="Arial"/>
        </w:rPr>
      </w:pPr>
      <w:r>
        <w:rPr>
          <w:rFonts w:ascii="Arial" w:eastAsiaTheme="minorEastAsia" w:hAnsi="Arial" w:cs="Arial"/>
          <w:bCs/>
        </w:rPr>
        <w:t>Manage man-power, m</w:t>
      </w:r>
      <w:r w:rsidRPr="003977F7">
        <w:rPr>
          <w:rFonts w:ascii="Arial" w:eastAsiaTheme="minorEastAsia" w:hAnsi="Arial" w:cs="Arial"/>
          <w:bCs/>
        </w:rPr>
        <w:t>ake dai</w:t>
      </w:r>
      <w:r>
        <w:rPr>
          <w:rFonts w:ascii="Arial" w:eastAsiaTheme="minorEastAsia" w:hAnsi="Arial" w:cs="Arial"/>
          <w:bCs/>
        </w:rPr>
        <w:t xml:space="preserve">ly adjustments to meet program, </w:t>
      </w:r>
      <w:r w:rsidRPr="003977F7">
        <w:rPr>
          <w:rFonts w:ascii="Arial" w:eastAsiaTheme="minorEastAsia" w:hAnsi="Arial" w:cs="Arial"/>
          <w:bCs/>
        </w:rPr>
        <w:t>Check productivity and correct inefficiencies.</w:t>
      </w:r>
    </w:p>
    <w:p w:rsidR="00E91594" w:rsidRDefault="00E91594" w:rsidP="00F8053C">
      <w:pPr>
        <w:jc w:val="both"/>
        <w:rPr>
          <w:b/>
          <w:color w:val="000000"/>
          <w:sz w:val="22"/>
          <w:szCs w:val="22"/>
        </w:rPr>
      </w:pPr>
    </w:p>
    <w:p w:rsidR="008034CF" w:rsidRDefault="008034CF" w:rsidP="00F8053C">
      <w:pPr>
        <w:jc w:val="both"/>
        <w:rPr>
          <w:b/>
          <w:color w:val="000000"/>
          <w:sz w:val="22"/>
          <w:szCs w:val="22"/>
        </w:rPr>
      </w:pPr>
    </w:p>
    <w:p w:rsidR="008034CF" w:rsidRDefault="008034CF" w:rsidP="00AC5DDD">
      <w:pPr>
        <w:jc w:val="both"/>
        <w:rPr>
          <w:b/>
          <w:color w:val="000000"/>
          <w:sz w:val="22"/>
          <w:szCs w:val="22"/>
        </w:rPr>
      </w:pPr>
    </w:p>
    <w:p w:rsidR="00AC5DDD" w:rsidRDefault="00AC5DDD" w:rsidP="00AC5DDD">
      <w:pPr>
        <w:jc w:val="both"/>
        <w:rPr>
          <w:b/>
          <w:color w:val="000000"/>
          <w:sz w:val="22"/>
          <w:szCs w:val="22"/>
        </w:rPr>
      </w:pPr>
    </w:p>
    <w:p w:rsidR="00655F35" w:rsidRDefault="00655F35" w:rsidP="008251A0">
      <w:pPr>
        <w:jc w:val="both"/>
        <w:rPr>
          <w:b/>
          <w:color w:val="000000"/>
          <w:sz w:val="22"/>
          <w:szCs w:val="22"/>
        </w:rPr>
      </w:pPr>
    </w:p>
    <w:p w:rsidR="00655F35" w:rsidRDefault="00655F35" w:rsidP="008251A0">
      <w:pPr>
        <w:jc w:val="both"/>
        <w:rPr>
          <w:b/>
          <w:color w:val="000000"/>
          <w:sz w:val="22"/>
          <w:szCs w:val="22"/>
        </w:rPr>
      </w:pPr>
    </w:p>
    <w:p w:rsidR="00137BED" w:rsidRDefault="00137BED" w:rsidP="008251A0">
      <w:pPr>
        <w:jc w:val="both"/>
        <w:rPr>
          <w:b/>
          <w:color w:val="000000"/>
          <w:sz w:val="22"/>
          <w:szCs w:val="22"/>
        </w:rPr>
      </w:pPr>
    </w:p>
    <w:p w:rsidR="00B8368F" w:rsidRDefault="00B8368F" w:rsidP="00B8368F">
      <w:pPr>
        <w:jc w:val="both"/>
        <w:rPr>
          <w:b/>
          <w:color w:val="000000"/>
          <w:sz w:val="22"/>
          <w:szCs w:val="22"/>
        </w:rPr>
      </w:pPr>
    </w:p>
    <w:p w:rsidR="005177FA" w:rsidRDefault="005177FA" w:rsidP="005177FA">
      <w:pPr>
        <w:jc w:val="both"/>
        <w:rPr>
          <w:b/>
          <w:color w:val="000000"/>
          <w:sz w:val="22"/>
          <w:szCs w:val="22"/>
        </w:rPr>
      </w:pPr>
      <w:proofErr w:type="gramStart"/>
      <w:r>
        <w:rPr>
          <w:b/>
          <w:color w:val="000000"/>
          <w:sz w:val="22"/>
          <w:szCs w:val="22"/>
        </w:rPr>
        <w:t>Position :</w:t>
      </w:r>
      <w:proofErr w:type="gramEnd"/>
      <w:r>
        <w:rPr>
          <w:b/>
          <w:color w:val="000000"/>
          <w:sz w:val="22"/>
          <w:szCs w:val="22"/>
        </w:rPr>
        <w:t xml:space="preserve"> JR. Materials Engineer/ Technician</w:t>
      </w:r>
    </w:p>
    <w:p w:rsidR="005177FA" w:rsidRPr="005177FA" w:rsidRDefault="005177FA" w:rsidP="005177FA">
      <w:pPr>
        <w:jc w:val="both"/>
        <w:rPr>
          <w:b/>
          <w:color w:val="000000"/>
          <w:sz w:val="22"/>
          <w:szCs w:val="22"/>
        </w:rPr>
      </w:pPr>
      <w:r w:rsidRPr="005177FA">
        <w:rPr>
          <w:b/>
          <w:color w:val="000000"/>
          <w:sz w:val="22"/>
          <w:szCs w:val="22"/>
        </w:rPr>
        <w:t>April 2007 – January 2009</w:t>
      </w:r>
    </w:p>
    <w:p w:rsidR="005177FA" w:rsidRPr="005177FA" w:rsidRDefault="005177FA" w:rsidP="005177FA">
      <w:pPr>
        <w:jc w:val="both"/>
        <w:rPr>
          <w:b/>
          <w:color w:val="000000"/>
          <w:sz w:val="22"/>
          <w:szCs w:val="22"/>
        </w:rPr>
      </w:pPr>
      <w:r w:rsidRPr="005177FA">
        <w:rPr>
          <w:b/>
          <w:color w:val="000000"/>
          <w:sz w:val="22"/>
          <w:szCs w:val="22"/>
        </w:rPr>
        <w:t xml:space="preserve">Project </w:t>
      </w:r>
      <w:proofErr w:type="gramStart"/>
      <w:r w:rsidRPr="005177FA">
        <w:rPr>
          <w:b/>
          <w:color w:val="000000"/>
          <w:sz w:val="22"/>
          <w:szCs w:val="22"/>
        </w:rPr>
        <w:t>Type :</w:t>
      </w:r>
      <w:proofErr w:type="gramEnd"/>
      <w:r w:rsidRPr="005177FA">
        <w:rPr>
          <w:b/>
          <w:color w:val="000000"/>
          <w:sz w:val="22"/>
          <w:szCs w:val="22"/>
        </w:rPr>
        <w:t xml:space="preserve"> Laboratory and Field Works</w:t>
      </w:r>
    </w:p>
    <w:p w:rsidR="00B8368F" w:rsidRPr="0050154A" w:rsidRDefault="00B8368F" w:rsidP="0050154A">
      <w:pPr>
        <w:pStyle w:val="ListParagraph"/>
        <w:numPr>
          <w:ilvl w:val="0"/>
          <w:numId w:val="13"/>
        </w:numPr>
        <w:ind w:left="284"/>
        <w:jc w:val="both"/>
        <w:rPr>
          <w:b/>
          <w:color w:val="000000"/>
          <w:sz w:val="22"/>
          <w:szCs w:val="22"/>
        </w:rPr>
      </w:pPr>
      <w:r w:rsidRPr="0050154A">
        <w:rPr>
          <w:b/>
          <w:color w:val="000000"/>
          <w:sz w:val="22"/>
          <w:szCs w:val="22"/>
        </w:rPr>
        <w:t>ASTEC Materials Testing Corporation</w:t>
      </w:r>
    </w:p>
    <w:p w:rsidR="00B8368F" w:rsidRPr="00E059A5" w:rsidRDefault="00B8368F" w:rsidP="00B8368F">
      <w:pPr>
        <w:jc w:val="both"/>
        <w:rPr>
          <w:color w:val="000000"/>
          <w:sz w:val="22"/>
          <w:szCs w:val="22"/>
        </w:rPr>
      </w:pPr>
      <w:proofErr w:type="spellStart"/>
      <w:r>
        <w:rPr>
          <w:color w:val="000000"/>
          <w:sz w:val="22"/>
          <w:szCs w:val="22"/>
        </w:rPr>
        <w:t>Calamba</w:t>
      </w:r>
      <w:proofErr w:type="spellEnd"/>
      <w:r w:rsidRPr="00E059A5">
        <w:rPr>
          <w:color w:val="000000"/>
          <w:sz w:val="22"/>
          <w:szCs w:val="22"/>
        </w:rPr>
        <w:t>,</w:t>
      </w:r>
      <w:r>
        <w:rPr>
          <w:color w:val="000000"/>
          <w:sz w:val="22"/>
          <w:szCs w:val="22"/>
        </w:rPr>
        <w:t xml:space="preserve"> Laguna, Philippines</w:t>
      </w:r>
    </w:p>
    <w:p w:rsidR="00B8368F" w:rsidRDefault="00B8368F" w:rsidP="00B8368F">
      <w:pPr>
        <w:jc w:val="both"/>
        <w:rPr>
          <w:color w:val="000000"/>
          <w:sz w:val="22"/>
          <w:szCs w:val="22"/>
        </w:rPr>
      </w:pPr>
    </w:p>
    <w:p w:rsidR="00B8368F" w:rsidRPr="00E059A5" w:rsidRDefault="00B8368F" w:rsidP="00B8368F">
      <w:pPr>
        <w:jc w:val="both"/>
        <w:rPr>
          <w:b/>
          <w:color w:val="000000"/>
          <w:sz w:val="22"/>
          <w:szCs w:val="22"/>
        </w:rPr>
      </w:pPr>
      <w:r w:rsidRPr="00E059A5">
        <w:rPr>
          <w:b/>
          <w:color w:val="000000"/>
          <w:sz w:val="22"/>
          <w:szCs w:val="22"/>
        </w:rPr>
        <w:t>COMPANY PROFILE:</w:t>
      </w:r>
      <w:r>
        <w:rPr>
          <w:b/>
          <w:color w:val="000000"/>
          <w:sz w:val="22"/>
          <w:szCs w:val="22"/>
        </w:rPr>
        <w:t xml:space="preserve"> </w:t>
      </w:r>
    </w:p>
    <w:p w:rsidR="00B8368F" w:rsidRPr="00E059A5" w:rsidRDefault="00B8368F" w:rsidP="00B8368F">
      <w:pPr>
        <w:jc w:val="center"/>
        <w:rPr>
          <w:color w:val="000000"/>
          <w:sz w:val="22"/>
          <w:szCs w:val="22"/>
        </w:rPr>
      </w:pPr>
    </w:p>
    <w:p w:rsidR="00B8368F" w:rsidRDefault="00B72CD7" w:rsidP="00B8368F">
      <w:pPr>
        <w:jc w:val="both"/>
        <w:rPr>
          <w:rFonts w:eastAsiaTheme="minorEastAsia"/>
          <w:bCs w:val="0"/>
          <w:color w:val="auto"/>
          <w:sz w:val="22"/>
          <w:szCs w:val="22"/>
          <w:lang w:eastAsia="en-US"/>
        </w:rPr>
      </w:pPr>
      <w:r w:rsidRPr="00B72CD7">
        <w:rPr>
          <w:rFonts w:eastAsiaTheme="minorEastAsia"/>
          <w:bCs w:val="0"/>
          <w:color w:val="auto"/>
          <w:sz w:val="22"/>
          <w:szCs w:val="22"/>
          <w:lang w:eastAsia="en-US"/>
        </w:rPr>
        <w:t xml:space="preserve">ASTEC Materials Testing Corporation </w:t>
      </w:r>
      <w:r w:rsidRPr="00B72CD7">
        <w:rPr>
          <w:rFonts w:eastAsiaTheme="minorEastAsia"/>
          <w:bCs w:val="0"/>
          <w:i/>
          <w:iCs/>
          <w:color w:val="auto"/>
          <w:sz w:val="22"/>
          <w:szCs w:val="22"/>
          <w:lang w:eastAsia="en-US"/>
        </w:rPr>
        <w:t>(Formerly Associated Services and Testing Center-ASTEC)</w:t>
      </w:r>
      <w:r w:rsidRPr="00B72CD7">
        <w:rPr>
          <w:rFonts w:eastAsiaTheme="minorEastAsia"/>
          <w:bCs w:val="0"/>
          <w:color w:val="auto"/>
          <w:sz w:val="22"/>
          <w:szCs w:val="22"/>
          <w:lang w:eastAsia="en-US"/>
        </w:rPr>
        <w:t xml:space="preserve"> has become a brand name and sign of quality in the materials and testing industry. Across the construction industry, the name stands for its expertise in th</w:t>
      </w:r>
      <w:r w:rsidR="002726FD">
        <w:rPr>
          <w:rFonts w:eastAsiaTheme="minorEastAsia"/>
          <w:bCs w:val="0"/>
          <w:color w:val="auto"/>
          <w:sz w:val="22"/>
          <w:szCs w:val="22"/>
          <w:lang w:eastAsia="en-US"/>
        </w:rPr>
        <w:t>e Geotechnical Engineering and Materials T</w:t>
      </w:r>
      <w:r w:rsidRPr="00B72CD7">
        <w:rPr>
          <w:rFonts w:eastAsiaTheme="minorEastAsia"/>
          <w:bCs w:val="0"/>
          <w:color w:val="auto"/>
          <w:sz w:val="22"/>
          <w:szCs w:val="22"/>
          <w:lang w:eastAsia="en-US"/>
        </w:rPr>
        <w:t>esting.</w:t>
      </w:r>
    </w:p>
    <w:p w:rsidR="00B72CD7" w:rsidRPr="00B72CD7" w:rsidRDefault="00B72CD7" w:rsidP="00B8368F">
      <w:pPr>
        <w:jc w:val="both"/>
        <w:rPr>
          <w:color w:val="000000"/>
          <w:sz w:val="22"/>
          <w:szCs w:val="22"/>
        </w:rPr>
      </w:pPr>
    </w:p>
    <w:p w:rsidR="00B8368F" w:rsidRDefault="00B8368F" w:rsidP="00B8368F">
      <w:pPr>
        <w:jc w:val="both"/>
        <w:rPr>
          <w:b/>
          <w:color w:val="000000"/>
          <w:sz w:val="22"/>
          <w:szCs w:val="22"/>
        </w:rPr>
      </w:pPr>
    </w:p>
    <w:p w:rsidR="00B8368F" w:rsidRDefault="00B8368F" w:rsidP="00B8368F">
      <w:pPr>
        <w:jc w:val="both"/>
        <w:rPr>
          <w:rFonts w:eastAsiaTheme="minorEastAsia"/>
          <w:bCs w:val="0"/>
          <w:color w:val="auto"/>
          <w:sz w:val="22"/>
          <w:szCs w:val="22"/>
          <w:lang w:eastAsia="en-US"/>
        </w:rPr>
      </w:pPr>
    </w:p>
    <w:p w:rsidR="00B8368F" w:rsidRDefault="00B8368F" w:rsidP="00B8368F">
      <w:pPr>
        <w:jc w:val="both"/>
        <w:rPr>
          <w:b/>
          <w:color w:val="000000"/>
          <w:sz w:val="22"/>
          <w:szCs w:val="22"/>
        </w:rPr>
      </w:pPr>
      <w:r w:rsidRPr="00E059A5">
        <w:rPr>
          <w:b/>
          <w:color w:val="000000"/>
          <w:sz w:val="22"/>
          <w:szCs w:val="22"/>
        </w:rPr>
        <w:t>JOB DESCRIPTION:</w:t>
      </w:r>
    </w:p>
    <w:p w:rsidR="00B8368F" w:rsidRDefault="00B8368F" w:rsidP="00B8368F">
      <w:pPr>
        <w:jc w:val="both"/>
        <w:rPr>
          <w:b/>
          <w:color w:val="000000"/>
          <w:sz w:val="22"/>
          <w:szCs w:val="22"/>
        </w:rPr>
      </w:pPr>
    </w:p>
    <w:p w:rsidR="00B8368F" w:rsidRPr="00B8368F" w:rsidRDefault="00B8368F" w:rsidP="00B8368F">
      <w:pPr>
        <w:pStyle w:val="NoSpacing"/>
        <w:numPr>
          <w:ilvl w:val="0"/>
          <w:numId w:val="2"/>
        </w:numPr>
        <w:tabs>
          <w:tab w:val="left" w:pos="0"/>
          <w:tab w:val="left" w:pos="1620"/>
          <w:tab w:val="left" w:pos="1980"/>
          <w:tab w:val="left" w:pos="2880"/>
        </w:tabs>
        <w:ind w:right="-180"/>
        <w:jc w:val="both"/>
        <w:rPr>
          <w:rFonts w:ascii="Arial" w:hAnsi="Arial" w:cs="Arial"/>
        </w:rPr>
      </w:pPr>
      <w:r w:rsidRPr="00B8368F">
        <w:rPr>
          <w:rFonts w:ascii="Arial" w:hAnsi="Arial" w:cs="Arial"/>
        </w:rPr>
        <w:t>Performs actual materials testing both in Laboratory and Field  (Fine Aggregates, Coarse Aggregates, Soil Testing, Hardened Concrete, Concrete Coring, Concrete Pipes, Asphalt, Steel Bars, Anchor Bolts, Steel plates and Cement)</w:t>
      </w:r>
    </w:p>
    <w:p w:rsidR="00B8368F" w:rsidRPr="00B8368F" w:rsidRDefault="00B8368F" w:rsidP="00B8368F">
      <w:pPr>
        <w:pStyle w:val="NoSpacing"/>
        <w:numPr>
          <w:ilvl w:val="0"/>
          <w:numId w:val="2"/>
        </w:numPr>
        <w:tabs>
          <w:tab w:val="left" w:pos="0"/>
          <w:tab w:val="left" w:pos="1620"/>
          <w:tab w:val="left" w:pos="1980"/>
          <w:tab w:val="left" w:pos="2880"/>
        </w:tabs>
        <w:ind w:right="-180"/>
        <w:jc w:val="both"/>
        <w:rPr>
          <w:rFonts w:ascii="Arial" w:hAnsi="Arial" w:cs="Arial"/>
        </w:rPr>
      </w:pPr>
      <w:r w:rsidRPr="00B8368F">
        <w:rPr>
          <w:rFonts w:ascii="Arial" w:hAnsi="Arial" w:cs="Arial"/>
        </w:rPr>
        <w:t>Strictly follows the standard procedure in testing such as sampling, preparation of given materials and computation of test result in accordance by ASTM standards</w:t>
      </w:r>
    </w:p>
    <w:p w:rsidR="00B8368F" w:rsidRDefault="00B8368F" w:rsidP="00B8368F">
      <w:pPr>
        <w:pStyle w:val="NoSpacing"/>
        <w:numPr>
          <w:ilvl w:val="0"/>
          <w:numId w:val="2"/>
        </w:numPr>
        <w:tabs>
          <w:tab w:val="left" w:pos="0"/>
          <w:tab w:val="left" w:pos="1620"/>
          <w:tab w:val="left" w:pos="1980"/>
          <w:tab w:val="left" w:pos="2880"/>
        </w:tabs>
        <w:ind w:right="-180"/>
        <w:jc w:val="both"/>
        <w:rPr>
          <w:rFonts w:ascii="Arial" w:hAnsi="Arial" w:cs="Arial"/>
        </w:rPr>
      </w:pPr>
      <w:r w:rsidRPr="00B8368F">
        <w:rPr>
          <w:rFonts w:ascii="Arial" w:hAnsi="Arial" w:cs="Arial"/>
        </w:rPr>
        <w:t xml:space="preserve">Gives exact and accurate result of all the tests that has been conducted. </w:t>
      </w:r>
    </w:p>
    <w:p w:rsidR="008034CF" w:rsidRDefault="008034CF" w:rsidP="00CE1EF5">
      <w:pPr>
        <w:jc w:val="both"/>
        <w:rPr>
          <w:b/>
          <w:color w:val="000000"/>
          <w:sz w:val="22"/>
          <w:szCs w:val="22"/>
          <w:u w:val="single"/>
        </w:rPr>
      </w:pPr>
    </w:p>
    <w:p w:rsidR="003E03D9" w:rsidRDefault="003E03D9" w:rsidP="003E03D9">
      <w:pPr>
        <w:jc w:val="both"/>
        <w:rPr>
          <w:b/>
          <w:color w:val="000000"/>
          <w:sz w:val="22"/>
          <w:szCs w:val="22"/>
        </w:rPr>
      </w:pPr>
    </w:p>
    <w:p w:rsidR="001F2D26" w:rsidRDefault="001F2D26" w:rsidP="003E03D9">
      <w:pPr>
        <w:jc w:val="both"/>
        <w:rPr>
          <w:b/>
          <w:color w:val="000000"/>
          <w:sz w:val="22"/>
          <w:szCs w:val="22"/>
        </w:rPr>
      </w:pPr>
    </w:p>
    <w:p w:rsidR="001F2D26" w:rsidRDefault="001F2D26" w:rsidP="003E03D9">
      <w:pPr>
        <w:jc w:val="both"/>
        <w:rPr>
          <w:b/>
          <w:color w:val="000000"/>
          <w:sz w:val="22"/>
          <w:szCs w:val="22"/>
        </w:rPr>
      </w:pPr>
    </w:p>
    <w:p w:rsidR="003E03D9" w:rsidRDefault="003E03D9" w:rsidP="003E03D9">
      <w:pPr>
        <w:jc w:val="both"/>
        <w:rPr>
          <w:b/>
          <w:color w:val="000000"/>
          <w:sz w:val="22"/>
          <w:szCs w:val="22"/>
        </w:rPr>
      </w:pPr>
      <w:proofErr w:type="gramStart"/>
      <w:r>
        <w:rPr>
          <w:b/>
          <w:color w:val="000000"/>
          <w:sz w:val="22"/>
          <w:szCs w:val="22"/>
        </w:rPr>
        <w:t>Position :</w:t>
      </w:r>
      <w:proofErr w:type="gramEnd"/>
      <w:r>
        <w:rPr>
          <w:b/>
          <w:color w:val="000000"/>
          <w:sz w:val="22"/>
          <w:szCs w:val="22"/>
        </w:rPr>
        <w:t xml:space="preserve"> Materials Testing (Apprentice)</w:t>
      </w:r>
    </w:p>
    <w:p w:rsidR="003E03D9" w:rsidRPr="005177FA" w:rsidRDefault="003E03D9" w:rsidP="003E03D9">
      <w:pPr>
        <w:jc w:val="both"/>
        <w:rPr>
          <w:b/>
          <w:color w:val="000000"/>
          <w:sz w:val="22"/>
          <w:szCs w:val="22"/>
        </w:rPr>
      </w:pPr>
      <w:r>
        <w:rPr>
          <w:b/>
          <w:color w:val="000000"/>
          <w:sz w:val="22"/>
          <w:szCs w:val="22"/>
        </w:rPr>
        <w:t>November 2005 – February 2006</w:t>
      </w:r>
    </w:p>
    <w:p w:rsidR="003E03D9" w:rsidRPr="005177FA" w:rsidRDefault="003E03D9" w:rsidP="003E03D9">
      <w:pPr>
        <w:jc w:val="both"/>
        <w:rPr>
          <w:b/>
          <w:color w:val="000000"/>
          <w:sz w:val="22"/>
          <w:szCs w:val="22"/>
        </w:rPr>
      </w:pPr>
      <w:r w:rsidRPr="005177FA">
        <w:rPr>
          <w:b/>
          <w:color w:val="000000"/>
          <w:sz w:val="22"/>
          <w:szCs w:val="22"/>
        </w:rPr>
        <w:t xml:space="preserve">Project </w:t>
      </w:r>
      <w:proofErr w:type="gramStart"/>
      <w:r w:rsidRPr="005177FA">
        <w:rPr>
          <w:b/>
          <w:color w:val="000000"/>
          <w:sz w:val="22"/>
          <w:szCs w:val="22"/>
        </w:rPr>
        <w:t>Type :</w:t>
      </w:r>
      <w:proofErr w:type="gramEnd"/>
      <w:r w:rsidRPr="005177FA">
        <w:rPr>
          <w:b/>
          <w:color w:val="000000"/>
          <w:sz w:val="22"/>
          <w:szCs w:val="22"/>
        </w:rPr>
        <w:t xml:space="preserve"> Laboratory </w:t>
      </w:r>
      <w:r>
        <w:rPr>
          <w:b/>
          <w:color w:val="000000"/>
          <w:sz w:val="22"/>
          <w:szCs w:val="22"/>
        </w:rPr>
        <w:t>Works</w:t>
      </w:r>
    </w:p>
    <w:p w:rsidR="003E03D9" w:rsidRPr="0050154A" w:rsidRDefault="003E03D9" w:rsidP="003E03D9">
      <w:pPr>
        <w:pStyle w:val="ListParagraph"/>
        <w:numPr>
          <w:ilvl w:val="0"/>
          <w:numId w:val="13"/>
        </w:numPr>
        <w:ind w:left="284"/>
        <w:jc w:val="both"/>
        <w:rPr>
          <w:b/>
          <w:color w:val="000000"/>
          <w:sz w:val="22"/>
          <w:szCs w:val="22"/>
        </w:rPr>
      </w:pPr>
      <w:r>
        <w:rPr>
          <w:b/>
          <w:color w:val="000000"/>
          <w:sz w:val="22"/>
          <w:szCs w:val="22"/>
        </w:rPr>
        <w:t>DPWH – (Department of Public Works and Highways) Region III</w:t>
      </w:r>
    </w:p>
    <w:p w:rsidR="00343DC3" w:rsidRDefault="003E03D9" w:rsidP="003E03D9">
      <w:pPr>
        <w:jc w:val="both"/>
        <w:rPr>
          <w:b/>
          <w:color w:val="000000"/>
          <w:sz w:val="22"/>
          <w:szCs w:val="22"/>
          <w:u w:val="single"/>
        </w:rPr>
      </w:pPr>
      <w:proofErr w:type="spellStart"/>
      <w:r>
        <w:rPr>
          <w:color w:val="000000"/>
          <w:sz w:val="22"/>
          <w:szCs w:val="22"/>
        </w:rPr>
        <w:t>Sindalan</w:t>
      </w:r>
      <w:proofErr w:type="spellEnd"/>
      <w:r>
        <w:rPr>
          <w:color w:val="000000"/>
          <w:sz w:val="22"/>
          <w:szCs w:val="22"/>
        </w:rPr>
        <w:t>, City of San Fernando, Pampanga</w:t>
      </w:r>
      <w:proofErr w:type="gramStart"/>
      <w:r>
        <w:rPr>
          <w:color w:val="000000"/>
          <w:sz w:val="22"/>
          <w:szCs w:val="22"/>
        </w:rPr>
        <w:t>,  Philippines</w:t>
      </w:r>
      <w:proofErr w:type="gramEnd"/>
    </w:p>
    <w:p w:rsidR="003E03D9" w:rsidRDefault="003E03D9" w:rsidP="003E03D9">
      <w:pPr>
        <w:jc w:val="both"/>
        <w:rPr>
          <w:rFonts w:eastAsiaTheme="minorEastAsia"/>
          <w:bCs w:val="0"/>
          <w:color w:val="auto"/>
          <w:sz w:val="22"/>
          <w:szCs w:val="22"/>
          <w:lang w:eastAsia="en-US"/>
        </w:rPr>
      </w:pPr>
    </w:p>
    <w:p w:rsidR="003E03D9" w:rsidRDefault="003E03D9" w:rsidP="003E03D9">
      <w:pPr>
        <w:jc w:val="both"/>
        <w:rPr>
          <w:b/>
          <w:color w:val="000000"/>
          <w:sz w:val="22"/>
          <w:szCs w:val="22"/>
        </w:rPr>
      </w:pPr>
      <w:r w:rsidRPr="00E059A5">
        <w:rPr>
          <w:b/>
          <w:color w:val="000000"/>
          <w:sz w:val="22"/>
          <w:szCs w:val="22"/>
        </w:rPr>
        <w:t>JOB DESCRIPTION:</w:t>
      </w:r>
    </w:p>
    <w:p w:rsidR="003E03D9" w:rsidRDefault="003E03D9" w:rsidP="003E03D9">
      <w:pPr>
        <w:jc w:val="both"/>
        <w:rPr>
          <w:b/>
          <w:color w:val="000000"/>
          <w:sz w:val="22"/>
          <w:szCs w:val="22"/>
        </w:rPr>
      </w:pPr>
    </w:p>
    <w:p w:rsidR="003E03D9" w:rsidRPr="00B8368F" w:rsidRDefault="003E03D9" w:rsidP="003E03D9">
      <w:pPr>
        <w:pStyle w:val="NoSpacing"/>
        <w:numPr>
          <w:ilvl w:val="0"/>
          <w:numId w:val="2"/>
        </w:numPr>
        <w:tabs>
          <w:tab w:val="left" w:pos="0"/>
          <w:tab w:val="left" w:pos="1620"/>
          <w:tab w:val="left" w:pos="1980"/>
          <w:tab w:val="left" w:pos="2880"/>
        </w:tabs>
        <w:ind w:right="-180"/>
        <w:jc w:val="both"/>
        <w:rPr>
          <w:rFonts w:ascii="Arial" w:hAnsi="Arial" w:cs="Arial"/>
        </w:rPr>
      </w:pPr>
      <w:r>
        <w:rPr>
          <w:rFonts w:ascii="Arial" w:hAnsi="Arial" w:cs="Arial"/>
        </w:rPr>
        <w:t>To be familiarized in Materials Testing, and checking the quality of materials.</w:t>
      </w:r>
    </w:p>
    <w:p w:rsidR="00343DC3" w:rsidRDefault="00343DC3" w:rsidP="00CE1EF5">
      <w:pPr>
        <w:jc w:val="both"/>
        <w:rPr>
          <w:b/>
          <w:color w:val="000000"/>
          <w:sz w:val="22"/>
          <w:szCs w:val="22"/>
          <w:u w:val="single"/>
        </w:rPr>
      </w:pPr>
    </w:p>
    <w:p w:rsidR="001F2D26" w:rsidRDefault="001F2D26" w:rsidP="00CE1EF5">
      <w:pPr>
        <w:jc w:val="both"/>
        <w:rPr>
          <w:b/>
          <w:color w:val="000000"/>
          <w:sz w:val="22"/>
          <w:szCs w:val="22"/>
          <w:u w:val="single"/>
        </w:rPr>
      </w:pPr>
    </w:p>
    <w:p w:rsidR="001F2D26" w:rsidRDefault="001F2D26" w:rsidP="00CE1EF5">
      <w:pPr>
        <w:jc w:val="both"/>
        <w:rPr>
          <w:b/>
          <w:color w:val="000000"/>
          <w:sz w:val="22"/>
          <w:szCs w:val="22"/>
          <w:u w:val="single"/>
        </w:rPr>
      </w:pPr>
    </w:p>
    <w:p w:rsidR="008034CF" w:rsidRDefault="008034CF" w:rsidP="00CE1EF5">
      <w:pPr>
        <w:jc w:val="both"/>
        <w:rPr>
          <w:b/>
          <w:color w:val="000000"/>
          <w:sz w:val="22"/>
          <w:szCs w:val="22"/>
          <w:u w:val="single"/>
        </w:rPr>
      </w:pPr>
    </w:p>
    <w:p w:rsidR="005177FA" w:rsidRDefault="005177FA" w:rsidP="005177FA">
      <w:pPr>
        <w:jc w:val="both"/>
        <w:rPr>
          <w:b/>
          <w:color w:val="000000"/>
          <w:sz w:val="22"/>
          <w:szCs w:val="22"/>
        </w:rPr>
      </w:pPr>
      <w:proofErr w:type="gramStart"/>
      <w:r>
        <w:rPr>
          <w:b/>
          <w:color w:val="000000"/>
          <w:sz w:val="22"/>
          <w:szCs w:val="22"/>
        </w:rPr>
        <w:t>Position :</w:t>
      </w:r>
      <w:proofErr w:type="gramEnd"/>
      <w:r>
        <w:rPr>
          <w:b/>
          <w:color w:val="000000"/>
          <w:sz w:val="22"/>
          <w:szCs w:val="22"/>
        </w:rPr>
        <w:t xml:space="preserve"> Site Engineer</w:t>
      </w:r>
    </w:p>
    <w:p w:rsidR="008034CF" w:rsidRDefault="005177FA" w:rsidP="00CE1EF5">
      <w:pPr>
        <w:jc w:val="both"/>
        <w:rPr>
          <w:b/>
          <w:color w:val="000000"/>
          <w:sz w:val="22"/>
          <w:szCs w:val="22"/>
        </w:rPr>
      </w:pPr>
      <w:r w:rsidRPr="005177FA">
        <w:rPr>
          <w:b/>
          <w:color w:val="000000"/>
          <w:sz w:val="22"/>
          <w:szCs w:val="22"/>
        </w:rPr>
        <w:t>March 2006 – July 2006</w:t>
      </w:r>
    </w:p>
    <w:p w:rsidR="003E03D9" w:rsidRPr="005177FA" w:rsidRDefault="003E03D9" w:rsidP="00CE1EF5">
      <w:pPr>
        <w:jc w:val="both"/>
        <w:rPr>
          <w:b/>
          <w:color w:val="000000"/>
          <w:sz w:val="22"/>
          <w:szCs w:val="22"/>
        </w:rPr>
      </w:pPr>
      <w:r w:rsidRPr="005177FA">
        <w:rPr>
          <w:b/>
          <w:color w:val="000000"/>
          <w:sz w:val="22"/>
          <w:szCs w:val="22"/>
        </w:rPr>
        <w:t xml:space="preserve">Project </w:t>
      </w:r>
      <w:proofErr w:type="gramStart"/>
      <w:r w:rsidRPr="005177FA">
        <w:rPr>
          <w:b/>
          <w:color w:val="000000"/>
          <w:sz w:val="22"/>
          <w:szCs w:val="22"/>
        </w:rPr>
        <w:t xml:space="preserve">Type </w:t>
      </w:r>
      <w:r>
        <w:rPr>
          <w:b/>
          <w:color w:val="000000"/>
          <w:sz w:val="22"/>
          <w:szCs w:val="22"/>
        </w:rPr>
        <w:t>:</w:t>
      </w:r>
      <w:proofErr w:type="gramEnd"/>
      <w:r>
        <w:rPr>
          <w:b/>
          <w:color w:val="000000"/>
          <w:sz w:val="22"/>
          <w:szCs w:val="22"/>
        </w:rPr>
        <w:t xml:space="preserve"> Residential</w:t>
      </w:r>
    </w:p>
    <w:p w:rsidR="003E03D9" w:rsidRPr="00C21ABD" w:rsidRDefault="003E03D9" w:rsidP="003E03D9">
      <w:pPr>
        <w:pStyle w:val="ListParagraph"/>
        <w:numPr>
          <w:ilvl w:val="0"/>
          <w:numId w:val="13"/>
        </w:numPr>
        <w:ind w:left="284"/>
        <w:jc w:val="both"/>
        <w:rPr>
          <w:rFonts w:ascii="Verdana" w:eastAsiaTheme="minorEastAsia" w:hAnsi="Verdana"/>
          <w:b/>
          <w:color w:val="auto"/>
          <w:lang w:eastAsia="en-US"/>
        </w:rPr>
      </w:pPr>
      <w:r>
        <w:rPr>
          <w:rFonts w:ascii="Verdana" w:eastAsiaTheme="minorEastAsia" w:hAnsi="Verdana"/>
          <w:b/>
          <w:color w:val="auto"/>
          <w:lang w:eastAsia="en-US"/>
        </w:rPr>
        <w:t>HIGHLAND BUILDERS COMPANY</w:t>
      </w:r>
    </w:p>
    <w:p w:rsidR="003402B4" w:rsidRPr="003E03D9" w:rsidRDefault="003402B4" w:rsidP="003402B4">
      <w:pPr>
        <w:jc w:val="both"/>
        <w:rPr>
          <w:color w:val="000000"/>
          <w:sz w:val="22"/>
          <w:szCs w:val="22"/>
        </w:rPr>
      </w:pPr>
      <w:r>
        <w:rPr>
          <w:color w:val="000000"/>
          <w:sz w:val="22"/>
          <w:szCs w:val="22"/>
        </w:rPr>
        <w:t>Makati, Philippines</w:t>
      </w:r>
    </w:p>
    <w:p w:rsidR="003402B4" w:rsidRDefault="003402B4" w:rsidP="003402B4">
      <w:pPr>
        <w:jc w:val="both"/>
        <w:rPr>
          <w:rFonts w:ascii="Verdana" w:eastAsiaTheme="minorEastAsia" w:hAnsi="Verdana" w:cs="Verdana"/>
          <w:bCs w:val="0"/>
          <w:color w:val="auto"/>
          <w:sz w:val="22"/>
          <w:szCs w:val="22"/>
          <w:lang w:eastAsia="en-US"/>
        </w:rPr>
      </w:pPr>
    </w:p>
    <w:p w:rsidR="001B2B6C" w:rsidRDefault="001B2B6C" w:rsidP="001B2B6C">
      <w:pPr>
        <w:jc w:val="both"/>
        <w:rPr>
          <w:b/>
          <w:color w:val="000000"/>
          <w:sz w:val="22"/>
          <w:szCs w:val="22"/>
        </w:rPr>
      </w:pPr>
      <w:r w:rsidRPr="00E059A5">
        <w:rPr>
          <w:b/>
          <w:color w:val="000000"/>
          <w:sz w:val="22"/>
          <w:szCs w:val="22"/>
        </w:rPr>
        <w:t>JOB DESCRIPTION:</w:t>
      </w:r>
    </w:p>
    <w:p w:rsidR="001B2B6C" w:rsidRPr="001B2B6C" w:rsidRDefault="001B2B6C" w:rsidP="001B2B6C">
      <w:pPr>
        <w:pStyle w:val="ListParagraph"/>
        <w:suppressAutoHyphens w:val="0"/>
        <w:rPr>
          <w:b/>
          <w:color w:val="auto"/>
          <w:sz w:val="22"/>
          <w:szCs w:val="22"/>
        </w:rPr>
      </w:pPr>
    </w:p>
    <w:p w:rsidR="00343DC3" w:rsidRPr="00B6618E" w:rsidRDefault="001B2B6C" w:rsidP="00B6618E">
      <w:pPr>
        <w:pStyle w:val="ListParagraph"/>
        <w:numPr>
          <w:ilvl w:val="0"/>
          <w:numId w:val="8"/>
        </w:numPr>
        <w:suppressAutoHyphens w:val="0"/>
        <w:rPr>
          <w:b/>
          <w:color w:val="auto"/>
          <w:sz w:val="22"/>
          <w:szCs w:val="22"/>
        </w:rPr>
      </w:pPr>
      <w:r w:rsidRPr="001B2B6C">
        <w:rPr>
          <w:color w:val="auto"/>
          <w:sz w:val="22"/>
          <w:szCs w:val="22"/>
        </w:rPr>
        <w:t>Direct supervision of the implementation of all detailed structural work which includes reinforcement, installation, checking, survey verification (setting-out, level, verti</w:t>
      </w:r>
      <w:r w:rsidR="001D6744">
        <w:rPr>
          <w:color w:val="auto"/>
          <w:sz w:val="22"/>
          <w:szCs w:val="22"/>
        </w:rPr>
        <w:t>cality) and concreting/formwork</w:t>
      </w:r>
    </w:p>
    <w:p w:rsidR="00343DC3" w:rsidRDefault="00343DC3" w:rsidP="00CE1EF5">
      <w:pPr>
        <w:jc w:val="both"/>
        <w:rPr>
          <w:b/>
          <w:color w:val="000000"/>
          <w:sz w:val="22"/>
          <w:szCs w:val="22"/>
          <w:u w:val="single"/>
        </w:rPr>
      </w:pPr>
    </w:p>
    <w:p w:rsidR="00B8368F" w:rsidRDefault="001D6744" w:rsidP="00CE1EF5">
      <w:pPr>
        <w:jc w:val="both"/>
        <w:rPr>
          <w:b/>
          <w:color w:val="000000"/>
          <w:sz w:val="22"/>
          <w:szCs w:val="22"/>
        </w:rPr>
      </w:pPr>
      <w:r>
        <w:rPr>
          <w:b/>
          <w:color w:val="000000"/>
          <w:sz w:val="22"/>
          <w:szCs w:val="22"/>
          <w:u w:val="single"/>
        </w:rPr>
        <w:t>TRAINI</w:t>
      </w:r>
      <w:r w:rsidR="00CE1EF5" w:rsidRPr="00E059A5">
        <w:rPr>
          <w:b/>
          <w:color w:val="000000"/>
          <w:sz w:val="22"/>
          <w:szCs w:val="22"/>
          <w:u w:val="single"/>
        </w:rPr>
        <w:t>NGS AND SEMINARS ATTENDED</w:t>
      </w:r>
    </w:p>
    <w:p w:rsidR="00343DC3" w:rsidRDefault="00343DC3" w:rsidP="00B8368F">
      <w:pPr>
        <w:jc w:val="both"/>
        <w:rPr>
          <w:b/>
          <w:color w:val="000000"/>
          <w:sz w:val="22"/>
          <w:szCs w:val="22"/>
        </w:rPr>
      </w:pPr>
    </w:p>
    <w:p w:rsidR="00343DC3" w:rsidRPr="00E059A5" w:rsidRDefault="00343DC3" w:rsidP="00343DC3">
      <w:pPr>
        <w:numPr>
          <w:ilvl w:val="0"/>
          <w:numId w:val="5"/>
        </w:numPr>
        <w:suppressAutoHyphens w:val="0"/>
        <w:rPr>
          <w:color w:val="000000"/>
          <w:sz w:val="22"/>
          <w:szCs w:val="22"/>
        </w:rPr>
      </w:pPr>
      <w:r>
        <w:rPr>
          <w:color w:val="000000"/>
          <w:sz w:val="22"/>
          <w:szCs w:val="22"/>
        </w:rPr>
        <w:t>Certificate of Training for Materials Testing</w:t>
      </w:r>
    </w:p>
    <w:p w:rsidR="00343DC3" w:rsidRPr="00E059A5" w:rsidRDefault="00343DC3" w:rsidP="00343DC3">
      <w:pPr>
        <w:ind w:left="900"/>
        <w:rPr>
          <w:color w:val="000000"/>
          <w:sz w:val="22"/>
          <w:szCs w:val="22"/>
        </w:rPr>
      </w:pPr>
      <w:r>
        <w:rPr>
          <w:color w:val="000000"/>
          <w:sz w:val="22"/>
          <w:szCs w:val="22"/>
        </w:rPr>
        <w:t>Department of Public Works and Highways</w:t>
      </w:r>
    </w:p>
    <w:p w:rsidR="004D4B46" w:rsidRPr="004D4B46" w:rsidRDefault="00343DC3" w:rsidP="00343DC3">
      <w:pPr>
        <w:jc w:val="both"/>
        <w:rPr>
          <w:color w:val="000000"/>
          <w:sz w:val="22"/>
          <w:szCs w:val="22"/>
        </w:rPr>
      </w:pPr>
      <w:r>
        <w:rPr>
          <w:color w:val="000000"/>
          <w:sz w:val="22"/>
          <w:szCs w:val="22"/>
        </w:rPr>
        <w:t xml:space="preserve"> </w:t>
      </w:r>
      <w:r>
        <w:rPr>
          <w:color w:val="000000"/>
          <w:sz w:val="22"/>
          <w:szCs w:val="22"/>
        </w:rPr>
        <w:tab/>
      </w:r>
      <w:r w:rsidR="004D4B46">
        <w:rPr>
          <w:color w:val="000000"/>
          <w:sz w:val="22"/>
          <w:szCs w:val="22"/>
        </w:rPr>
        <w:t xml:space="preserve">   November 2005 – February 2009</w:t>
      </w:r>
    </w:p>
    <w:p w:rsidR="0085147F" w:rsidRPr="00E059A5" w:rsidRDefault="0085147F" w:rsidP="0085147F">
      <w:pPr>
        <w:numPr>
          <w:ilvl w:val="0"/>
          <w:numId w:val="5"/>
        </w:numPr>
        <w:suppressAutoHyphens w:val="0"/>
        <w:rPr>
          <w:color w:val="000000"/>
          <w:sz w:val="22"/>
          <w:szCs w:val="22"/>
        </w:rPr>
      </w:pPr>
      <w:r>
        <w:rPr>
          <w:color w:val="000000"/>
          <w:sz w:val="22"/>
          <w:szCs w:val="22"/>
        </w:rPr>
        <w:t>Certificate of Completion</w:t>
      </w:r>
      <w:r w:rsidRPr="00E059A5">
        <w:rPr>
          <w:color w:val="000000"/>
          <w:sz w:val="22"/>
          <w:szCs w:val="22"/>
        </w:rPr>
        <w:t xml:space="preserve"> for </w:t>
      </w:r>
      <w:r>
        <w:rPr>
          <w:color w:val="000000"/>
          <w:sz w:val="22"/>
          <w:szCs w:val="22"/>
        </w:rPr>
        <w:t>Computer Aided Design With Color Rendering Level I and II</w:t>
      </w:r>
    </w:p>
    <w:p w:rsidR="0085147F" w:rsidRPr="00E059A5" w:rsidRDefault="0085147F" w:rsidP="0085147F">
      <w:pPr>
        <w:ind w:left="900"/>
        <w:rPr>
          <w:color w:val="000000"/>
          <w:sz w:val="22"/>
          <w:szCs w:val="22"/>
        </w:rPr>
      </w:pPr>
      <w:r>
        <w:rPr>
          <w:color w:val="000000"/>
          <w:sz w:val="22"/>
          <w:szCs w:val="22"/>
        </w:rPr>
        <w:t>MICROCADD TECHNOLOGIES TRAINING CENTER</w:t>
      </w:r>
    </w:p>
    <w:p w:rsidR="0085147F" w:rsidRDefault="0085147F" w:rsidP="0085147F">
      <w:pPr>
        <w:jc w:val="both"/>
        <w:rPr>
          <w:color w:val="000000"/>
          <w:sz w:val="22"/>
          <w:szCs w:val="22"/>
        </w:rPr>
      </w:pPr>
      <w:r>
        <w:rPr>
          <w:color w:val="000000"/>
          <w:sz w:val="22"/>
          <w:szCs w:val="22"/>
        </w:rPr>
        <w:t xml:space="preserve"> </w:t>
      </w:r>
      <w:r>
        <w:rPr>
          <w:color w:val="000000"/>
          <w:sz w:val="22"/>
          <w:szCs w:val="22"/>
        </w:rPr>
        <w:tab/>
        <w:t xml:space="preserve">   November 2006 – December 2006</w:t>
      </w:r>
    </w:p>
    <w:p w:rsidR="008034CF" w:rsidRDefault="008034CF" w:rsidP="00D917E7">
      <w:pPr>
        <w:jc w:val="both"/>
        <w:rPr>
          <w:b/>
          <w:color w:val="000000"/>
          <w:sz w:val="22"/>
          <w:szCs w:val="22"/>
          <w:u w:val="single"/>
        </w:rPr>
      </w:pPr>
    </w:p>
    <w:p w:rsidR="00B512F3" w:rsidRPr="00E059A5" w:rsidRDefault="00B512F3" w:rsidP="00B512F3">
      <w:pPr>
        <w:jc w:val="both"/>
        <w:rPr>
          <w:b/>
          <w:color w:val="000000"/>
          <w:sz w:val="22"/>
          <w:szCs w:val="22"/>
          <w:u w:val="single"/>
        </w:rPr>
      </w:pPr>
      <w:r>
        <w:rPr>
          <w:b/>
          <w:color w:val="000000"/>
          <w:sz w:val="22"/>
          <w:szCs w:val="22"/>
          <w:u w:val="single"/>
        </w:rPr>
        <w:t>PROFESSIONAL MEMBERSHIPS</w:t>
      </w:r>
    </w:p>
    <w:p w:rsidR="00B512F3" w:rsidRPr="008034CF" w:rsidRDefault="00B512F3" w:rsidP="00B512F3">
      <w:pPr>
        <w:rPr>
          <w:b/>
          <w:color w:val="auto"/>
          <w:sz w:val="22"/>
          <w:szCs w:val="22"/>
        </w:rPr>
      </w:pPr>
    </w:p>
    <w:p w:rsidR="00B512F3" w:rsidRPr="008034CF" w:rsidRDefault="00B512F3" w:rsidP="003402B4">
      <w:pPr>
        <w:pStyle w:val="ListParagraph"/>
        <w:numPr>
          <w:ilvl w:val="0"/>
          <w:numId w:val="12"/>
        </w:numPr>
        <w:suppressAutoHyphens w:val="0"/>
        <w:ind w:left="851"/>
        <w:rPr>
          <w:color w:val="auto"/>
          <w:sz w:val="22"/>
          <w:szCs w:val="22"/>
        </w:rPr>
      </w:pPr>
      <w:r w:rsidRPr="008034CF">
        <w:rPr>
          <w:b/>
          <w:color w:val="auto"/>
          <w:sz w:val="22"/>
          <w:szCs w:val="22"/>
        </w:rPr>
        <w:t>PICE</w:t>
      </w:r>
      <w:r w:rsidRPr="008034CF">
        <w:rPr>
          <w:color w:val="auto"/>
          <w:sz w:val="22"/>
          <w:szCs w:val="22"/>
        </w:rPr>
        <w:t xml:space="preserve"> – Philippine Institute of Civil Engineers</w:t>
      </w:r>
    </w:p>
    <w:p w:rsidR="00B512F3" w:rsidRPr="00137A0B" w:rsidRDefault="00B512F3" w:rsidP="00137A0B">
      <w:pPr>
        <w:pStyle w:val="ListParagraph"/>
        <w:numPr>
          <w:ilvl w:val="0"/>
          <w:numId w:val="12"/>
        </w:numPr>
        <w:suppressAutoHyphens w:val="0"/>
        <w:ind w:left="851"/>
        <w:rPr>
          <w:color w:val="auto"/>
          <w:sz w:val="22"/>
          <w:szCs w:val="22"/>
        </w:rPr>
      </w:pPr>
      <w:r w:rsidRPr="008034CF">
        <w:rPr>
          <w:b/>
          <w:color w:val="auto"/>
          <w:sz w:val="22"/>
          <w:szCs w:val="22"/>
        </w:rPr>
        <w:t>SCE</w:t>
      </w:r>
      <w:r w:rsidRPr="008034CF">
        <w:rPr>
          <w:color w:val="auto"/>
          <w:sz w:val="22"/>
          <w:szCs w:val="22"/>
        </w:rPr>
        <w:t xml:space="preserve"> – Saudi Council of Engineers</w:t>
      </w:r>
    </w:p>
    <w:p w:rsidR="004D4B46" w:rsidRDefault="004D4B46" w:rsidP="00D917E7">
      <w:pPr>
        <w:jc w:val="both"/>
        <w:rPr>
          <w:b/>
          <w:color w:val="000000"/>
          <w:sz w:val="22"/>
          <w:szCs w:val="22"/>
          <w:u w:val="single"/>
        </w:rPr>
      </w:pPr>
    </w:p>
    <w:p w:rsidR="00D917E7" w:rsidRPr="00E059A5" w:rsidRDefault="00D917E7" w:rsidP="00D917E7">
      <w:pPr>
        <w:jc w:val="both"/>
        <w:rPr>
          <w:color w:val="000000"/>
          <w:sz w:val="22"/>
          <w:szCs w:val="22"/>
        </w:rPr>
      </w:pPr>
      <w:r w:rsidRPr="00E059A5">
        <w:rPr>
          <w:b/>
          <w:color w:val="000000"/>
          <w:sz w:val="22"/>
          <w:szCs w:val="22"/>
          <w:u w:val="single"/>
        </w:rPr>
        <w:t xml:space="preserve">COMPUTER LITERACY  </w:t>
      </w:r>
      <w:r w:rsidRPr="00E059A5">
        <w:rPr>
          <w:color w:val="000000"/>
          <w:sz w:val="22"/>
          <w:szCs w:val="22"/>
        </w:rPr>
        <w:t xml:space="preserve"> </w:t>
      </w:r>
    </w:p>
    <w:p w:rsidR="00D917E7" w:rsidRPr="00E059A5" w:rsidRDefault="00D917E7" w:rsidP="00D917E7">
      <w:pPr>
        <w:jc w:val="both"/>
        <w:rPr>
          <w:color w:val="000000"/>
          <w:sz w:val="22"/>
          <w:szCs w:val="22"/>
        </w:rPr>
      </w:pPr>
    </w:p>
    <w:p w:rsidR="00D917E7" w:rsidRPr="004D4B46" w:rsidRDefault="00D917E7" w:rsidP="004D4B46">
      <w:pPr>
        <w:numPr>
          <w:ilvl w:val="0"/>
          <w:numId w:val="6"/>
        </w:numPr>
        <w:suppressAutoHyphens w:val="0"/>
        <w:ind w:left="907"/>
        <w:jc w:val="both"/>
        <w:rPr>
          <w:color w:val="000000"/>
          <w:sz w:val="22"/>
          <w:szCs w:val="22"/>
        </w:rPr>
      </w:pPr>
      <w:r w:rsidRPr="00E059A5">
        <w:rPr>
          <w:color w:val="000000"/>
          <w:sz w:val="22"/>
          <w:szCs w:val="22"/>
        </w:rPr>
        <w:t>MS excel, word</w:t>
      </w:r>
    </w:p>
    <w:p w:rsidR="00D917E7" w:rsidRPr="004D4B46" w:rsidRDefault="00D917E7" w:rsidP="00D917E7">
      <w:pPr>
        <w:numPr>
          <w:ilvl w:val="0"/>
          <w:numId w:val="6"/>
        </w:numPr>
        <w:suppressAutoHyphens w:val="0"/>
        <w:ind w:left="907"/>
        <w:jc w:val="both"/>
        <w:rPr>
          <w:color w:val="000000"/>
          <w:sz w:val="22"/>
          <w:szCs w:val="22"/>
        </w:rPr>
      </w:pPr>
      <w:proofErr w:type="spellStart"/>
      <w:r w:rsidRPr="00E059A5">
        <w:rPr>
          <w:color w:val="000000"/>
          <w:sz w:val="22"/>
          <w:szCs w:val="22"/>
        </w:rPr>
        <w:t>AutoCadd</w:t>
      </w:r>
      <w:proofErr w:type="spellEnd"/>
    </w:p>
    <w:p w:rsidR="00D917E7" w:rsidRPr="00E059A5" w:rsidRDefault="00D917E7" w:rsidP="00D917E7">
      <w:pPr>
        <w:pStyle w:val="Heading2"/>
        <w:numPr>
          <w:ilvl w:val="1"/>
          <w:numId w:val="7"/>
        </w:numPr>
        <w:rPr>
          <w:color w:val="000000"/>
          <w:sz w:val="22"/>
          <w:szCs w:val="22"/>
          <w:u w:val="single"/>
        </w:rPr>
      </w:pPr>
      <w:r w:rsidRPr="00E059A5">
        <w:rPr>
          <w:color w:val="000000"/>
          <w:sz w:val="22"/>
          <w:szCs w:val="22"/>
          <w:u w:val="single"/>
        </w:rPr>
        <w:t xml:space="preserve">SKILLS INVENTORY / SELF ASSESSMENT </w:t>
      </w:r>
    </w:p>
    <w:p w:rsidR="00D917E7" w:rsidRPr="00E059A5" w:rsidRDefault="00D917E7" w:rsidP="00D917E7">
      <w:pPr>
        <w:rPr>
          <w:color w:val="000000"/>
          <w:sz w:val="16"/>
          <w:szCs w:val="16"/>
        </w:rPr>
      </w:pPr>
    </w:p>
    <w:tbl>
      <w:tblPr>
        <w:tblW w:w="92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439"/>
        <w:gridCol w:w="1440"/>
        <w:gridCol w:w="1440"/>
        <w:gridCol w:w="4966"/>
      </w:tblGrid>
      <w:tr w:rsidR="00D917E7" w:rsidRPr="00E059A5" w:rsidTr="00D917E7">
        <w:trPr>
          <w:trHeight w:val="80"/>
        </w:trPr>
        <w:tc>
          <w:tcPr>
            <w:tcW w:w="1439"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b/>
                <w:iCs/>
                <w:color w:val="000000"/>
                <w:sz w:val="16"/>
                <w:szCs w:val="16"/>
              </w:rPr>
            </w:pPr>
            <w:r w:rsidRPr="00E059A5">
              <w:rPr>
                <w:b/>
                <w:bCs w:val="0"/>
                <w:iCs/>
                <w:color w:val="000000"/>
                <w:sz w:val="16"/>
                <w:szCs w:val="16"/>
              </w:rPr>
              <w:t>Yrs. of Experience</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b/>
                <w:iCs/>
                <w:color w:val="000000"/>
                <w:sz w:val="16"/>
                <w:szCs w:val="16"/>
              </w:rPr>
            </w:pPr>
            <w:r w:rsidRPr="00E059A5">
              <w:rPr>
                <w:b/>
                <w:bCs w:val="0"/>
                <w:iCs/>
                <w:color w:val="000000"/>
                <w:sz w:val="16"/>
                <w:szCs w:val="16"/>
              </w:rPr>
              <w:t>Yr. of Last Experience</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b/>
                <w:iCs/>
                <w:color w:val="000000"/>
                <w:sz w:val="16"/>
                <w:szCs w:val="16"/>
              </w:rPr>
            </w:pPr>
            <w:r w:rsidRPr="00E059A5">
              <w:rPr>
                <w:b/>
                <w:bCs w:val="0"/>
                <w:iCs/>
                <w:color w:val="000000"/>
                <w:sz w:val="16"/>
                <w:szCs w:val="16"/>
              </w:rPr>
              <w:t>Proficiency Level</w:t>
            </w:r>
          </w:p>
        </w:tc>
        <w:tc>
          <w:tcPr>
            <w:tcW w:w="4966"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b/>
                <w:iCs/>
                <w:color w:val="000000"/>
                <w:sz w:val="16"/>
                <w:szCs w:val="16"/>
              </w:rPr>
            </w:pPr>
            <w:r w:rsidRPr="00E059A5">
              <w:rPr>
                <w:b/>
                <w:bCs w:val="0"/>
                <w:iCs/>
                <w:color w:val="000000"/>
                <w:sz w:val="16"/>
                <w:szCs w:val="16"/>
              </w:rPr>
              <w:t>SKILL</w:t>
            </w:r>
          </w:p>
        </w:tc>
      </w:tr>
      <w:tr w:rsidR="00D917E7" w:rsidRPr="00E059A5" w:rsidTr="00D917E7">
        <w:trPr>
          <w:trHeight w:val="317"/>
        </w:trPr>
        <w:tc>
          <w:tcPr>
            <w:tcW w:w="1439"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Pr>
                <w:bCs w:val="0"/>
                <w:iCs/>
                <w:color w:val="000000"/>
                <w:sz w:val="16"/>
                <w:szCs w:val="16"/>
              </w:rPr>
              <w:t>6+</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Pr>
                <w:bCs w:val="0"/>
                <w:iCs/>
                <w:color w:val="000000"/>
                <w:sz w:val="16"/>
                <w:szCs w:val="16"/>
              </w:rPr>
              <w:t>Present</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Pr>
                <w:bCs w:val="0"/>
                <w:iCs/>
                <w:color w:val="000000"/>
                <w:sz w:val="16"/>
                <w:szCs w:val="16"/>
              </w:rPr>
              <w:t>4</w:t>
            </w:r>
          </w:p>
        </w:tc>
        <w:tc>
          <w:tcPr>
            <w:tcW w:w="4966"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rPr>
                <w:iCs/>
                <w:color w:val="000000"/>
                <w:sz w:val="16"/>
                <w:szCs w:val="16"/>
              </w:rPr>
            </w:pPr>
            <w:r>
              <w:rPr>
                <w:bCs w:val="0"/>
                <w:iCs/>
                <w:color w:val="000000"/>
                <w:sz w:val="16"/>
                <w:szCs w:val="16"/>
              </w:rPr>
              <w:t>Materials Testing Quality Assurance</w:t>
            </w:r>
          </w:p>
        </w:tc>
      </w:tr>
      <w:tr w:rsidR="00D917E7" w:rsidRPr="00E059A5" w:rsidTr="00D917E7">
        <w:trPr>
          <w:trHeight w:val="317"/>
        </w:trPr>
        <w:tc>
          <w:tcPr>
            <w:tcW w:w="1439"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Pr>
                <w:bCs w:val="0"/>
                <w:iCs/>
                <w:color w:val="000000"/>
                <w:sz w:val="16"/>
                <w:szCs w:val="16"/>
              </w:rPr>
              <w:t>6</w:t>
            </w:r>
            <w:r w:rsidRPr="00E059A5">
              <w:rPr>
                <w:bCs w:val="0"/>
                <w:iCs/>
                <w:color w:val="000000"/>
                <w:sz w:val="16"/>
                <w:szCs w:val="16"/>
              </w:rPr>
              <w:t>+</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Pr>
                <w:bCs w:val="0"/>
                <w:iCs/>
                <w:color w:val="000000"/>
                <w:sz w:val="16"/>
                <w:szCs w:val="16"/>
              </w:rPr>
              <w:t>Present</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sidRPr="00E059A5">
              <w:rPr>
                <w:bCs w:val="0"/>
                <w:iCs/>
                <w:color w:val="000000"/>
                <w:sz w:val="16"/>
                <w:szCs w:val="16"/>
              </w:rPr>
              <w:t>4</w:t>
            </w:r>
          </w:p>
        </w:tc>
        <w:tc>
          <w:tcPr>
            <w:tcW w:w="4966" w:type="dxa"/>
            <w:tcBorders>
              <w:top w:val="single" w:sz="6" w:space="0" w:color="000000"/>
              <w:left w:val="single" w:sz="6" w:space="0" w:color="000000"/>
              <w:bottom w:val="single" w:sz="6" w:space="0" w:color="000000"/>
              <w:right w:val="single" w:sz="6" w:space="0" w:color="000000"/>
            </w:tcBorders>
          </w:tcPr>
          <w:p w:rsidR="00D917E7" w:rsidRPr="00D917E7" w:rsidRDefault="00D917E7" w:rsidP="00D917E7">
            <w:pPr>
              <w:pStyle w:val="Heading5"/>
              <w:rPr>
                <w:b w:val="0"/>
                <w:color w:val="000000"/>
                <w:sz w:val="16"/>
                <w:szCs w:val="16"/>
                <w:u w:val="none"/>
              </w:rPr>
            </w:pPr>
            <w:r w:rsidRPr="00D917E7">
              <w:rPr>
                <w:b w:val="0"/>
                <w:color w:val="000000"/>
                <w:sz w:val="16"/>
                <w:szCs w:val="16"/>
                <w:u w:val="none"/>
              </w:rPr>
              <w:t>Construction Management &amp; Supervision</w:t>
            </w:r>
          </w:p>
        </w:tc>
      </w:tr>
      <w:tr w:rsidR="00D917E7" w:rsidRPr="00E059A5" w:rsidTr="00D917E7">
        <w:trPr>
          <w:trHeight w:val="317"/>
        </w:trPr>
        <w:tc>
          <w:tcPr>
            <w:tcW w:w="1439"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Pr>
                <w:bCs w:val="0"/>
                <w:iCs/>
                <w:color w:val="000000"/>
                <w:sz w:val="16"/>
                <w:szCs w:val="16"/>
              </w:rPr>
              <w:t>6</w:t>
            </w:r>
            <w:r w:rsidRPr="00E059A5">
              <w:rPr>
                <w:bCs w:val="0"/>
                <w:iCs/>
                <w:color w:val="000000"/>
                <w:sz w:val="16"/>
                <w:szCs w:val="16"/>
              </w:rPr>
              <w:t>+</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Pr>
                <w:bCs w:val="0"/>
                <w:iCs/>
                <w:color w:val="000000"/>
                <w:sz w:val="16"/>
                <w:szCs w:val="16"/>
              </w:rPr>
              <w:t>Present</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CB7287" w:rsidP="00D917E7">
            <w:pPr>
              <w:jc w:val="center"/>
              <w:rPr>
                <w:iCs/>
                <w:color w:val="000000"/>
                <w:sz w:val="16"/>
                <w:szCs w:val="16"/>
              </w:rPr>
            </w:pPr>
            <w:r>
              <w:rPr>
                <w:bCs w:val="0"/>
                <w:iCs/>
                <w:color w:val="000000"/>
                <w:sz w:val="16"/>
                <w:szCs w:val="16"/>
              </w:rPr>
              <w:t>3</w:t>
            </w:r>
          </w:p>
        </w:tc>
        <w:tc>
          <w:tcPr>
            <w:tcW w:w="4966"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rPr>
                <w:iCs/>
                <w:color w:val="000000"/>
                <w:sz w:val="16"/>
                <w:szCs w:val="16"/>
              </w:rPr>
            </w:pPr>
            <w:r>
              <w:rPr>
                <w:bCs w:val="0"/>
                <w:iCs/>
                <w:color w:val="000000"/>
                <w:sz w:val="16"/>
                <w:szCs w:val="16"/>
              </w:rPr>
              <w:t>Auto CAD</w:t>
            </w:r>
          </w:p>
        </w:tc>
      </w:tr>
      <w:tr w:rsidR="00D917E7" w:rsidRPr="00E059A5" w:rsidTr="00D917E7">
        <w:trPr>
          <w:trHeight w:val="317"/>
        </w:trPr>
        <w:tc>
          <w:tcPr>
            <w:tcW w:w="1439"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sidRPr="00E059A5">
              <w:rPr>
                <w:bCs w:val="0"/>
                <w:iCs/>
                <w:color w:val="000000"/>
                <w:sz w:val="16"/>
                <w:szCs w:val="16"/>
              </w:rPr>
              <w:t>10+</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D917E7" w:rsidP="00D917E7">
            <w:pPr>
              <w:jc w:val="center"/>
              <w:rPr>
                <w:iCs/>
                <w:color w:val="000000"/>
                <w:sz w:val="16"/>
                <w:szCs w:val="16"/>
              </w:rPr>
            </w:pPr>
            <w:r w:rsidRPr="00E059A5">
              <w:rPr>
                <w:bCs w:val="0"/>
                <w:iCs/>
                <w:color w:val="000000"/>
                <w:sz w:val="16"/>
                <w:szCs w:val="16"/>
              </w:rPr>
              <w:t>Present</w:t>
            </w:r>
          </w:p>
        </w:tc>
        <w:tc>
          <w:tcPr>
            <w:tcW w:w="1440" w:type="dxa"/>
            <w:tcBorders>
              <w:top w:val="single" w:sz="6" w:space="0" w:color="000000"/>
              <w:left w:val="single" w:sz="6" w:space="0" w:color="000000"/>
              <w:bottom w:val="single" w:sz="6" w:space="0" w:color="000000"/>
              <w:right w:val="single" w:sz="6" w:space="0" w:color="000000"/>
            </w:tcBorders>
          </w:tcPr>
          <w:p w:rsidR="00D917E7" w:rsidRPr="00E059A5" w:rsidRDefault="001D6744" w:rsidP="00D917E7">
            <w:pPr>
              <w:jc w:val="center"/>
              <w:rPr>
                <w:iCs/>
                <w:color w:val="000000"/>
                <w:sz w:val="16"/>
                <w:szCs w:val="16"/>
              </w:rPr>
            </w:pPr>
            <w:r>
              <w:rPr>
                <w:bCs w:val="0"/>
                <w:iCs/>
                <w:color w:val="000000"/>
                <w:sz w:val="16"/>
                <w:szCs w:val="16"/>
              </w:rPr>
              <w:t>3</w:t>
            </w:r>
          </w:p>
        </w:tc>
        <w:tc>
          <w:tcPr>
            <w:tcW w:w="4966" w:type="dxa"/>
            <w:tcBorders>
              <w:top w:val="single" w:sz="6" w:space="0" w:color="000000"/>
              <w:left w:val="single" w:sz="6" w:space="0" w:color="000000"/>
              <w:bottom w:val="single" w:sz="6" w:space="0" w:color="000000"/>
              <w:right w:val="single" w:sz="6" w:space="0" w:color="000000"/>
            </w:tcBorders>
          </w:tcPr>
          <w:p w:rsidR="00D917E7" w:rsidRPr="00D917E7" w:rsidRDefault="00D917E7" w:rsidP="00D917E7">
            <w:pPr>
              <w:pStyle w:val="Heading5"/>
              <w:rPr>
                <w:b w:val="0"/>
                <w:color w:val="000000"/>
                <w:sz w:val="16"/>
                <w:szCs w:val="16"/>
                <w:u w:val="none"/>
              </w:rPr>
            </w:pPr>
            <w:r w:rsidRPr="00D917E7">
              <w:rPr>
                <w:b w:val="0"/>
                <w:color w:val="000000"/>
                <w:sz w:val="16"/>
                <w:szCs w:val="16"/>
                <w:u w:val="none"/>
              </w:rPr>
              <w:t>Use of Software MS Word &amp; MS Excel</w:t>
            </w:r>
          </w:p>
        </w:tc>
      </w:tr>
    </w:tbl>
    <w:p w:rsidR="00D917E7" w:rsidRPr="00E059A5" w:rsidRDefault="00D917E7" w:rsidP="00D917E7">
      <w:pPr>
        <w:pStyle w:val="Header"/>
        <w:tabs>
          <w:tab w:val="left" w:pos="720"/>
        </w:tabs>
        <w:jc w:val="both"/>
        <w:rPr>
          <w:b/>
          <w:iCs/>
          <w:color w:val="000000"/>
          <w:sz w:val="16"/>
          <w:szCs w:val="16"/>
        </w:rPr>
      </w:pPr>
      <w:r w:rsidRPr="00E059A5">
        <w:rPr>
          <w:b/>
          <w:iCs/>
          <w:color w:val="000000"/>
          <w:sz w:val="16"/>
          <w:szCs w:val="16"/>
          <w:u w:val="single"/>
        </w:rPr>
        <w:t>Legend:</w:t>
      </w:r>
      <w:r w:rsidRPr="00E059A5">
        <w:rPr>
          <w:b/>
          <w:iCs/>
          <w:color w:val="000000"/>
          <w:sz w:val="16"/>
          <w:szCs w:val="16"/>
        </w:rPr>
        <w:t xml:space="preserve">   </w:t>
      </w:r>
    </w:p>
    <w:p w:rsidR="00D917E7" w:rsidRPr="00E059A5" w:rsidRDefault="00D917E7" w:rsidP="00D917E7">
      <w:pPr>
        <w:pStyle w:val="Header"/>
        <w:tabs>
          <w:tab w:val="left" w:pos="720"/>
        </w:tabs>
        <w:jc w:val="both"/>
        <w:rPr>
          <w:b/>
          <w:i/>
          <w:iCs/>
          <w:color w:val="000000"/>
          <w:sz w:val="16"/>
          <w:szCs w:val="16"/>
        </w:rPr>
      </w:pPr>
    </w:p>
    <w:p w:rsidR="00D917E7" w:rsidRPr="00E059A5" w:rsidRDefault="00D917E7" w:rsidP="00D917E7">
      <w:pPr>
        <w:pStyle w:val="Header"/>
        <w:tabs>
          <w:tab w:val="left" w:pos="720"/>
        </w:tabs>
        <w:jc w:val="both"/>
        <w:rPr>
          <w:color w:val="000000"/>
          <w:sz w:val="16"/>
          <w:szCs w:val="16"/>
        </w:rPr>
      </w:pPr>
      <w:r w:rsidRPr="00E059A5">
        <w:rPr>
          <w:b/>
          <w:color w:val="000000"/>
          <w:sz w:val="16"/>
          <w:szCs w:val="16"/>
        </w:rPr>
        <w:t>Proficiency Level</w:t>
      </w:r>
      <w:r w:rsidRPr="00E059A5">
        <w:rPr>
          <w:color w:val="000000"/>
          <w:sz w:val="16"/>
          <w:szCs w:val="16"/>
        </w:rPr>
        <w:t xml:space="preserve">:    </w:t>
      </w:r>
      <w:r w:rsidRPr="00E059A5">
        <w:rPr>
          <w:b/>
          <w:color w:val="000000"/>
          <w:sz w:val="16"/>
          <w:szCs w:val="16"/>
        </w:rPr>
        <w:t>4</w:t>
      </w:r>
      <w:r w:rsidRPr="00E059A5">
        <w:rPr>
          <w:color w:val="000000"/>
          <w:sz w:val="16"/>
          <w:szCs w:val="16"/>
        </w:rPr>
        <w:t xml:space="preserve"> = Extensive   </w:t>
      </w:r>
      <w:r w:rsidRPr="00E059A5">
        <w:rPr>
          <w:b/>
          <w:color w:val="000000"/>
          <w:sz w:val="16"/>
          <w:szCs w:val="16"/>
        </w:rPr>
        <w:t>3</w:t>
      </w:r>
      <w:r w:rsidRPr="00E059A5">
        <w:rPr>
          <w:color w:val="000000"/>
          <w:sz w:val="16"/>
          <w:szCs w:val="16"/>
        </w:rPr>
        <w:t xml:space="preserve"> = Proficient      </w:t>
      </w:r>
      <w:r w:rsidRPr="00E059A5">
        <w:rPr>
          <w:b/>
          <w:color w:val="000000"/>
          <w:sz w:val="16"/>
          <w:szCs w:val="16"/>
        </w:rPr>
        <w:t>2</w:t>
      </w:r>
      <w:r w:rsidRPr="00E059A5">
        <w:rPr>
          <w:color w:val="000000"/>
          <w:sz w:val="16"/>
          <w:szCs w:val="16"/>
        </w:rPr>
        <w:t xml:space="preserve"> = Experienced </w:t>
      </w:r>
      <w:r w:rsidRPr="00E059A5">
        <w:rPr>
          <w:b/>
          <w:color w:val="000000"/>
          <w:sz w:val="16"/>
          <w:szCs w:val="16"/>
        </w:rPr>
        <w:t>1</w:t>
      </w:r>
      <w:r w:rsidRPr="00E059A5">
        <w:rPr>
          <w:color w:val="000000"/>
          <w:sz w:val="16"/>
          <w:szCs w:val="16"/>
        </w:rPr>
        <w:t xml:space="preserve"> = Light</w:t>
      </w:r>
    </w:p>
    <w:p w:rsidR="004D4B46" w:rsidRDefault="004D4B46" w:rsidP="00FF6B97">
      <w:pPr>
        <w:jc w:val="both"/>
        <w:rPr>
          <w:b/>
          <w:color w:val="000000"/>
          <w:sz w:val="22"/>
          <w:szCs w:val="22"/>
          <w:u w:val="single"/>
        </w:rPr>
      </w:pPr>
    </w:p>
    <w:p w:rsidR="004D4B46" w:rsidRDefault="004D4B46" w:rsidP="00FF6B97">
      <w:pPr>
        <w:jc w:val="both"/>
        <w:rPr>
          <w:b/>
          <w:color w:val="000000"/>
          <w:sz w:val="22"/>
          <w:szCs w:val="22"/>
          <w:u w:val="single"/>
        </w:rPr>
      </w:pPr>
    </w:p>
    <w:p w:rsidR="00FF6B97" w:rsidRPr="00E059A5" w:rsidRDefault="00FF6B97" w:rsidP="00FF6B97">
      <w:pPr>
        <w:jc w:val="both"/>
        <w:rPr>
          <w:b/>
          <w:color w:val="000000"/>
          <w:sz w:val="22"/>
          <w:szCs w:val="22"/>
          <w:u w:val="single"/>
        </w:rPr>
      </w:pPr>
      <w:r w:rsidRPr="00E059A5">
        <w:rPr>
          <w:b/>
          <w:color w:val="000000"/>
          <w:sz w:val="22"/>
          <w:szCs w:val="22"/>
          <w:u w:val="single"/>
        </w:rPr>
        <w:t>PERSONAL INFORMATION</w:t>
      </w:r>
    </w:p>
    <w:p w:rsidR="00FF6B97" w:rsidRPr="00E059A5" w:rsidRDefault="00FF6B97" w:rsidP="00FF6B97">
      <w:pPr>
        <w:jc w:val="both"/>
        <w:rPr>
          <w:color w:val="000000"/>
          <w:sz w:val="22"/>
          <w:szCs w:val="22"/>
        </w:rPr>
      </w:pPr>
    </w:p>
    <w:p w:rsidR="00FF6B97" w:rsidRPr="00E059A5" w:rsidRDefault="00FF6B97" w:rsidP="00FF6B97">
      <w:pPr>
        <w:rPr>
          <w:color w:val="000000"/>
          <w:sz w:val="22"/>
          <w:szCs w:val="22"/>
        </w:rPr>
      </w:pPr>
    </w:p>
    <w:p w:rsidR="00FF6B97" w:rsidRPr="00E059A5" w:rsidRDefault="00FF6B97" w:rsidP="00FF6B97">
      <w:pPr>
        <w:rPr>
          <w:color w:val="000000"/>
          <w:sz w:val="22"/>
          <w:szCs w:val="22"/>
        </w:rPr>
      </w:pPr>
      <w:r w:rsidRPr="00E059A5">
        <w:rPr>
          <w:color w:val="000000"/>
          <w:sz w:val="22"/>
          <w:szCs w:val="22"/>
        </w:rPr>
        <w:t>Date of Birth</w:t>
      </w:r>
      <w:r w:rsidRPr="00E059A5">
        <w:rPr>
          <w:color w:val="000000"/>
          <w:sz w:val="22"/>
          <w:szCs w:val="22"/>
        </w:rPr>
        <w:tab/>
      </w:r>
      <w:r w:rsidRPr="00E059A5">
        <w:rPr>
          <w:color w:val="000000"/>
          <w:sz w:val="22"/>
          <w:szCs w:val="22"/>
        </w:rPr>
        <w:tab/>
        <w:t xml:space="preserve">: </w:t>
      </w:r>
      <w:r>
        <w:rPr>
          <w:color w:val="000000"/>
          <w:sz w:val="22"/>
          <w:szCs w:val="22"/>
        </w:rPr>
        <w:tab/>
        <w:t>June 14, 1984</w:t>
      </w:r>
      <w:r w:rsidRPr="00E059A5">
        <w:rPr>
          <w:color w:val="000000"/>
          <w:sz w:val="22"/>
          <w:szCs w:val="22"/>
        </w:rPr>
        <w:tab/>
      </w:r>
    </w:p>
    <w:p w:rsidR="00FF6B97" w:rsidRPr="00E059A5" w:rsidRDefault="00FF6B97" w:rsidP="00FF6B97">
      <w:pPr>
        <w:rPr>
          <w:color w:val="000000"/>
          <w:sz w:val="22"/>
          <w:szCs w:val="22"/>
        </w:rPr>
      </w:pPr>
      <w:r w:rsidRPr="00E059A5">
        <w:rPr>
          <w:color w:val="000000"/>
          <w:sz w:val="22"/>
          <w:szCs w:val="22"/>
        </w:rPr>
        <w:tab/>
      </w:r>
    </w:p>
    <w:p w:rsidR="00FF6B97" w:rsidRPr="00E059A5" w:rsidRDefault="00FF6B97" w:rsidP="00FF6B97">
      <w:pPr>
        <w:rPr>
          <w:color w:val="000000"/>
          <w:sz w:val="22"/>
          <w:szCs w:val="22"/>
        </w:rPr>
      </w:pPr>
      <w:r w:rsidRPr="00E059A5">
        <w:rPr>
          <w:color w:val="000000"/>
          <w:sz w:val="22"/>
          <w:szCs w:val="22"/>
        </w:rPr>
        <w:t>Age</w:t>
      </w:r>
      <w:r w:rsidRPr="00E059A5">
        <w:rPr>
          <w:color w:val="000000"/>
          <w:sz w:val="22"/>
          <w:szCs w:val="22"/>
        </w:rPr>
        <w:tab/>
      </w:r>
      <w:r w:rsidRPr="00E059A5">
        <w:rPr>
          <w:color w:val="000000"/>
          <w:sz w:val="22"/>
          <w:szCs w:val="22"/>
        </w:rPr>
        <w:tab/>
      </w:r>
      <w:r w:rsidRPr="00E059A5">
        <w:rPr>
          <w:color w:val="000000"/>
          <w:sz w:val="22"/>
          <w:szCs w:val="22"/>
        </w:rPr>
        <w:tab/>
        <w:t>:</w:t>
      </w:r>
      <w:r w:rsidRPr="00E059A5">
        <w:rPr>
          <w:color w:val="000000"/>
          <w:sz w:val="22"/>
          <w:szCs w:val="22"/>
        </w:rPr>
        <w:tab/>
      </w:r>
      <w:r>
        <w:rPr>
          <w:color w:val="000000"/>
          <w:sz w:val="22"/>
          <w:szCs w:val="22"/>
        </w:rPr>
        <w:t>29</w:t>
      </w:r>
      <w:r w:rsidRPr="00E059A5">
        <w:rPr>
          <w:color w:val="000000"/>
          <w:sz w:val="22"/>
          <w:szCs w:val="22"/>
        </w:rPr>
        <w:t xml:space="preserve"> </w:t>
      </w:r>
    </w:p>
    <w:p w:rsidR="00FF6B97" w:rsidRPr="00E059A5" w:rsidRDefault="00FF6B97" w:rsidP="00FF6B97">
      <w:pPr>
        <w:rPr>
          <w:color w:val="000000"/>
          <w:sz w:val="22"/>
          <w:szCs w:val="22"/>
        </w:rPr>
      </w:pPr>
    </w:p>
    <w:p w:rsidR="00FF6B97" w:rsidRPr="00E059A5" w:rsidRDefault="00FF6B97" w:rsidP="00FF6B97">
      <w:pPr>
        <w:rPr>
          <w:color w:val="000000"/>
          <w:sz w:val="22"/>
          <w:szCs w:val="22"/>
        </w:rPr>
      </w:pPr>
      <w:r w:rsidRPr="00E059A5">
        <w:rPr>
          <w:color w:val="000000"/>
          <w:sz w:val="22"/>
          <w:szCs w:val="22"/>
        </w:rPr>
        <w:t>Place of Birth</w:t>
      </w:r>
      <w:r w:rsidRPr="00E059A5">
        <w:rPr>
          <w:color w:val="000000"/>
          <w:sz w:val="22"/>
          <w:szCs w:val="22"/>
        </w:rPr>
        <w:tab/>
      </w:r>
      <w:r w:rsidRPr="00E059A5">
        <w:rPr>
          <w:color w:val="000000"/>
          <w:sz w:val="22"/>
          <w:szCs w:val="22"/>
        </w:rPr>
        <w:tab/>
        <w:t xml:space="preserve">: </w:t>
      </w:r>
      <w:r w:rsidRPr="00E059A5">
        <w:rPr>
          <w:color w:val="000000"/>
          <w:sz w:val="22"/>
          <w:szCs w:val="22"/>
        </w:rPr>
        <w:tab/>
      </w:r>
      <w:r>
        <w:rPr>
          <w:color w:val="000000"/>
          <w:sz w:val="22"/>
          <w:szCs w:val="22"/>
        </w:rPr>
        <w:t>San Fernando, Pampanga, Philippines</w:t>
      </w:r>
    </w:p>
    <w:p w:rsidR="00FF6B97" w:rsidRPr="00E059A5" w:rsidRDefault="00FF6B97" w:rsidP="00FF6B97">
      <w:pPr>
        <w:rPr>
          <w:color w:val="000000"/>
          <w:sz w:val="22"/>
          <w:szCs w:val="22"/>
        </w:rPr>
      </w:pPr>
    </w:p>
    <w:p w:rsidR="00FF6B97" w:rsidRPr="00E059A5" w:rsidRDefault="00FF6B97" w:rsidP="00FF6B97">
      <w:pPr>
        <w:rPr>
          <w:color w:val="000000"/>
          <w:sz w:val="22"/>
          <w:szCs w:val="22"/>
        </w:rPr>
      </w:pPr>
      <w:r w:rsidRPr="00E059A5">
        <w:rPr>
          <w:color w:val="000000"/>
          <w:sz w:val="22"/>
          <w:szCs w:val="22"/>
        </w:rPr>
        <w:t>Citizenship</w:t>
      </w:r>
      <w:r w:rsidRPr="00E059A5">
        <w:rPr>
          <w:color w:val="000000"/>
          <w:sz w:val="22"/>
          <w:szCs w:val="22"/>
        </w:rPr>
        <w:tab/>
      </w:r>
      <w:r w:rsidRPr="00E059A5">
        <w:rPr>
          <w:color w:val="000000"/>
          <w:sz w:val="22"/>
          <w:szCs w:val="22"/>
        </w:rPr>
        <w:tab/>
        <w:t>:</w:t>
      </w:r>
      <w:r w:rsidRPr="00E059A5">
        <w:rPr>
          <w:color w:val="000000"/>
          <w:sz w:val="22"/>
          <w:szCs w:val="22"/>
        </w:rPr>
        <w:tab/>
      </w:r>
      <w:r>
        <w:rPr>
          <w:color w:val="000000"/>
          <w:sz w:val="22"/>
          <w:szCs w:val="22"/>
        </w:rPr>
        <w:t>Filipino</w:t>
      </w:r>
      <w:r w:rsidRPr="00E059A5">
        <w:rPr>
          <w:color w:val="000000"/>
          <w:sz w:val="22"/>
          <w:szCs w:val="22"/>
        </w:rPr>
        <w:t xml:space="preserve"> </w:t>
      </w:r>
    </w:p>
    <w:p w:rsidR="00FF6B97" w:rsidRPr="00E059A5" w:rsidRDefault="00FF6B97" w:rsidP="00FF6B97">
      <w:pPr>
        <w:rPr>
          <w:color w:val="000000"/>
          <w:sz w:val="22"/>
          <w:szCs w:val="22"/>
        </w:rPr>
      </w:pPr>
    </w:p>
    <w:p w:rsidR="00FF6B97" w:rsidRPr="00E059A5" w:rsidRDefault="00FF6B97" w:rsidP="00FF6B97">
      <w:pPr>
        <w:rPr>
          <w:color w:val="000000"/>
          <w:sz w:val="22"/>
          <w:szCs w:val="22"/>
        </w:rPr>
      </w:pPr>
      <w:r w:rsidRPr="00E059A5">
        <w:rPr>
          <w:color w:val="000000"/>
          <w:sz w:val="22"/>
          <w:szCs w:val="22"/>
        </w:rPr>
        <w:t>Religion</w:t>
      </w:r>
      <w:r w:rsidRPr="00E059A5">
        <w:rPr>
          <w:color w:val="000000"/>
          <w:sz w:val="22"/>
          <w:szCs w:val="22"/>
        </w:rPr>
        <w:tab/>
      </w:r>
      <w:r w:rsidRPr="00E059A5">
        <w:rPr>
          <w:color w:val="000000"/>
          <w:sz w:val="22"/>
          <w:szCs w:val="22"/>
        </w:rPr>
        <w:tab/>
        <w:t xml:space="preserve">: </w:t>
      </w:r>
      <w:r w:rsidRPr="00E059A5">
        <w:rPr>
          <w:color w:val="000000"/>
          <w:sz w:val="22"/>
          <w:szCs w:val="22"/>
        </w:rPr>
        <w:tab/>
      </w:r>
      <w:r>
        <w:rPr>
          <w:color w:val="000000"/>
          <w:sz w:val="22"/>
          <w:szCs w:val="22"/>
        </w:rPr>
        <w:t>Roman Catholic</w:t>
      </w:r>
    </w:p>
    <w:p w:rsidR="00FF6B97" w:rsidRPr="00E059A5" w:rsidRDefault="00FF6B97" w:rsidP="00FF6B97">
      <w:pPr>
        <w:rPr>
          <w:color w:val="000000"/>
          <w:sz w:val="22"/>
          <w:szCs w:val="22"/>
        </w:rPr>
      </w:pPr>
    </w:p>
    <w:p w:rsidR="00FF6B97" w:rsidRPr="00E059A5" w:rsidRDefault="00FF6B97" w:rsidP="00FF6B97">
      <w:pPr>
        <w:rPr>
          <w:color w:val="000000"/>
          <w:sz w:val="22"/>
          <w:szCs w:val="22"/>
        </w:rPr>
      </w:pPr>
      <w:r w:rsidRPr="00E059A5">
        <w:rPr>
          <w:color w:val="000000"/>
          <w:sz w:val="22"/>
          <w:szCs w:val="22"/>
        </w:rPr>
        <w:t>Civil Status</w:t>
      </w:r>
      <w:r w:rsidRPr="00E059A5">
        <w:rPr>
          <w:color w:val="000000"/>
          <w:sz w:val="22"/>
          <w:szCs w:val="22"/>
        </w:rPr>
        <w:tab/>
      </w:r>
      <w:r w:rsidRPr="00E059A5">
        <w:rPr>
          <w:color w:val="000000"/>
          <w:sz w:val="22"/>
          <w:szCs w:val="22"/>
        </w:rPr>
        <w:tab/>
        <w:t>:</w:t>
      </w:r>
      <w:r w:rsidRPr="00E059A5">
        <w:rPr>
          <w:color w:val="000000"/>
          <w:sz w:val="22"/>
          <w:szCs w:val="22"/>
        </w:rPr>
        <w:tab/>
      </w:r>
      <w:r>
        <w:rPr>
          <w:color w:val="000000"/>
          <w:sz w:val="22"/>
          <w:szCs w:val="22"/>
        </w:rPr>
        <w:t>Married</w:t>
      </w:r>
    </w:p>
    <w:p w:rsidR="00FF6B97" w:rsidRPr="00E059A5" w:rsidRDefault="00FF6B97" w:rsidP="00FF6B97">
      <w:pPr>
        <w:rPr>
          <w:color w:val="000000"/>
          <w:sz w:val="22"/>
          <w:szCs w:val="22"/>
        </w:rPr>
      </w:pPr>
    </w:p>
    <w:p w:rsidR="00FF6B97" w:rsidRPr="00E059A5" w:rsidRDefault="00FF6B97" w:rsidP="00FF6B97">
      <w:pPr>
        <w:rPr>
          <w:color w:val="000000"/>
          <w:sz w:val="22"/>
          <w:szCs w:val="22"/>
        </w:rPr>
      </w:pPr>
      <w:r w:rsidRPr="00E059A5">
        <w:rPr>
          <w:color w:val="000000"/>
          <w:sz w:val="22"/>
          <w:szCs w:val="22"/>
        </w:rPr>
        <w:t>Height</w:t>
      </w:r>
      <w:r w:rsidRPr="00E059A5">
        <w:rPr>
          <w:color w:val="000000"/>
          <w:sz w:val="22"/>
          <w:szCs w:val="22"/>
        </w:rPr>
        <w:tab/>
      </w:r>
      <w:r w:rsidRPr="00E059A5">
        <w:rPr>
          <w:color w:val="000000"/>
          <w:sz w:val="22"/>
          <w:szCs w:val="22"/>
        </w:rPr>
        <w:tab/>
      </w:r>
      <w:r w:rsidRPr="00E059A5">
        <w:rPr>
          <w:color w:val="000000"/>
          <w:sz w:val="22"/>
          <w:szCs w:val="22"/>
        </w:rPr>
        <w:tab/>
        <w:t>:</w:t>
      </w:r>
      <w:r w:rsidRPr="00E059A5">
        <w:rPr>
          <w:color w:val="000000"/>
          <w:sz w:val="22"/>
          <w:szCs w:val="22"/>
        </w:rPr>
        <w:tab/>
        <w:t xml:space="preserve"> </w:t>
      </w:r>
      <w:r>
        <w:rPr>
          <w:color w:val="000000"/>
          <w:sz w:val="22"/>
          <w:szCs w:val="22"/>
        </w:rPr>
        <w:t>5’11”</w:t>
      </w:r>
    </w:p>
    <w:p w:rsidR="00FF6B97" w:rsidRPr="00E059A5" w:rsidRDefault="00FF6B97" w:rsidP="00FF6B97">
      <w:pPr>
        <w:rPr>
          <w:color w:val="000000"/>
          <w:sz w:val="22"/>
          <w:szCs w:val="22"/>
        </w:rPr>
      </w:pPr>
    </w:p>
    <w:p w:rsidR="00FF6B97" w:rsidRPr="00E059A5" w:rsidRDefault="00FF6B97" w:rsidP="00FF6B97">
      <w:pPr>
        <w:rPr>
          <w:color w:val="000000"/>
          <w:sz w:val="22"/>
          <w:szCs w:val="22"/>
        </w:rPr>
      </w:pPr>
      <w:r w:rsidRPr="00E059A5">
        <w:rPr>
          <w:color w:val="000000"/>
          <w:sz w:val="22"/>
          <w:szCs w:val="22"/>
        </w:rPr>
        <w:t>Weight</w:t>
      </w:r>
      <w:r w:rsidRPr="00E059A5">
        <w:rPr>
          <w:color w:val="000000"/>
          <w:sz w:val="22"/>
          <w:szCs w:val="22"/>
        </w:rPr>
        <w:tab/>
      </w:r>
      <w:r w:rsidRPr="00E059A5">
        <w:rPr>
          <w:color w:val="000000"/>
          <w:sz w:val="22"/>
          <w:szCs w:val="22"/>
        </w:rPr>
        <w:tab/>
      </w:r>
      <w:r w:rsidRPr="00E059A5">
        <w:rPr>
          <w:color w:val="000000"/>
          <w:sz w:val="22"/>
          <w:szCs w:val="22"/>
        </w:rPr>
        <w:tab/>
        <w:t>:</w:t>
      </w:r>
      <w:r w:rsidRPr="00E059A5">
        <w:rPr>
          <w:color w:val="000000"/>
          <w:sz w:val="22"/>
          <w:szCs w:val="22"/>
        </w:rPr>
        <w:tab/>
      </w:r>
      <w:r>
        <w:rPr>
          <w:color w:val="000000"/>
          <w:sz w:val="22"/>
          <w:szCs w:val="22"/>
        </w:rPr>
        <w:t xml:space="preserve">79 </w:t>
      </w:r>
      <w:proofErr w:type="spellStart"/>
      <w:r>
        <w:rPr>
          <w:color w:val="000000"/>
          <w:sz w:val="22"/>
          <w:szCs w:val="22"/>
        </w:rPr>
        <w:t>klo</w:t>
      </w:r>
      <w:proofErr w:type="spellEnd"/>
    </w:p>
    <w:p w:rsidR="00FF6B97" w:rsidRPr="00E059A5" w:rsidRDefault="00FF6B97" w:rsidP="00FF6B97">
      <w:pPr>
        <w:rPr>
          <w:color w:val="000000"/>
          <w:sz w:val="22"/>
          <w:szCs w:val="22"/>
        </w:rPr>
      </w:pPr>
    </w:p>
    <w:p w:rsidR="00FF6B97" w:rsidRDefault="00FF6B97" w:rsidP="00FF6B97">
      <w:pPr>
        <w:rPr>
          <w:color w:val="000000"/>
          <w:sz w:val="22"/>
          <w:szCs w:val="22"/>
        </w:rPr>
      </w:pPr>
      <w:r w:rsidRPr="00E059A5">
        <w:rPr>
          <w:color w:val="000000"/>
          <w:sz w:val="22"/>
          <w:szCs w:val="22"/>
        </w:rPr>
        <w:t>Language</w:t>
      </w:r>
      <w:r w:rsidRPr="00E059A5">
        <w:rPr>
          <w:color w:val="000000"/>
          <w:sz w:val="22"/>
          <w:szCs w:val="22"/>
        </w:rPr>
        <w:tab/>
      </w:r>
      <w:r w:rsidRPr="00E059A5">
        <w:rPr>
          <w:color w:val="000000"/>
          <w:sz w:val="22"/>
          <w:szCs w:val="22"/>
        </w:rPr>
        <w:tab/>
        <w:t xml:space="preserve">: </w:t>
      </w:r>
      <w:r w:rsidRPr="00E059A5">
        <w:rPr>
          <w:color w:val="000000"/>
          <w:sz w:val="22"/>
          <w:szCs w:val="22"/>
        </w:rPr>
        <w:tab/>
      </w:r>
      <w:r>
        <w:rPr>
          <w:color w:val="000000"/>
          <w:sz w:val="22"/>
          <w:szCs w:val="22"/>
        </w:rPr>
        <w:t>English, Tagalog and Arabic</w:t>
      </w:r>
    </w:p>
    <w:p w:rsidR="00FF6B97" w:rsidRDefault="00FF6B97" w:rsidP="00FF6B97">
      <w:pPr>
        <w:rPr>
          <w:color w:val="000000"/>
          <w:sz w:val="22"/>
          <w:szCs w:val="22"/>
        </w:rPr>
      </w:pPr>
    </w:p>
    <w:p w:rsidR="00FF6B97" w:rsidRDefault="00FF6B97" w:rsidP="00FF6B97">
      <w:pPr>
        <w:jc w:val="both"/>
        <w:rPr>
          <w:b/>
          <w:color w:val="000000"/>
          <w:sz w:val="22"/>
          <w:szCs w:val="22"/>
          <w:u w:val="single"/>
        </w:rPr>
      </w:pPr>
    </w:p>
    <w:p w:rsidR="00FF6B97" w:rsidRPr="00E059A5" w:rsidRDefault="00FF6B97" w:rsidP="00FF6B97">
      <w:pPr>
        <w:jc w:val="both"/>
        <w:rPr>
          <w:b/>
          <w:color w:val="000000"/>
          <w:sz w:val="22"/>
          <w:szCs w:val="22"/>
          <w:u w:val="single"/>
        </w:rPr>
      </w:pPr>
      <w:proofErr w:type="gramStart"/>
      <w:r w:rsidRPr="00E059A5">
        <w:rPr>
          <w:b/>
          <w:color w:val="000000"/>
          <w:sz w:val="22"/>
          <w:szCs w:val="22"/>
          <w:u w:val="single"/>
        </w:rPr>
        <w:t>EDUCATIONAL  ATTAINMENT</w:t>
      </w:r>
      <w:proofErr w:type="gramEnd"/>
    </w:p>
    <w:p w:rsidR="00FF6B97" w:rsidRPr="00E059A5" w:rsidRDefault="00FF6B97" w:rsidP="00FF6B97">
      <w:pPr>
        <w:jc w:val="both"/>
        <w:rPr>
          <w:b/>
          <w:color w:val="000000"/>
          <w:sz w:val="22"/>
          <w:szCs w:val="22"/>
          <w:u w:val="single"/>
        </w:rPr>
      </w:pPr>
    </w:p>
    <w:p w:rsidR="00FF6B97" w:rsidRPr="001D00CA" w:rsidRDefault="00FF6B97" w:rsidP="00FF6B97">
      <w:pPr>
        <w:rPr>
          <w:color w:val="FF0000"/>
          <w:sz w:val="22"/>
          <w:szCs w:val="22"/>
        </w:rPr>
      </w:pPr>
    </w:p>
    <w:p w:rsidR="00FF6B97" w:rsidRDefault="00FF6B97" w:rsidP="00FF6B97">
      <w:pPr>
        <w:rPr>
          <w:rFonts w:eastAsiaTheme="minorEastAsia"/>
          <w:bCs w:val="0"/>
          <w:i/>
          <w:iCs/>
          <w:color w:val="auto"/>
          <w:sz w:val="22"/>
          <w:szCs w:val="22"/>
          <w:lang w:eastAsia="en-US"/>
        </w:rPr>
      </w:pPr>
      <w:r w:rsidRPr="00E059A5">
        <w:rPr>
          <w:color w:val="000000"/>
          <w:sz w:val="22"/>
          <w:szCs w:val="22"/>
        </w:rPr>
        <w:t>College</w:t>
      </w:r>
      <w:r w:rsidRPr="00E059A5">
        <w:rPr>
          <w:color w:val="000000"/>
          <w:sz w:val="22"/>
          <w:szCs w:val="22"/>
        </w:rPr>
        <w:tab/>
        <w:t xml:space="preserve">: </w:t>
      </w:r>
      <w:r w:rsidRPr="00E059A5">
        <w:rPr>
          <w:color w:val="000000"/>
          <w:sz w:val="22"/>
          <w:szCs w:val="22"/>
        </w:rPr>
        <w:tab/>
      </w:r>
      <w:r>
        <w:rPr>
          <w:color w:val="000000"/>
          <w:sz w:val="22"/>
          <w:szCs w:val="22"/>
        </w:rPr>
        <w:t xml:space="preserve">Don </w:t>
      </w:r>
      <w:proofErr w:type="spellStart"/>
      <w:r>
        <w:rPr>
          <w:color w:val="000000"/>
          <w:sz w:val="22"/>
          <w:szCs w:val="22"/>
        </w:rPr>
        <w:t>Honorio</w:t>
      </w:r>
      <w:proofErr w:type="spellEnd"/>
      <w:r>
        <w:rPr>
          <w:color w:val="000000"/>
          <w:sz w:val="22"/>
          <w:szCs w:val="22"/>
        </w:rPr>
        <w:t xml:space="preserve"> Ventura Technological State University </w:t>
      </w:r>
      <w:r>
        <w:rPr>
          <w:rFonts w:eastAsiaTheme="minorEastAsia"/>
          <w:bCs w:val="0"/>
          <w:i/>
          <w:iCs/>
          <w:color w:val="auto"/>
          <w:sz w:val="22"/>
          <w:szCs w:val="22"/>
          <w:lang w:eastAsia="en-US"/>
        </w:rPr>
        <w:t xml:space="preserve">(Formerly               </w:t>
      </w:r>
    </w:p>
    <w:p w:rsidR="00FF6B97" w:rsidRPr="00E059A5" w:rsidRDefault="00FF6B97" w:rsidP="00FF6B97">
      <w:pPr>
        <w:rPr>
          <w:color w:val="000000"/>
          <w:sz w:val="22"/>
          <w:szCs w:val="22"/>
        </w:rPr>
      </w:pPr>
      <w:r>
        <w:rPr>
          <w:rFonts w:eastAsiaTheme="minorEastAsia"/>
          <w:bCs w:val="0"/>
          <w:i/>
          <w:iCs/>
          <w:color w:val="auto"/>
          <w:sz w:val="22"/>
          <w:szCs w:val="22"/>
          <w:lang w:eastAsia="en-US"/>
        </w:rPr>
        <w:t xml:space="preserve">                                   Don </w:t>
      </w:r>
      <w:proofErr w:type="spellStart"/>
      <w:r>
        <w:rPr>
          <w:rFonts w:eastAsiaTheme="minorEastAsia"/>
          <w:bCs w:val="0"/>
          <w:i/>
          <w:iCs/>
          <w:color w:val="auto"/>
          <w:sz w:val="22"/>
          <w:szCs w:val="22"/>
          <w:lang w:eastAsia="en-US"/>
        </w:rPr>
        <w:t>Honorio</w:t>
      </w:r>
      <w:proofErr w:type="spellEnd"/>
      <w:r>
        <w:rPr>
          <w:rFonts w:eastAsiaTheme="minorEastAsia"/>
          <w:bCs w:val="0"/>
          <w:i/>
          <w:iCs/>
          <w:color w:val="auto"/>
          <w:sz w:val="22"/>
          <w:szCs w:val="22"/>
          <w:lang w:eastAsia="en-US"/>
        </w:rPr>
        <w:t xml:space="preserve"> Ventura College of Arts and Trades - DHVCAT</w:t>
      </w:r>
      <w:r w:rsidRPr="00B72CD7">
        <w:rPr>
          <w:rFonts w:eastAsiaTheme="minorEastAsia"/>
          <w:bCs w:val="0"/>
          <w:i/>
          <w:iCs/>
          <w:color w:val="auto"/>
          <w:sz w:val="22"/>
          <w:szCs w:val="22"/>
          <w:lang w:eastAsia="en-US"/>
        </w:rPr>
        <w:t>)</w:t>
      </w:r>
    </w:p>
    <w:p w:rsidR="00FF6B97" w:rsidRPr="00E059A5" w:rsidRDefault="00FF6B97" w:rsidP="00FF6B97">
      <w:pPr>
        <w:rPr>
          <w:color w:val="000000"/>
          <w:sz w:val="22"/>
          <w:szCs w:val="22"/>
        </w:rPr>
      </w:pPr>
      <w:r w:rsidRPr="00E059A5">
        <w:rPr>
          <w:color w:val="000000"/>
          <w:sz w:val="22"/>
          <w:szCs w:val="22"/>
        </w:rPr>
        <w:tab/>
      </w:r>
      <w:r w:rsidRPr="00E059A5">
        <w:rPr>
          <w:color w:val="000000"/>
          <w:sz w:val="22"/>
          <w:szCs w:val="22"/>
        </w:rPr>
        <w:tab/>
      </w:r>
      <w:r w:rsidRPr="00E059A5">
        <w:rPr>
          <w:color w:val="000000"/>
          <w:sz w:val="22"/>
          <w:szCs w:val="22"/>
        </w:rPr>
        <w:tab/>
      </w:r>
      <w:proofErr w:type="spellStart"/>
      <w:r>
        <w:rPr>
          <w:color w:val="000000"/>
          <w:sz w:val="22"/>
          <w:szCs w:val="22"/>
        </w:rPr>
        <w:t>Bacolor</w:t>
      </w:r>
      <w:proofErr w:type="spellEnd"/>
      <w:r>
        <w:rPr>
          <w:color w:val="000000"/>
          <w:sz w:val="22"/>
          <w:szCs w:val="22"/>
        </w:rPr>
        <w:t>, Pampanga, Philippines</w:t>
      </w:r>
    </w:p>
    <w:p w:rsidR="00FF6B97" w:rsidRDefault="00FF6B97" w:rsidP="00FF6B97">
      <w:pPr>
        <w:rPr>
          <w:color w:val="FF0000"/>
          <w:sz w:val="22"/>
          <w:szCs w:val="22"/>
        </w:rPr>
      </w:pPr>
      <w:r w:rsidRPr="00E059A5">
        <w:rPr>
          <w:color w:val="000000"/>
          <w:sz w:val="22"/>
          <w:szCs w:val="22"/>
        </w:rPr>
        <w:tab/>
      </w:r>
      <w:r w:rsidRPr="00E059A5">
        <w:rPr>
          <w:color w:val="000000"/>
          <w:sz w:val="22"/>
          <w:szCs w:val="22"/>
        </w:rPr>
        <w:tab/>
      </w:r>
      <w:r w:rsidRPr="00E059A5">
        <w:rPr>
          <w:color w:val="000000"/>
          <w:sz w:val="22"/>
          <w:szCs w:val="22"/>
        </w:rPr>
        <w:tab/>
      </w:r>
      <w:r>
        <w:rPr>
          <w:color w:val="000000"/>
          <w:sz w:val="22"/>
          <w:szCs w:val="22"/>
        </w:rPr>
        <w:t>Year 2006</w:t>
      </w:r>
      <w:r w:rsidRPr="001D00CA">
        <w:rPr>
          <w:color w:val="FF0000"/>
          <w:sz w:val="22"/>
          <w:szCs w:val="22"/>
        </w:rPr>
        <w:t xml:space="preserve"> </w:t>
      </w:r>
    </w:p>
    <w:p w:rsidR="00FF6B97" w:rsidRDefault="00FF6B97" w:rsidP="00FF6B97">
      <w:pPr>
        <w:rPr>
          <w:color w:val="FF0000"/>
          <w:sz w:val="22"/>
          <w:szCs w:val="22"/>
        </w:rPr>
      </w:pPr>
    </w:p>
    <w:p w:rsidR="00FF6B97" w:rsidRPr="00E059A5" w:rsidRDefault="00FF6B97" w:rsidP="00FF6B97">
      <w:pPr>
        <w:rPr>
          <w:b/>
          <w:color w:val="000000"/>
          <w:sz w:val="22"/>
          <w:szCs w:val="22"/>
        </w:rPr>
      </w:pPr>
      <w:r w:rsidRPr="00E059A5">
        <w:rPr>
          <w:color w:val="000000"/>
          <w:sz w:val="22"/>
          <w:szCs w:val="22"/>
        </w:rPr>
        <w:t xml:space="preserve">Course </w:t>
      </w:r>
      <w:r w:rsidRPr="00E059A5">
        <w:rPr>
          <w:color w:val="000000"/>
          <w:sz w:val="22"/>
          <w:szCs w:val="22"/>
        </w:rPr>
        <w:tab/>
        <w:t>:</w:t>
      </w:r>
      <w:r w:rsidRPr="00E059A5">
        <w:rPr>
          <w:color w:val="000000"/>
          <w:sz w:val="22"/>
          <w:szCs w:val="22"/>
        </w:rPr>
        <w:tab/>
      </w:r>
      <w:r w:rsidRPr="00E059A5">
        <w:rPr>
          <w:b/>
          <w:color w:val="000000"/>
          <w:sz w:val="22"/>
          <w:szCs w:val="22"/>
        </w:rPr>
        <w:t>B</w:t>
      </w:r>
      <w:r>
        <w:rPr>
          <w:b/>
          <w:color w:val="000000"/>
          <w:sz w:val="22"/>
          <w:szCs w:val="22"/>
        </w:rPr>
        <w:t>achelor of Science in Civil</w:t>
      </w:r>
      <w:r w:rsidRPr="00E059A5">
        <w:rPr>
          <w:b/>
          <w:color w:val="000000"/>
          <w:sz w:val="22"/>
          <w:szCs w:val="22"/>
        </w:rPr>
        <w:t xml:space="preserve"> Engineering</w:t>
      </w:r>
    </w:p>
    <w:p w:rsidR="008034CF" w:rsidRPr="004F2513" w:rsidRDefault="008034CF" w:rsidP="008034CF">
      <w:pPr>
        <w:rPr>
          <w:color w:val="000000"/>
          <w:sz w:val="22"/>
          <w:szCs w:val="22"/>
        </w:rPr>
      </w:pPr>
    </w:p>
    <w:p w:rsidR="008034CF" w:rsidRPr="008034CF" w:rsidRDefault="008034CF" w:rsidP="008034CF">
      <w:pPr>
        <w:rPr>
          <w:b/>
          <w:i/>
          <w:color w:val="auto"/>
          <w:sz w:val="22"/>
          <w:szCs w:val="22"/>
        </w:rPr>
      </w:pPr>
    </w:p>
    <w:p w:rsidR="00BE543A" w:rsidRDefault="00BE543A" w:rsidP="008034CF">
      <w:pPr>
        <w:jc w:val="both"/>
        <w:rPr>
          <w:b/>
          <w:color w:val="000000"/>
          <w:sz w:val="22"/>
          <w:szCs w:val="22"/>
          <w:u w:val="single"/>
        </w:rPr>
      </w:pPr>
    </w:p>
    <w:p w:rsidR="00BE543A" w:rsidRDefault="00BE543A" w:rsidP="008034CF">
      <w:pPr>
        <w:jc w:val="both"/>
        <w:rPr>
          <w:b/>
          <w:color w:val="000000"/>
          <w:sz w:val="22"/>
          <w:szCs w:val="22"/>
          <w:u w:val="single"/>
        </w:rPr>
      </w:pPr>
    </w:p>
    <w:p w:rsidR="008034CF" w:rsidRPr="00E059A5" w:rsidRDefault="008034CF" w:rsidP="008034CF">
      <w:pPr>
        <w:jc w:val="both"/>
        <w:rPr>
          <w:b/>
          <w:color w:val="000000"/>
          <w:sz w:val="22"/>
          <w:szCs w:val="22"/>
          <w:u w:val="single"/>
        </w:rPr>
      </w:pPr>
      <w:r>
        <w:rPr>
          <w:b/>
          <w:color w:val="000000"/>
          <w:sz w:val="22"/>
          <w:szCs w:val="22"/>
          <w:u w:val="single"/>
        </w:rPr>
        <w:t>CHARACTER REFERENCE</w:t>
      </w:r>
    </w:p>
    <w:p w:rsidR="008034CF" w:rsidRPr="008034CF" w:rsidRDefault="008034CF" w:rsidP="008034CF">
      <w:pPr>
        <w:rPr>
          <w:b/>
          <w:color w:val="auto"/>
          <w:sz w:val="22"/>
          <w:szCs w:val="22"/>
        </w:rPr>
      </w:pPr>
    </w:p>
    <w:p w:rsidR="00CD7260" w:rsidRPr="008034CF" w:rsidRDefault="00CD7260" w:rsidP="00CD7260">
      <w:pPr>
        <w:rPr>
          <w:b/>
          <w:color w:val="auto"/>
          <w:sz w:val="22"/>
          <w:szCs w:val="22"/>
        </w:rPr>
      </w:pPr>
      <w:r>
        <w:rPr>
          <w:b/>
          <w:color w:val="auto"/>
          <w:sz w:val="22"/>
          <w:szCs w:val="22"/>
        </w:rPr>
        <w:t xml:space="preserve">Engr. </w:t>
      </w:r>
      <w:proofErr w:type="spellStart"/>
      <w:r>
        <w:rPr>
          <w:b/>
          <w:color w:val="auto"/>
          <w:sz w:val="22"/>
          <w:szCs w:val="22"/>
        </w:rPr>
        <w:t>Zhudi</w:t>
      </w:r>
      <w:proofErr w:type="spellEnd"/>
      <w:r>
        <w:rPr>
          <w:b/>
          <w:color w:val="auto"/>
          <w:sz w:val="22"/>
          <w:szCs w:val="22"/>
        </w:rPr>
        <w:t xml:space="preserve"> </w:t>
      </w:r>
      <w:proofErr w:type="spellStart"/>
      <w:r>
        <w:rPr>
          <w:b/>
          <w:color w:val="auto"/>
          <w:sz w:val="22"/>
          <w:szCs w:val="22"/>
        </w:rPr>
        <w:t>Owaiwi</w:t>
      </w:r>
      <w:proofErr w:type="spellEnd"/>
    </w:p>
    <w:p w:rsidR="00CD7260" w:rsidRPr="008034CF" w:rsidRDefault="00CD7260" w:rsidP="00CD7260">
      <w:pPr>
        <w:rPr>
          <w:color w:val="auto"/>
          <w:sz w:val="22"/>
          <w:szCs w:val="22"/>
        </w:rPr>
      </w:pPr>
      <w:r>
        <w:rPr>
          <w:color w:val="auto"/>
          <w:sz w:val="22"/>
          <w:szCs w:val="22"/>
        </w:rPr>
        <w:t>Project</w:t>
      </w:r>
      <w:r w:rsidRPr="008034CF">
        <w:rPr>
          <w:color w:val="auto"/>
          <w:sz w:val="22"/>
          <w:szCs w:val="22"/>
        </w:rPr>
        <w:t xml:space="preserve"> Manager</w:t>
      </w:r>
    </w:p>
    <w:p w:rsidR="00CD7260" w:rsidRPr="008034CF" w:rsidRDefault="00CD7260" w:rsidP="00CD7260">
      <w:pPr>
        <w:rPr>
          <w:color w:val="auto"/>
          <w:sz w:val="22"/>
          <w:szCs w:val="22"/>
        </w:rPr>
      </w:pPr>
      <w:proofErr w:type="spellStart"/>
      <w:r w:rsidRPr="008034CF">
        <w:rPr>
          <w:color w:val="auto"/>
          <w:sz w:val="22"/>
          <w:szCs w:val="22"/>
        </w:rPr>
        <w:t>Haramain</w:t>
      </w:r>
      <w:proofErr w:type="spellEnd"/>
      <w:r w:rsidRPr="008034CF">
        <w:rPr>
          <w:color w:val="auto"/>
          <w:sz w:val="22"/>
          <w:szCs w:val="22"/>
        </w:rPr>
        <w:t xml:space="preserve"> High Speed Railway Station</w:t>
      </w:r>
    </w:p>
    <w:p w:rsidR="00CD7260" w:rsidRPr="008034CF" w:rsidRDefault="00CD7260" w:rsidP="00CD7260">
      <w:pPr>
        <w:rPr>
          <w:color w:val="auto"/>
          <w:sz w:val="22"/>
          <w:szCs w:val="22"/>
        </w:rPr>
      </w:pPr>
      <w:r w:rsidRPr="008034CF">
        <w:rPr>
          <w:color w:val="auto"/>
          <w:sz w:val="22"/>
          <w:szCs w:val="22"/>
        </w:rPr>
        <w:t>Saudi Oger Ltd., Jeddah K.S.A</w:t>
      </w:r>
    </w:p>
    <w:p w:rsidR="00CD7260" w:rsidRDefault="00CD7260" w:rsidP="008034CF">
      <w:pPr>
        <w:rPr>
          <w:b/>
          <w:color w:val="auto"/>
          <w:sz w:val="22"/>
          <w:szCs w:val="22"/>
        </w:rPr>
      </w:pPr>
    </w:p>
    <w:p w:rsidR="00CD7260" w:rsidRDefault="00CD7260" w:rsidP="008034CF">
      <w:pPr>
        <w:rPr>
          <w:b/>
          <w:color w:val="auto"/>
          <w:sz w:val="22"/>
          <w:szCs w:val="22"/>
        </w:rPr>
      </w:pPr>
    </w:p>
    <w:p w:rsidR="008034CF" w:rsidRPr="008034CF" w:rsidRDefault="008034CF" w:rsidP="008034CF">
      <w:pPr>
        <w:rPr>
          <w:b/>
          <w:color w:val="auto"/>
          <w:sz w:val="22"/>
          <w:szCs w:val="22"/>
        </w:rPr>
      </w:pPr>
      <w:r w:rsidRPr="008034CF">
        <w:rPr>
          <w:b/>
          <w:color w:val="auto"/>
          <w:sz w:val="22"/>
          <w:szCs w:val="22"/>
        </w:rPr>
        <w:t>Engr. Waleed Bakry</w:t>
      </w:r>
    </w:p>
    <w:p w:rsidR="008034CF" w:rsidRPr="008034CF" w:rsidRDefault="008034CF" w:rsidP="008034CF">
      <w:pPr>
        <w:rPr>
          <w:color w:val="auto"/>
          <w:sz w:val="22"/>
          <w:szCs w:val="22"/>
        </w:rPr>
      </w:pPr>
      <w:r w:rsidRPr="008034CF">
        <w:rPr>
          <w:color w:val="auto"/>
          <w:sz w:val="22"/>
          <w:szCs w:val="22"/>
        </w:rPr>
        <w:t>Construction Manager</w:t>
      </w:r>
    </w:p>
    <w:p w:rsidR="008034CF" w:rsidRPr="008034CF" w:rsidRDefault="008034CF" w:rsidP="008034CF">
      <w:pPr>
        <w:rPr>
          <w:color w:val="auto"/>
          <w:sz w:val="22"/>
          <w:szCs w:val="22"/>
        </w:rPr>
      </w:pPr>
      <w:proofErr w:type="spellStart"/>
      <w:r w:rsidRPr="008034CF">
        <w:rPr>
          <w:color w:val="auto"/>
          <w:sz w:val="22"/>
          <w:szCs w:val="22"/>
        </w:rPr>
        <w:t>Haramain</w:t>
      </w:r>
      <w:proofErr w:type="spellEnd"/>
      <w:r w:rsidRPr="008034CF">
        <w:rPr>
          <w:color w:val="auto"/>
          <w:sz w:val="22"/>
          <w:szCs w:val="22"/>
        </w:rPr>
        <w:t xml:space="preserve"> High Speed Railway Station</w:t>
      </w:r>
    </w:p>
    <w:p w:rsidR="008034CF" w:rsidRPr="008034CF" w:rsidRDefault="008034CF" w:rsidP="008034CF">
      <w:pPr>
        <w:rPr>
          <w:color w:val="auto"/>
          <w:sz w:val="22"/>
          <w:szCs w:val="22"/>
        </w:rPr>
      </w:pPr>
      <w:r w:rsidRPr="008034CF">
        <w:rPr>
          <w:color w:val="auto"/>
          <w:sz w:val="22"/>
          <w:szCs w:val="22"/>
        </w:rPr>
        <w:t>Saudi Oger Ltd., Jeddah K.S.A</w:t>
      </w:r>
    </w:p>
    <w:p w:rsidR="008034CF" w:rsidRPr="008034CF" w:rsidRDefault="008034CF" w:rsidP="008034CF">
      <w:pPr>
        <w:rPr>
          <w:b/>
          <w:color w:val="auto"/>
          <w:sz w:val="22"/>
          <w:szCs w:val="22"/>
        </w:rPr>
      </w:pPr>
    </w:p>
    <w:p w:rsidR="002309D7" w:rsidRPr="008034CF" w:rsidRDefault="002309D7" w:rsidP="002309D7">
      <w:pPr>
        <w:rPr>
          <w:b/>
          <w:color w:val="auto"/>
          <w:sz w:val="22"/>
          <w:szCs w:val="22"/>
        </w:rPr>
      </w:pPr>
      <w:r>
        <w:rPr>
          <w:b/>
          <w:color w:val="auto"/>
          <w:sz w:val="22"/>
          <w:szCs w:val="22"/>
        </w:rPr>
        <w:t xml:space="preserve">Engr. </w:t>
      </w:r>
      <w:proofErr w:type="spellStart"/>
      <w:r>
        <w:rPr>
          <w:b/>
          <w:color w:val="auto"/>
          <w:sz w:val="22"/>
          <w:szCs w:val="22"/>
        </w:rPr>
        <w:t>Mohamad</w:t>
      </w:r>
      <w:proofErr w:type="spellEnd"/>
      <w:r>
        <w:rPr>
          <w:b/>
          <w:color w:val="auto"/>
          <w:sz w:val="22"/>
          <w:szCs w:val="22"/>
        </w:rPr>
        <w:t xml:space="preserve"> </w:t>
      </w:r>
      <w:proofErr w:type="spellStart"/>
      <w:r>
        <w:rPr>
          <w:b/>
          <w:color w:val="auto"/>
          <w:sz w:val="22"/>
          <w:szCs w:val="22"/>
        </w:rPr>
        <w:t>Hozain</w:t>
      </w:r>
      <w:proofErr w:type="spellEnd"/>
    </w:p>
    <w:p w:rsidR="002309D7" w:rsidRPr="008034CF" w:rsidRDefault="002309D7" w:rsidP="002309D7">
      <w:pPr>
        <w:rPr>
          <w:color w:val="auto"/>
          <w:sz w:val="22"/>
          <w:szCs w:val="22"/>
        </w:rPr>
      </w:pPr>
      <w:r>
        <w:rPr>
          <w:color w:val="auto"/>
          <w:sz w:val="22"/>
          <w:szCs w:val="22"/>
        </w:rPr>
        <w:t>QA/QC</w:t>
      </w:r>
      <w:r w:rsidRPr="008034CF">
        <w:rPr>
          <w:color w:val="auto"/>
          <w:sz w:val="22"/>
          <w:szCs w:val="22"/>
        </w:rPr>
        <w:t xml:space="preserve"> Manager</w:t>
      </w:r>
    </w:p>
    <w:p w:rsidR="002309D7" w:rsidRPr="008034CF" w:rsidRDefault="002309D7" w:rsidP="002309D7">
      <w:pPr>
        <w:rPr>
          <w:color w:val="auto"/>
          <w:sz w:val="22"/>
          <w:szCs w:val="22"/>
        </w:rPr>
      </w:pPr>
      <w:proofErr w:type="spellStart"/>
      <w:r w:rsidRPr="008034CF">
        <w:rPr>
          <w:color w:val="auto"/>
          <w:sz w:val="22"/>
          <w:szCs w:val="22"/>
        </w:rPr>
        <w:t>Haramain</w:t>
      </w:r>
      <w:proofErr w:type="spellEnd"/>
      <w:r w:rsidRPr="008034CF">
        <w:rPr>
          <w:color w:val="auto"/>
          <w:sz w:val="22"/>
          <w:szCs w:val="22"/>
        </w:rPr>
        <w:t xml:space="preserve"> High Speed Railway Station</w:t>
      </w:r>
    </w:p>
    <w:p w:rsidR="002309D7" w:rsidRPr="008034CF" w:rsidRDefault="002309D7" w:rsidP="002309D7">
      <w:pPr>
        <w:rPr>
          <w:color w:val="auto"/>
          <w:sz w:val="22"/>
          <w:szCs w:val="22"/>
        </w:rPr>
      </w:pPr>
      <w:r w:rsidRPr="008034CF">
        <w:rPr>
          <w:color w:val="auto"/>
          <w:sz w:val="22"/>
          <w:szCs w:val="22"/>
        </w:rPr>
        <w:t>Saudi Oger Ltd., Jeddah K.S.A</w:t>
      </w:r>
    </w:p>
    <w:p w:rsidR="002309D7" w:rsidRDefault="002309D7" w:rsidP="008034CF">
      <w:pPr>
        <w:rPr>
          <w:b/>
          <w:color w:val="auto"/>
          <w:sz w:val="22"/>
          <w:szCs w:val="22"/>
        </w:rPr>
      </w:pPr>
    </w:p>
    <w:p w:rsidR="002309D7" w:rsidRDefault="002309D7" w:rsidP="008034CF">
      <w:pPr>
        <w:rPr>
          <w:b/>
          <w:color w:val="auto"/>
          <w:sz w:val="22"/>
          <w:szCs w:val="22"/>
        </w:rPr>
      </w:pPr>
    </w:p>
    <w:p w:rsidR="008034CF" w:rsidRPr="008034CF" w:rsidRDefault="008034CF" w:rsidP="008034CF">
      <w:pPr>
        <w:rPr>
          <w:color w:val="auto"/>
          <w:sz w:val="22"/>
          <w:szCs w:val="22"/>
        </w:rPr>
      </w:pPr>
      <w:r w:rsidRPr="008034CF">
        <w:rPr>
          <w:b/>
          <w:color w:val="auto"/>
          <w:sz w:val="22"/>
          <w:szCs w:val="22"/>
        </w:rPr>
        <w:t xml:space="preserve">Engr. June M. </w:t>
      </w:r>
      <w:proofErr w:type="spellStart"/>
      <w:r w:rsidRPr="008034CF">
        <w:rPr>
          <w:b/>
          <w:color w:val="auto"/>
          <w:sz w:val="22"/>
          <w:szCs w:val="22"/>
        </w:rPr>
        <w:t>Legaspi</w:t>
      </w:r>
      <w:proofErr w:type="spellEnd"/>
    </w:p>
    <w:p w:rsidR="008034CF" w:rsidRPr="008034CF" w:rsidRDefault="008034CF" w:rsidP="008034CF">
      <w:pPr>
        <w:rPr>
          <w:color w:val="auto"/>
          <w:sz w:val="22"/>
          <w:szCs w:val="22"/>
        </w:rPr>
      </w:pPr>
      <w:r w:rsidRPr="008034CF">
        <w:rPr>
          <w:color w:val="auto"/>
          <w:sz w:val="22"/>
          <w:szCs w:val="22"/>
        </w:rPr>
        <w:t>Materials Engr., Laboratory Manager</w:t>
      </w:r>
    </w:p>
    <w:p w:rsidR="008034CF" w:rsidRPr="008034CF" w:rsidRDefault="008034CF" w:rsidP="008034CF">
      <w:pPr>
        <w:rPr>
          <w:color w:val="auto"/>
          <w:sz w:val="22"/>
          <w:szCs w:val="22"/>
        </w:rPr>
      </w:pPr>
      <w:r w:rsidRPr="008034CF">
        <w:rPr>
          <w:color w:val="auto"/>
          <w:sz w:val="22"/>
          <w:szCs w:val="22"/>
        </w:rPr>
        <w:t>Associated Services and Testing Center Corp. (ASTEC)</w:t>
      </w:r>
    </w:p>
    <w:p w:rsidR="008034CF" w:rsidRPr="008034CF" w:rsidRDefault="008034CF" w:rsidP="008034CF">
      <w:pPr>
        <w:rPr>
          <w:color w:val="auto"/>
          <w:sz w:val="22"/>
          <w:szCs w:val="22"/>
        </w:rPr>
      </w:pPr>
      <w:r w:rsidRPr="008034CF">
        <w:rPr>
          <w:color w:val="auto"/>
          <w:sz w:val="22"/>
          <w:szCs w:val="22"/>
        </w:rPr>
        <w:t xml:space="preserve">Km. 54, </w:t>
      </w:r>
      <w:proofErr w:type="spellStart"/>
      <w:r w:rsidRPr="008034CF">
        <w:rPr>
          <w:color w:val="auto"/>
          <w:sz w:val="22"/>
          <w:szCs w:val="22"/>
        </w:rPr>
        <w:t>Makiling</w:t>
      </w:r>
      <w:proofErr w:type="spellEnd"/>
      <w:r w:rsidRPr="008034CF">
        <w:rPr>
          <w:color w:val="auto"/>
          <w:sz w:val="22"/>
          <w:szCs w:val="22"/>
        </w:rPr>
        <w:t xml:space="preserve">, </w:t>
      </w:r>
      <w:proofErr w:type="spellStart"/>
      <w:r w:rsidRPr="008034CF">
        <w:rPr>
          <w:color w:val="auto"/>
          <w:sz w:val="22"/>
          <w:szCs w:val="22"/>
        </w:rPr>
        <w:t>Calamba</w:t>
      </w:r>
      <w:proofErr w:type="spellEnd"/>
      <w:r w:rsidRPr="008034CF">
        <w:rPr>
          <w:color w:val="auto"/>
          <w:sz w:val="22"/>
          <w:szCs w:val="22"/>
        </w:rPr>
        <w:t>, Laguna, Philippines</w:t>
      </w:r>
    </w:p>
    <w:p w:rsidR="008034CF" w:rsidRPr="008034CF" w:rsidRDefault="008034CF" w:rsidP="008034CF">
      <w:pPr>
        <w:rPr>
          <w:color w:val="auto"/>
          <w:sz w:val="22"/>
          <w:szCs w:val="22"/>
        </w:rPr>
      </w:pPr>
    </w:p>
    <w:p w:rsidR="008034CF" w:rsidRPr="008034CF" w:rsidRDefault="008034CF" w:rsidP="008034CF">
      <w:pPr>
        <w:rPr>
          <w:b/>
          <w:color w:val="auto"/>
          <w:sz w:val="22"/>
          <w:szCs w:val="22"/>
        </w:rPr>
      </w:pPr>
      <w:r w:rsidRPr="008034CF">
        <w:rPr>
          <w:color w:val="auto"/>
          <w:sz w:val="22"/>
          <w:szCs w:val="22"/>
        </w:rPr>
        <w:t xml:space="preserve"> </w:t>
      </w:r>
      <w:r w:rsidRPr="008034CF">
        <w:rPr>
          <w:b/>
          <w:color w:val="auto"/>
          <w:sz w:val="22"/>
          <w:szCs w:val="22"/>
        </w:rPr>
        <w:t>Engr. Alfred Santos</w:t>
      </w:r>
    </w:p>
    <w:p w:rsidR="008034CF" w:rsidRPr="008034CF" w:rsidRDefault="008034CF" w:rsidP="008034CF">
      <w:pPr>
        <w:rPr>
          <w:color w:val="auto"/>
          <w:sz w:val="22"/>
          <w:szCs w:val="22"/>
        </w:rPr>
      </w:pPr>
      <w:r w:rsidRPr="008034CF">
        <w:rPr>
          <w:color w:val="auto"/>
          <w:sz w:val="22"/>
          <w:szCs w:val="22"/>
        </w:rPr>
        <w:t xml:space="preserve"> Engineer II, Materials Quality Control Department</w:t>
      </w:r>
    </w:p>
    <w:p w:rsidR="008034CF" w:rsidRPr="008034CF" w:rsidRDefault="008034CF" w:rsidP="008034CF">
      <w:pPr>
        <w:rPr>
          <w:color w:val="auto"/>
          <w:sz w:val="22"/>
          <w:szCs w:val="22"/>
        </w:rPr>
      </w:pPr>
      <w:r w:rsidRPr="008034CF">
        <w:rPr>
          <w:color w:val="auto"/>
          <w:sz w:val="22"/>
          <w:szCs w:val="22"/>
        </w:rPr>
        <w:t xml:space="preserve"> DPWH Region III</w:t>
      </w:r>
    </w:p>
    <w:p w:rsidR="008034CF" w:rsidRPr="008034CF" w:rsidRDefault="00435F2C" w:rsidP="008034CF">
      <w:pPr>
        <w:rPr>
          <w:color w:val="auto"/>
          <w:sz w:val="22"/>
          <w:szCs w:val="22"/>
        </w:rPr>
      </w:pPr>
      <w:r>
        <w:rPr>
          <w:color w:val="auto"/>
          <w:sz w:val="22"/>
          <w:szCs w:val="22"/>
        </w:rPr>
        <w:t xml:space="preserve"> </w:t>
      </w:r>
      <w:proofErr w:type="spellStart"/>
      <w:r w:rsidR="008034CF" w:rsidRPr="008034CF">
        <w:rPr>
          <w:color w:val="auto"/>
          <w:sz w:val="22"/>
          <w:szCs w:val="22"/>
        </w:rPr>
        <w:t>Sindalan</w:t>
      </w:r>
      <w:proofErr w:type="spellEnd"/>
      <w:r w:rsidR="008034CF" w:rsidRPr="008034CF">
        <w:rPr>
          <w:color w:val="auto"/>
          <w:sz w:val="22"/>
          <w:szCs w:val="22"/>
        </w:rPr>
        <w:t>, City of San Fernando, Pampanga, Philippines</w:t>
      </w:r>
    </w:p>
    <w:p w:rsidR="008034CF" w:rsidRPr="008034CF" w:rsidRDefault="008034CF" w:rsidP="008034CF">
      <w:pPr>
        <w:rPr>
          <w:b/>
          <w:color w:val="auto"/>
          <w:sz w:val="22"/>
          <w:szCs w:val="22"/>
        </w:rPr>
      </w:pPr>
    </w:p>
    <w:p w:rsidR="008034CF" w:rsidRPr="008034CF" w:rsidRDefault="008034CF" w:rsidP="008034CF">
      <w:pPr>
        <w:rPr>
          <w:b/>
          <w:color w:val="auto"/>
          <w:sz w:val="22"/>
          <w:szCs w:val="22"/>
        </w:rPr>
      </w:pPr>
      <w:r w:rsidRPr="008034CF">
        <w:rPr>
          <w:b/>
          <w:color w:val="auto"/>
          <w:sz w:val="22"/>
          <w:szCs w:val="22"/>
        </w:rPr>
        <w:t xml:space="preserve">  Engr. </w:t>
      </w:r>
      <w:proofErr w:type="spellStart"/>
      <w:r w:rsidRPr="008034CF">
        <w:rPr>
          <w:b/>
          <w:color w:val="auto"/>
          <w:sz w:val="22"/>
          <w:szCs w:val="22"/>
        </w:rPr>
        <w:t>Landrito</w:t>
      </w:r>
      <w:proofErr w:type="spellEnd"/>
      <w:r w:rsidRPr="008034CF">
        <w:rPr>
          <w:b/>
          <w:color w:val="auto"/>
          <w:sz w:val="22"/>
          <w:szCs w:val="22"/>
        </w:rPr>
        <w:t xml:space="preserve"> </w:t>
      </w:r>
      <w:proofErr w:type="spellStart"/>
      <w:r w:rsidRPr="008034CF">
        <w:rPr>
          <w:b/>
          <w:color w:val="auto"/>
          <w:sz w:val="22"/>
          <w:szCs w:val="22"/>
        </w:rPr>
        <w:t>Pilao</w:t>
      </w:r>
      <w:proofErr w:type="spellEnd"/>
    </w:p>
    <w:p w:rsidR="008034CF" w:rsidRPr="008034CF" w:rsidRDefault="008034CF" w:rsidP="008034CF">
      <w:pPr>
        <w:rPr>
          <w:color w:val="auto"/>
          <w:sz w:val="22"/>
          <w:szCs w:val="22"/>
        </w:rPr>
      </w:pPr>
      <w:r w:rsidRPr="008034CF">
        <w:rPr>
          <w:color w:val="auto"/>
          <w:sz w:val="22"/>
          <w:szCs w:val="22"/>
        </w:rPr>
        <w:t xml:space="preserve">  Registered Civil Engineer</w:t>
      </w:r>
    </w:p>
    <w:p w:rsidR="008034CF" w:rsidRPr="008034CF" w:rsidRDefault="008034CF" w:rsidP="008034CF">
      <w:pPr>
        <w:rPr>
          <w:color w:val="auto"/>
          <w:sz w:val="22"/>
          <w:szCs w:val="22"/>
        </w:rPr>
      </w:pPr>
      <w:r w:rsidRPr="008034CF">
        <w:rPr>
          <w:color w:val="auto"/>
          <w:sz w:val="22"/>
          <w:szCs w:val="22"/>
        </w:rPr>
        <w:t xml:space="preserve">  High Line Builders Co.</w:t>
      </w:r>
    </w:p>
    <w:p w:rsidR="008034CF" w:rsidRPr="008034CF" w:rsidRDefault="008034CF" w:rsidP="008034CF">
      <w:pPr>
        <w:rPr>
          <w:color w:val="auto"/>
          <w:sz w:val="22"/>
          <w:szCs w:val="22"/>
        </w:rPr>
      </w:pPr>
      <w:r w:rsidRPr="008034CF">
        <w:rPr>
          <w:color w:val="auto"/>
          <w:sz w:val="22"/>
          <w:szCs w:val="22"/>
        </w:rPr>
        <w:t xml:space="preserve">  </w:t>
      </w:r>
      <w:proofErr w:type="spellStart"/>
      <w:proofErr w:type="gramStart"/>
      <w:r w:rsidRPr="008034CF">
        <w:rPr>
          <w:color w:val="auto"/>
          <w:sz w:val="22"/>
          <w:szCs w:val="22"/>
        </w:rPr>
        <w:t>Lanzones</w:t>
      </w:r>
      <w:proofErr w:type="spellEnd"/>
      <w:r w:rsidRPr="008034CF">
        <w:rPr>
          <w:color w:val="auto"/>
          <w:sz w:val="22"/>
          <w:szCs w:val="22"/>
        </w:rPr>
        <w:t xml:space="preserve">  Street</w:t>
      </w:r>
      <w:proofErr w:type="gramEnd"/>
      <w:r w:rsidRPr="008034CF">
        <w:rPr>
          <w:color w:val="auto"/>
          <w:sz w:val="22"/>
          <w:szCs w:val="22"/>
        </w:rPr>
        <w:t xml:space="preserve">, </w:t>
      </w:r>
      <w:proofErr w:type="spellStart"/>
      <w:r w:rsidRPr="008034CF">
        <w:rPr>
          <w:color w:val="auto"/>
          <w:sz w:val="22"/>
          <w:szCs w:val="22"/>
        </w:rPr>
        <w:t>Sto</w:t>
      </w:r>
      <w:proofErr w:type="spellEnd"/>
      <w:r w:rsidRPr="008034CF">
        <w:rPr>
          <w:color w:val="auto"/>
          <w:sz w:val="22"/>
          <w:szCs w:val="22"/>
        </w:rPr>
        <w:t>. Domingo Village, Mexico, Pampanga, Philippines</w:t>
      </w:r>
    </w:p>
    <w:p w:rsidR="008034CF" w:rsidRDefault="008034CF" w:rsidP="008034CF">
      <w:pPr>
        <w:rPr>
          <w:b/>
        </w:rPr>
      </w:pPr>
    </w:p>
    <w:p w:rsidR="008034CF" w:rsidRDefault="008034CF" w:rsidP="008034CF">
      <w:pPr>
        <w:rPr>
          <w:b/>
        </w:rPr>
      </w:pPr>
    </w:p>
    <w:p w:rsidR="008034CF" w:rsidRDefault="008034CF" w:rsidP="008034CF">
      <w:pPr>
        <w:rPr>
          <w:b/>
        </w:rPr>
      </w:pPr>
    </w:p>
    <w:p w:rsidR="008034CF" w:rsidRDefault="008034CF" w:rsidP="008034CF"/>
    <w:p w:rsidR="008034CF" w:rsidRPr="003B1257" w:rsidRDefault="008034CF" w:rsidP="008034CF">
      <w:pPr>
        <w:rPr>
          <w:b/>
        </w:rPr>
      </w:pPr>
    </w:p>
    <w:p w:rsidR="008034CF" w:rsidRPr="00E059A5" w:rsidRDefault="008034CF" w:rsidP="008034CF">
      <w:pPr>
        <w:rPr>
          <w:color w:val="000000"/>
          <w:sz w:val="22"/>
          <w:szCs w:val="22"/>
        </w:rPr>
      </w:pPr>
    </w:p>
    <w:p w:rsidR="00D917E7" w:rsidRPr="00E059A5" w:rsidRDefault="00D917E7" w:rsidP="00D917E7">
      <w:pPr>
        <w:suppressAutoHyphens w:val="0"/>
        <w:jc w:val="both"/>
        <w:rPr>
          <w:color w:val="000000"/>
          <w:sz w:val="22"/>
          <w:szCs w:val="22"/>
        </w:rPr>
      </w:pPr>
    </w:p>
    <w:p w:rsidR="00D917E7" w:rsidRPr="00E032EE" w:rsidRDefault="00D917E7" w:rsidP="008251A0">
      <w:pPr>
        <w:jc w:val="both"/>
        <w:rPr>
          <w:color w:val="000000"/>
          <w:sz w:val="22"/>
          <w:szCs w:val="22"/>
        </w:rPr>
      </w:pPr>
    </w:p>
    <w:p w:rsidR="00525B3B" w:rsidRDefault="00525B3B"/>
    <w:sectPr w:rsidR="00525B3B" w:rsidSect="00DC0E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mpact">
    <w:panose1 w:val="020B080603090205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147127C"/>
    <w:multiLevelType w:val="hybridMultilevel"/>
    <w:tmpl w:val="488ECF08"/>
    <w:lvl w:ilvl="0" w:tplc="B75CC386">
      <w:numFmt w:val="bullet"/>
      <w:lvlText w:val="þ"/>
      <w:lvlJc w:val="left"/>
      <w:pPr>
        <w:ind w:left="720" w:hanging="360"/>
      </w:pPr>
      <w:rPr>
        <w:rFonts w:ascii="Wingdings" w:eastAsia="Times New Roman"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80C9E"/>
    <w:multiLevelType w:val="hybridMultilevel"/>
    <w:tmpl w:val="572821E4"/>
    <w:lvl w:ilvl="0" w:tplc="04090001">
      <w:start w:val="1"/>
      <w:numFmt w:val="bullet"/>
      <w:lvlText w:val=""/>
      <w:lvlJc w:val="left"/>
      <w:pPr>
        <w:ind w:left="720" w:hanging="360"/>
      </w:pPr>
      <w:rPr>
        <w:rFonts w:ascii="Symbol" w:hAnsi="Symbol" w:hint="default"/>
      </w:rPr>
    </w:lvl>
    <w:lvl w:ilvl="1" w:tplc="04090003" w:tentative="1">
      <w:start w:val="1"/>
      <w:numFmt w:val="bullet"/>
      <w:pStyle w:val="Heading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D04B5"/>
    <w:multiLevelType w:val="hybridMultilevel"/>
    <w:tmpl w:val="794E1AD0"/>
    <w:lvl w:ilvl="0" w:tplc="B75CC386">
      <w:numFmt w:val="bullet"/>
      <w:lvlText w:val="þ"/>
      <w:lvlJc w:val="left"/>
      <w:pPr>
        <w:tabs>
          <w:tab w:val="num" w:pos="900"/>
        </w:tabs>
        <w:ind w:left="900" w:hanging="360"/>
      </w:pPr>
      <w:rPr>
        <w:rFonts w:ascii="Wingdings" w:eastAsia="Times New Roman" w:hAnsi="Wingdings"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3AC850E2"/>
    <w:multiLevelType w:val="hybridMultilevel"/>
    <w:tmpl w:val="559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937D4"/>
    <w:multiLevelType w:val="hybridMultilevel"/>
    <w:tmpl w:val="02E0C8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27014C"/>
    <w:multiLevelType w:val="hybridMultilevel"/>
    <w:tmpl w:val="F4447330"/>
    <w:lvl w:ilvl="0" w:tplc="B75CC386">
      <w:numFmt w:val="bullet"/>
      <w:lvlText w:val="þ"/>
      <w:lvlJc w:val="left"/>
      <w:pPr>
        <w:ind w:left="1080" w:hanging="360"/>
      </w:pPr>
      <w:rPr>
        <w:rFonts w:ascii="Wingdings" w:eastAsia="Times New Roman" w:hAnsi="Wingdings" w:hint="default"/>
        <w:sz w:val="2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1F7383"/>
    <w:multiLevelType w:val="hybridMultilevel"/>
    <w:tmpl w:val="687E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182A98"/>
    <w:multiLevelType w:val="hybridMultilevel"/>
    <w:tmpl w:val="911AF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8A7D26"/>
    <w:multiLevelType w:val="hybridMultilevel"/>
    <w:tmpl w:val="8064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C45A3"/>
    <w:multiLevelType w:val="hybridMultilevel"/>
    <w:tmpl w:val="C3485038"/>
    <w:lvl w:ilvl="0" w:tplc="B75CC386">
      <w:numFmt w:val="bullet"/>
      <w:lvlText w:val="þ"/>
      <w:lvlJc w:val="left"/>
      <w:pPr>
        <w:tabs>
          <w:tab w:val="num" w:pos="900"/>
        </w:tabs>
        <w:ind w:left="900" w:hanging="360"/>
      </w:pPr>
      <w:rPr>
        <w:rFonts w:ascii="Wingdings" w:eastAsia="Times New Roman" w:hAnsi="Wingdings" w:hint="default"/>
        <w:sz w:val="22"/>
      </w:rPr>
    </w:lvl>
    <w:lvl w:ilvl="1" w:tplc="04090003">
      <w:start w:val="1"/>
      <w:numFmt w:val="bullet"/>
      <w:lvlText w:val="o"/>
      <w:lvlJc w:val="left"/>
      <w:pPr>
        <w:tabs>
          <w:tab w:val="num" w:pos="1440"/>
        </w:tabs>
        <w:ind w:left="1440" w:hanging="360"/>
      </w:pPr>
      <w:rPr>
        <w:rFonts w:ascii="Courier New" w:hAnsi="Courier New"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DF183E"/>
    <w:multiLevelType w:val="hybridMultilevel"/>
    <w:tmpl w:val="540A53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86481B"/>
    <w:multiLevelType w:val="hybridMultilevel"/>
    <w:tmpl w:val="D8EC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7"/>
  </w:num>
  <w:num w:numId="5">
    <w:abstractNumId w:val="10"/>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3"/>
  </w:num>
  <w:num w:numId="10">
    <w:abstractNumId w:val="8"/>
  </w:num>
  <w:num w:numId="11">
    <w:abstractNumId w:val="5"/>
  </w:num>
  <w:num w:numId="12">
    <w:abstractNumId w:val="6"/>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2"/>
  </w:compat>
  <w:rsids>
    <w:rsidRoot w:val="009C4BBF"/>
    <w:rsid w:val="000135D9"/>
    <w:rsid w:val="00021763"/>
    <w:rsid w:val="00036206"/>
    <w:rsid w:val="00061F3A"/>
    <w:rsid w:val="001017FF"/>
    <w:rsid w:val="00103335"/>
    <w:rsid w:val="0013103F"/>
    <w:rsid w:val="00137A0B"/>
    <w:rsid w:val="00137BED"/>
    <w:rsid w:val="00151E4C"/>
    <w:rsid w:val="001B2B6C"/>
    <w:rsid w:val="001C1F2B"/>
    <w:rsid w:val="001D6744"/>
    <w:rsid w:val="001F2D26"/>
    <w:rsid w:val="002309D7"/>
    <w:rsid w:val="002726FD"/>
    <w:rsid w:val="00275CF5"/>
    <w:rsid w:val="002D0B25"/>
    <w:rsid w:val="00303EC3"/>
    <w:rsid w:val="003402B4"/>
    <w:rsid w:val="00343DC3"/>
    <w:rsid w:val="00390B9D"/>
    <w:rsid w:val="003977F7"/>
    <w:rsid w:val="003B30D7"/>
    <w:rsid w:val="003E03D9"/>
    <w:rsid w:val="003E553F"/>
    <w:rsid w:val="003F384B"/>
    <w:rsid w:val="00435F2C"/>
    <w:rsid w:val="0048613C"/>
    <w:rsid w:val="004D4B46"/>
    <w:rsid w:val="004F2513"/>
    <w:rsid w:val="0050129E"/>
    <w:rsid w:val="0050154A"/>
    <w:rsid w:val="005177FA"/>
    <w:rsid w:val="00525B3B"/>
    <w:rsid w:val="00556264"/>
    <w:rsid w:val="005719A9"/>
    <w:rsid w:val="0057446E"/>
    <w:rsid w:val="005A21F1"/>
    <w:rsid w:val="00626C2A"/>
    <w:rsid w:val="00651A70"/>
    <w:rsid w:val="00655F35"/>
    <w:rsid w:val="00697FDE"/>
    <w:rsid w:val="006C5593"/>
    <w:rsid w:val="00700B83"/>
    <w:rsid w:val="007028C5"/>
    <w:rsid w:val="00730518"/>
    <w:rsid w:val="0073387B"/>
    <w:rsid w:val="007B31C7"/>
    <w:rsid w:val="007B52FD"/>
    <w:rsid w:val="007D2E97"/>
    <w:rsid w:val="008034CF"/>
    <w:rsid w:val="0080666C"/>
    <w:rsid w:val="008251A0"/>
    <w:rsid w:val="0085147F"/>
    <w:rsid w:val="00873BE7"/>
    <w:rsid w:val="008A00E0"/>
    <w:rsid w:val="008C152E"/>
    <w:rsid w:val="008D10F1"/>
    <w:rsid w:val="00911880"/>
    <w:rsid w:val="0094726B"/>
    <w:rsid w:val="00954AF1"/>
    <w:rsid w:val="009C4BBF"/>
    <w:rsid w:val="00A01F53"/>
    <w:rsid w:val="00A079EA"/>
    <w:rsid w:val="00A26625"/>
    <w:rsid w:val="00AC5DDD"/>
    <w:rsid w:val="00B071D5"/>
    <w:rsid w:val="00B512F3"/>
    <w:rsid w:val="00B51794"/>
    <w:rsid w:val="00B6618E"/>
    <w:rsid w:val="00B72CD7"/>
    <w:rsid w:val="00B8368F"/>
    <w:rsid w:val="00BA732D"/>
    <w:rsid w:val="00BC772B"/>
    <w:rsid w:val="00BE543A"/>
    <w:rsid w:val="00BE6CA4"/>
    <w:rsid w:val="00C21ABD"/>
    <w:rsid w:val="00C70F21"/>
    <w:rsid w:val="00CB14CA"/>
    <w:rsid w:val="00CB44DC"/>
    <w:rsid w:val="00CB7287"/>
    <w:rsid w:val="00CD7260"/>
    <w:rsid w:val="00CE1EF5"/>
    <w:rsid w:val="00CE74A2"/>
    <w:rsid w:val="00D27369"/>
    <w:rsid w:val="00D826BF"/>
    <w:rsid w:val="00D917E7"/>
    <w:rsid w:val="00DC0E21"/>
    <w:rsid w:val="00E032EE"/>
    <w:rsid w:val="00E13B06"/>
    <w:rsid w:val="00E54D85"/>
    <w:rsid w:val="00E64A1C"/>
    <w:rsid w:val="00E70412"/>
    <w:rsid w:val="00E808D2"/>
    <w:rsid w:val="00E91594"/>
    <w:rsid w:val="00EA1D9C"/>
    <w:rsid w:val="00EB378F"/>
    <w:rsid w:val="00F02255"/>
    <w:rsid w:val="00F8053C"/>
    <w:rsid w:val="00FD72B8"/>
    <w:rsid w:val="00FF6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BF"/>
    <w:pPr>
      <w:suppressAutoHyphens/>
    </w:pPr>
    <w:rPr>
      <w:rFonts w:ascii="Arial" w:eastAsia="Times New Roman" w:hAnsi="Arial" w:cs="Arial"/>
      <w:bCs/>
      <w:color w:val="999999"/>
      <w:lang w:eastAsia="ar-SA"/>
    </w:rPr>
  </w:style>
  <w:style w:type="paragraph" w:styleId="Heading2">
    <w:name w:val="heading 2"/>
    <w:basedOn w:val="Normal"/>
    <w:next w:val="Normal"/>
    <w:link w:val="Heading2Char"/>
    <w:qFormat/>
    <w:rsid w:val="00D917E7"/>
    <w:pPr>
      <w:keepNext/>
      <w:numPr>
        <w:ilvl w:val="1"/>
        <w:numId w:val="1"/>
      </w:numPr>
      <w:spacing w:before="240" w:after="60"/>
      <w:outlineLvl w:val="1"/>
    </w:pPr>
    <w:rPr>
      <w:b/>
      <w:i/>
      <w:iCs/>
      <w:sz w:val="28"/>
      <w:szCs w:val="28"/>
    </w:rPr>
  </w:style>
  <w:style w:type="paragraph" w:styleId="Heading5">
    <w:name w:val="heading 5"/>
    <w:basedOn w:val="Normal"/>
    <w:next w:val="Normal"/>
    <w:link w:val="Heading5Char"/>
    <w:qFormat/>
    <w:rsid w:val="00D917E7"/>
    <w:pPr>
      <w:keepNext/>
      <w:suppressAutoHyphens w:val="0"/>
      <w:outlineLvl w:val="4"/>
    </w:pPr>
    <w:rPr>
      <w:rFonts w:cs="Times New Roman"/>
      <w:b/>
      <w:bCs w:val="0"/>
      <w:color w:val="auto"/>
      <w:sz w:val="22"/>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C4BBF"/>
    <w:pPr>
      <w:spacing w:after="120"/>
    </w:pPr>
    <w:rPr>
      <w:rFonts w:cs="Times New Roman"/>
    </w:rPr>
  </w:style>
  <w:style w:type="character" w:customStyle="1" w:styleId="BodyTextChar">
    <w:name w:val="Body Text Char"/>
    <w:basedOn w:val="DefaultParagraphFont"/>
    <w:link w:val="BodyText"/>
    <w:rsid w:val="009C4BBF"/>
    <w:rPr>
      <w:rFonts w:ascii="Arial" w:eastAsia="Times New Roman" w:hAnsi="Arial" w:cs="Times New Roman"/>
      <w:bCs/>
      <w:color w:val="999999"/>
      <w:lang w:eastAsia="ar-SA"/>
    </w:rPr>
  </w:style>
  <w:style w:type="paragraph" w:styleId="Title">
    <w:name w:val="Title"/>
    <w:basedOn w:val="Normal"/>
    <w:link w:val="TitleChar"/>
    <w:qFormat/>
    <w:rsid w:val="009C4BBF"/>
    <w:pPr>
      <w:suppressAutoHyphens w:val="0"/>
      <w:jc w:val="center"/>
    </w:pPr>
    <w:rPr>
      <w:rFonts w:ascii="Times New Roman" w:hAnsi="Times New Roman" w:cs="Times New Roman"/>
      <w:b/>
      <w:bCs w:val="0"/>
      <w:color w:val="auto"/>
      <w:szCs w:val="20"/>
      <w:lang w:eastAsia="en-US"/>
    </w:rPr>
  </w:style>
  <w:style w:type="character" w:customStyle="1" w:styleId="TitleChar">
    <w:name w:val="Title Char"/>
    <w:basedOn w:val="DefaultParagraphFont"/>
    <w:link w:val="Title"/>
    <w:rsid w:val="009C4BBF"/>
    <w:rPr>
      <w:rFonts w:ascii="Times New Roman" w:eastAsia="Times New Roman" w:hAnsi="Times New Roman" w:cs="Times New Roman"/>
      <w:b/>
      <w:szCs w:val="20"/>
    </w:rPr>
  </w:style>
  <w:style w:type="paragraph" w:styleId="NoSpacing">
    <w:name w:val="No Spacing"/>
    <w:uiPriority w:val="1"/>
    <w:qFormat/>
    <w:rsid w:val="009C4BBF"/>
    <w:rPr>
      <w:rFonts w:ascii="Cambria" w:eastAsia="MS Mincho" w:hAnsi="Cambria" w:cs="Times New Roman"/>
      <w:sz w:val="22"/>
      <w:szCs w:val="22"/>
    </w:rPr>
  </w:style>
  <w:style w:type="paragraph" w:styleId="BalloonText">
    <w:name w:val="Balloon Text"/>
    <w:basedOn w:val="Normal"/>
    <w:link w:val="BalloonTextChar"/>
    <w:uiPriority w:val="99"/>
    <w:semiHidden/>
    <w:unhideWhenUsed/>
    <w:rsid w:val="00700B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B83"/>
    <w:rPr>
      <w:rFonts w:ascii="Lucida Grande" w:eastAsia="Times New Roman" w:hAnsi="Lucida Grande" w:cs="Lucida Grande"/>
      <w:bCs/>
      <w:color w:val="999999"/>
      <w:sz w:val="18"/>
      <w:szCs w:val="18"/>
      <w:lang w:eastAsia="ar-SA"/>
    </w:rPr>
  </w:style>
  <w:style w:type="paragraph" w:styleId="ListParagraph">
    <w:name w:val="List Paragraph"/>
    <w:basedOn w:val="Normal"/>
    <w:uiPriority w:val="34"/>
    <w:qFormat/>
    <w:rsid w:val="005719A9"/>
    <w:pPr>
      <w:ind w:left="720"/>
      <w:contextualSpacing/>
    </w:pPr>
  </w:style>
  <w:style w:type="character" w:customStyle="1" w:styleId="Heading2Char">
    <w:name w:val="Heading 2 Char"/>
    <w:basedOn w:val="DefaultParagraphFont"/>
    <w:link w:val="Heading2"/>
    <w:rsid w:val="00D917E7"/>
    <w:rPr>
      <w:rFonts w:ascii="Arial" w:eastAsia="Times New Roman" w:hAnsi="Arial" w:cs="Arial"/>
      <w:b/>
      <w:bCs/>
      <w:i/>
      <w:iCs/>
      <w:color w:val="999999"/>
      <w:sz w:val="28"/>
      <w:szCs w:val="28"/>
      <w:lang w:eastAsia="ar-SA"/>
    </w:rPr>
  </w:style>
  <w:style w:type="character" w:customStyle="1" w:styleId="Heading5Char">
    <w:name w:val="Heading 5 Char"/>
    <w:basedOn w:val="DefaultParagraphFont"/>
    <w:link w:val="Heading5"/>
    <w:rsid w:val="00D917E7"/>
    <w:rPr>
      <w:rFonts w:ascii="Arial" w:eastAsia="Times New Roman" w:hAnsi="Arial" w:cs="Times New Roman"/>
      <w:b/>
      <w:sz w:val="22"/>
      <w:szCs w:val="20"/>
      <w:u w:val="single"/>
    </w:rPr>
  </w:style>
  <w:style w:type="paragraph" w:styleId="Header">
    <w:name w:val="header"/>
    <w:basedOn w:val="Normal"/>
    <w:link w:val="HeaderChar"/>
    <w:rsid w:val="00D917E7"/>
    <w:pPr>
      <w:tabs>
        <w:tab w:val="center" w:pos="4320"/>
        <w:tab w:val="right" w:pos="8640"/>
      </w:tabs>
    </w:pPr>
  </w:style>
  <w:style w:type="character" w:customStyle="1" w:styleId="HeaderChar">
    <w:name w:val="Header Char"/>
    <w:basedOn w:val="DefaultParagraphFont"/>
    <w:link w:val="Header"/>
    <w:rsid w:val="00D917E7"/>
    <w:rPr>
      <w:rFonts w:ascii="Arial" w:eastAsia="Times New Roman" w:hAnsi="Arial" w:cs="Arial"/>
      <w:bCs/>
      <w:color w:val="999999"/>
      <w:lang w:eastAsia="ar-SA"/>
    </w:rPr>
  </w:style>
  <w:style w:type="character" w:styleId="Hyperlink">
    <w:name w:val="Hyperlink"/>
    <w:basedOn w:val="DefaultParagraphFont"/>
    <w:uiPriority w:val="99"/>
    <w:unhideWhenUsed/>
    <w:rsid w:val="00EB378F"/>
    <w:rPr>
      <w:color w:val="0000FF" w:themeColor="hyperlink"/>
      <w:u w:val="single"/>
    </w:rPr>
  </w:style>
  <w:style w:type="character" w:styleId="FollowedHyperlink">
    <w:name w:val="FollowedHyperlink"/>
    <w:basedOn w:val="DefaultParagraphFont"/>
    <w:uiPriority w:val="99"/>
    <w:semiHidden/>
    <w:unhideWhenUsed/>
    <w:rsid w:val="00EB378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BF"/>
    <w:pPr>
      <w:suppressAutoHyphens/>
    </w:pPr>
    <w:rPr>
      <w:rFonts w:ascii="Arial" w:eastAsia="Times New Roman" w:hAnsi="Arial" w:cs="Arial"/>
      <w:bCs/>
      <w:color w:val="999999"/>
      <w:lang w:eastAsia="ar-SA"/>
    </w:rPr>
  </w:style>
  <w:style w:type="paragraph" w:styleId="Heading2">
    <w:name w:val="heading 2"/>
    <w:basedOn w:val="Normal"/>
    <w:next w:val="Normal"/>
    <w:link w:val="Heading2Char"/>
    <w:qFormat/>
    <w:rsid w:val="00D917E7"/>
    <w:pPr>
      <w:keepNext/>
      <w:numPr>
        <w:ilvl w:val="1"/>
        <w:numId w:val="1"/>
      </w:numPr>
      <w:spacing w:before="240" w:after="60"/>
      <w:outlineLvl w:val="1"/>
    </w:pPr>
    <w:rPr>
      <w:b/>
      <w:i/>
      <w:iCs/>
      <w:sz w:val="28"/>
      <w:szCs w:val="28"/>
    </w:rPr>
  </w:style>
  <w:style w:type="paragraph" w:styleId="Heading5">
    <w:name w:val="heading 5"/>
    <w:basedOn w:val="Normal"/>
    <w:next w:val="Normal"/>
    <w:link w:val="Heading5Char"/>
    <w:qFormat/>
    <w:rsid w:val="00D917E7"/>
    <w:pPr>
      <w:keepNext/>
      <w:suppressAutoHyphens w:val="0"/>
      <w:outlineLvl w:val="4"/>
    </w:pPr>
    <w:rPr>
      <w:rFonts w:cs="Times New Roman"/>
      <w:b/>
      <w:bCs w:val="0"/>
      <w:color w:val="auto"/>
      <w:sz w:val="22"/>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C4BBF"/>
    <w:pPr>
      <w:spacing w:after="120"/>
    </w:pPr>
    <w:rPr>
      <w:rFonts w:cs="Times New Roman"/>
      <w:lang w:val="x-none"/>
    </w:rPr>
  </w:style>
  <w:style w:type="character" w:customStyle="1" w:styleId="BodyTextChar">
    <w:name w:val="Body Text Char"/>
    <w:basedOn w:val="DefaultParagraphFont"/>
    <w:link w:val="BodyText"/>
    <w:rsid w:val="009C4BBF"/>
    <w:rPr>
      <w:rFonts w:ascii="Arial" w:eastAsia="Times New Roman" w:hAnsi="Arial" w:cs="Times New Roman"/>
      <w:bCs/>
      <w:color w:val="999999"/>
      <w:lang w:val="x-none" w:eastAsia="ar-SA"/>
    </w:rPr>
  </w:style>
  <w:style w:type="paragraph" w:styleId="Title">
    <w:name w:val="Title"/>
    <w:basedOn w:val="Normal"/>
    <w:link w:val="TitleChar"/>
    <w:qFormat/>
    <w:rsid w:val="009C4BBF"/>
    <w:pPr>
      <w:suppressAutoHyphens w:val="0"/>
      <w:jc w:val="center"/>
    </w:pPr>
    <w:rPr>
      <w:rFonts w:ascii="Times New Roman" w:hAnsi="Times New Roman" w:cs="Times New Roman"/>
      <w:b/>
      <w:bCs w:val="0"/>
      <w:color w:val="auto"/>
      <w:szCs w:val="20"/>
      <w:lang w:eastAsia="en-US"/>
    </w:rPr>
  </w:style>
  <w:style w:type="character" w:customStyle="1" w:styleId="TitleChar">
    <w:name w:val="Title Char"/>
    <w:basedOn w:val="DefaultParagraphFont"/>
    <w:link w:val="Title"/>
    <w:rsid w:val="009C4BBF"/>
    <w:rPr>
      <w:rFonts w:ascii="Times New Roman" w:eastAsia="Times New Roman" w:hAnsi="Times New Roman" w:cs="Times New Roman"/>
      <w:b/>
      <w:szCs w:val="20"/>
    </w:rPr>
  </w:style>
  <w:style w:type="paragraph" w:styleId="NoSpacing">
    <w:name w:val="No Spacing"/>
    <w:uiPriority w:val="1"/>
    <w:qFormat/>
    <w:rsid w:val="009C4BBF"/>
    <w:rPr>
      <w:rFonts w:ascii="Cambria" w:eastAsia="ＭＳ 明朝" w:hAnsi="Cambria" w:cs="Times New Roman"/>
      <w:sz w:val="22"/>
      <w:szCs w:val="22"/>
    </w:rPr>
  </w:style>
  <w:style w:type="paragraph" w:styleId="BalloonText">
    <w:name w:val="Balloon Text"/>
    <w:basedOn w:val="Normal"/>
    <w:link w:val="BalloonTextChar"/>
    <w:uiPriority w:val="99"/>
    <w:semiHidden/>
    <w:unhideWhenUsed/>
    <w:rsid w:val="00700B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B83"/>
    <w:rPr>
      <w:rFonts w:ascii="Lucida Grande" w:eastAsia="Times New Roman" w:hAnsi="Lucida Grande" w:cs="Lucida Grande"/>
      <w:bCs/>
      <w:color w:val="999999"/>
      <w:sz w:val="18"/>
      <w:szCs w:val="18"/>
      <w:lang w:eastAsia="ar-SA"/>
    </w:rPr>
  </w:style>
  <w:style w:type="paragraph" w:styleId="ListParagraph">
    <w:name w:val="List Paragraph"/>
    <w:basedOn w:val="Normal"/>
    <w:uiPriority w:val="34"/>
    <w:qFormat/>
    <w:rsid w:val="005719A9"/>
    <w:pPr>
      <w:ind w:left="720"/>
      <w:contextualSpacing/>
    </w:pPr>
  </w:style>
  <w:style w:type="character" w:customStyle="1" w:styleId="Heading2Char">
    <w:name w:val="Heading 2 Char"/>
    <w:basedOn w:val="DefaultParagraphFont"/>
    <w:link w:val="Heading2"/>
    <w:rsid w:val="00D917E7"/>
    <w:rPr>
      <w:rFonts w:ascii="Arial" w:eastAsia="Times New Roman" w:hAnsi="Arial" w:cs="Arial"/>
      <w:b/>
      <w:bCs/>
      <w:i/>
      <w:iCs/>
      <w:color w:val="999999"/>
      <w:sz w:val="28"/>
      <w:szCs w:val="28"/>
      <w:lang w:eastAsia="ar-SA"/>
    </w:rPr>
  </w:style>
  <w:style w:type="character" w:customStyle="1" w:styleId="Heading5Char">
    <w:name w:val="Heading 5 Char"/>
    <w:basedOn w:val="DefaultParagraphFont"/>
    <w:link w:val="Heading5"/>
    <w:rsid w:val="00D917E7"/>
    <w:rPr>
      <w:rFonts w:ascii="Arial" w:eastAsia="Times New Roman" w:hAnsi="Arial" w:cs="Times New Roman"/>
      <w:b/>
      <w:sz w:val="22"/>
      <w:szCs w:val="20"/>
      <w:u w:val="single"/>
    </w:rPr>
  </w:style>
  <w:style w:type="paragraph" w:styleId="Header">
    <w:name w:val="header"/>
    <w:basedOn w:val="Normal"/>
    <w:link w:val="HeaderChar"/>
    <w:rsid w:val="00D917E7"/>
    <w:pPr>
      <w:tabs>
        <w:tab w:val="center" w:pos="4320"/>
        <w:tab w:val="right" w:pos="8640"/>
      </w:tabs>
    </w:pPr>
  </w:style>
  <w:style w:type="character" w:customStyle="1" w:styleId="HeaderChar">
    <w:name w:val="Header Char"/>
    <w:basedOn w:val="DefaultParagraphFont"/>
    <w:link w:val="Header"/>
    <w:rsid w:val="00D917E7"/>
    <w:rPr>
      <w:rFonts w:ascii="Arial" w:eastAsia="Times New Roman" w:hAnsi="Arial" w:cs="Arial"/>
      <w:bCs/>
      <w:color w:val="999999"/>
      <w:lang w:eastAsia="ar-SA"/>
    </w:rPr>
  </w:style>
  <w:style w:type="character" w:styleId="Hyperlink">
    <w:name w:val="Hyperlink"/>
    <w:basedOn w:val="DefaultParagraphFont"/>
    <w:uiPriority w:val="99"/>
    <w:unhideWhenUsed/>
    <w:rsid w:val="00EB378F"/>
    <w:rPr>
      <w:color w:val="0000FF" w:themeColor="hyperlink"/>
      <w:u w:val="single"/>
    </w:rPr>
  </w:style>
  <w:style w:type="character" w:styleId="FollowedHyperlink">
    <w:name w:val="FollowedHyperlink"/>
    <w:basedOn w:val="DefaultParagraphFont"/>
    <w:uiPriority w:val="99"/>
    <w:semiHidden/>
    <w:unhideWhenUsed/>
    <w:rsid w:val="00EB37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johnlester_isip_mungcal@yahoo.com.ph" TargetMode="External"/><Relationship Id="rId8" Type="http://schemas.openxmlformats.org/officeDocument/2006/relationships/hyperlink" Target="mailto:johnrightwing13@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1112</Words>
  <Characters>6343</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SKILLS INVENTORY / SELF ASSESSMENT </vt:lpstr>
    </vt:vector>
  </TitlesOfParts>
  <Company>Oger ltd.</Company>
  <LinksUpToDate>false</LinksUpToDate>
  <CharactersWithSpaces>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Lester Mungcal</dc:creator>
  <cp:keywords/>
  <dc:description/>
  <cp:lastModifiedBy>John Lester Mungcal</cp:lastModifiedBy>
  <cp:revision>2</cp:revision>
  <cp:lastPrinted>2014-02-19T18:21:00Z</cp:lastPrinted>
  <dcterms:created xsi:type="dcterms:W3CDTF">2014-02-28T08:04:00Z</dcterms:created>
  <dcterms:modified xsi:type="dcterms:W3CDTF">2014-02-28T08:04:00Z</dcterms:modified>
</cp:coreProperties>
</file>