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81A" w:rsidRDefault="00DA381A">
      <w:pPr>
        <w:pStyle w:val="Ttulo"/>
        <w:pBdr>
          <w:top w:val="single" w:sz="8" w:space="1" w:color="FFFF00"/>
          <w:left w:val="single" w:sz="8" w:space="4" w:color="FFFF00"/>
          <w:bottom w:val="single" w:sz="8" w:space="1" w:color="FFFF00"/>
          <w:right w:val="single" w:sz="8" w:space="4" w:color="FFFF00"/>
        </w:pBdr>
        <w:rPr>
          <w:rFonts w:ascii="Century Gothic" w:hAnsi="Century Gothic" w:cs="Arial"/>
          <w:sz w:val="32"/>
          <w:szCs w:val="32"/>
          <w:u w:val="none"/>
        </w:rPr>
      </w:pPr>
      <w:r>
        <w:rPr>
          <w:rFonts w:ascii="Century Gothic" w:hAnsi="Century Gothic" w:cs="Arial"/>
          <w:sz w:val="32"/>
          <w:szCs w:val="32"/>
          <w:u w:val="none"/>
        </w:rPr>
        <w:t>JAVIER ALVARO SEVILLA</w:t>
      </w:r>
    </w:p>
    <w:p w:rsidR="00DA381A" w:rsidRDefault="00DA381A">
      <w:p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ab/>
      </w:r>
    </w:p>
    <w:p w:rsidR="00DA381A" w:rsidRDefault="00DA381A">
      <w:p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Domicilio:</w:t>
      </w:r>
      <w:r>
        <w:rPr>
          <w:rFonts w:ascii="Century Gothic" w:hAnsi="Century Gothic" w:cs="Arial"/>
          <w:b/>
          <w:sz w:val="20"/>
          <w:szCs w:val="20"/>
        </w:rPr>
        <w:t xml:space="preserve"> </w:t>
      </w:r>
      <w:r>
        <w:rPr>
          <w:rFonts w:ascii="Century Gothic" w:hAnsi="Century Gothic" w:cs="Arial"/>
          <w:b/>
          <w:sz w:val="20"/>
          <w:szCs w:val="20"/>
        </w:rPr>
        <w:tab/>
      </w:r>
      <w:r>
        <w:rPr>
          <w:rFonts w:ascii="Century Gothic" w:hAnsi="Century Gothic" w:cs="Arial"/>
          <w:b/>
          <w:sz w:val="20"/>
          <w:szCs w:val="20"/>
        </w:rPr>
        <w:tab/>
      </w:r>
      <w:r>
        <w:rPr>
          <w:rFonts w:ascii="Century Gothic" w:hAnsi="Century Gothic" w:cs="Arial"/>
          <w:b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>Avd. General Fanjul Nº 134, 5ºB, 28044 Madrid</w:t>
      </w:r>
    </w:p>
    <w:p w:rsidR="00DA381A" w:rsidRDefault="00DA381A">
      <w:pPr>
        <w:rPr>
          <w:rFonts w:ascii="Century Gothic" w:hAnsi="Century Gothic" w:cs="Arial"/>
          <w:b/>
          <w:sz w:val="22"/>
          <w:szCs w:val="22"/>
        </w:rPr>
      </w:pPr>
      <w:r>
        <w:rPr>
          <w:rFonts w:ascii="Century Gothic" w:hAnsi="Century Gothic" w:cs="Arial"/>
          <w:sz w:val="20"/>
          <w:szCs w:val="20"/>
        </w:rPr>
        <w:t xml:space="preserve">Teléfono: </w:t>
      </w:r>
      <w:r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b/>
          <w:sz w:val="22"/>
          <w:szCs w:val="22"/>
        </w:rPr>
        <w:t>91 706 71 39 / 699 80 87 55</w:t>
      </w:r>
    </w:p>
    <w:p w:rsidR="00DA381A" w:rsidRDefault="00DA381A">
      <w:pPr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hAnsi="Century Gothic" w:cs="Arial"/>
          <w:bCs/>
          <w:sz w:val="20"/>
          <w:szCs w:val="20"/>
        </w:rPr>
        <w:t>e-mail:</w:t>
      </w:r>
      <w:r>
        <w:rPr>
          <w:rFonts w:ascii="Century Gothic" w:hAnsi="Century Gothic" w:cs="Arial"/>
          <w:b/>
          <w:sz w:val="20"/>
          <w:szCs w:val="20"/>
        </w:rPr>
        <w:tab/>
      </w:r>
      <w:r>
        <w:rPr>
          <w:rFonts w:ascii="Century Gothic" w:hAnsi="Century Gothic" w:cs="Arial"/>
          <w:b/>
          <w:sz w:val="20"/>
          <w:szCs w:val="20"/>
        </w:rPr>
        <w:tab/>
      </w:r>
      <w:r>
        <w:rPr>
          <w:rFonts w:ascii="Century Gothic" w:hAnsi="Century Gothic" w:cs="Arial"/>
          <w:b/>
          <w:sz w:val="20"/>
          <w:szCs w:val="20"/>
        </w:rPr>
        <w:tab/>
        <w:t xml:space="preserve">             </w:t>
      </w:r>
      <w:hyperlink r:id="rId8" w:history="1">
        <w:r w:rsidR="00D86F19" w:rsidRPr="00D8037E">
          <w:rPr>
            <w:rStyle w:val="Hipervnculo"/>
            <w:rFonts w:ascii="Century Gothic" w:hAnsi="Century Gothic" w:cs="Arial"/>
            <w:b/>
            <w:sz w:val="20"/>
            <w:szCs w:val="20"/>
          </w:rPr>
          <w:t>falvarosevilla@gmail.com</w:t>
        </w:r>
      </w:hyperlink>
    </w:p>
    <w:p w:rsidR="00D86F19" w:rsidRDefault="00D86F19" w:rsidP="00D86F19">
      <w:pPr>
        <w:tabs>
          <w:tab w:val="left" w:pos="2880"/>
        </w:tabs>
        <w:spacing w:before="120"/>
      </w:pPr>
      <w:r>
        <w:rPr>
          <w:rFonts w:ascii="Century Gothic" w:hAnsi="Century Gothic" w:cs="Century Gothic"/>
          <w:b/>
          <w:bCs/>
          <w:sz w:val="20"/>
          <w:szCs w:val="20"/>
        </w:rPr>
        <w:t>Carnet de conducir B1</w:t>
      </w:r>
      <w:r>
        <w:rPr>
          <w:rFonts w:ascii="Century Gothic" w:hAnsi="Century Gothic" w:cs="Century Gothic"/>
          <w:sz w:val="20"/>
          <w:szCs w:val="20"/>
        </w:rPr>
        <w:t>. Coche propio.</w:t>
      </w:r>
    </w:p>
    <w:p w:rsidR="00DA381A" w:rsidRDefault="00DA381A">
      <w:pPr>
        <w:rPr>
          <w:rFonts w:ascii="Century Gothic" w:hAnsi="Century Gothic" w:cs="Arial"/>
          <w:b/>
          <w:sz w:val="22"/>
        </w:rPr>
      </w:pPr>
    </w:p>
    <w:p w:rsidR="00DA381A" w:rsidRDefault="00DA381A">
      <w:pPr>
        <w:pStyle w:val="Ttulo4"/>
        <w:pBdr>
          <w:bottom w:val="single" w:sz="8" w:space="1" w:color="0000FF"/>
        </w:pBdr>
        <w:shd w:val="clear" w:color="auto" w:fill="FFCC00"/>
        <w:tabs>
          <w:tab w:val="left" w:pos="0"/>
        </w:tabs>
        <w:rPr>
          <w:rFonts w:ascii="Century Gothic" w:hAnsi="Century Gothic"/>
          <w:color w:val="0000FF"/>
          <w:sz w:val="22"/>
        </w:rPr>
      </w:pPr>
      <w:r>
        <w:rPr>
          <w:rFonts w:ascii="Century Gothic" w:hAnsi="Century Gothic"/>
          <w:color w:val="0000FF"/>
          <w:sz w:val="22"/>
        </w:rPr>
        <w:t>ESTUDIOS REGLADOS</w:t>
      </w:r>
    </w:p>
    <w:p w:rsidR="00DA381A" w:rsidRDefault="00DA381A">
      <w:pPr>
        <w:numPr>
          <w:ilvl w:val="0"/>
          <w:numId w:val="2"/>
        </w:numPr>
        <w:tabs>
          <w:tab w:val="left" w:pos="720"/>
          <w:tab w:val="left" w:pos="2880"/>
        </w:tabs>
        <w:spacing w:before="120"/>
        <w:rPr>
          <w:rFonts w:ascii="Century Gothic" w:hAnsi="Century Gothic" w:cs="Arial"/>
          <w:b/>
          <w:i/>
          <w:iCs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>Ingeniero Superior Aeronáutico.</w:t>
      </w:r>
      <w:r>
        <w:rPr>
          <w:rFonts w:ascii="Century Gothic" w:hAnsi="Century Gothic" w:cs="Arial"/>
          <w:sz w:val="20"/>
          <w:szCs w:val="20"/>
        </w:rPr>
        <w:t xml:space="preserve"> </w:t>
      </w:r>
      <w:r>
        <w:rPr>
          <w:rFonts w:ascii="Century Gothic" w:hAnsi="Century Gothic" w:cs="Arial"/>
          <w:i/>
          <w:iCs/>
          <w:sz w:val="20"/>
          <w:szCs w:val="20"/>
        </w:rPr>
        <w:t>E.T.S.I Aeronáuticos. Especialidad Aeropuertos.  Madrid. 2003.</w:t>
      </w:r>
      <w:r>
        <w:rPr>
          <w:rFonts w:ascii="Century Gothic" w:hAnsi="Century Gothic" w:cs="Arial"/>
          <w:i/>
          <w:iCs/>
          <w:sz w:val="20"/>
          <w:szCs w:val="20"/>
        </w:rPr>
        <w:tab/>
      </w:r>
    </w:p>
    <w:p w:rsidR="00DA381A" w:rsidRPr="00A94937" w:rsidRDefault="00DA381A" w:rsidP="00D86F19">
      <w:pPr>
        <w:tabs>
          <w:tab w:val="left" w:pos="2880"/>
        </w:tabs>
        <w:spacing w:before="120"/>
        <w:ind w:left="720"/>
        <w:rPr>
          <w:rFonts w:ascii="Century Gothic" w:hAnsi="Century Gothic" w:cs="Century Gothic"/>
          <w:sz w:val="10"/>
          <w:szCs w:val="10"/>
        </w:rPr>
      </w:pPr>
    </w:p>
    <w:p w:rsidR="00D86F19" w:rsidRDefault="00D86F19" w:rsidP="00D86F19">
      <w:pPr>
        <w:pStyle w:val="Ttulo4"/>
        <w:pBdr>
          <w:bottom w:val="single" w:sz="8" w:space="1" w:color="0000FF"/>
        </w:pBdr>
        <w:shd w:val="clear" w:color="auto" w:fill="FFCC00"/>
        <w:tabs>
          <w:tab w:val="left" w:pos="0"/>
        </w:tabs>
        <w:rPr>
          <w:rFonts w:ascii="Century Gothic" w:hAnsi="Century Gothic"/>
          <w:color w:val="0000FF"/>
          <w:sz w:val="22"/>
        </w:rPr>
      </w:pPr>
      <w:r>
        <w:rPr>
          <w:rFonts w:ascii="Century Gothic" w:hAnsi="Century Gothic"/>
          <w:color w:val="0000FF"/>
          <w:sz w:val="22"/>
        </w:rPr>
        <w:t>EXPERIENCIA PROFESIONAL</w:t>
      </w:r>
    </w:p>
    <w:p w:rsidR="00D86F19" w:rsidRPr="00A94937" w:rsidRDefault="00D86F19" w:rsidP="00D86F19">
      <w:pPr>
        <w:tabs>
          <w:tab w:val="left" w:pos="2880"/>
        </w:tabs>
        <w:spacing w:before="120"/>
        <w:ind w:left="720"/>
        <w:rPr>
          <w:rFonts w:ascii="Century Gothic" w:hAnsi="Century Gothic" w:cs="Arial"/>
          <w:b/>
          <w:bCs/>
          <w:sz w:val="6"/>
          <w:szCs w:val="6"/>
          <w:lang w:val="es-ES"/>
        </w:rPr>
      </w:pPr>
    </w:p>
    <w:p w:rsidR="00D86F19" w:rsidRDefault="00D86F19" w:rsidP="00D86F19">
      <w:pPr>
        <w:numPr>
          <w:ilvl w:val="0"/>
          <w:numId w:val="9"/>
        </w:numPr>
        <w:tabs>
          <w:tab w:val="left" w:pos="720"/>
          <w:tab w:val="left" w:pos="2880"/>
        </w:tabs>
        <w:spacing w:before="120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>Asistencia</w:t>
      </w:r>
      <w:r>
        <w:rPr>
          <w:rFonts w:ascii="Century Gothic" w:hAnsi="Century Gothic" w:cs="Century Gothic"/>
          <w:b/>
          <w:bCs/>
          <w:sz w:val="20"/>
          <w:szCs w:val="20"/>
        </w:rPr>
        <w:t xml:space="preserve"> Técnica a las Obras de mejora del Aeropuerto de Santander.</w:t>
      </w:r>
      <w:r>
        <w:rPr>
          <w:rFonts w:ascii="Century Gothic" w:hAnsi="Century Gothic" w:cs="Century Gothic"/>
          <w:sz w:val="20"/>
          <w:szCs w:val="20"/>
        </w:rPr>
        <w:t xml:space="preserve"> </w:t>
      </w:r>
      <w:r>
        <w:rPr>
          <w:rFonts w:ascii="Century Gothic" w:hAnsi="Century Gothic" w:cs="Century Gothic"/>
          <w:b/>
          <w:bCs/>
          <w:sz w:val="20"/>
          <w:szCs w:val="20"/>
        </w:rPr>
        <w:t xml:space="preserve">CERTUM, S.A. </w:t>
      </w:r>
      <w:r>
        <w:rPr>
          <w:rFonts w:ascii="Century Gothic" w:hAnsi="Century Gothic" w:cs="Century Gothic"/>
          <w:sz w:val="20"/>
          <w:szCs w:val="20"/>
        </w:rPr>
        <w:t>Marzo 2006.</w:t>
      </w:r>
    </w:p>
    <w:p w:rsidR="00D86F19" w:rsidRDefault="00D86F19" w:rsidP="00D86F19">
      <w:pPr>
        <w:spacing w:before="120"/>
        <w:ind w:left="720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Funciones: Gestión y formación técnica en el desarrollo del proyecto de mejora del aeropuerto.</w:t>
      </w:r>
    </w:p>
    <w:p w:rsidR="00D86F19" w:rsidRDefault="00D86F19" w:rsidP="00D86F19">
      <w:pPr>
        <w:numPr>
          <w:ilvl w:val="0"/>
          <w:numId w:val="8"/>
        </w:numPr>
        <w:tabs>
          <w:tab w:val="left" w:pos="720"/>
          <w:tab w:val="left" w:pos="2880"/>
        </w:tabs>
        <w:spacing w:before="120"/>
        <w:rPr>
          <w:rFonts w:ascii="Century Gothic" w:hAnsi="Century Gothic" w:cs="Arial"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 xml:space="preserve">Aeropuerto de La Palma. </w:t>
      </w:r>
      <w:r>
        <w:rPr>
          <w:rFonts w:ascii="Century Gothic" w:hAnsi="Century Gothic" w:cs="Arial"/>
          <w:bCs/>
          <w:sz w:val="20"/>
          <w:szCs w:val="20"/>
        </w:rPr>
        <w:t>Obras de Ampliación del Aeropuerto de La Palma. Equipo de asistencia técnica para el control y vigilancia de las obras de ampliación del Aeropuerto de La Palma. Noviembre 2004- Abril 2005.</w:t>
      </w:r>
    </w:p>
    <w:p w:rsidR="00D86F19" w:rsidRDefault="00D86F19" w:rsidP="00D86F19">
      <w:pPr>
        <w:spacing w:before="120"/>
        <w:ind w:left="709"/>
        <w:rPr>
          <w:rFonts w:ascii="Century Gothic" w:hAnsi="Century Gothic" w:cs="Arial"/>
          <w:i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Funciones: </w:t>
      </w:r>
      <w:r>
        <w:rPr>
          <w:rFonts w:ascii="Century Gothic" w:hAnsi="Century Gothic" w:cs="Arial"/>
          <w:i/>
          <w:sz w:val="20"/>
          <w:szCs w:val="20"/>
        </w:rPr>
        <w:t>Jefe de Calidad del conjunto de las Obras de Ampliación, asesoramiento a Oficina Técnica.</w:t>
      </w:r>
    </w:p>
    <w:p w:rsidR="00D86F19" w:rsidRDefault="00D86F19" w:rsidP="00D86F19">
      <w:pPr>
        <w:numPr>
          <w:ilvl w:val="0"/>
          <w:numId w:val="7"/>
        </w:numPr>
        <w:tabs>
          <w:tab w:val="left" w:pos="720"/>
          <w:tab w:val="left" w:pos="2880"/>
        </w:tabs>
        <w:spacing w:before="12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 xml:space="preserve">Ministerio de Defensa. </w:t>
      </w:r>
      <w:r>
        <w:rPr>
          <w:rFonts w:ascii="Century Gothic" w:hAnsi="Century Gothic" w:cs="Arial"/>
          <w:sz w:val="20"/>
          <w:szCs w:val="20"/>
        </w:rPr>
        <w:t>Maestranza de Cuatro Vientos. Becario departamento de Ingeniería. 2003.</w:t>
      </w:r>
    </w:p>
    <w:p w:rsidR="00D86F19" w:rsidRDefault="00D86F19" w:rsidP="00D86F19">
      <w:pPr>
        <w:spacing w:before="120"/>
        <w:ind w:left="709"/>
        <w:rPr>
          <w:rFonts w:ascii="Century Gothic" w:hAnsi="Century Gothic" w:cs="Arial"/>
          <w:i/>
          <w:iCs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Funciones: </w:t>
      </w:r>
      <w:r>
        <w:rPr>
          <w:rFonts w:ascii="Century Gothic" w:hAnsi="Century Gothic" w:cs="Arial"/>
          <w:i/>
          <w:iCs/>
          <w:sz w:val="20"/>
          <w:szCs w:val="20"/>
        </w:rPr>
        <w:t xml:space="preserve">Diseño y planificación de sistema de mantenimiento de Aeronaves y Helicópteros; </w:t>
      </w:r>
    </w:p>
    <w:p w:rsidR="00D86F19" w:rsidRDefault="00D86F19" w:rsidP="00D86F19">
      <w:pPr>
        <w:numPr>
          <w:ilvl w:val="0"/>
          <w:numId w:val="6"/>
        </w:numPr>
        <w:tabs>
          <w:tab w:val="left" w:pos="720"/>
          <w:tab w:val="left" w:pos="2880"/>
        </w:tabs>
        <w:spacing w:before="12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>EADS CASA Espacio.</w:t>
      </w:r>
      <w:r>
        <w:rPr>
          <w:rFonts w:ascii="Century Gothic" w:hAnsi="Century Gothic" w:cs="Arial"/>
          <w:sz w:val="20"/>
          <w:szCs w:val="20"/>
        </w:rPr>
        <w:t xml:space="preserve"> Becario departamento de </w:t>
      </w:r>
      <w:proofErr w:type="spellStart"/>
      <w:r>
        <w:rPr>
          <w:rFonts w:ascii="Century Gothic" w:hAnsi="Century Gothic" w:cs="Arial"/>
          <w:sz w:val="20"/>
          <w:szCs w:val="20"/>
        </w:rPr>
        <w:t>Satelites</w:t>
      </w:r>
      <w:proofErr w:type="spellEnd"/>
      <w:r>
        <w:rPr>
          <w:rFonts w:ascii="Century Gothic" w:hAnsi="Century Gothic" w:cs="Arial"/>
          <w:sz w:val="20"/>
          <w:szCs w:val="20"/>
        </w:rPr>
        <w:t>. 2002.</w:t>
      </w:r>
    </w:p>
    <w:p w:rsidR="00D86F19" w:rsidRDefault="00D86F19" w:rsidP="00D86F19">
      <w:pPr>
        <w:tabs>
          <w:tab w:val="left" w:pos="2880"/>
        </w:tabs>
        <w:spacing w:before="120"/>
        <w:ind w:left="720"/>
        <w:rPr>
          <w:rFonts w:ascii="Century Gothic" w:hAnsi="Century Gothic" w:cs="Arial"/>
          <w:b/>
          <w:bCs/>
          <w:sz w:val="20"/>
          <w:szCs w:val="20"/>
          <w:lang w:val="es-ES"/>
        </w:rPr>
      </w:pPr>
      <w:r>
        <w:rPr>
          <w:rFonts w:ascii="Century Gothic" w:hAnsi="Century Gothic" w:cs="Arial"/>
          <w:sz w:val="20"/>
          <w:szCs w:val="20"/>
        </w:rPr>
        <w:t xml:space="preserve">Funciones: </w:t>
      </w:r>
      <w:r>
        <w:rPr>
          <w:rFonts w:ascii="Century Gothic" w:hAnsi="Century Gothic" w:cs="Arial"/>
          <w:i/>
          <w:iCs/>
          <w:sz w:val="20"/>
          <w:szCs w:val="20"/>
        </w:rPr>
        <w:t xml:space="preserve">programación informática aplicada al diseño de estructuras aeronáuticas y de satélites. Aplicaciones en </w:t>
      </w:r>
      <w:proofErr w:type="spellStart"/>
      <w:r>
        <w:rPr>
          <w:rFonts w:ascii="Century Gothic" w:hAnsi="Century Gothic" w:cs="Arial"/>
          <w:i/>
          <w:iCs/>
          <w:sz w:val="20"/>
          <w:szCs w:val="20"/>
        </w:rPr>
        <w:t>Nastran</w:t>
      </w:r>
      <w:proofErr w:type="spellEnd"/>
      <w:r>
        <w:rPr>
          <w:rFonts w:ascii="Century Gothic" w:hAnsi="Century Gothic" w:cs="Arial"/>
          <w:i/>
          <w:iCs/>
          <w:sz w:val="20"/>
          <w:szCs w:val="20"/>
        </w:rPr>
        <w:t>.</w:t>
      </w:r>
    </w:p>
    <w:p w:rsidR="00D86F19" w:rsidRDefault="00D86F19" w:rsidP="00D86F19">
      <w:pPr>
        <w:tabs>
          <w:tab w:val="left" w:pos="2880"/>
        </w:tabs>
        <w:spacing w:before="120"/>
        <w:ind w:left="720"/>
        <w:rPr>
          <w:rFonts w:ascii="Century Gothic" w:hAnsi="Century Gothic" w:cs="Arial"/>
          <w:b/>
          <w:bCs/>
          <w:sz w:val="20"/>
          <w:szCs w:val="20"/>
          <w:lang w:val="es-ES"/>
        </w:rPr>
      </w:pPr>
    </w:p>
    <w:p w:rsidR="00A94937" w:rsidRDefault="00A94937" w:rsidP="00A94937">
      <w:pPr>
        <w:pStyle w:val="Textoindependiente"/>
        <w:pBdr>
          <w:bottom w:val="single" w:sz="8" w:space="1" w:color="0000FF"/>
        </w:pBdr>
        <w:shd w:val="clear" w:color="auto" w:fill="FFCC00"/>
        <w:rPr>
          <w:rFonts w:ascii="Century Gothic" w:hAnsi="Century Gothic"/>
          <w:color w:val="0000FF"/>
          <w:sz w:val="22"/>
        </w:rPr>
      </w:pPr>
      <w:r>
        <w:rPr>
          <w:rFonts w:ascii="Century Gothic" w:hAnsi="Century Gothic"/>
          <w:color w:val="0000FF"/>
          <w:sz w:val="22"/>
        </w:rPr>
        <w:t>EXPERIENCIA LABORAL.</w:t>
      </w:r>
    </w:p>
    <w:p w:rsidR="00D86F19" w:rsidRPr="00A94937" w:rsidRDefault="00D86F19" w:rsidP="00D86F19">
      <w:pPr>
        <w:tabs>
          <w:tab w:val="left" w:pos="2880"/>
        </w:tabs>
        <w:spacing w:before="120"/>
        <w:ind w:left="720"/>
        <w:rPr>
          <w:rFonts w:ascii="Century Gothic" w:hAnsi="Century Gothic" w:cs="Arial"/>
          <w:b/>
          <w:bCs/>
          <w:sz w:val="4"/>
          <w:szCs w:val="4"/>
          <w:lang w:val="es-ES"/>
        </w:rPr>
      </w:pPr>
    </w:p>
    <w:p w:rsidR="00D86F19" w:rsidRDefault="00D86F19" w:rsidP="00A94937">
      <w:pPr>
        <w:numPr>
          <w:ilvl w:val="0"/>
          <w:numId w:val="9"/>
        </w:numPr>
        <w:tabs>
          <w:tab w:val="left" w:pos="720"/>
          <w:tab w:val="left" w:pos="2880"/>
        </w:tabs>
        <w:spacing w:before="120" w:line="240" w:lineRule="atLeast"/>
        <w:rPr>
          <w:rFonts w:ascii="Century Gothic" w:hAnsi="Century Gothic" w:cs="Arial"/>
          <w:bCs/>
          <w:sz w:val="20"/>
          <w:szCs w:val="20"/>
        </w:rPr>
      </w:pPr>
      <w:r w:rsidRPr="00797CB4">
        <w:rPr>
          <w:rFonts w:ascii="Century Gothic" w:hAnsi="Century Gothic" w:cs="Arial"/>
          <w:b/>
          <w:bCs/>
          <w:sz w:val="20"/>
          <w:szCs w:val="20"/>
        </w:rPr>
        <w:t>Agente clasificador. CORREOS Y TELEGRAFOS</w:t>
      </w:r>
      <w:r>
        <w:rPr>
          <w:rFonts w:ascii="Century Gothic" w:hAnsi="Century Gothic" w:cs="Arial"/>
          <w:bCs/>
          <w:sz w:val="20"/>
          <w:szCs w:val="20"/>
        </w:rPr>
        <w:t>.2012-2013</w:t>
      </w:r>
    </w:p>
    <w:p w:rsidR="00D86F19" w:rsidRDefault="00D86F19" w:rsidP="00A94937">
      <w:pPr>
        <w:tabs>
          <w:tab w:val="left" w:pos="2880"/>
        </w:tabs>
        <w:spacing w:before="120" w:line="240" w:lineRule="atLeast"/>
        <w:ind w:left="709"/>
        <w:rPr>
          <w:rFonts w:ascii="Century Gothic" w:hAnsi="Century Gothic" w:cs="Arial"/>
          <w:bCs/>
          <w:sz w:val="20"/>
          <w:szCs w:val="20"/>
        </w:rPr>
      </w:pPr>
      <w:r w:rsidRPr="00797CB4">
        <w:rPr>
          <w:rFonts w:ascii="Century Gothic" w:hAnsi="Century Gothic" w:cs="Arial"/>
          <w:bCs/>
          <w:sz w:val="20"/>
          <w:szCs w:val="20"/>
        </w:rPr>
        <w:t>Funciones:</w:t>
      </w:r>
      <w:r>
        <w:rPr>
          <w:rFonts w:ascii="Century Gothic" w:hAnsi="Century Gothic" w:cs="Arial"/>
          <w:bCs/>
          <w:sz w:val="20"/>
          <w:szCs w:val="20"/>
        </w:rPr>
        <w:t xml:space="preserve"> </w:t>
      </w:r>
    </w:p>
    <w:p w:rsidR="00A94937" w:rsidRDefault="00D86F19" w:rsidP="00A94937">
      <w:pPr>
        <w:tabs>
          <w:tab w:val="left" w:pos="2880"/>
        </w:tabs>
        <w:spacing w:before="120" w:line="240" w:lineRule="atLeast"/>
        <w:ind w:left="709"/>
        <w:rPr>
          <w:rFonts w:ascii="Century Gothic" w:hAnsi="Century Gothic" w:cs="Arial"/>
          <w:bCs/>
          <w:sz w:val="20"/>
          <w:szCs w:val="20"/>
        </w:rPr>
      </w:pPr>
      <w:r w:rsidRPr="00797CB4">
        <w:rPr>
          <w:rFonts w:ascii="Century Gothic" w:hAnsi="Century Gothic" w:cs="Arial"/>
          <w:bCs/>
          <w:sz w:val="20"/>
          <w:szCs w:val="20"/>
        </w:rPr>
        <w:t>Realizar operaciones de carga y descarga</w:t>
      </w:r>
    </w:p>
    <w:p w:rsidR="00D86F19" w:rsidRDefault="00D86F19" w:rsidP="00A94937">
      <w:pPr>
        <w:tabs>
          <w:tab w:val="left" w:pos="2880"/>
        </w:tabs>
        <w:spacing w:before="120" w:line="240" w:lineRule="atLeast"/>
        <w:ind w:left="709"/>
        <w:rPr>
          <w:rFonts w:ascii="Century Gothic" w:hAnsi="Century Gothic" w:cs="Arial"/>
          <w:bCs/>
          <w:sz w:val="20"/>
          <w:szCs w:val="20"/>
        </w:rPr>
      </w:pPr>
      <w:r w:rsidRPr="00797CB4">
        <w:rPr>
          <w:rFonts w:ascii="Century Gothic" w:hAnsi="Century Gothic" w:cs="Arial"/>
          <w:bCs/>
          <w:sz w:val="20"/>
          <w:szCs w:val="20"/>
        </w:rPr>
        <w:t>Realizar tareas de forma manual y mecánica según la línea de producción</w:t>
      </w:r>
    </w:p>
    <w:p w:rsidR="00D86F19" w:rsidRDefault="00D86F19" w:rsidP="00A94937">
      <w:pPr>
        <w:tabs>
          <w:tab w:val="left" w:pos="2880"/>
        </w:tabs>
        <w:spacing w:before="120" w:line="240" w:lineRule="atLeast"/>
        <w:ind w:left="709"/>
        <w:rPr>
          <w:rFonts w:ascii="Century Gothic" w:hAnsi="Century Gothic" w:cs="Arial"/>
          <w:bCs/>
          <w:sz w:val="20"/>
          <w:szCs w:val="20"/>
        </w:rPr>
      </w:pPr>
      <w:r>
        <w:rPr>
          <w:rFonts w:ascii="Century Gothic" w:hAnsi="Century Gothic" w:cs="Arial"/>
          <w:bCs/>
          <w:sz w:val="20"/>
          <w:szCs w:val="20"/>
        </w:rPr>
        <w:t>R</w:t>
      </w:r>
      <w:r w:rsidRPr="00797CB4">
        <w:rPr>
          <w:rFonts w:ascii="Century Gothic" w:hAnsi="Century Gothic" w:cs="Arial"/>
          <w:bCs/>
          <w:sz w:val="20"/>
          <w:szCs w:val="20"/>
        </w:rPr>
        <w:t xml:space="preserve">eorganizar los paquetes que se </w:t>
      </w:r>
      <w:proofErr w:type="spellStart"/>
      <w:r w:rsidRPr="00797CB4">
        <w:rPr>
          <w:rFonts w:ascii="Century Gothic" w:hAnsi="Century Gothic" w:cs="Arial"/>
          <w:bCs/>
          <w:sz w:val="20"/>
          <w:szCs w:val="20"/>
        </w:rPr>
        <w:t>recepcionan</w:t>
      </w:r>
      <w:proofErr w:type="spellEnd"/>
      <w:r w:rsidRPr="00797CB4">
        <w:rPr>
          <w:rFonts w:ascii="Century Gothic" w:hAnsi="Century Gothic" w:cs="Arial"/>
          <w:bCs/>
          <w:sz w:val="20"/>
          <w:szCs w:val="20"/>
        </w:rPr>
        <w:t xml:space="preserve"> en jaulas</w:t>
      </w:r>
    </w:p>
    <w:p w:rsidR="00D86F19" w:rsidRDefault="00D86F19" w:rsidP="00A94937">
      <w:pPr>
        <w:tabs>
          <w:tab w:val="left" w:pos="2880"/>
        </w:tabs>
        <w:spacing w:before="120" w:line="240" w:lineRule="atLeast"/>
        <w:ind w:left="709"/>
        <w:rPr>
          <w:rFonts w:ascii="Century Gothic" w:hAnsi="Century Gothic" w:cs="Arial"/>
          <w:bCs/>
          <w:sz w:val="20"/>
          <w:szCs w:val="20"/>
        </w:rPr>
      </w:pPr>
      <w:r>
        <w:rPr>
          <w:rFonts w:ascii="Century Gothic" w:hAnsi="Century Gothic" w:cs="Arial"/>
          <w:bCs/>
          <w:sz w:val="20"/>
          <w:szCs w:val="20"/>
        </w:rPr>
        <w:t>S</w:t>
      </w:r>
      <w:r w:rsidRPr="00797CB4">
        <w:rPr>
          <w:rFonts w:ascii="Century Gothic" w:hAnsi="Century Gothic" w:cs="Arial"/>
          <w:bCs/>
          <w:sz w:val="20"/>
          <w:szCs w:val="20"/>
        </w:rPr>
        <w:t>eleccionar donde colocar los paquetes según marca el TPR</w:t>
      </w:r>
    </w:p>
    <w:p w:rsidR="00A94937" w:rsidRPr="00A94937" w:rsidRDefault="00A94937" w:rsidP="00A94937">
      <w:pPr>
        <w:tabs>
          <w:tab w:val="left" w:pos="2880"/>
        </w:tabs>
        <w:spacing w:before="120"/>
        <w:ind w:left="720"/>
        <w:rPr>
          <w:rFonts w:ascii="Century Gothic" w:hAnsi="Century Gothic" w:cs="Arial"/>
          <w:bCs/>
          <w:sz w:val="10"/>
          <w:szCs w:val="10"/>
        </w:rPr>
      </w:pPr>
    </w:p>
    <w:p w:rsidR="00D86F19" w:rsidRDefault="00D86F19" w:rsidP="00D86F19">
      <w:pPr>
        <w:numPr>
          <w:ilvl w:val="0"/>
          <w:numId w:val="9"/>
        </w:numPr>
        <w:tabs>
          <w:tab w:val="left" w:pos="720"/>
          <w:tab w:val="left" w:pos="2880"/>
        </w:tabs>
        <w:spacing w:before="120"/>
        <w:rPr>
          <w:rFonts w:ascii="Century Gothic" w:hAnsi="Century Gothic" w:cs="Arial"/>
          <w:bCs/>
          <w:sz w:val="20"/>
          <w:szCs w:val="20"/>
        </w:rPr>
      </w:pPr>
      <w:r w:rsidRPr="002F4B90">
        <w:rPr>
          <w:rFonts w:ascii="Century Gothic" w:hAnsi="Century Gothic" w:cs="Arial"/>
          <w:b/>
          <w:bCs/>
          <w:sz w:val="20"/>
          <w:szCs w:val="20"/>
        </w:rPr>
        <w:t>Servicio telefónico de cita previa para la Campaña de la Declaración de la Renta del 2012</w:t>
      </w:r>
      <w:r>
        <w:rPr>
          <w:rFonts w:ascii="Century Gothic" w:hAnsi="Century Gothic" w:cs="Arial"/>
          <w:b/>
          <w:bCs/>
          <w:sz w:val="20"/>
          <w:szCs w:val="20"/>
        </w:rPr>
        <w:t xml:space="preserve">. </w:t>
      </w:r>
      <w:r w:rsidRPr="002F4B90">
        <w:rPr>
          <w:rFonts w:ascii="Century Gothic" w:hAnsi="Century Gothic" w:cs="Arial"/>
          <w:bCs/>
          <w:sz w:val="20"/>
          <w:szCs w:val="20"/>
        </w:rPr>
        <w:t>2012</w:t>
      </w:r>
      <w:r>
        <w:rPr>
          <w:rFonts w:ascii="Century Gothic" w:hAnsi="Century Gothic" w:cs="Arial"/>
          <w:bCs/>
          <w:sz w:val="20"/>
          <w:szCs w:val="20"/>
        </w:rPr>
        <w:t>-2013</w:t>
      </w:r>
    </w:p>
    <w:p w:rsidR="00D86F19" w:rsidRDefault="00D86F19" w:rsidP="00D86F19">
      <w:pPr>
        <w:tabs>
          <w:tab w:val="left" w:pos="2880"/>
        </w:tabs>
        <w:spacing w:before="120"/>
        <w:ind w:left="720"/>
        <w:rPr>
          <w:rFonts w:ascii="Century Gothic" w:hAnsi="Century Gothic" w:cs="Arial"/>
          <w:bCs/>
          <w:sz w:val="20"/>
          <w:szCs w:val="20"/>
        </w:rPr>
      </w:pPr>
      <w:r>
        <w:rPr>
          <w:rFonts w:ascii="Century Gothic" w:hAnsi="Century Gothic" w:cs="Arial"/>
          <w:bCs/>
          <w:sz w:val="20"/>
          <w:szCs w:val="20"/>
        </w:rPr>
        <w:t>Funciones:</w:t>
      </w:r>
    </w:p>
    <w:p w:rsidR="00D86F19" w:rsidRDefault="00D86F19" w:rsidP="00D86F19">
      <w:pPr>
        <w:tabs>
          <w:tab w:val="left" w:pos="2880"/>
        </w:tabs>
        <w:spacing w:before="120"/>
        <w:ind w:left="720"/>
        <w:rPr>
          <w:rFonts w:ascii="Century Gothic" w:hAnsi="Century Gothic" w:cs="Arial"/>
          <w:bCs/>
          <w:sz w:val="20"/>
          <w:szCs w:val="20"/>
        </w:rPr>
      </w:pPr>
      <w:r>
        <w:rPr>
          <w:rFonts w:ascii="Century Gothic" w:hAnsi="Century Gothic" w:cs="Arial"/>
          <w:bCs/>
          <w:sz w:val="20"/>
          <w:szCs w:val="20"/>
        </w:rPr>
        <w:t>Recepción de llamadas.</w:t>
      </w:r>
    </w:p>
    <w:p w:rsidR="00D86F19" w:rsidRDefault="00D86F19" w:rsidP="00D86F19">
      <w:pPr>
        <w:tabs>
          <w:tab w:val="left" w:pos="2880"/>
        </w:tabs>
        <w:spacing w:before="120"/>
        <w:ind w:left="720"/>
        <w:rPr>
          <w:rFonts w:ascii="Century Gothic" w:hAnsi="Century Gothic" w:cs="Arial"/>
          <w:bCs/>
          <w:sz w:val="20"/>
          <w:szCs w:val="20"/>
        </w:rPr>
      </w:pPr>
      <w:r>
        <w:rPr>
          <w:rFonts w:ascii="Century Gothic" w:hAnsi="Century Gothic" w:cs="Arial"/>
          <w:bCs/>
          <w:sz w:val="20"/>
          <w:szCs w:val="20"/>
        </w:rPr>
        <w:t>Búsqueda de la oficina más próxima al lugar de residencia de la persona que realiza la llamada, a nivel de todas España.</w:t>
      </w:r>
    </w:p>
    <w:p w:rsidR="00D86F19" w:rsidRDefault="00D86F19" w:rsidP="00D86F19">
      <w:pPr>
        <w:tabs>
          <w:tab w:val="left" w:pos="2880"/>
        </w:tabs>
        <w:spacing w:before="120"/>
        <w:ind w:left="720"/>
        <w:rPr>
          <w:rFonts w:ascii="Century Gothic" w:hAnsi="Century Gothic" w:cs="Arial"/>
          <w:bCs/>
          <w:sz w:val="20"/>
          <w:szCs w:val="20"/>
        </w:rPr>
      </w:pPr>
      <w:r>
        <w:rPr>
          <w:rFonts w:ascii="Century Gothic" w:hAnsi="Century Gothic" w:cs="Arial"/>
          <w:bCs/>
          <w:sz w:val="20"/>
          <w:szCs w:val="20"/>
        </w:rPr>
        <w:t>Informar al cliente del día y hora en que tiene que presentarse en la oficina asignada.</w:t>
      </w:r>
    </w:p>
    <w:p w:rsidR="00D86F19" w:rsidRPr="002F4B90" w:rsidRDefault="00D86F19" w:rsidP="00D86F19">
      <w:pPr>
        <w:tabs>
          <w:tab w:val="left" w:pos="2880"/>
        </w:tabs>
        <w:spacing w:before="120"/>
        <w:ind w:left="720"/>
        <w:rPr>
          <w:lang w:val="es-ES" w:eastAsia="es-ES"/>
        </w:rPr>
      </w:pPr>
      <w:r>
        <w:rPr>
          <w:rFonts w:ascii="Century Gothic" w:hAnsi="Century Gothic" w:cs="Arial"/>
          <w:bCs/>
          <w:sz w:val="20"/>
          <w:szCs w:val="20"/>
        </w:rPr>
        <w:t>Informar de la documentación que tiene que presentar.</w:t>
      </w:r>
      <w:r w:rsidRPr="002F4B90">
        <w:rPr>
          <w:lang w:val="es-ES" w:eastAsia="es-ES"/>
        </w:rPr>
        <w:t> </w:t>
      </w:r>
    </w:p>
    <w:p w:rsidR="00D86F19" w:rsidRPr="002F4B90" w:rsidRDefault="00D86F19" w:rsidP="00D86F19">
      <w:pPr>
        <w:tabs>
          <w:tab w:val="left" w:pos="2880"/>
        </w:tabs>
        <w:spacing w:before="120"/>
        <w:ind w:left="720"/>
        <w:rPr>
          <w:rFonts w:ascii="Century Gothic" w:hAnsi="Century Gothic" w:cs="Arial"/>
          <w:bCs/>
          <w:sz w:val="20"/>
          <w:szCs w:val="20"/>
          <w:lang w:val="es-ES"/>
        </w:rPr>
      </w:pPr>
    </w:p>
    <w:p w:rsidR="00D86F19" w:rsidRPr="00277B9E" w:rsidRDefault="00D86F19" w:rsidP="00D86F19">
      <w:pPr>
        <w:numPr>
          <w:ilvl w:val="0"/>
          <w:numId w:val="9"/>
        </w:numPr>
        <w:tabs>
          <w:tab w:val="left" w:pos="720"/>
          <w:tab w:val="left" w:pos="2880"/>
        </w:tabs>
        <w:spacing w:before="120"/>
        <w:rPr>
          <w:rFonts w:ascii="Century Gothic" w:hAnsi="Century Gothic" w:cs="Arial"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lastRenderedPageBreak/>
        <w:t>Auxiliar Administrativo especializado en Digitalización de datos. CEE LABORPLUS.</w:t>
      </w:r>
      <w:r w:rsidRPr="00277B9E">
        <w:rPr>
          <w:rFonts w:ascii="Century Gothic" w:hAnsi="Century Gothic" w:cs="Arial"/>
          <w:bCs/>
          <w:sz w:val="20"/>
          <w:szCs w:val="20"/>
        </w:rPr>
        <w:t>2011</w:t>
      </w:r>
    </w:p>
    <w:p w:rsidR="00D86F19" w:rsidRPr="00277B9E" w:rsidRDefault="00D86F19" w:rsidP="00D86F19">
      <w:pPr>
        <w:tabs>
          <w:tab w:val="left" w:pos="2880"/>
        </w:tabs>
        <w:spacing w:before="120"/>
        <w:ind w:left="720"/>
        <w:rPr>
          <w:rFonts w:ascii="Century Gothic" w:hAnsi="Century Gothic" w:cs="Arial"/>
          <w:bCs/>
          <w:sz w:val="20"/>
          <w:szCs w:val="20"/>
        </w:rPr>
      </w:pPr>
      <w:r w:rsidRPr="00277B9E">
        <w:rPr>
          <w:rFonts w:ascii="Century Gothic" w:hAnsi="Century Gothic" w:cs="Arial"/>
          <w:bCs/>
          <w:sz w:val="20"/>
          <w:szCs w:val="20"/>
        </w:rPr>
        <w:t>Funciones</w:t>
      </w:r>
      <w:r>
        <w:rPr>
          <w:rFonts w:ascii="Century Gothic" w:hAnsi="Century Gothic" w:cs="Arial"/>
          <w:bCs/>
          <w:sz w:val="20"/>
          <w:szCs w:val="20"/>
        </w:rPr>
        <w:t xml:space="preserve">: </w:t>
      </w:r>
      <w:r w:rsidRPr="00277B9E">
        <w:rPr>
          <w:rFonts w:ascii="Century Gothic" w:hAnsi="Century Gothic" w:cs="Arial"/>
          <w:bCs/>
          <w:sz w:val="20"/>
          <w:szCs w:val="20"/>
        </w:rPr>
        <w:t>Recoger documentos (C.V.), escanearlos y pasarlos a un programa determinado (gestor documental) para guardarlos.</w:t>
      </w:r>
    </w:p>
    <w:p w:rsidR="00D86F19" w:rsidRPr="00277B9E" w:rsidRDefault="00D86F19" w:rsidP="00D86F19">
      <w:pPr>
        <w:tabs>
          <w:tab w:val="left" w:pos="2880"/>
        </w:tabs>
        <w:spacing w:before="120"/>
        <w:ind w:left="720"/>
        <w:rPr>
          <w:rFonts w:ascii="Century Gothic" w:hAnsi="Century Gothic" w:cs="Arial"/>
          <w:bCs/>
          <w:sz w:val="20"/>
          <w:szCs w:val="20"/>
        </w:rPr>
      </w:pPr>
      <w:r w:rsidRPr="00277B9E">
        <w:rPr>
          <w:rFonts w:ascii="Century Gothic" w:hAnsi="Century Gothic" w:cs="Arial"/>
          <w:bCs/>
          <w:sz w:val="20"/>
          <w:szCs w:val="20"/>
        </w:rPr>
        <w:t>Separar los C.V. Por categorías laborales</w:t>
      </w:r>
    </w:p>
    <w:p w:rsidR="00D86F19" w:rsidRPr="00277B9E" w:rsidRDefault="00D86F19" w:rsidP="00D86F19">
      <w:pPr>
        <w:tabs>
          <w:tab w:val="left" w:pos="2880"/>
        </w:tabs>
        <w:spacing w:before="120"/>
        <w:ind w:left="720"/>
        <w:rPr>
          <w:rFonts w:ascii="Century Gothic" w:hAnsi="Century Gothic" w:cs="Arial"/>
          <w:bCs/>
          <w:sz w:val="20"/>
          <w:szCs w:val="20"/>
        </w:rPr>
      </w:pPr>
      <w:r w:rsidRPr="00277B9E">
        <w:rPr>
          <w:rFonts w:ascii="Century Gothic" w:hAnsi="Century Gothic" w:cs="Arial"/>
          <w:bCs/>
          <w:sz w:val="20"/>
          <w:szCs w:val="20"/>
        </w:rPr>
        <w:t>Buscar información solicitada de los currículos según le soliciten los jefes</w:t>
      </w:r>
    </w:p>
    <w:p w:rsidR="00D86F19" w:rsidRPr="00277B9E" w:rsidRDefault="00D86F19" w:rsidP="00D86F19">
      <w:pPr>
        <w:tabs>
          <w:tab w:val="left" w:pos="2880"/>
        </w:tabs>
        <w:spacing w:before="120"/>
        <w:ind w:left="720"/>
        <w:rPr>
          <w:rFonts w:ascii="Century Gothic" w:hAnsi="Century Gothic" w:cs="Arial"/>
          <w:bCs/>
          <w:sz w:val="20"/>
          <w:szCs w:val="20"/>
        </w:rPr>
      </w:pPr>
      <w:r w:rsidRPr="00277B9E">
        <w:rPr>
          <w:rFonts w:ascii="Century Gothic" w:hAnsi="Century Gothic" w:cs="Arial"/>
          <w:bCs/>
          <w:sz w:val="20"/>
          <w:szCs w:val="20"/>
        </w:rPr>
        <w:t>Escanear y guardar en programa las carpetas que contienen documentación de los trabajadores que están en activo. (DNI, Tarjeta de la Seguridad Social…).</w:t>
      </w:r>
    </w:p>
    <w:p w:rsidR="00D86F19" w:rsidRPr="00A94937" w:rsidRDefault="00D86F19" w:rsidP="00D86F19">
      <w:pPr>
        <w:tabs>
          <w:tab w:val="left" w:pos="2880"/>
        </w:tabs>
        <w:spacing w:before="120"/>
        <w:ind w:left="720"/>
        <w:rPr>
          <w:rFonts w:ascii="Century Gothic" w:hAnsi="Century Gothic" w:cs="Arial"/>
          <w:bCs/>
          <w:sz w:val="4"/>
          <w:szCs w:val="4"/>
          <w:lang w:val="es-ES"/>
        </w:rPr>
      </w:pPr>
    </w:p>
    <w:p w:rsidR="00D86F19" w:rsidRPr="00AD65F4" w:rsidRDefault="00D86F19" w:rsidP="00D86F19">
      <w:pPr>
        <w:numPr>
          <w:ilvl w:val="0"/>
          <w:numId w:val="9"/>
        </w:numPr>
        <w:tabs>
          <w:tab w:val="left" w:pos="720"/>
          <w:tab w:val="left" w:pos="2880"/>
        </w:tabs>
        <w:spacing w:before="120"/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 xml:space="preserve">Preparador de pedidos. CEE </w:t>
      </w:r>
      <w:proofErr w:type="spellStart"/>
      <w:r>
        <w:rPr>
          <w:rFonts w:ascii="Century Gothic" w:hAnsi="Century Gothic" w:cs="Arial"/>
          <w:b/>
          <w:bCs/>
          <w:sz w:val="20"/>
          <w:szCs w:val="20"/>
        </w:rPr>
        <w:t>IPDCIdes</w:t>
      </w:r>
      <w:proofErr w:type="spellEnd"/>
      <w:r w:rsidRPr="00AD65F4">
        <w:rPr>
          <w:rFonts w:ascii="Century Gothic" w:hAnsi="Century Gothic" w:cs="Arial"/>
          <w:b/>
          <w:bCs/>
          <w:sz w:val="20"/>
          <w:szCs w:val="20"/>
        </w:rPr>
        <w:t xml:space="preserve">. </w:t>
      </w:r>
      <w:r>
        <w:rPr>
          <w:rFonts w:ascii="Century Gothic" w:hAnsi="Century Gothic" w:cs="Arial"/>
          <w:bCs/>
          <w:sz w:val="20"/>
          <w:szCs w:val="20"/>
        </w:rPr>
        <w:t>2010</w:t>
      </w:r>
      <w:r w:rsidRPr="00AD65F4">
        <w:rPr>
          <w:rFonts w:ascii="Century Gothic" w:hAnsi="Century Gothic" w:cs="Arial"/>
          <w:bCs/>
          <w:sz w:val="20"/>
          <w:szCs w:val="20"/>
        </w:rPr>
        <w:t>.</w:t>
      </w:r>
    </w:p>
    <w:p w:rsidR="00D86F19" w:rsidRPr="00AD65F4" w:rsidRDefault="00D86F19" w:rsidP="00D86F19">
      <w:pPr>
        <w:tabs>
          <w:tab w:val="left" w:pos="720"/>
          <w:tab w:val="left" w:pos="2880"/>
        </w:tabs>
        <w:spacing w:before="120"/>
        <w:ind w:left="720"/>
        <w:rPr>
          <w:rFonts w:ascii="Century Gothic" w:hAnsi="Century Gothic" w:cs="Arial"/>
          <w:bCs/>
          <w:sz w:val="20"/>
          <w:szCs w:val="20"/>
        </w:rPr>
      </w:pPr>
      <w:r w:rsidRPr="00AD65F4">
        <w:rPr>
          <w:rFonts w:ascii="Century Gothic" w:hAnsi="Century Gothic" w:cs="Arial"/>
          <w:bCs/>
          <w:sz w:val="20"/>
          <w:szCs w:val="20"/>
        </w:rPr>
        <w:t xml:space="preserve">Funciones: </w:t>
      </w:r>
      <w:r>
        <w:rPr>
          <w:rFonts w:ascii="Century Gothic" w:hAnsi="Century Gothic" w:cs="Arial"/>
          <w:bCs/>
          <w:sz w:val="20"/>
          <w:szCs w:val="20"/>
        </w:rPr>
        <w:t>Trabajo en cadena, montaje de cajas y preparación y organización de las cestas de navidad.</w:t>
      </w:r>
    </w:p>
    <w:p w:rsidR="00D86F19" w:rsidRDefault="00D86F19" w:rsidP="00D86F19">
      <w:pPr>
        <w:rPr>
          <w:rFonts w:ascii="Century Gothic" w:hAnsi="Century Gothic" w:cs="Arial"/>
          <w:sz w:val="20"/>
          <w:szCs w:val="20"/>
        </w:rPr>
      </w:pPr>
    </w:p>
    <w:p w:rsidR="00A94937" w:rsidRDefault="00A94937" w:rsidP="00A94937">
      <w:pPr>
        <w:numPr>
          <w:ilvl w:val="0"/>
          <w:numId w:val="12"/>
        </w:numPr>
        <w:tabs>
          <w:tab w:val="left" w:pos="720"/>
          <w:tab w:val="left" w:pos="2880"/>
        </w:tabs>
        <w:spacing w:before="120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>Profesor</w:t>
      </w:r>
      <w:r>
        <w:rPr>
          <w:rFonts w:ascii="Century Gothic" w:hAnsi="Century Gothic" w:cs="Century Gothic"/>
          <w:b/>
          <w:bCs/>
          <w:sz w:val="20"/>
          <w:szCs w:val="20"/>
        </w:rPr>
        <w:t xml:space="preserve"> Materias </w:t>
      </w:r>
      <w:r>
        <w:rPr>
          <w:rFonts w:ascii="Century Gothic" w:hAnsi="Century Gothic" w:cs="Century Gothic"/>
          <w:sz w:val="20"/>
          <w:szCs w:val="20"/>
        </w:rPr>
        <w:t>Técnicas Nivel Bachillerato. 2007</w:t>
      </w:r>
    </w:p>
    <w:p w:rsidR="00A94937" w:rsidRDefault="00A94937" w:rsidP="00A94937">
      <w:pPr>
        <w:numPr>
          <w:ilvl w:val="0"/>
          <w:numId w:val="12"/>
        </w:numPr>
        <w:tabs>
          <w:tab w:val="left" w:pos="2880"/>
        </w:tabs>
        <w:spacing w:before="12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>Correos. Oficial. Clasificador</w:t>
      </w:r>
      <w:r>
        <w:rPr>
          <w:rFonts w:ascii="Century Gothic" w:hAnsi="Century Gothic" w:cs="Arial"/>
          <w:sz w:val="20"/>
          <w:szCs w:val="20"/>
        </w:rPr>
        <w:t>. Desde agosto 1999 hasta 2006.</w:t>
      </w:r>
    </w:p>
    <w:p w:rsidR="00A94937" w:rsidRDefault="00A94937" w:rsidP="00A94937">
      <w:pPr>
        <w:pStyle w:val="Sangra2detindependiente1"/>
        <w:spacing w:before="120"/>
        <w:ind w:left="720"/>
        <w:rPr>
          <w:rFonts w:ascii="Century Gothic" w:hAnsi="Century Gothic"/>
          <w:i/>
          <w:iCs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Funciones: </w:t>
      </w:r>
      <w:r>
        <w:rPr>
          <w:rFonts w:ascii="Century Gothic" w:hAnsi="Century Gothic"/>
          <w:i/>
          <w:iCs/>
          <w:sz w:val="20"/>
          <w:szCs w:val="20"/>
        </w:rPr>
        <w:t>clasificación de correspondencia y paquetes de correo por provincias, organización de tolvas, limpieza y organización de zonas de clasificación.</w:t>
      </w:r>
    </w:p>
    <w:p w:rsidR="00A94937" w:rsidRPr="00A94937" w:rsidRDefault="00A94937" w:rsidP="00A94937">
      <w:pPr>
        <w:tabs>
          <w:tab w:val="left" w:pos="2880"/>
        </w:tabs>
        <w:spacing w:before="120"/>
        <w:ind w:left="720"/>
        <w:rPr>
          <w:rFonts w:ascii="Century Gothic" w:hAnsi="Century Gothic" w:cs="Arial"/>
          <w:sz w:val="10"/>
          <w:szCs w:val="10"/>
        </w:rPr>
      </w:pPr>
    </w:p>
    <w:p w:rsidR="00A94937" w:rsidRDefault="00A94937" w:rsidP="00A94937">
      <w:pPr>
        <w:numPr>
          <w:ilvl w:val="0"/>
          <w:numId w:val="12"/>
        </w:numPr>
        <w:tabs>
          <w:tab w:val="left" w:pos="2880"/>
        </w:tabs>
        <w:spacing w:before="12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>Clases particulares.</w:t>
      </w:r>
      <w:r>
        <w:rPr>
          <w:rFonts w:ascii="Century Gothic" w:hAnsi="Century Gothic" w:cs="Arial"/>
          <w:sz w:val="20"/>
          <w:szCs w:val="20"/>
        </w:rPr>
        <w:t xml:space="preserve"> 1994 – 95. Docencia a alumnos de diferentes cursos académicos y materias. </w:t>
      </w:r>
    </w:p>
    <w:p w:rsidR="00A94937" w:rsidRDefault="00A94937" w:rsidP="00A94937">
      <w:pPr>
        <w:numPr>
          <w:ilvl w:val="0"/>
          <w:numId w:val="12"/>
        </w:numPr>
        <w:tabs>
          <w:tab w:val="left" w:pos="2880"/>
        </w:tabs>
        <w:spacing w:before="12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 xml:space="preserve">Academia </w:t>
      </w:r>
      <w:proofErr w:type="spellStart"/>
      <w:r>
        <w:rPr>
          <w:rFonts w:ascii="Century Gothic" w:hAnsi="Century Gothic" w:cs="Arial"/>
          <w:b/>
          <w:bCs/>
          <w:sz w:val="20"/>
          <w:szCs w:val="20"/>
        </w:rPr>
        <w:t>Easy</w:t>
      </w:r>
      <w:proofErr w:type="spellEnd"/>
      <w:r>
        <w:rPr>
          <w:rFonts w:ascii="Century Gothic" w:hAnsi="Century Gothic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Century Gothic" w:hAnsi="Century Gothic" w:cs="Arial"/>
          <w:b/>
          <w:bCs/>
          <w:sz w:val="20"/>
          <w:szCs w:val="20"/>
        </w:rPr>
        <w:t>Way</w:t>
      </w:r>
      <w:proofErr w:type="spellEnd"/>
      <w:r>
        <w:rPr>
          <w:rFonts w:ascii="Century Gothic" w:hAnsi="Century Gothic" w:cs="Arial"/>
          <w:b/>
          <w:bCs/>
          <w:sz w:val="20"/>
          <w:szCs w:val="20"/>
        </w:rPr>
        <w:t xml:space="preserve">. Profesor. </w:t>
      </w:r>
      <w:r>
        <w:rPr>
          <w:rFonts w:ascii="Century Gothic" w:hAnsi="Century Gothic" w:cs="Arial"/>
          <w:sz w:val="20"/>
          <w:szCs w:val="20"/>
        </w:rPr>
        <w:t>1993. Funciones: docencia a estudiantes de EGB, BUP, COU, selectividad. De diferentes materias (física, química, matemáticas, historia).</w:t>
      </w:r>
    </w:p>
    <w:p w:rsidR="00A94937" w:rsidRDefault="00A94937" w:rsidP="00A94937">
      <w:pPr>
        <w:pStyle w:val="Sangra2detindependiente1"/>
        <w:spacing w:before="120"/>
        <w:ind w:left="720"/>
        <w:rPr>
          <w:rFonts w:ascii="Century Gothic" w:hAnsi="Century Gothic"/>
          <w:i/>
          <w:iCs/>
          <w:sz w:val="20"/>
          <w:szCs w:val="20"/>
        </w:rPr>
      </w:pPr>
    </w:p>
    <w:p w:rsidR="00A94937" w:rsidRDefault="00A94937" w:rsidP="00A94937">
      <w:pPr>
        <w:pStyle w:val="Ttulo5"/>
        <w:pBdr>
          <w:bottom w:val="single" w:sz="8" w:space="1" w:color="0000FF"/>
        </w:pBdr>
        <w:shd w:val="clear" w:color="auto" w:fill="FFCC00"/>
        <w:tabs>
          <w:tab w:val="left" w:pos="0"/>
        </w:tabs>
        <w:rPr>
          <w:rFonts w:ascii="Century Gothic" w:hAnsi="Century Gothic"/>
          <w:color w:val="0000FF"/>
        </w:rPr>
      </w:pPr>
      <w:r>
        <w:rPr>
          <w:rFonts w:ascii="Century Gothic" w:hAnsi="Century Gothic"/>
          <w:color w:val="0000FF"/>
        </w:rPr>
        <w:t>FORMACIÓN COMPLEMENTARIA.</w:t>
      </w:r>
    </w:p>
    <w:p w:rsidR="00A94937" w:rsidRPr="00B23C5E" w:rsidRDefault="00A94937" w:rsidP="00A94937">
      <w:pPr>
        <w:numPr>
          <w:ilvl w:val="0"/>
          <w:numId w:val="10"/>
        </w:numPr>
        <w:tabs>
          <w:tab w:val="left" w:pos="2868"/>
        </w:tabs>
        <w:spacing w:before="120"/>
        <w:rPr>
          <w:rFonts w:ascii="Century Gothic" w:hAnsi="Century Gothic" w:cs="Arial"/>
          <w:bCs/>
          <w:sz w:val="20"/>
          <w:szCs w:val="20"/>
        </w:rPr>
      </w:pPr>
      <w:proofErr w:type="spellStart"/>
      <w:r>
        <w:rPr>
          <w:rFonts w:ascii="Century Gothic" w:hAnsi="Century Gothic" w:cs="Arial"/>
          <w:b/>
          <w:bCs/>
          <w:sz w:val="20"/>
          <w:szCs w:val="20"/>
        </w:rPr>
        <w:t>Handling</w:t>
      </w:r>
      <w:proofErr w:type="spellEnd"/>
      <w:r>
        <w:rPr>
          <w:rFonts w:ascii="Century Gothic" w:hAnsi="Century Gothic" w:cs="Arial"/>
          <w:b/>
          <w:bCs/>
          <w:sz w:val="20"/>
          <w:szCs w:val="20"/>
        </w:rPr>
        <w:t xml:space="preserve"> de Operaciones</w:t>
      </w:r>
      <w:r w:rsidRPr="00B23C5E">
        <w:rPr>
          <w:rFonts w:ascii="Century Gothic" w:hAnsi="Century Gothic" w:cs="Arial"/>
          <w:bCs/>
          <w:sz w:val="20"/>
          <w:szCs w:val="20"/>
        </w:rPr>
        <w:t>. Comunidad de Madrid. 2009</w:t>
      </w:r>
    </w:p>
    <w:p w:rsidR="00A94937" w:rsidRPr="00B23C5E" w:rsidRDefault="00A94937" w:rsidP="00A94937">
      <w:pPr>
        <w:numPr>
          <w:ilvl w:val="0"/>
          <w:numId w:val="10"/>
        </w:numPr>
        <w:tabs>
          <w:tab w:val="left" w:pos="2868"/>
        </w:tabs>
        <w:spacing w:before="120"/>
        <w:rPr>
          <w:rFonts w:ascii="Century Gothic" w:hAnsi="Century Gothic" w:cs="Arial"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>Técnico de Laboratorio de Materiales de Construcción</w:t>
      </w:r>
      <w:r w:rsidRPr="00B23C5E">
        <w:rPr>
          <w:rFonts w:ascii="Century Gothic" w:hAnsi="Century Gothic" w:cs="Arial"/>
          <w:b/>
          <w:bCs/>
          <w:sz w:val="20"/>
          <w:szCs w:val="20"/>
        </w:rPr>
        <w:t xml:space="preserve">. </w:t>
      </w:r>
      <w:r w:rsidRPr="00B23C5E">
        <w:rPr>
          <w:rFonts w:ascii="Century Gothic" w:hAnsi="Century Gothic" w:cs="Arial"/>
          <w:bCs/>
          <w:sz w:val="20"/>
          <w:szCs w:val="20"/>
        </w:rPr>
        <w:t>(198 horas). Universidad Politécnica de Madrid 2008.</w:t>
      </w:r>
    </w:p>
    <w:p w:rsidR="00A94937" w:rsidRPr="00B23C5E" w:rsidRDefault="00A94937" w:rsidP="00A94937">
      <w:pPr>
        <w:numPr>
          <w:ilvl w:val="0"/>
          <w:numId w:val="10"/>
        </w:numPr>
        <w:tabs>
          <w:tab w:val="left" w:pos="2868"/>
        </w:tabs>
        <w:spacing w:before="120"/>
        <w:rPr>
          <w:rFonts w:ascii="Century Gothic" w:hAnsi="Century Gothic" w:cs="Arial"/>
          <w:bCs/>
          <w:sz w:val="20"/>
          <w:szCs w:val="20"/>
        </w:rPr>
      </w:pPr>
      <w:r w:rsidRPr="00B23C5E">
        <w:rPr>
          <w:rFonts w:ascii="Century Gothic" w:hAnsi="Century Gothic" w:cs="Arial"/>
          <w:b/>
          <w:bCs/>
          <w:sz w:val="20"/>
          <w:szCs w:val="20"/>
        </w:rPr>
        <w:t xml:space="preserve">Técnico Auxiliar en Diseño Industrial. </w:t>
      </w:r>
      <w:r w:rsidRPr="00B23C5E">
        <w:rPr>
          <w:rFonts w:ascii="Century Gothic" w:hAnsi="Century Gothic" w:cs="Arial"/>
          <w:bCs/>
          <w:sz w:val="20"/>
          <w:szCs w:val="20"/>
        </w:rPr>
        <w:t>(410 horas), celebrado entre los días 11 de diciembre de 2006 y 31 de mayo de 2007 en la institución profesional salesiana.</w:t>
      </w:r>
    </w:p>
    <w:p w:rsidR="00A94937" w:rsidRDefault="00A94937" w:rsidP="00A94937">
      <w:pPr>
        <w:numPr>
          <w:ilvl w:val="0"/>
          <w:numId w:val="10"/>
        </w:numPr>
        <w:tabs>
          <w:tab w:val="left" w:pos="2868"/>
        </w:tabs>
        <w:spacing w:before="120"/>
        <w:rPr>
          <w:rFonts w:ascii="Century Gothic" w:hAnsi="Century Gothic" w:cs="Arial"/>
          <w:bCs/>
          <w:sz w:val="20"/>
          <w:szCs w:val="20"/>
        </w:rPr>
      </w:pPr>
      <w:proofErr w:type="spellStart"/>
      <w:r>
        <w:rPr>
          <w:rFonts w:ascii="Century Gothic" w:hAnsi="Century Gothic" w:cs="Arial"/>
          <w:b/>
          <w:bCs/>
          <w:sz w:val="20"/>
          <w:szCs w:val="20"/>
        </w:rPr>
        <w:t>Handling</w:t>
      </w:r>
      <w:proofErr w:type="spellEnd"/>
      <w:r>
        <w:rPr>
          <w:rFonts w:ascii="Century Gothic" w:hAnsi="Century Gothic" w:cs="Arial"/>
          <w:b/>
          <w:bCs/>
          <w:sz w:val="20"/>
          <w:szCs w:val="20"/>
        </w:rPr>
        <w:t xml:space="preserve"> de Pasajeros. </w:t>
      </w:r>
      <w:r>
        <w:rPr>
          <w:rFonts w:ascii="Century Gothic" w:hAnsi="Century Gothic" w:cs="Arial"/>
          <w:bCs/>
          <w:sz w:val="20"/>
          <w:szCs w:val="20"/>
        </w:rPr>
        <w:t>AECA. 2002.</w:t>
      </w:r>
    </w:p>
    <w:p w:rsidR="00A94937" w:rsidRDefault="00A94937" w:rsidP="00A94937">
      <w:pPr>
        <w:numPr>
          <w:ilvl w:val="0"/>
          <w:numId w:val="10"/>
        </w:numPr>
        <w:tabs>
          <w:tab w:val="left" w:pos="2868"/>
        </w:tabs>
        <w:spacing w:before="120"/>
        <w:rPr>
          <w:rFonts w:ascii="Century Gothic" w:hAnsi="Century Gothic" w:cs="Arial"/>
          <w:bCs/>
          <w:sz w:val="20"/>
          <w:szCs w:val="20"/>
        </w:rPr>
      </w:pPr>
      <w:proofErr w:type="spellStart"/>
      <w:r>
        <w:rPr>
          <w:rFonts w:ascii="Century Gothic" w:hAnsi="Century Gothic" w:cs="Arial"/>
          <w:b/>
          <w:sz w:val="20"/>
          <w:szCs w:val="20"/>
        </w:rPr>
        <w:t>Autocad</w:t>
      </w:r>
      <w:proofErr w:type="spellEnd"/>
      <w:r>
        <w:rPr>
          <w:rFonts w:ascii="Century Gothic" w:hAnsi="Century Gothic" w:cs="Arial"/>
          <w:b/>
          <w:sz w:val="20"/>
          <w:szCs w:val="20"/>
        </w:rPr>
        <w:t xml:space="preserve">. IMAF. </w:t>
      </w:r>
      <w:r>
        <w:rPr>
          <w:rFonts w:ascii="Century Gothic" w:hAnsi="Century Gothic" w:cs="Arial"/>
          <w:bCs/>
          <w:sz w:val="20"/>
          <w:szCs w:val="20"/>
        </w:rPr>
        <w:t>2000</w:t>
      </w:r>
    </w:p>
    <w:p w:rsidR="00A94937" w:rsidRDefault="00A94937" w:rsidP="00A94937">
      <w:pPr>
        <w:numPr>
          <w:ilvl w:val="0"/>
          <w:numId w:val="10"/>
        </w:numPr>
        <w:tabs>
          <w:tab w:val="left" w:pos="2868"/>
        </w:tabs>
        <w:spacing w:before="120"/>
        <w:rPr>
          <w:rFonts w:ascii="Century Gothic" w:hAnsi="Century Gothic" w:cs="Arial"/>
          <w:bCs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 xml:space="preserve">Diseño asistido por ordenador en 3D. </w:t>
      </w:r>
      <w:r>
        <w:rPr>
          <w:rFonts w:ascii="Century Gothic" w:hAnsi="Century Gothic" w:cs="Arial"/>
          <w:bCs/>
          <w:sz w:val="20"/>
          <w:szCs w:val="20"/>
        </w:rPr>
        <w:t>(300 horas). U.G.T.</w:t>
      </w:r>
      <w:r>
        <w:rPr>
          <w:rFonts w:ascii="Century Gothic" w:hAnsi="Century Gothic" w:cs="Arial"/>
          <w:b/>
          <w:sz w:val="20"/>
          <w:szCs w:val="20"/>
        </w:rPr>
        <w:t xml:space="preserve"> </w:t>
      </w:r>
      <w:r>
        <w:rPr>
          <w:rFonts w:ascii="Century Gothic" w:hAnsi="Century Gothic" w:cs="Arial"/>
          <w:bCs/>
          <w:sz w:val="20"/>
          <w:szCs w:val="20"/>
        </w:rPr>
        <w:t>1999.</w:t>
      </w:r>
    </w:p>
    <w:p w:rsidR="00A94937" w:rsidRDefault="00A94937" w:rsidP="00A94937">
      <w:pPr>
        <w:numPr>
          <w:ilvl w:val="0"/>
          <w:numId w:val="10"/>
        </w:numPr>
        <w:tabs>
          <w:tab w:val="left" w:pos="2868"/>
        </w:tabs>
        <w:spacing w:before="120"/>
        <w:rPr>
          <w:rFonts w:ascii="Century Gothic" w:hAnsi="Century Gothic" w:cs="Arial"/>
          <w:bCs/>
          <w:sz w:val="20"/>
          <w:szCs w:val="20"/>
          <w:lang w:val="en-GB"/>
        </w:rPr>
      </w:pPr>
      <w:proofErr w:type="spellStart"/>
      <w:r>
        <w:rPr>
          <w:rFonts w:ascii="Century Gothic" w:hAnsi="Century Gothic" w:cs="Arial"/>
          <w:b/>
          <w:sz w:val="20"/>
          <w:szCs w:val="20"/>
        </w:rPr>
        <w:t>Nastran</w:t>
      </w:r>
      <w:proofErr w:type="spellEnd"/>
      <w:r>
        <w:rPr>
          <w:rFonts w:ascii="Century Gothic" w:hAnsi="Century Gothic" w:cs="Arial"/>
          <w:b/>
          <w:sz w:val="20"/>
          <w:szCs w:val="20"/>
        </w:rPr>
        <w:t xml:space="preserve">. </w:t>
      </w:r>
      <w:r>
        <w:rPr>
          <w:rFonts w:ascii="Century Gothic" w:hAnsi="Century Gothic" w:cs="Arial"/>
          <w:bCs/>
          <w:sz w:val="20"/>
          <w:szCs w:val="20"/>
        </w:rPr>
        <w:t xml:space="preserve">Universidad Politécnica de Madrid. </w:t>
      </w:r>
      <w:r>
        <w:rPr>
          <w:rFonts w:ascii="Century Gothic" w:hAnsi="Century Gothic" w:cs="Arial"/>
          <w:bCs/>
          <w:sz w:val="20"/>
          <w:szCs w:val="20"/>
          <w:lang w:val="en-GB"/>
        </w:rPr>
        <w:t>1998.</w:t>
      </w:r>
    </w:p>
    <w:p w:rsidR="00A94937" w:rsidRDefault="00A94937" w:rsidP="00A94937">
      <w:pPr>
        <w:numPr>
          <w:ilvl w:val="0"/>
          <w:numId w:val="10"/>
        </w:numPr>
        <w:tabs>
          <w:tab w:val="left" w:pos="2868"/>
        </w:tabs>
        <w:spacing w:before="120"/>
        <w:rPr>
          <w:rFonts w:ascii="Century Gothic" w:hAnsi="Century Gothic" w:cs="Arial"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>Curso de sistema operativo Unix.</w:t>
      </w:r>
      <w:r>
        <w:rPr>
          <w:rFonts w:ascii="Century Gothic" w:hAnsi="Century Gothic" w:cs="Arial"/>
          <w:bCs/>
          <w:sz w:val="20"/>
          <w:szCs w:val="20"/>
        </w:rPr>
        <w:t xml:space="preserve"> Universidad Politécnica de Madrid. 1994</w:t>
      </w:r>
    </w:p>
    <w:p w:rsidR="00A94937" w:rsidRDefault="00A94937" w:rsidP="00A94937">
      <w:pPr>
        <w:numPr>
          <w:ilvl w:val="0"/>
          <w:numId w:val="10"/>
        </w:numPr>
        <w:tabs>
          <w:tab w:val="left" w:pos="2868"/>
        </w:tabs>
        <w:spacing w:before="120"/>
        <w:rPr>
          <w:rFonts w:ascii="Century Gothic" w:hAnsi="Century Gothic" w:cs="Arial"/>
          <w:bCs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 xml:space="preserve">Técnico en redes locales. </w:t>
      </w:r>
      <w:r>
        <w:rPr>
          <w:rFonts w:ascii="Century Gothic" w:hAnsi="Century Gothic" w:cs="Arial"/>
          <w:bCs/>
          <w:sz w:val="20"/>
          <w:szCs w:val="20"/>
        </w:rPr>
        <w:t>(250 horas). 1994.</w:t>
      </w:r>
    </w:p>
    <w:p w:rsidR="00A94937" w:rsidRDefault="00A94937" w:rsidP="00A94937">
      <w:pPr>
        <w:numPr>
          <w:ilvl w:val="0"/>
          <w:numId w:val="10"/>
        </w:numPr>
        <w:tabs>
          <w:tab w:val="left" w:pos="2868"/>
        </w:tabs>
        <w:spacing w:before="12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 xml:space="preserve">Desarrollo de aplicaciones mediante programación visual. </w:t>
      </w:r>
      <w:r>
        <w:rPr>
          <w:rFonts w:ascii="Century Gothic" w:hAnsi="Century Gothic" w:cs="Arial"/>
          <w:sz w:val="20"/>
          <w:szCs w:val="20"/>
        </w:rPr>
        <w:t>(52 horas). Universidad Carlos III. 1994.</w:t>
      </w:r>
    </w:p>
    <w:p w:rsidR="00DA381A" w:rsidRPr="00A94937" w:rsidRDefault="00DA381A">
      <w:pPr>
        <w:spacing w:before="120"/>
        <w:rPr>
          <w:rFonts w:ascii="Century Gothic" w:hAnsi="Century Gothic" w:cs="Arial"/>
          <w:b/>
          <w:sz w:val="10"/>
          <w:szCs w:val="10"/>
        </w:rPr>
      </w:pPr>
    </w:p>
    <w:p w:rsidR="00DA381A" w:rsidRDefault="00DA381A">
      <w:pPr>
        <w:pStyle w:val="Ttulo5"/>
        <w:pBdr>
          <w:bottom w:val="single" w:sz="8" w:space="1" w:color="0000FF"/>
        </w:pBdr>
        <w:shd w:val="clear" w:color="auto" w:fill="FFCC00"/>
        <w:tabs>
          <w:tab w:val="left" w:pos="0"/>
        </w:tabs>
        <w:rPr>
          <w:rFonts w:ascii="Century Gothic" w:hAnsi="Century Gothic"/>
          <w:color w:val="0000FF"/>
        </w:rPr>
      </w:pPr>
      <w:r>
        <w:rPr>
          <w:rFonts w:ascii="Century Gothic" w:hAnsi="Century Gothic"/>
          <w:color w:val="0000FF"/>
        </w:rPr>
        <w:t>IDIOMAS</w:t>
      </w:r>
    </w:p>
    <w:p w:rsidR="00DA381A" w:rsidRPr="00A94937" w:rsidRDefault="00DA381A">
      <w:pPr>
        <w:spacing w:before="120"/>
        <w:rPr>
          <w:rFonts w:ascii="Century Gothic" w:hAnsi="Century Gothic" w:cs="Arial"/>
          <w:b/>
          <w:sz w:val="4"/>
          <w:szCs w:val="4"/>
        </w:rPr>
      </w:pPr>
    </w:p>
    <w:p w:rsidR="00DA381A" w:rsidRPr="00F565B6" w:rsidRDefault="00DA381A" w:rsidP="00F565B6">
      <w:pPr>
        <w:numPr>
          <w:ilvl w:val="0"/>
          <w:numId w:val="10"/>
        </w:numPr>
        <w:tabs>
          <w:tab w:val="left" w:pos="2868"/>
        </w:tabs>
        <w:spacing w:before="120"/>
        <w:rPr>
          <w:rFonts w:ascii="Century Gothic" w:hAnsi="Century Gothic" w:cs="Arial"/>
          <w:sz w:val="20"/>
          <w:szCs w:val="20"/>
        </w:rPr>
      </w:pPr>
      <w:r w:rsidRPr="00F565B6">
        <w:rPr>
          <w:rFonts w:ascii="Century Gothic" w:hAnsi="Century Gothic" w:cs="Arial"/>
          <w:b/>
          <w:sz w:val="20"/>
          <w:szCs w:val="20"/>
        </w:rPr>
        <w:t>Inglés.</w:t>
      </w:r>
      <w:r w:rsidRPr="00F565B6">
        <w:rPr>
          <w:rFonts w:ascii="Century Gothic" w:hAnsi="Century Gothic" w:cs="Arial"/>
          <w:sz w:val="20"/>
          <w:szCs w:val="20"/>
        </w:rPr>
        <w:t xml:space="preserve">  Nivel medio-alto: lectura. Nivel medio: hablar. Nivel alto: traducir.</w:t>
      </w:r>
      <w:r w:rsidR="00A94937">
        <w:rPr>
          <w:rFonts w:ascii="Century Gothic" w:hAnsi="Century Gothic" w:cs="Arial"/>
          <w:sz w:val="20"/>
          <w:szCs w:val="20"/>
        </w:rPr>
        <w:t xml:space="preserve"> 2º E.O.I.</w:t>
      </w:r>
    </w:p>
    <w:p w:rsidR="00A94937" w:rsidRPr="00A94937" w:rsidRDefault="00A94937" w:rsidP="00A94937">
      <w:pPr>
        <w:tabs>
          <w:tab w:val="left" w:pos="2868"/>
        </w:tabs>
        <w:spacing w:before="120"/>
        <w:ind w:left="720"/>
        <w:rPr>
          <w:rFonts w:ascii="Century Gothic" w:hAnsi="Century Gothic" w:cs="Arial"/>
          <w:sz w:val="10"/>
          <w:szCs w:val="10"/>
        </w:rPr>
      </w:pPr>
    </w:p>
    <w:p w:rsidR="00DA381A" w:rsidRDefault="00DA381A">
      <w:pPr>
        <w:pStyle w:val="Ttulo5"/>
        <w:pBdr>
          <w:bottom w:val="single" w:sz="8" w:space="1" w:color="0000FF"/>
        </w:pBdr>
        <w:shd w:val="clear" w:color="auto" w:fill="FFCC00"/>
        <w:tabs>
          <w:tab w:val="left" w:pos="0"/>
        </w:tabs>
        <w:rPr>
          <w:rFonts w:ascii="Century Gothic" w:hAnsi="Century Gothic"/>
          <w:color w:val="0000FF"/>
        </w:rPr>
      </w:pPr>
      <w:r>
        <w:rPr>
          <w:rFonts w:ascii="Century Gothic" w:hAnsi="Century Gothic"/>
          <w:color w:val="0000FF"/>
        </w:rPr>
        <w:t>INFORMÁTICA.</w:t>
      </w:r>
    </w:p>
    <w:p w:rsidR="00DA381A" w:rsidRPr="00F565B6" w:rsidRDefault="00DA381A" w:rsidP="00F565B6">
      <w:pPr>
        <w:numPr>
          <w:ilvl w:val="0"/>
          <w:numId w:val="10"/>
        </w:numPr>
        <w:tabs>
          <w:tab w:val="left" w:pos="2868"/>
        </w:tabs>
        <w:spacing w:before="120"/>
        <w:rPr>
          <w:rFonts w:ascii="Century Gothic" w:hAnsi="Century Gothic" w:cs="Arial"/>
          <w:sz w:val="20"/>
          <w:szCs w:val="20"/>
        </w:rPr>
      </w:pPr>
      <w:r w:rsidRPr="00797CB4">
        <w:rPr>
          <w:rFonts w:ascii="Century Gothic" w:hAnsi="Century Gothic" w:cs="Arial"/>
          <w:b/>
          <w:sz w:val="20"/>
          <w:szCs w:val="20"/>
          <w:lang w:val="en-US"/>
        </w:rPr>
        <w:t xml:space="preserve">Microsoft Office </w:t>
      </w:r>
      <w:r w:rsidRPr="00797CB4">
        <w:rPr>
          <w:rFonts w:ascii="Century Gothic" w:hAnsi="Century Gothic" w:cs="Arial"/>
          <w:sz w:val="20"/>
          <w:szCs w:val="20"/>
          <w:lang w:val="en-US"/>
        </w:rPr>
        <w:t xml:space="preserve">(Word, Access, Excel, Internet.) </w:t>
      </w:r>
      <w:r w:rsidRPr="00F565B6">
        <w:rPr>
          <w:rFonts w:ascii="Century Gothic" w:hAnsi="Century Gothic" w:cs="Arial"/>
          <w:sz w:val="20"/>
          <w:szCs w:val="20"/>
        </w:rPr>
        <w:t xml:space="preserve">Nivel usuario. </w:t>
      </w:r>
    </w:p>
    <w:p w:rsidR="00DA381A" w:rsidRPr="00F565B6" w:rsidRDefault="00DA381A" w:rsidP="00F565B6">
      <w:pPr>
        <w:numPr>
          <w:ilvl w:val="0"/>
          <w:numId w:val="10"/>
        </w:numPr>
        <w:tabs>
          <w:tab w:val="left" w:pos="2868"/>
        </w:tabs>
        <w:spacing w:before="120"/>
        <w:rPr>
          <w:rFonts w:ascii="Century Gothic" w:hAnsi="Century Gothic" w:cs="Arial"/>
          <w:sz w:val="20"/>
          <w:szCs w:val="20"/>
        </w:rPr>
      </w:pPr>
      <w:proofErr w:type="spellStart"/>
      <w:r w:rsidRPr="00F565B6">
        <w:rPr>
          <w:rFonts w:ascii="Century Gothic" w:hAnsi="Century Gothic" w:cs="Arial"/>
          <w:b/>
          <w:sz w:val="20"/>
          <w:szCs w:val="20"/>
        </w:rPr>
        <w:t>AutoCAD</w:t>
      </w:r>
      <w:proofErr w:type="spellEnd"/>
      <w:r w:rsidRPr="00F565B6">
        <w:rPr>
          <w:rFonts w:ascii="Century Gothic" w:hAnsi="Century Gothic" w:cs="Arial"/>
          <w:b/>
          <w:sz w:val="20"/>
          <w:szCs w:val="20"/>
        </w:rPr>
        <w:t xml:space="preserve">. </w:t>
      </w:r>
      <w:r w:rsidRPr="00F565B6">
        <w:rPr>
          <w:rFonts w:ascii="Century Gothic" w:hAnsi="Century Gothic" w:cs="Arial"/>
          <w:sz w:val="20"/>
          <w:szCs w:val="20"/>
        </w:rPr>
        <w:t>Nivel Avanzado.</w:t>
      </w:r>
    </w:p>
    <w:p w:rsidR="00DA381A" w:rsidRPr="00F565B6" w:rsidRDefault="00DA381A" w:rsidP="00F565B6">
      <w:pPr>
        <w:numPr>
          <w:ilvl w:val="0"/>
          <w:numId w:val="10"/>
        </w:numPr>
        <w:tabs>
          <w:tab w:val="left" w:pos="2868"/>
        </w:tabs>
        <w:spacing w:before="120"/>
        <w:rPr>
          <w:rFonts w:ascii="Century Gothic" w:hAnsi="Century Gothic" w:cs="Arial"/>
          <w:b/>
          <w:sz w:val="20"/>
          <w:szCs w:val="20"/>
        </w:rPr>
      </w:pPr>
      <w:proofErr w:type="spellStart"/>
      <w:r w:rsidRPr="00F565B6">
        <w:rPr>
          <w:rFonts w:ascii="Century Gothic" w:hAnsi="Century Gothic" w:cs="Arial"/>
          <w:b/>
          <w:sz w:val="20"/>
          <w:szCs w:val="20"/>
        </w:rPr>
        <w:t>Fortram</w:t>
      </w:r>
      <w:proofErr w:type="spellEnd"/>
      <w:r w:rsidRPr="00F565B6">
        <w:rPr>
          <w:rFonts w:ascii="Century Gothic" w:hAnsi="Century Gothic" w:cs="Arial"/>
          <w:b/>
          <w:sz w:val="20"/>
          <w:szCs w:val="20"/>
        </w:rPr>
        <w:t xml:space="preserve">. </w:t>
      </w:r>
      <w:r w:rsidRPr="00F565B6">
        <w:rPr>
          <w:rFonts w:ascii="Century Gothic" w:hAnsi="Century Gothic" w:cs="Arial"/>
          <w:sz w:val="20"/>
          <w:szCs w:val="20"/>
        </w:rPr>
        <w:t>Nivel avanzado.</w:t>
      </w:r>
    </w:p>
    <w:p w:rsidR="00DA381A" w:rsidRPr="00F565B6" w:rsidRDefault="00DA381A" w:rsidP="00F565B6">
      <w:pPr>
        <w:numPr>
          <w:ilvl w:val="0"/>
          <w:numId w:val="10"/>
        </w:numPr>
        <w:tabs>
          <w:tab w:val="left" w:pos="2868"/>
        </w:tabs>
        <w:spacing w:before="120"/>
        <w:rPr>
          <w:rFonts w:ascii="Century Gothic" w:hAnsi="Century Gothic" w:cs="Arial"/>
          <w:sz w:val="20"/>
          <w:szCs w:val="20"/>
        </w:rPr>
      </w:pPr>
      <w:r w:rsidRPr="00F565B6">
        <w:rPr>
          <w:rFonts w:ascii="Century Gothic" w:hAnsi="Century Gothic" w:cs="Arial"/>
          <w:b/>
          <w:sz w:val="20"/>
          <w:szCs w:val="20"/>
        </w:rPr>
        <w:t xml:space="preserve">Visual C++.  </w:t>
      </w:r>
      <w:r w:rsidRPr="00F565B6">
        <w:rPr>
          <w:rFonts w:ascii="Century Gothic" w:hAnsi="Century Gothic" w:cs="Arial"/>
          <w:sz w:val="20"/>
          <w:szCs w:val="20"/>
        </w:rPr>
        <w:t>Nivel medio.</w:t>
      </w:r>
    </w:p>
    <w:p w:rsidR="00DA381A" w:rsidRDefault="00DA381A">
      <w:pPr>
        <w:rPr>
          <w:rFonts w:ascii="Century Gothic" w:hAnsi="Century Gothic" w:cs="Arial"/>
          <w:sz w:val="22"/>
        </w:rPr>
      </w:pPr>
    </w:p>
    <w:sectPr w:rsidR="00DA381A" w:rsidSect="00A94937">
      <w:pgSz w:w="11905" w:h="16837"/>
      <w:pgMar w:top="709" w:right="1132" w:bottom="851" w:left="1701" w:header="851" w:footer="720" w:gutter="0"/>
      <w:cols w:space="720"/>
      <w:docGrid w:linePitch="4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772" w:rsidRDefault="00185772">
      <w:r>
        <w:separator/>
      </w:r>
    </w:p>
  </w:endnote>
  <w:endnote w:type="continuationSeparator" w:id="0">
    <w:p w:rsidR="00185772" w:rsidRDefault="001857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772" w:rsidRDefault="00185772">
      <w:r>
        <w:separator/>
      </w:r>
    </w:p>
  </w:footnote>
  <w:footnote w:type="continuationSeparator" w:id="0">
    <w:p w:rsidR="00185772" w:rsidRDefault="001857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0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color w:val="00000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color w:val="00000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multilevel"/>
    <w:tmpl w:val="0000000A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color w:val="00000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color w:val="00000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multilevel"/>
    <w:tmpl w:val="0000000B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color w:val="00000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color w:val="00000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multilevel"/>
    <w:tmpl w:val="0000000C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13177D41"/>
    <w:multiLevelType w:val="multilevel"/>
    <w:tmpl w:val="FA06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823F69"/>
    <w:multiLevelType w:val="multilevel"/>
    <w:tmpl w:val="8EB4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3C5E"/>
    <w:rsid w:val="00185772"/>
    <w:rsid w:val="001F132E"/>
    <w:rsid w:val="00277B9E"/>
    <w:rsid w:val="002A06F7"/>
    <w:rsid w:val="002F4B90"/>
    <w:rsid w:val="00305761"/>
    <w:rsid w:val="003F4727"/>
    <w:rsid w:val="004F7120"/>
    <w:rsid w:val="00630FC3"/>
    <w:rsid w:val="006E772D"/>
    <w:rsid w:val="00797CB4"/>
    <w:rsid w:val="008B0096"/>
    <w:rsid w:val="0094676F"/>
    <w:rsid w:val="00960AA5"/>
    <w:rsid w:val="00A45FA0"/>
    <w:rsid w:val="00A94937"/>
    <w:rsid w:val="00AD65F4"/>
    <w:rsid w:val="00B23C5E"/>
    <w:rsid w:val="00C56794"/>
    <w:rsid w:val="00D86F19"/>
    <w:rsid w:val="00DA381A"/>
    <w:rsid w:val="00E811B8"/>
    <w:rsid w:val="00F10891"/>
    <w:rsid w:val="00F56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120"/>
    <w:pPr>
      <w:suppressAutoHyphens/>
    </w:pPr>
    <w:rPr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qFormat/>
    <w:rsid w:val="004F7120"/>
    <w:pPr>
      <w:keepNext/>
      <w:numPr>
        <w:numId w:val="1"/>
      </w:numPr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4F7120"/>
    <w:pPr>
      <w:keepNext/>
      <w:numPr>
        <w:ilvl w:val="1"/>
        <w:numId w:val="1"/>
      </w:numPr>
      <w:jc w:val="right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4F7120"/>
    <w:pPr>
      <w:keepNext/>
      <w:numPr>
        <w:ilvl w:val="2"/>
        <w:numId w:val="1"/>
      </w:numPr>
      <w:ind w:left="5664"/>
      <w:jc w:val="right"/>
      <w:outlineLvl w:val="2"/>
    </w:pPr>
    <w:rPr>
      <w:i/>
    </w:rPr>
  </w:style>
  <w:style w:type="paragraph" w:styleId="Ttulo4">
    <w:name w:val="heading 4"/>
    <w:basedOn w:val="Normal"/>
    <w:next w:val="Normal"/>
    <w:qFormat/>
    <w:rsid w:val="004F7120"/>
    <w:pPr>
      <w:keepNext/>
      <w:numPr>
        <w:ilvl w:val="3"/>
        <w:numId w:val="1"/>
      </w:numPr>
      <w:pBdr>
        <w:bottom w:val="single" w:sz="8" w:space="1" w:color="000000"/>
      </w:pBdr>
      <w:shd w:val="clear" w:color="auto" w:fill="E6E6E6"/>
      <w:outlineLvl w:val="3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rsid w:val="004F7120"/>
    <w:pPr>
      <w:keepNext/>
      <w:numPr>
        <w:ilvl w:val="4"/>
        <w:numId w:val="1"/>
      </w:numPr>
      <w:pBdr>
        <w:bottom w:val="single" w:sz="8" w:space="1" w:color="000000"/>
      </w:pBdr>
      <w:shd w:val="clear" w:color="auto" w:fill="D9D9D9"/>
      <w:spacing w:before="120"/>
      <w:outlineLvl w:val="4"/>
    </w:pPr>
    <w:rPr>
      <w:rFonts w:ascii="Arial" w:hAnsi="Arial" w:cs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sid w:val="004F7120"/>
    <w:rPr>
      <w:rFonts w:ascii="Symbol" w:hAnsi="Symbol"/>
      <w:color w:val="000000"/>
    </w:rPr>
  </w:style>
  <w:style w:type="character" w:customStyle="1" w:styleId="WW8Num3z0">
    <w:name w:val="WW8Num3z0"/>
    <w:rsid w:val="004F7120"/>
    <w:rPr>
      <w:rFonts w:ascii="Symbol" w:hAnsi="Symbol"/>
    </w:rPr>
  </w:style>
  <w:style w:type="character" w:customStyle="1" w:styleId="WW8Num4z0">
    <w:name w:val="WW8Num4z0"/>
    <w:rsid w:val="004F7120"/>
    <w:rPr>
      <w:rFonts w:ascii="Symbol" w:hAnsi="Symbol"/>
    </w:rPr>
  </w:style>
  <w:style w:type="character" w:customStyle="1" w:styleId="WW8Num4z1">
    <w:name w:val="WW8Num4z1"/>
    <w:rsid w:val="004F7120"/>
    <w:rPr>
      <w:rFonts w:ascii="Symbol" w:hAnsi="Symbol"/>
      <w:color w:val="000000"/>
    </w:rPr>
  </w:style>
  <w:style w:type="character" w:customStyle="1" w:styleId="WW8Num4z2">
    <w:name w:val="WW8Num4z2"/>
    <w:rsid w:val="004F7120"/>
    <w:rPr>
      <w:rFonts w:ascii="Wingdings" w:hAnsi="Wingdings"/>
    </w:rPr>
  </w:style>
  <w:style w:type="character" w:customStyle="1" w:styleId="WW8Num5z0">
    <w:name w:val="WW8Num5z0"/>
    <w:rsid w:val="004F7120"/>
    <w:rPr>
      <w:rFonts w:ascii="Symbol" w:hAnsi="Symbol"/>
    </w:rPr>
  </w:style>
  <w:style w:type="character" w:customStyle="1" w:styleId="WW8Num5z1">
    <w:name w:val="WW8Num5z1"/>
    <w:rsid w:val="004F7120"/>
    <w:rPr>
      <w:rFonts w:ascii="Courier New" w:hAnsi="Courier New"/>
    </w:rPr>
  </w:style>
  <w:style w:type="character" w:customStyle="1" w:styleId="WW8Num5z2">
    <w:name w:val="WW8Num5z2"/>
    <w:rsid w:val="004F7120"/>
    <w:rPr>
      <w:rFonts w:ascii="Wingdings" w:hAnsi="Wingdings"/>
    </w:rPr>
  </w:style>
  <w:style w:type="character" w:customStyle="1" w:styleId="WW8Num6z0">
    <w:name w:val="WW8Num6z0"/>
    <w:rsid w:val="004F7120"/>
    <w:rPr>
      <w:rFonts w:ascii="Symbol" w:hAnsi="Symbol"/>
      <w:color w:val="000000"/>
    </w:rPr>
  </w:style>
  <w:style w:type="character" w:customStyle="1" w:styleId="WW8Num6z1">
    <w:name w:val="WW8Num6z1"/>
    <w:rsid w:val="004F7120"/>
    <w:rPr>
      <w:rFonts w:ascii="Courier New" w:hAnsi="Courier New"/>
    </w:rPr>
  </w:style>
  <w:style w:type="character" w:customStyle="1" w:styleId="WW8Num6z2">
    <w:name w:val="WW8Num6z2"/>
    <w:rsid w:val="004F7120"/>
    <w:rPr>
      <w:rFonts w:ascii="Wingdings" w:hAnsi="Wingdings"/>
    </w:rPr>
  </w:style>
  <w:style w:type="character" w:customStyle="1" w:styleId="WW8Num7z0">
    <w:name w:val="WW8Num7z0"/>
    <w:rsid w:val="004F7120"/>
    <w:rPr>
      <w:rFonts w:ascii="Symbol" w:hAnsi="Symbol"/>
    </w:rPr>
  </w:style>
  <w:style w:type="character" w:customStyle="1" w:styleId="WW8Num7z1">
    <w:name w:val="WW8Num7z1"/>
    <w:rsid w:val="004F7120"/>
    <w:rPr>
      <w:rFonts w:ascii="Courier New" w:hAnsi="Courier New"/>
    </w:rPr>
  </w:style>
  <w:style w:type="character" w:customStyle="1" w:styleId="WW8Num7z2">
    <w:name w:val="WW8Num7z2"/>
    <w:rsid w:val="004F7120"/>
    <w:rPr>
      <w:rFonts w:ascii="Wingdings" w:hAnsi="Wingdings"/>
    </w:rPr>
  </w:style>
  <w:style w:type="character" w:customStyle="1" w:styleId="WW8Num8z0">
    <w:name w:val="WW8Num8z0"/>
    <w:rsid w:val="004F7120"/>
    <w:rPr>
      <w:rFonts w:ascii="Symbol" w:hAnsi="Symbol"/>
    </w:rPr>
  </w:style>
  <w:style w:type="character" w:customStyle="1" w:styleId="WW8Num8z1">
    <w:name w:val="WW8Num8z1"/>
    <w:rsid w:val="004F7120"/>
    <w:rPr>
      <w:rFonts w:ascii="Courier New" w:hAnsi="Courier New"/>
    </w:rPr>
  </w:style>
  <w:style w:type="character" w:customStyle="1" w:styleId="WW8Num8z2">
    <w:name w:val="WW8Num8z2"/>
    <w:rsid w:val="004F7120"/>
    <w:rPr>
      <w:rFonts w:ascii="Wingdings" w:hAnsi="Wingdings"/>
    </w:rPr>
  </w:style>
  <w:style w:type="character" w:customStyle="1" w:styleId="WW8Num9z0">
    <w:name w:val="WW8Num9z0"/>
    <w:rsid w:val="004F7120"/>
    <w:rPr>
      <w:rFonts w:ascii="Symbol" w:hAnsi="Symbol"/>
    </w:rPr>
  </w:style>
  <w:style w:type="character" w:customStyle="1" w:styleId="WW8Num9z1">
    <w:name w:val="WW8Num9z1"/>
    <w:rsid w:val="004F7120"/>
    <w:rPr>
      <w:rFonts w:ascii="Courier New" w:hAnsi="Courier New"/>
    </w:rPr>
  </w:style>
  <w:style w:type="character" w:customStyle="1" w:styleId="WW8Num9z2">
    <w:name w:val="WW8Num9z2"/>
    <w:rsid w:val="004F7120"/>
    <w:rPr>
      <w:rFonts w:ascii="Wingdings" w:hAnsi="Wingdings"/>
    </w:rPr>
  </w:style>
  <w:style w:type="character" w:customStyle="1" w:styleId="WW8Num10z0">
    <w:name w:val="WW8Num10z0"/>
    <w:rsid w:val="004F7120"/>
    <w:rPr>
      <w:rFonts w:ascii="Symbol" w:hAnsi="Symbol"/>
      <w:color w:val="000000"/>
    </w:rPr>
  </w:style>
  <w:style w:type="character" w:customStyle="1" w:styleId="WW8Num10z1">
    <w:name w:val="WW8Num10z1"/>
    <w:rsid w:val="004F7120"/>
    <w:rPr>
      <w:rFonts w:ascii="Courier New" w:hAnsi="Courier New"/>
    </w:rPr>
  </w:style>
  <w:style w:type="character" w:customStyle="1" w:styleId="WW8Num10z2">
    <w:name w:val="WW8Num10z2"/>
    <w:rsid w:val="004F7120"/>
    <w:rPr>
      <w:rFonts w:ascii="Wingdings" w:hAnsi="Wingdings"/>
    </w:rPr>
  </w:style>
  <w:style w:type="character" w:customStyle="1" w:styleId="WW8Num10z3">
    <w:name w:val="WW8Num10z3"/>
    <w:rsid w:val="004F7120"/>
    <w:rPr>
      <w:rFonts w:ascii="Symbol" w:hAnsi="Symbol"/>
    </w:rPr>
  </w:style>
  <w:style w:type="character" w:customStyle="1" w:styleId="WW8Num11z0">
    <w:name w:val="WW8Num11z0"/>
    <w:rsid w:val="004F7120"/>
    <w:rPr>
      <w:rFonts w:ascii="Symbol" w:hAnsi="Symbol"/>
      <w:color w:val="000000"/>
    </w:rPr>
  </w:style>
  <w:style w:type="character" w:customStyle="1" w:styleId="WW8Num11z1">
    <w:name w:val="WW8Num11z1"/>
    <w:rsid w:val="004F7120"/>
    <w:rPr>
      <w:rFonts w:ascii="Courier New" w:hAnsi="Courier New"/>
    </w:rPr>
  </w:style>
  <w:style w:type="character" w:customStyle="1" w:styleId="WW8Num11z2">
    <w:name w:val="WW8Num11z2"/>
    <w:rsid w:val="004F7120"/>
    <w:rPr>
      <w:rFonts w:ascii="Wingdings" w:hAnsi="Wingdings"/>
    </w:rPr>
  </w:style>
  <w:style w:type="character" w:customStyle="1" w:styleId="WW8Num11z3">
    <w:name w:val="WW8Num11z3"/>
    <w:rsid w:val="004F7120"/>
    <w:rPr>
      <w:rFonts w:ascii="Symbol" w:hAnsi="Symbol"/>
    </w:rPr>
  </w:style>
  <w:style w:type="character" w:customStyle="1" w:styleId="WW8Num12z0">
    <w:name w:val="WW8Num12z0"/>
    <w:rsid w:val="004F7120"/>
    <w:rPr>
      <w:rFonts w:ascii="Symbol" w:hAnsi="Symbol"/>
      <w:color w:val="000000"/>
    </w:rPr>
  </w:style>
  <w:style w:type="character" w:customStyle="1" w:styleId="WW8Num12z1">
    <w:name w:val="WW8Num12z1"/>
    <w:rsid w:val="004F7120"/>
    <w:rPr>
      <w:rFonts w:ascii="Courier New" w:hAnsi="Courier New"/>
    </w:rPr>
  </w:style>
  <w:style w:type="character" w:customStyle="1" w:styleId="WW8Num12z2">
    <w:name w:val="WW8Num12z2"/>
    <w:rsid w:val="004F7120"/>
    <w:rPr>
      <w:rFonts w:ascii="Wingdings" w:hAnsi="Wingdings"/>
    </w:rPr>
  </w:style>
  <w:style w:type="character" w:customStyle="1" w:styleId="WW8Num12z3">
    <w:name w:val="WW8Num12z3"/>
    <w:rsid w:val="004F7120"/>
    <w:rPr>
      <w:rFonts w:ascii="Symbol" w:hAnsi="Symbol"/>
    </w:rPr>
  </w:style>
  <w:style w:type="character" w:customStyle="1" w:styleId="WW8Num13z0">
    <w:name w:val="WW8Num13z0"/>
    <w:rsid w:val="004F7120"/>
    <w:rPr>
      <w:rFonts w:ascii="Symbol" w:hAnsi="Symbol"/>
      <w:color w:val="000000"/>
    </w:rPr>
  </w:style>
  <w:style w:type="character" w:customStyle="1" w:styleId="WW8Num13z1">
    <w:name w:val="WW8Num13z1"/>
    <w:rsid w:val="004F7120"/>
    <w:rPr>
      <w:rFonts w:ascii="Courier New" w:hAnsi="Courier New"/>
    </w:rPr>
  </w:style>
  <w:style w:type="character" w:customStyle="1" w:styleId="WW8Num13z2">
    <w:name w:val="WW8Num13z2"/>
    <w:rsid w:val="004F7120"/>
    <w:rPr>
      <w:rFonts w:ascii="Wingdings" w:hAnsi="Wingdings"/>
    </w:rPr>
  </w:style>
  <w:style w:type="character" w:customStyle="1" w:styleId="WW8Num14z0">
    <w:name w:val="WW8Num14z0"/>
    <w:rsid w:val="004F7120"/>
    <w:rPr>
      <w:rFonts w:ascii="Symbol" w:hAnsi="Symbol"/>
      <w:color w:val="000000"/>
    </w:rPr>
  </w:style>
  <w:style w:type="character" w:customStyle="1" w:styleId="WW8Num14z1">
    <w:name w:val="WW8Num14z1"/>
    <w:rsid w:val="004F7120"/>
    <w:rPr>
      <w:rFonts w:ascii="Courier New" w:hAnsi="Courier New"/>
    </w:rPr>
  </w:style>
  <w:style w:type="character" w:customStyle="1" w:styleId="WW8Num14z2">
    <w:name w:val="WW8Num14z2"/>
    <w:rsid w:val="004F7120"/>
    <w:rPr>
      <w:rFonts w:ascii="Wingdings" w:hAnsi="Wingdings"/>
    </w:rPr>
  </w:style>
  <w:style w:type="character" w:customStyle="1" w:styleId="WW8Num15z0">
    <w:name w:val="WW8Num15z0"/>
    <w:rsid w:val="004F7120"/>
    <w:rPr>
      <w:rFonts w:ascii="Symbol" w:hAnsi="Symbol"/>
    </w:rPr>
  </w:style>
  <w:style w:type="character" w:customStyle="1" w:styleId="WW8Num15z1">
    <w:name w:val="WW8Num15z1"/>
    <w:rsid w:val="004F7120"/>
    <w:rPr>
      <w:rFonts w:ascii="Courier New" w:hAnsi="Courier New"/>
    </w:rPr>
  </w:style>
  <w:style w:type="character" w:customStyle="1" w:styleId="WW8Num15z2">
    <w:name w:val="WW8Num15z2"/>
    <w:rsid w:val="004F7120"/>
    <w:rPr>
      <w:rFonts w:ascii="Wingdings" w:hAnsi="Wingdings"/>
    </w:rPr>
  </w:style>
  <w:style w:type="character" w:customStyle="1" w:styleId="WW8Num16z0">
    <w:name w:val="WW8Num16z0"/>
    <w:rsid w:val="004F7120"/>
    <w:rPr>
      <w:rFonts w:ascii="Symbol" w:hAnsi="Symbol"/>
    </w:rPr>
  </w:style>
  <w:style w:type="character" w:customStyle="1" w:styleId="WW8Num16z1">
    <w:name w:val="WW8Num16z1"/>
    <w:rsid w:val="004F7120"/>
    <w:rPr>
      <w:rFonts w:ascii="Courier New" w:hAnsi="Courier New"/>
    </w:rPr>
  </w:style>
  <w:style w:type="character" w:customStyle="1" w:styleId="WW8Num16z2">
    <w:name w:val="WW8Num16z2"/>
    <w:rsid w:val="004F7120"/>
    <w:rPr>
      <w:rFonts w:ascii="Wingdings" w:hAnsi="Wingdings"/>
    </w:rPr>
  </w:style>
  <w:style w:type="character" w:customStyle="1" w:styleId="Fuentedeprrafopredeter2">
    <w:name w:val="Fuente de párrafo predeter.2"/>
    <w:rsid w:val="004F7120"/>
  </w:style>
  <w:style w:type="character" w:customStyle="1" w:styleId="Absatz-Standardschriftart">
    <w:name w:val="Absatz-Standardschriftart"/>
    <w:rsid w:val="004F7120"/>
  </w:style>
  <w:style w:type="character" w:customStyle="1" w:styleId="WW-Absatz-Standardschriftart">
    <w:name w:val="WW-Absatz-Standardschriftart"/>
    <w:rsid w:val="004F7120"/>
  </w:style>
  <w:style w:type="character" w:customStyle="1" w:styleId="WW-Absatz-Standardschriftart1">
    <w:name w:val="WW-Absatz-Standardschriftart1"/>
    <w:rsid w:val="004F7120"/>
  </w:style>
  <w:style w:type="character" w:customStyle="1" w:styleId="WW-Absatz-Standardschriftart11">
    <w:name w:val="WW-Absatz-Standardschriftart11"/>
    <w:rsid w:val="004F7120"/>
  </w:style>
  <w:style w:type="character" w:customStyle="1" w:styleId="WW-Absatz-Standardschriftart111">
    <w:name w:val="WW-Absatz-Standardschriftart111"/>
    <w:rsid w:val="004F7120"/>
  </w:style>
  <w:style w:type="character" w:customStyle="1" w:styleId="WW8Num8z3">
    <w:name w:val="WW8Num8z3"/>
    <w:rsid w:val="004F7120"/>
    <w:rPr>
      <w:rFonts w:ascii="Symbol" w:hAnsi="Symbol"/>
    </w:rPr>
  </w:style>
  <w:style w:type="character" w:customStyle="1" w:styleId="WW8Num9z3">
    <w:name w:val="WW8Num9z3"/>
    <w:rsid w:val="004F7120"/>
    <w:rPr>
      <w:rFonts w:ascii="Symbol" w:hAnsi="Symbol"/>
    </w:rPr>
  </w:style>
  <w:style w:type="character" w:customStyle="1" w:styleId="WW-Absatz-Standardschriftart1111">
    <w:name w:val="WW-Absatz-Standardschriftart1111"/>
    <w:rsid w:val="004F7120"/>
  </w:style>
  <w:style w:type="character" w:customStyle="1" w:styleId="WW8Num13z3">
    <w:name w:val="WW8Num13z3"/>
    <w:rsid w:val="004F7120"/>
    <w:rPr>
      <w:rFonts w:ascii="Symbol" w:hAnsi="Symbol"/>
    </w:rPr>
  </w:style>
  <w:style w:type="character" w:customStyle="1" w:styleId="WW8Num14z3">
    <w:name w:val="WW8Num14z3"/>
    <w:rsid w:val="004F7120"/>
    <w:rPr>
      <w:rFonts w:ascii="Symbol" w:hAnsi="Symbol"/>
    </w:rPr>
  </w:style>
  <w:style w:type="character" w:customStyle="1" w:styleId="WW-Absatz-Standardschriftart11111">
    <w:name w:val="WW-Absatz-Standardschriftart11111"/>
    <w:rsid w:val="004F7120"/>
  </w:style>
  <w:style w:type="character" w:customStyle="1" w:styleId="WW8Num1z0">
    <w:name w:val="WW8Num1z0"/>
    <w:rsid w:val="004F7120"/>
    <w:rPr>
      <w:rFonts w:ascii="Symbol" w:hAnsi="Symbol"/>
    </w:rPr>
  </w:style>
  <w:style w:type="character" w:customStyle="1" w:styleId="WW8Num1z1">
    <w:name w:val="WW8Num1z1"/>
    <w:rsid w:val="004F7120"/>
    <w:rPr>
      <w:rFonts w:ascii="Courier New" w:hAnsi="Courier New"/>
    </w:rPr>
  </w:style>
  <w:style w:type="character" w:customStyle="1" w:styleId="WW8Num1z2">
    <w:name w:val="WW8Num1z2"/>
    <w:rsid w:val="004F7120"/>
    <w:rPr>
      <w:rFonts w:ascii="Wingdings" w:hAnsi="Wingdings"/>
    </w:rPr>
  </w:style>
  <w:style w:type="character" w:customStyle="1" w:styleId="WW8Num2z1">
    <w:name w:val="WW8Num2z1"/>
    <w:rsid w:val="004F7120"/>
    <w:rPr>
      <w:rFonts w:ascii="Courier New" w:hAnsi="Courier New"/>
    </w:rPr>
  </w:style>
  <w:style w:type="character" w:customStyle="1" w:styleId="WW8Num2z2">
    <w:name w:val="WW8Num2z2"/>
    <w:rsid w:val="004F7120"/>
    <w:rPr>
      <w:rFonts w:ascii="Wingdings" w:hAnsi="Wingdings"/>
    </w:rPr>
  </w:style>
  <w:style w:type="character" w:customStyle="1" w:styleId="WW8Num2z3">
    <w:name w:val="WW8Num2z3"/>
    <w:rsid w:val="004F7120"/>
    <w:rPr>
      <w:rFonts w:ascii="Symbol" w:hAnsi="Symbol"/>
    </w:rPr>
  </w:style>
  <w:style w:type="character" w:customStyle="1" w:styleId="WW8Num3z1">
    <w:name w:val="WW8Num3z1"/>
    <w:rsid w:val="004F7120"/>
    <w:rPr>
      <w:rFonts w:ascii="Courier New" w:hAnsi="Courier New"/>
    </w:rPr>
  </w:style>
  <w:style w:type="character" w:customStyle="1" w:styleId="WW8Num3z2">
    <w:name w:val="WW8Num3z2"/>
    <w:rsid w:val="004F7120"/>
    <w:rPr>
      <w:rFonts w:ascii="Wingdings" w:hAnsi="Wingdings"/>
    </w:rPr>
  </w:style>
  <w:style w:type="character" w:customStyle="1" w:styleId="WW8Num4z4">
    <w:name w:val="WW8Num4z4"/>
    <w:rsid w:val="004F7120"/>
    <w:rPr>
      <w:rFonts w:ascii="Courier New" w:hAnsi="Courier New"/>
    </w:rPr>
  </w:style>
  <w:style w:type="character" w:customStyle="1" w:styleId="WW8Num6z3">
    <w:name w:val="WW8Num6z3"/>
    <w:rsid w:val="004F7120"/>
    <w:rPr>
      <w:rFonts w:ascii="Symbol" w:hAnsi="Symbol"/>
    </w:rPr>
  </w:style>
  <w:style w:type="character" w:customStyle="1" w:styleId="Fuentedeprrafopredeter1">
    <w:name w:val="Fuente de párrafo predeter.1"/>
    <w:rsid w:val="004F7120"/>
  </w:style>
  <w:style w:type="paragraph" w:customStyle="1" w:styleId="Encabezado2">
    <w:name w:val="Encabezado2"/>
    <w:basedOn w:val="Normal"/>
    <w:next w:val="Textoindependiente"/>
    <w:rsid w:val="004F712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rsid w:val="004F7120"/>
    <w:pPr>
      <w:pBdr>
        <w:bottom w:val="single" w:sz="8" w:space="1" w:color="000000"/>
      </w:pBdr>
      <w:shd w:val="clear" w:color="auto" w:fill="E6E6E6"/>
    </w:pPr>
    <w:rPr>
      <w:rFonts w:ascii="Arial" w:hAnsi="Arial" w:cs="Arial"/>
      <w:b/>
    </w:rPr>
  </w:style>
  <w:style w:type="paragraph" w:styleId="Lista">
    <w:name w:val="List"/>
    <w:basedOn w:val="Textoindependiente"/>
    <w:rsid w:val="004F7120"/>
    <w:rPr>
      <w:rFonts w:cs="Tahoma"/>
    </w:rPr>
  </w:style>
  <w:style w:type="paragraph" w:customStyle="1" w:styleId="Etiqueta">
    <w:name w:val="Etiqueta"/>
    <w:basedOn w:val="Normal"/>
    <w:rsid w:val="004F712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4F7120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rsid w:val="004F712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Sangradetextonormal">
    <w:name w:val="Body Text Indent"/>
    <w:basedOn w:val="Normal"/>
    <w:rsid w:val="004F7120"/>
    <w:pPr>
      <w:ind w:firstLine="708"/>
      <w:jc w:val="both"/>
    </w:pPr>
    <w:rPr>
      <w:i/>
    </w:rPr>
  </w:style>
  <w:style w:type="paragraph" w:styleId="Encabezado">
    <w:name w:val="header"/>
    <w:basedOn w:val="Normal"/>
    <w:rsid w:val="004F712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F7120"/>
    <w:pPr>
      <w:tabs>
        <w:tab w:val="center" w:pos="4252"/>
        <w:tab w:val="right" w:pos="8504"/>
      </w:tabs>
    </w:pPr>
  </w:style>
  <w:style w:type="paragraph" w:styleId="Ttulo">
    <w:name w:val="Title"/>
    <w:basedOn w:val="Normal"/>
    <w:next w:val="Subttulo"/>
    <w:qFormat/>
    <w:rsid w:val="004F7120"/>
    <w:pPr>
      <w:shd w:val="clear" w:color="auto" w:fill="CCCCCC"/>
      <w:jc w:val="center"/>
    </w:pPr>
    <w:rPr>
      <w:b/>
      <w:sz w:val="40"/>
      <w:u w:val="single"/>
    </w:rPr>
  </w:style>
  <w:style w:type="paragraph" w:styleId="Subttulo">
    <w:name w:val="Subtitle"/>
    <w:basedOn w:val="Normal"/>
    <w:next w:val="Textoindependiente"/>
    <w:qFormat/>
    <w:rsid w:val="004F7120"/>
    <w:pPr>
      <w:shd w:val="clear" w:color="auto" w:fill="E6E6E6"/>
    </w:pPr>
    <w:rPr>
      <w:rFonts w:ascii="Arial" w:hAnsi="Arial" w:cs="Arial"/>
      <w:b/>
    </w:rPr>
  </w:style>
  <w:style w:type="paragraph" w:customStyle="1" w:styleId="Sangra2detindependiente1">
    <w:name w:val="Sangría 2 de t. independiente1"/>
    <w:basedOn w:val="Normal"/>
    <w:rsid w:val="004F7120"/>
    <w:pPr>
      <w:ind w:left="709"/>
    </w:pPr>
    <w:rPr>
      <w:rFonts w:ascii="Arial" w:hAnsi="Arial" w:cs="Arial"/>
    </w:rPr>
  </w:style>
  <w:style w:type="character" w:styleId="Hipervnculo">
    <w:name w:val="Hyperlink"/>
    <w:basedOn w:val="Fuentedeprrafopredeter"/>
    <w:uiPriority w:val="99"/>
    <w:unhideWhenUsed/>
    <w:rsid w:val="00D86F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lvarosevill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C9991-F7C8-4C93-8D56-4C1E0FFFE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636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 VITAE</vt:lpstr>
    </vt:vector>
  </TitlesOfParts>
  <Company/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</dc:title>
  <dc:creator>CRL LATINA</dc:creator>
  <cp:lastModifiedBy>almudena.santos</cp:lastModifiedBy>
  <cp:revision>2</cp:revision>
  <cp:lastPrinted>2009-01-20T12:12:00Z</cp:lastPrinted>
  <dcterms:created xsi:type="dcterms:W3CDTF">2013-07-10T15:06:00Z</dcterms:created>
  <dcterms:modified xsi:type="dcterms:W3CDTF">2013-07-10T15:06:00Z</dcterms:modified>
</cp:coreProperties>
</file>