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C7119" w:rsidRDefault="009C7119" w:rsidP="00E13E0A"/>
    <w:p w:rsidR="00D67B8C" w:rsidRDefault="00D67B8C" w:rsidP="00E13E0A"/>
    <w:p w:rsidR="00D67B8C" w:rsidRDefault="00D67B8C" w:rsidP="00D67B8C">
      <w:pPr>
        <w:rPr>
          <w:kern w:val="0"/>
          <w:sz w:val="18"/>
          <w:szCs w:val="18"/>
          <w:lang w:val="es-ES"/>
        </w:rPr>
      </w:pPr>
      <w:r>
        <w:rPr>
          <w:kern w:val="0"/>
          <w:sz w:val="18"/>
          <w:szCs w:val="18"/>
          <w:lang w:val="es-ES"/>
        </w:rPr>
        <w:t xml:space="preserve">  Email: </w:t>
      </w:r>
      <w:hyperlink r:id="rId7" w:history="1">
        <w:r w:rsidRPr="00481426">
          <w:rPr>
            <w:rStyle w:val="Hipervnculo"/>
            <w:kern w:val="0"/>
            <w:sz w:val="18"/>
            <w:szCs w:val="18"/>
            <w:lang w:val="es-ES"/>
          </w:rPr>
          <w:t>lgonzalezotero@gmail.com</w:t>
        </w:r>
      </w:hyperlink>
    </w:p>
    <w:p w:rsidR="00D67B8C" w:rsidRPr="00D67B8C" w:rsidRDefault="00D67B8C" w:rsidP="00E13E0A">
      <w:pPr>
        <w:rPr>
          <w:kern w:val="0"/>
          <w:sz w:val="18"/>
          <w:szCs w:val="18"/>
          <w:lang w:val="es-ES"/>
        </w:rPr>
      </w:pPr>
      <w:r>
        <w:rPr>
          <w:kern w:val="0"/>
          <w:sz w:val="18"/>
          <w:szCs w:val="18"/>
          <w:lang w:val="es-ES"/>
        </w:rPr>
        <w:t xml:space="preserve">  Tel. 687823561</w:t>
      </w:r>
    </w:p>
    <w:p w:rsidR="00D67B8C" w:rsidRPr="00D67B8C" w:rsidRDefault="00D67B8C" w:rsidP="00D67B8C">
      <w:pPr>
        <w:widowControl/>
        <w:suppressAutoHyphens w:val="0"/>
        <w:jc w:val="center"/>
        <w:rPr>
          <w:kern w:val="0"/>
          <w:sz w:val="18"/>
          <w:szCs w:val="18"/>
          <w:lang w:val="es-ES"/>
        </w:rPr>
      </w:pPr>
    </w:p>
    <w:tbl>
      <w:tblPr>
        <w:tblW w:w="4900" w:type="pct"/>
        <w:jc w:val="center"/>
        <w:tblCellSpacing w:w="0" w:type="dxa"/>
        <w:tblCellMar>
          <w:left w:w="0" w:type="dxa"/>
          <w:right w:w="0" w:type="dxa"/>
        </w:tblCellMar>
        <w:tblLook w:val="04A0"/>
      </w:tblPr>
      <w:tblGrid>
        <w:gridCol w:w="9445"/>
      </w:tblGrid>
      <w:tr w:rsidR="00D67B8C" w:rsidRPr="00D67B8C" w:rsidTr="00D67B8C">
        <w:trPr>
          <w:tblCellSpacing w:w="0" w:type="dxa"/>
          <w:jc w:val="center"/>
        </w:trPr>
        <w:tc>
          <w:tcPr>
            <w:tcW w:w="0" w:type="auto"/>
            <w:vAlign w:val="center"/>
            <w:hideMark/>
          </w:tcPr>
          <w:p w:rsidR="00D67B8C" w:rsidRDefault="00D67B8C" w:rsidP="00D67B8C">
            <w:pPr>
              <w:widowControl/>
              <w:suppressAutoHyphens w:val="0"/>
              <w:spacing w:line="240" w:lineRule="atLeast"/>
              <w:divId w:val="1581678308"/>
              <w:rPr>
                <w:kern w:val="0"/>
                <w:sz w:val="18"/>
                <w:szCs w:val="18"/>
                <w:lang w:val="es-ES"/>
              </w:rPr>
            </w:pPr>
            <w:r w:rsidRPr="00D67B8C">
              <w:rPr>
                <w:kern w:val="0"/>
                <w:sz w:val="18"/>
                <w:szCs w:val="18"/>
                <w:lang w:val="es-ES"/>
              </w:rPr>
              <w:t>Language skills:  Fluent English, Moderate German, Basic Italian &amp; French.</w:t>
            </w:r>
            <w:r w:rsidRPr="00D67B8C">
              <w:rPr>
                <w:kern w:val="0"/>
                <w:sz w:val="18"/>
                <w:szCs w:val="18"/>
                <w:lang w:val="es-ES"/>
              </w:rPr>
              <w:br/>
              <w:t>Computing skills: Advance Microsoft Office knowledge, Lotus Notes, basic SAP. </w:t>
            </w:r>
            <w:r w:rsidRPr="00D67B8C">
              <w:rPr>
                <w:kern w:val="0"/>
                <w:sz w:val="18"/>
                <w:szCs w:val="18"/>
                <w:lang w:val="es-ES"/>
              </w:rPr>
              <w:br/>
              <w:t>Availability:  Total flexibility and availability to travel and/or relocate internationally.</w:t>
            </w:r>
            <w:r w:rsidRPr="00D67B8C">
              <w:rPr>
                <w:kern w:val="0"/>
                <w:sz w:val="18"/>
                <w:szCs w:val="18"/>
                <w:lang w:val="es-ES"/>
              </w:rPr>
              <w:br/>
            </w:r>
            <w:r w:rsidRPr="00D67B8C">
              <w:rPr>
                <w:kern w:val="0"/>
                <w:sz w:val="18"/>
                <w:szCs w:val="18"/>
                <w:lang w:val="es-ES"/>
              </w:rPr>
              <w:br/>
            </w:r>
            <w:r w:rsidRPr="00D67B8C">
              <w:rPr>
                <w:kern w:val="0"/>
                <w:sz w:val="18"/>
                <w:szCs w:val="18"/>
                <w:lang w:val="es-ES"/>
              </w:rPr>
              <w:br/>
            </w:r>
            <w:r w:rsidRPr="00D67B8C">
              <w:rPr>
                <w:b/>
                <w:kern w:val="0"/>
                <w:sz w:val="18"/>
                <w:szCs w:val="18"/>
                <w:lang w:val="es-ES"/>
              </w:rPr>
              <w:t>Professional Profile</w:t>
            </w:r>
            <w:r w:rsidRPr="00D67B8C">
              <w:rPr>
                <w:kern w:val="0"/>
                <w:sz w:val="18"/>
                <w:szCs w:val="18"/>
                <w:lang w:val="es-ES"/>
              </w:rPr>
              <w:br/>
            </w:r>
            <w:r w:rsidRPr="00D67B8C">
              <w:rPr>
                <w:kern w:val="0"/>
                <w:sz w:val="18"/>
                <w:szCs w:val="18"/>
                <w:lang w:val="es-ES"/>
              </w:rPr>
              <w:br/>
              <w:t>A proactive, focussed, innovative and committed professional, with relevant cross-cultural and international organizational experience in stand alone roles in the areas of HR, Organizational and People Development, Project Management, Leadership Training and Performance Coaching/Mentoring. An accomplished organiser and motivated professional capable of conceptualising, introducing and integrating innovative effective solutions to business and people targets. Excellent communicator and negotiator as to ensure the highest relationships standards within all business stakeholders. My drive is continuous learning and improvement. Always striving for excellence.</w:t>
            </w:r>
            <w:r w:rsidRPr="00D67B8C">
              <w:rPr>
                <w:kern w:val="0"/>
                <w:sz w:val="18"/>
                <w:szCs w:val="18"/>
                <w:lang w:val="es-ES"/>
              </w:rPr>
              <w:br/>
            </w:r>
            <w:r w:rsidRPr="00D67B8C">
              <w:rPr>
                <w:b/>
                <w:kern w:val="0"/>
                <w:sz w:val="18"/>
                <w:szCs w:val="18"/>
                <w:lang w:val="es-ES"/>
              </w:rPr>
              <w:br/>
              <w:t>Key Performing Skills</w:t>
            </w:r>
            <w:r w:rsidRPr="00D67B8C">
              <w:rPr>
                <w:kern w:val="0"/>
                <w:sz w:val="18"/>
                <w:szCs w:val="18"/>
                <w:lang w:val="es-ES"/>
              </w:rPr>
              <w:br/>
            </w:r>
            <w:r w:rsidRPr="00D67B8C">
              <w:rPr>
                <w:kern w:val="0"/>
                <w:sz w:val="18"/>
                <w:szCs w:val="18"/>
                <w:lang w:val="es-ES"/>
              </w:rPr>
              <w:br/>
              <w:t>Standalone Organizational and People Development International business projects.</w:t>
            </w:r>
            <w:r w:rsidRPr="00D67B8C">
              <w:rPr>
                <w:kern w:val="0"/>
                <w:sz w:val="18"/>
                <w:szCs w:val="18"/>
                <w:lang w:val="es-ES"/>
              </w:rPr>
              <w:br/>
              <w:t>Executive Coaching and Mentoring.</w:t>
            </w:r>
            <w:r w:rsidRPr="00D67B8C">
              <w:rPr>
                <w:kern w:val="0"/>
                <w:sz w:val="18"/>
                <w:szCs w:val="18"/>
                <w:lang w:val="es-ES"/>
              </w:rPr>
              <w:br/>
              <w:t>Business Change and HR Development Management.</w:t>
            </w:r>
            <w:r w:rsidRPr="00D67B8C">
              <w:rPr>
                <w:kern w:val="0"/>
                <w:sz w:val="18"/>
                <w:szCs w:val="18"/>
                <w:lang w:val="es-ES"/>
              </w:rPr>
              <w:br/>
              <w:t>“Outside of the box” thinking.</w:t>
            </w:r>
            <w:r w:rsidRPr="00D67B8C">
              <w:rPr>
                <w:kern w:val="0"/>
                <w:sz w:val="18"/>
                <w:szCs w:val="18"/>
                <w:lang w:val="es-ES"/>
              </w:rPr>
              <w:br/>
              <w:t xml:space="preserve">Flexible, approachable and creative in the process of implementing delivering effective and innovative initiatives and solutions to complex business or individual achievements. </w:t>
            </w:r>
            <w:r w:rsidRPr="00D67B8C">
              <w:rPr>
                <w:kern w:val="0"/>
                <w:sz w:val="18"/>
                <w:szCs w:val="18"/>
                <w:lang w:val="es-ES"/>
              </w:rPr>
              <w:br/>
              <w:t>Self-motivated, adding value through attention to detail and challenges.</w:t>
            </w:r>
            <w:r w:rsidRPr="00D67B8C">
              <w:rPr>
                <w:kern w:val="0"/>
                <w:sz w:val="18"/>
                <w:szCs w:val="18"/>
                <w:lang w:val="es-ES"/>
              </w:rPr>
              <w:br/>
            </w:r>
            <w:r w:rsidRPr="00D67B8C">
              <w:rPr>
                <w:kern w:val="0"/>
                <w:sz w:val="18"/>
                <w:szCs w:val="18"/>
                <w:lang w:val="es-ES"/>
              </w:rPr>
              <w:br/>
            </w:r>
            <w:r w:rsidRPr="00D67B8C">
              <w:rPr>
                <w:b/>
                <w:kern w:val="0"/>
                <w:sz w:val="18"/>
                <w:szCs w:val="18"/>
                <w:lang w:val="es-ES"/>
              </w:rPr>
              <w:t>Core Competences</w:t>
            </w:r>
            <w:r w:rsidRPr="00D67B8C">
              <w:rPr>
                <w:kern w:val="0"/>
                <w:sz w:val="18"/>
                <w:szCs w:val="18"/>
                <w:lang w:val="es-ES"/>
              </w:rPr>
              <w:t xml:space="preserve">  </w:t>
            </w:r>
            <w:r w:rsidRPr="00D67B8C">
              <w:rPr>
                <w:kern w:val="0"/>
                <w:sz w:val="18"/>
                <w:szCs w:val="18"/>
                <w:lang w:val="es-ES"/>
              </w:rPr>
              <w:br/>
            </w:r>
            <w:r w:rsidRPr="00D67B8C">
              <w:rPr>
                <w:kern w:val="0"/>
                <w:sz w:val="18"/>
                <w:szCs w:val="18"/>
                <w:lang w:val="es-ES"/>
              </w:rPr>
              <w:br/>
              <w:t>Integrity, excellence, creativity, organization, initiative.</w:t>
            </w:r>
            <w:r w:rsidRPr="00D67B8C">
              <w:rPr>
                <w:kern w:val="0"/>
                <w:sz w:val="18"/>
                <w:szCs w:val="18"/>
                <w:lang w:val="es-ES"/>
              </w:rPr>
              <w:br/>
            </w:r>
            <w:r w:rsidRPr="00D67B8C">
              <w:rPr>
                <w:kern w:val="0"/>
                <w:sz w:val="18"/>
                <w:szCs w:val="18"/>
                <w:lang w:val="es-ES"/>
              </w:rPr>
              <w:br/>
            </w:r>
            <w:r w:rsidRPr="00D67B8C">
              <w:rPr>
                <w:b/>
                <w:kern w:val="0"/>
                <w:sz w:val="18"/>
                <w:szCs w:val="18"/>
                <w:lang w:val="es-ES"/>
              </w:rPr>
              <w:t>Education</w:t>
            </w:r>
            <w:r w:rsidRPr="00D67B8C">
              <w:rPr>
                <w:kern w:val="0"/>
                <w:sz w:val="18"/>
                <w:szCs w:val="18"/>
                <w:lang w:val="es-ES"/>
              </w:rPr>
              <w:br/>
            </w:r>
            <w:r w:rsidRPr="00D67B8C">
              <w:rPr>
                <w:kern w:val="0"/>
                <w:sz w:val="18"/>
                <w:szCs w:val="18"/>
                <w:lang w:val="es-ES"/>
              </w:rPr>
              <w:br/>
              <w:t> 2014 Executive Corporate Coaching. Noble Manhatan, Uk. </w:t>
            </w:r>
            <w:r w:rsidRPr="00D67B8C">
              <w:rPr>
                <w:kern w:val="0"/>
                <w:sz w:val="18"/>
                <w:szCs w:val="18"/>
                <w:lang w:val="es-ES"/>
              </w:rPr>
              <w:br/>
              <w:t>2011 Postgraduate University in Business Administration. The Open University, Uk.</w:t>
            </w:r>
            <w:r w:rsidRPr="00D67B8C">
              <w:rPr>
                <w:kern w:val="0"/>
                <w:sz w:val="18"/>
                <w:szCs w:val="18"/>
                <w:lang w:val="es-ES"/>
              </w:rPr>
              <w:br/>
              <w:t>2011 Senior Management Certification. The Open University, Uk.</w:t>
            </w:r>
            <w:r w:rsidRPr="00D67B8C">
              <w:rPr>
                <w:kern w:val="0"/>
                <w:sz w:val="18"/>
                <w:szCs w:val="18"/>
                <w:lang w:val="es-ES"/>
              </w:rPr>
              <w:br/>
              <w:t xml:space="preserve">2011 Psychometrics; Recruitment and Selection, The Open University, Uk. </w:t>
            </w:r>
            <w:r w:rsidRPr="00D67B8C">
              <w:rPr>
                <w:kern w:val="0"/>
                <w:sz w:val="18"/>
                <w:szCs w:val="18"/>
                <w:lang w:val="es-ES"/>
              </w:rPr>
              <w:br/>
              <w:t>2008 Qualified as a First Aider, certification no. 2029/06, HSE approval no. 70/07, Uk.</w:t>
            </w:r>
            <w:r w:rsidRPr="00D67B8C">
              <w:rPr>
                <w:kern w:val="0"/>
                <w:sz w:val="18"/>
                <w:szCs w:val="18"/>
                <w:lang w:val="es-ES"/>
              </w:rPr>
              <w:br/>
              <w:t>2008 Health and Safety Certification. 600 hours, Pragma Social, Spain.</w:t>
            </w:r>
            <w:r w:rsidRPr="00D67B8C">
              <w:rPr>
                <w:kern w:val="0"/>
                <w:sz w:val="18"/>
                <w:szCs w:val="18"/>
                <w:lang w:val="es-ES"/>
              </w:rPr>
              <w:br/>
              <w:t>2007 Leadership and Management Programme, 350 hours, Spanish Chamber of Commerce.</w:t>
            </w:r>
            <w:r w:rsidRPr="00D67B8C">
              <w:rPr>
                <w:kern w:val="0"/>
                <w:sz w:val="18"/>
                <w:szCs w:val="18"/>
                <w:lang w:val="es-ES"/>
              </w:rPr>
              <w:br/>
              <w:t>2006 Human Resources Management, 200 hours, Spanish Chamber of Commerce.</w:t>
            </w:r>
            <w:r w:rsidRPr="00D67B8C">
              <w:rPr>
                <w:kern w:val="0"/>
                <w:sz w:val="18"/>
                <w:szCs w:val="18"/>
                <w:lang w:val="es-ES"/>
              </w:rPr>
              <w:br/>
              <w:t>2006 Empowerment, 100 hours, Spanish Chamber of Commerce</w:t>
            </w:r>
            <w:r w:rsidRPr="00D67B8C">
              <w:rPr>
                <w:kern w:val="0"/>
                <w:sz w:val="18"/>
                <w:szCs w:val="18"/>
                <w:lang w:val="es-ES"/>
              </w:rPr>
              <w:br/>
              <w:t>2005 Time Management, 100 hours, Spanish Chamber of Commerce.  </w:t>
            </w:r>
            <w:r w:rsidRPr="00D67B8C">
              <w:rPr>
                <w:kern w:val="0"/>
                <w:sz w:val="18"/>
                <w:szCs w:val="18"/>
                <w:lang w:val="es-ES"/>
              </w:rPr>
              <w:br/>
              <w:t>1995 Postgraduate University in European Marketing &amp; Languages, Napier University, Uk.</w:t>
            </w:r>
            <w:r w:rsidRPr="00D67B8C">
              <w:rPr>
                <w:kern w:val="0"/>
                <w:sz w:val="18"/>
                <w:szCs w:val="18"/>
                <w:lang w:val="es-ES"/>
              </w:rPr>
              <w:br/>
              <w:t>Career Tesis  Marketing investigation about the Spanish Leisure business as an international destination, 1995.</w:t>
            </w:r>
            <w:r w:rsidRPr="00D67B8C">
              <w:rPr>
                <w:kern w:val="0"/>
                <w:sz w:val="18"/>
                <w:szCs w:val="18"/>
                <w:lang w:val="es-ES"/>
              </w:rPr>
              <w:br/>
              <w:t>1994 BA Hons in International Business, Oviedo University, Spain.</w:t>
            </w:r>
            <w:r w:rsidRPr="00D67B8C">
              <w:rPr>
                <w:kern w:val="0"/>
                <w:sz w:val="18"/>
                <w:szCs w:val="18"/>
                <w:lang w:val="es-ES"/>
              </w:rPr>
              <w:br/>
              <w:t> Career Tesis  Marketing research, history and trends of the Spanish airline Industry, 1994.</w:t>
            </w:r>
            <w:r w:rsidRPr="00D67B8C">
              <w:rPr>
                <w:kern w:val="0"/>
                <w:sz w:val="18"/>
                <w:szCs w:val="18"/>
                <w:lang w:val="es-ES"/>
              </w:rPr>
              <w:br/>
            </w:r>
            <w:r w:rsidRPr="00D67B8C">
              <w:rPr>
                <w:kern w:val="0"/>
                <w:sz w:val="18"/>
                <w:szCs w:val="18"/>
                <w:lang w:val="es-ES"/>
              </w:rPr>
              <w:br/>
              <w:t xml:space="preserve">   </w:t>
            </w:r>
            <w:r w:rsidRPr="00D67B8C">
              <w:rPr>
                <w:kern w:val="0"/>
                <w:sz w:val="18"/>
                <w:szCs w:val="18"/>
                <w:lang w:val="es-ES"/>
              </w:rPr>
              <w:br/>
            </w:r>
          </w:p>
          <w:p w:rsidR="00D67B8C" w:rsidRDefault="00D67B8C" w:rsidP="00D67B8C">
            <w:pPr>
              <w:widowControl/>
              <w:suppressAutoHyphens w:val="0"/>
              <w:spacing w:line="240" w:lineRule="atLeast"/>
              <w:divId w:val="1581678308"/>
              <w:rPr>
                <w:kern w:val="0"/>
                <w:sz w:val="18"/>
                <w:szCs w:val="18"/>
                <w:lang w:val="es-ES"/>
              </w:rPr>
            </w:pPr>
          </w:p>
          <w:p w:rsidR="00D67B8C" w:rsidRDefault="00D67B8C" w:rsidP="00D67B8C">
            <w:pPr>
              <w:widowControl/>
              <w:suppressAutoHyphens w:val="0"/>
              <w:spacing w:line="240" w:lineRule="atLeast"/>
              <w:divId w:val="1581678308"/>
              <w:rPr>
                <w:kern w:val="0"/>
                <w:sz w:val="18"/>
                <w:szCs w:val="18"/>
                <w:lang w:val="es-ES"/>
              </w:rPr>
            </w:pPr>
          </w:p>
          <w:p w:rsidR="00D67B8C" w:rsidRDefault="00D67B8C" w:rsidP="00D67B8C">
            <w:pPr>
              <w:widowControl/>
              <w:suppressAutoHyphens w:val="0"/>
              <w:spacing w:line="240" w:lineRule="atLeast"/>
              <w:divId w:val="1581678308"/>
              <w:rPr>
                <w:kern w:val="0"/>
                <w:sz w:val="18"/>
                <w:szCs w:val="18"/>
                <w:lang w:val="es-ES"/>
              </w:rPr>
            </w:pPr>
          </w:p>
          <w:p w:rsidR="00D67B8C" w:rsidRDefault="00D67B8C" w:rsidP="00D67B8C">
            <w:pPr>
              <w:widowControl/>
              <w:suppressAutoHyphens w:val="0"/>
              <w:spacing w:line="240" w:lineRule="atLeast"/>
              <w:divId w:val="1581678308"/>
              <w:rPr>
                <w:kern w:val="0"/>
                <w:sz w:val="18"/>
                <w:szCs w:val="18"/>
                <w:lang w:val="es-ES"/>
              </w:rPr>
            </w:pPr>
          </w:p>
          <w:p w:rsidR="00D67B8C" w:rsidRDefault="00D67B8C" w:rsidP="00D67B8C">
            <w:pPr>
              <w:widowControl/>
              <w:suppressAutoHyphens w:val="0"/>
              <w:spacing w:line="240" w:lineRule="atLeast"/>
              <w:divId w:val="1581678308"/>
              <w:rPr>
                <w:kern w:val="0"/>
                <w:sz w:val="18"/>
                <w:szCs w:val="18"/>
                <w:lang w:val="es-ES"/>
              </w:rPr>
            </w:pPr>
          </w:p>
          <w:p w:rsidR="00D67B8C" w:rsidRDefault="00D67B8C" w:rsidP="00D67B8C">
            <w:pPr>
              <w:widowControl/>
              <w:suppressAutoHyphens w:val="0"/>
              <w:spacing w:line="240" w:lineRule="atLeast"/>
              <w:divId w:val="1581678308"/>
              <w:rPr>
                <w:kern w:val="0"/>
                <w:sz w:val="18"/>
                <w:szCs w:val="18"/>
                <w:lang w:val="es-ES"/>
              </w:rPr>
            </w:pPr>
            <w:r w:rsidRPr="00D67B8C">
              <w:rPr>
                <w:kern w:val="0"/>
                <w:sz w:val="18"/>
                <w:szCs w:val="18"/>
                <w:lang w:val="es-ES"/>
              </w:rPr>
              <w:br/>
            </w:r>
            <w:r w:rsidRPr="00D67B8C">
              <w:rPr>
                <w:kern w:val="0"/>
                <w:sz w:val="18"/>
                <w:szCs w:val="18"/>
                <w:lang w:val="es-ES"/>
              </w:rPr>
              <w:br/>
            </w:r>
            <w:r w:rsidRPr="00D67B8C">
              <w:rPr>
                <w:kern w:val="0"/>
                <w:sz w:val="18"/>
                <w:szCs w:val="18"/>
                <w:lang w:val="es-ES"/>
              </w:rPr>
              <w:lastRenderedPageBreak/>
              <w:br/>
            </w:r>
            <w:r>
              <w:rPr>
                <w:b/>
                <w:kern w:val="0"/>
                <w:sz w:val="18"/>
                <w:szCs w:val="18"/>
                <w:lang w:val="es-ES"/>
              </w:rPr>
              <w:t>Org</w:t>
            </w:r>
            <w:r w:rsidRPr="00D67B8C">
              <w:rPr>
                <w:b/>
                <w:kern w:val="0"/>
                <w:sz w:val="18"/>
                <w:szCs w:val="18"/>
                <w:lang w:val="es-ES"/>
              </w:rPr>
              <w:t xml:space="preserve">anizational and People Development &amp; Change Project History </w:t>
            </w:r>
            <w:r w:rsidRPr="00D67B8C">
              <w:rPr>
                <w:kern w:val="0"/>
                <w:sz w:val="18"/>
                <w:szCs w:val="18"/>
                <w:lang w:val="es-ES"/>
              </w:rPr>
              <w:br/>
            </w:r>
            <w:r w:rsidRPr="00D67B8C">
              <w:rPr>
                <w:kern w:val="0"/>
                <w:sz w:val="18"/>
                <w:szCs w:val="18"/>
                <w:lang w:val="es-ES"/>
              </w:rPr>
              <w:br/>
              <w:t>Executive Management Support.</w:t>
            </w:r>
            <w:r w:rsidRPr="00D67B8C">
              <w:rPr>
                <w:kern w:val="0"/>
                <w:sz w:val="18"/>
                <w:szCs w:val="18"/>
                <w:lang w:val="es-ES"/>
              </w:rPr>
              <w:br/>
              <w:t>Orona Ltd., United Kingdom.                 </w:t>
            </w:r>
            <w:r>
              <w:rPr>
                <w:kern w:val="0"/>
                <w:sz w:val="18"/>
                <w:szCs w:val="18"/>
                <w:lang w:val="es-ES"/>
              </w:rPr>
              <w:t>  Dec 2012-  Aug</w:t>
            </w:r>
            <w:r w:rsidRPr="00D67B8C">
              <w:rPr>
                <w:kern w:val="0"/>
                <w:sz w:val="18"/>
                <w:szCs w:val="18"/>
                <w:lang w:val="es-ES"/>
              </w:rPr>
              <w:t xml:space="preserve"> 2014.</w:t>
            </w:r>
            <w:r w:rsidRPr="00D67B8C">
              <w:rPr>
                <w:kern w:val="0"/>
                <w:sz w:val="18"/>
                <w:szCs w:val="18"/>
                <w:lang w:val="es-ES"/>
              </w:rPr>
              <w:br/>
            </w:r>
            <w:r w:rsidRPr="00D67B8C">
              <w:rPr>
                <w:kern w:val="0"/>
                <w:sz w:val="18"/>
                <w:szCs w:val="18"/>
                <w:lang w:val="es-ES"/>
              </w:rPr>
              <w:br/>
              <w:t>ORONA's activity centres on the design, manufacturing, installation, maintenance and modernization of mobility solutions, such as lifts, escalators and moving walkways. All key to integral service.</w:t>
            </w:r>
            <w:r w:rsidRPr="00D67B8C">
              <w:rPr>
                <w:kern w:val="0"/>
                <w:sz w:val="18"/>
                <w:szCs w:val="18"/>
                <w:lang w:val="es-ES"/>
              </w:rPr>
              <w:br/>
              <w:t>Responsibilities:</w:t>
            </w:r>
            <w:r w:rsidRPr="00D67B8C">
              <w:rPr>
                <w:kern w:val="0"/>
                <w:sz w:val="18"/>
                <w:szCs w:val="18"/>
                <w:lang w:val="es-ES"/>
              </w:rPr>
              <w:br/>
              <w:t>Executive Support to Managing Director and Board of Directors. My responsibilities includes the executive support to MD´s requirements, reporting, analysis and evaluation, travel analysis, office management, Board agenda, coordination and organization of  meetings and events management, coaching and external relations. Other responsibilities include internal communication initiatives, HR support (redundancies &amp; disciplinary issues) and organization and people development.</w:t>
            </w:r>
          </w:p>
          <w:p w:rsidR="00D67B8C" w:rsidRDefault="00D67B8C" w:rsidP="00D67B8C">
            <w:pPr>
              <w:widowControl/>
              <w:suppressAutoHyphens w:val="0"/>
              <w:spacing w:line="240" w:lineRule="atLeast"/>
              <w:divId w:val="1581678308"/>
              <w:rPr>
                <w:kern w:val="0"/>
                <w:sz w:val="18"/>
                <w:szCs w:val="18"/>
                <w:lang w:val="es-ES"/>
              </w:rPr>
            </w:pPr>
          </w:p>
          <w:p w:rsidR="00D67B8C" w:rsidRDefault="00D67B8C" w:rsidP="00D67B8C">
            <w:pPr>
              <w:widowControl/>
              <w:suppressAutoHyphens w:val="0"/>
              <w:spacing w:line="240" w:lineRule="atLeast"/>
              <w:divId w:val="1581678308"/>
              <w:rPr>
                <w:kern w:val="0"/>
                <w:sz w:val="18"/>
                <w:szCs w:val="18"/>
                <w:lang w:val="es-ES"/>
              </w:rPr>
            </w:pPr>
            <w:r w:rsidRPr="00D67B8C">
              <w:rPr>
                <w:kern w:val="0"/>
                <w:sz w:val="18"/>
                <w:szCs w:val="18"/>
                <w:lang w:val="es-ES"/>
              </w:rPr>
              <w:br/>
            </w:r>
            <w:r w:rsidRPr="00D67B8C">
              <w:rPr>
                <w:kern w:val="0"/>
                <w:sz w:val="18"/>
                <w:szCs w:val="18"/>
                <w:lang w:val="es-ES"/>
              </w:rPr>
              <w:br/>
              <w:t>Human Resources Business Partner; Performance and Project Management.</w:t>
            </w:r>
            <w:r w:rsidRPr="00D67B8C">
              <w:rPr>
                <w:kern w:val="0"/>
                <w:sz w:val="18"/>
                <w:szCs w:val="18"/>
                <w:lang w:val="es-ES"/>
              </w:rPr>
              <w:br/>
              <w:t>UK Holiday  Business in Leisure Complex .“La Carabasse”. UK, South of France and Spain.</w:t>
            </w:r>
            <w:r w:rsidRPr="00D67B8C">
              <w:rPr>
                <w:kern w:val="0"/>
                <w:sz w:val="18"/>
                <w:szCs w:val="18"/>
                <w:lang w:val="es-ES"/>
              </w:rPr>
              <w:br/>
              <w:t>Feb 2010 – Nov 2012.</w:t>
            </w:r>
            <w:r w:rsidRPr="00D67B8C">
              <w:rPr>
                <w:kern w:val="0"/>
                <w:sz w:val="18"/>
                <w:szCs w:val="18"/>
                <w:lang w:val="es-ES"/>
              </w:rPr>
              <w:br/>
              <w:t>        </w:t>
            </w:r>
            <w:r w:rsidRPr="00D67B8C">
              <w:rPr>
                <w:kern w:val="0"/>
                <w:sz w:val="18"/>
                <w:szCs w:val="18"/>
                <w:lang w:val="es-ES"/>
              </w:rPr>
              <w:br/>
              <w:t>UK expanding leisure business in international expansion operating in the south of France and Spain through the rental and managing of mobile homes villas and owners properties. The business has several lines of business including cleaning &amp; conditioning, maintenance, transport transfers, excursions/events and holistic therapies. The main clientele is predominately within the leisure market, with expanding processes throughout other sites in the Spanish Mediterranean.</w:t>
            </w:r>
            <w:r w:rsidRPr="00D67B8C">
              <w:rPr>
                <w:kern w:val="0"/>
                <w:sz w:val="18"/>
                <w:szCs w:val="18"/>
                <w:lang w:val="es-ES"/>
              </w:rPr>
              <w:br/>
              <w:t>Responsibilities:</w:t>
            </w:r>
            <w:r w:rsidRPr="00D67B8C">
              <w:rPr>
                <w:kern w:val="0"/>
                <w:sz w:val="18"/>
                <w:szCs w:val="18"/>
                <w:lang w:val="es-ES"/>
              </w:rPr>
              <w:br/>
              <w:t>Human resources and organizational project management, supporting organizational change and cross-cultural management. Standalone role reporting to business owners.</w:t>
            </w:r>
            <w:r w:rsidRPr="00D67B8C">
              <w:rPr>
                <w:kern w:val="0"/>
                <w:sz w:val="18"/>
                <w:szCs w:val="18"/>
                <w:lang w:val="es-ES"/>
              </w:rPr>
              <w:br/>
              <w:t>Achievements:</w:t>
            </w:r>
            <w:r w:rsidRPr="00D67B8C">
              <w:rPr>
                <w:kern w:val="0"/>
                <w:sz w:val="18"/>
                <w:szCs w:val="18"/>
                <w:lang w:val="es-ES"/>
              </w:rPr>
              <w:br/>
              <w:t>Identify, forecast and management of personnel resources according to business units and company sittings.</w:t>
            </w:r>
            <w:r w:rsidRPr="00D67B8C">
              <w:rPr>
                <w:kern w:val="0"/>
                <w:sz w:val="18"/>
                <w:szCs w:val="18"/>
                <w:lang w:val="es-ES"/>
              </w:rPr>
              <w:br/>
              <w:t>Implement the HR strategy and personnel needs for growth internationally.</w:t>
            </w:r>
            <w:r w:rsidRPr="00D67B8C">
              <w:rPr>
                <w:kern w:val="0"/>
                <w:sz w:val="18"/>
                <w:szCs w:val="18"/>
                <w:lang w:val="es-ES"/>
              </w:rPr>
              <w:br/>
              <w:t>Design and manage internal workshops, training plans and coaching programs.</w:t>
            </w:r>
            <w:r w:rsidRPr="00D67B8C">
              <w:rPr>
                <w:kern w:val="0"/>
                <w:sz w:val="18"/>
                <w:szCs w:val="18"/>
                <w:lang w:val="es-ES"/>
              </w:rPr>
              <w:br/>
              <w:t>Executive coaching in the manager´s development of leadership skills.</w:t>
            </w:r>
            <w:r w:rsidRPr="00D67B8C">
              <w:rPr>
                <w:kern w:val="0"/>
                <w:sz w:val="18"/>
                <w:szCs w:val="18"/>
                <w:lang w:val="es-ES"/>
              </w:rPr>
              <w:br/>
              <w:t>Manage business and personnel first line queries.</w:t>
            </w:r>
            <w:r w:rsidRPr="00D67B8C">
              <w:rPr>
                <w:kern w:val="0"/>
                <w:sz w:val="18"/>
                <w:szCs w:val="18"/>
                <w:lang w:val="es-ES"/>
              </w:rPr>
              <w:br/>
              <w:t>Implementation of strategic new business lines as the leisure, travelling and special events programs.</w:t>
            </w:r>
            <w:r w:rsidRPr="00D67B8C">
              <w:rPr>
                <w:kern w:val="0"/>
                <w:sz w:val="18"/>
                <w:szCs w:val="18"/>
                <w:lang w:val="es-ES"/>
              </w:rPr>
              <w:br/>
              <w:t>Work closely to management in organizational change and strategy development.</w:t>
            </w:r>
            <w:r w:rsidRPr="00D67B8C">
              <w:rPr>
                <w:kern w:val="0"/>
                <w:sz w:val="18"/>
                <w:szCs w:val="18"/>
                <w:lang w:val="es-ES"/>
              </w:rPr>
              <w:br/>
              <w:t>Supervising up to 60+ staff.</w:t>
            </w:r>
          </w:p>
          <w:p w:rsidR="00D67B8C" w:rsidRDefault="00D67B8C" w:rsidP="00D67B8C">
            <w:pPr>
              <w:widowControl/>
              <w:suppressAutoHyphens w:val="0"/>
              <w:spacing w:line="240" w:lineRule="atLeast"/>
              <w:divId w:val="1581678308"/>
              <w:rPr>
                <w:kern w:val="0"/>
                <w:sz w:val="18"/>
                <w:szCs w:val="18"/>
                <w:lang w:val="es-ES"/>
              </w:rPr>
            </w:pPr>
          </w:p>
          <w:p w:rsidR="00D67B8C" w:rsidRDefault="00D67B8C" w:rsidP="00D67B8C">
            <w:pPr>
              <w:widowControl/>
              <w:suppressAutoHyphens w:val="0"/>
              <w:spacing w:line="240" w:lineRule="atLeast"/>
              <w:divId w:val="1581678308"/>
              <w:rPr>
                <w:kern w:val="0"/>
                <w:sz w:val="18"/>
                <w:szCs w:val="18"/>
                <w:lang w:val="es-ES"/>
              </w:rPr>
            </w:pPr>
            <w:r w:rsidRPr="00D67B8C">
              <w:rPr>
                <w:kern w:val="0"/>
                <w:sz w:val="18"/>
                <w:szCs w:val="18"/>
                <w:lang w:val="es-ES"/>
              </w:rPr>
              <w:br/>
            </w:r>
            <w:r w:rsidRPr="00D67B8C">
              <w:rPr>
                <w:kern w:val="0"/>
                <w:sz w:val="18"/>
                <w:szCs w:val="18"/>
                <w:lang w:val="es-ES"/>
              </w:rPr>
              <w:br/>
              <w:t>Human Resources Generalist; HR Advisory, Industrial Relations and Project Development.</w:t>
            </w:r>
            <w:r w:rsidRPr="00D67B8C">
              <w:rPr>
                <w:kern w:val="0"/>
                <w:sz w:val="18"/>
                <w:szCs w:val="18"/>
                <w:lang w:val="es-ES"/>
              </w:rPr>
              <w:br/>
              <w:t>Duro Felguera Group, Staythorpe Power Station, Nottinghamshire, UK.    Sept 2008 - Dec 2009.</w:t>
            </w:r>
            <w:r w:rsidRPr="00D67B8C">
              <w:rPr>
                <w:kern w:val="0"/>
                <w:sz w:val="18"/>
                <w:szCs w:val="18"/>
                <w:lang w:val="es-ES"/>
              </w:rPr>
              <w:br/>
            </w:r>
            <w:r w:rsidRPr="00D67B8C">
              <w:rPr>
                <w:kern w:val="0"/>
                <w:sz w:val="18"/>
                <w:szCs w:val="18"/>
                <w:lang w:val="es-ES"/>
              </w:rPr>
              <w:br/>
              <w:t xml:space="preserve">A leader international industrial group of companies that manages and performs high and very specialised technical jobs in the very demanding sectors of power and nuclear stations. The group operates through major projects worldwide. </w:t>
            </w:r>
            <w:r w:rsidRPr="00D67B8C">
              <w:rPr>
                <w:kern w:val="0"/>
                <w:sz w:val="18"/>
                <w:szCs w:val="18"/>
                <w:lang w:val="es-ES"/>
              </w:rPr>
              <w:br/>
              <w:t>Responsibilities:</w:t>
            </w:r>
            <w:r w:rsidRPr="00D67B8C">
              <w:rPr>
                <w:kern w:val="0"/>
                <w:sz w:val="18"/>
                <w:szCs w:val="18"/>
                <w:lang w:val="es-ES"/>
              </w:rPr>
              <w:br/>
              <w:t>Deliver effective HR project management within a UK platform upon the Spanish and UK legislation, dealing with generalist and specific issues within recruitment, training, health and safety and HR project management. External and industry relations responsible towards both international owner group(Rwe Npower) and main contractor group(Alstom). Standalone role, reporting to central offices and general project management</w:t>
            </w:r>
            <w:r w:rsidRPr="00D67B8C">
              <w:rPr>
                <w:kern w:val="0"/>
                <w:sz w:val="18"/>
                <w:szCs w:val="18"/>
                <w:lang w:val="es-ES"/>
              </w:rPr>
              <w:br/>
              <w:t>Achievements:</w:t>
            </w:r>
            <w:r w:rsidRPr="00D67B8C">
              <w:rPr>
                <w:kern w:val="0"/>
                <w:sz w:val="18"/>
                <w:szCs w:val="18"/>
                <w:lang w:val="es-ES"/>
              </w:rPr>
              <w:br/>
              <w:t>Work in partnership with key stakeholders to identify key issues and trends, providing solutions and ensuring initiatives are implemented. That encompassed negotiation with trade unions, the client and main contractor.</w:t>
            </w:r>
            <w:r w:rsidRPr="00D67B8C">
              <w:rPr>
                <w:kern w:val="0"/>
                <w:sz w:val="18"/>
                <w:szCs w:val="18"/>
                <w:lang w:val="es-ES"/>
              </w:rPr>
              <w:br/>
              <w:t>Contribute to build trustworthy relationships within key external and internal stakeholders with positive results towards business performance and internal motivation (reduction of absence &amp; turnover, increase of productivity, improve of business relationships).</w:t>
            </w:r>
            <w:r w:rsidRPr="00D67B8C">
              <w:rPr>
                <w:kern w:val="0"/>
                <w:sz w:val="18"/>
                <w:szCs w:val="18"/>
                <w:lang w:val="es-ES"/>
              </w:rPr>
              <w:br/>
              <w:t>Employee mentoring in cultural issues.</w:t>
            </w:r>
            <w:r w:rsidRPr="00D67B8C">
              <w:rPr>
                <w:kern w:val="0"/>
                <w:sz w:val="18"/>
                <w:szCs w:val="18"/>
                <w:lang w:val="es-ES"/>
              </w:rPr>
              <w:br/>
              <w:t>Successful development of inductions and training programs.</w:t>
            </w:r>
            <w:r w:rsidRPr="00D67B8C">
              <w:rPr>
                <w:kern w:val="0"/>
                <w:sz w:val="18"/>
                <w:szCs w:val="18"/>
                <w:lang w:val="es-ES"/>
              </w:rPr>
              <w:br/>
              <w:t xml:space="preserve">Create of an internal communication network, focusing on delivering effective feedback to employees on site and central offices. </w:t>
            </w:r>
            <w:r w:rsidRPr="00D67B8C">
              <w:rPr>
                <w:kern w:val="0"/>
                <w:sz w:val="18"/>
                <w:szCs w:val="18"/>
                <w:lang w:val="es-ES"/>
              </w:rPr>
              <w:br/>
              <w:t>Supervising up to 200+ staff</w:t>
            </w:r>
            <w:r w:rsidRPr="00D67B8C">
              <w:rPr>
                <w:kern w:val="0"/>
                <w:sz w:val="18"/>
                <w:szCs w:val="18"/>
                <w:lang w:val="es-ES"/>
              </w:rPr>
              <w:br/>
            </w:r>
            <w:r w:rsidRPr="00D67B8C">
              <w:rPr>
                <w:kern w:val="0"/>
                <w:sz w:val="18"/>
                <w:szCs w:val="18"/>
                <w:lang w:val="es-ES"/>
              </w:rPr>
              <w:lastRenderedPageBreak/>
              <w:br/>
            </w:r>
            <w:r w:rsidRPr="00D67B8C">
              <w:rPr>
                <w:kern w:val="0"/>
                <w:sz w:val="18"/>
                <w:szCs w:val="18"/>
                <w:lang w:val="es-ES"/>
              </w:rPr>
              <w:br/>
              <w:t>Human Resources Development and Change</w:t>
            </w:r>
            <w:r w:rsidRPr="00D67B8C">
              <w:rPr>
                <w:kern w:val="0"/>
                <w:sz w:val="18"/>
                <w:szCs w:val="18"/>
                <w:lang w:val="es-ES"/>
              </w:rPr>
              <w:br/>
              <w:t>Eolo Sport Group,Spain.                   Jun 2007 - Juy 2008  </w:t>
            </w:r>
            <w:r w:rsidRPr="00D67B8C">
              <w:rPr>
                <w:kern w:val="0"/>
                <w:sz w:val="18"/>
                <w:szCs w:val="18"/>
                <w:lang w:val="es-ES"/>
              </w:rPr>
              <w:br/>
            </w:r>
            <w:r w:rsidRPr="00D67B8C">
              <w:rPr>
                <w:kern w:val="0"/>
                <w:sz w:val="18"/>
                <w:szCs w:val="18"/>
                <w:lang w:val="es-ES"/>
              </w:rPr>
              <w:br/>
              <w:t>Multinational manufacturing company of sporting and outdoor activities products, with main offices in Spain and support offices in Asia and North America.</w:t>
            </w:r>
            <w:r w:rsidRPr="00D67B8C">
              <w:rPr>
                <w:kern w:val="0"/>
                <w:sz w:val="18"/>
                <w:szCs w:val="18"/>
                <w:lang w:val="es-ES"/>
              </w:rPr>
              <w:br/>
              <w:t>Responsibilities:</w:t>
            </w:r>
            <w:r w:rsidRPr="00D67B8C">
              <w:rPr>
                <w:kern w:val="0"/>
                <w:sz w:val="18"/>
                <w:szCs w:val="18"/>
                <w:lang w:val="es-ES"/>
              </w:rPr>
              <w:br/>
              <w:t>Lead the implementation of a HR change process within a family business environment. Manage HR cultural change, providing team leadership and management with support and advice in HR issues. Standalone role reporting to business owner.</w:t>
            </w:r>
            <w:r w:rsidRPr="00D67B8C">
              <w:rPr>
                <w:kern w:val="0"/>
                <w:sz w:val="18"/>
                <w:szCs w:val="18"/>
                <w:lang w:val="es-ES"/>
              </w:rPr>
              <w:br/>
              <w:t>Achievements:</w:t>
            </w:r>
            <w:r w:rsidRPr="00D67B8C">
              <w:rPr>
                <w:kern w:val="0"/>
                <w:sz w:val="18"/>
                <w:szCs w:val="18"/>
                <w:lang w:val="es-ES"/>
              </w:rPr>
              <w:br/>
              <w:t>Implement of a HR policy in alignment with strategic goals.</w:t>
            </w:r>
            <w:r w:rsidRPr="00D67B8C">
              <w:rPr>
                <w:kern w:val="0"/>
                <w:sz w:val="18"/>
                <w:szCs w:val="18"/>
                <w:lang w:val="es-ES"/>
              </w:rPr>
              <w:br/>
              <w:t>Provide guidelines on employee relations, training, people development and change management.</w:t>
            </w:r>
            <w:r w:rsidRPr="00D67B8C">
              <w:rPr>
                <w:kern w:val="0"/>
                <w:sz w:val="18"/>
                <w:szCs w:val="18"/>
                <w:lang w:val="es-ES"/>
              </w:rPr>
              <w:br/>
              <w:t>Create an internal communication system to promote positive working relationships.</w:t>
            </w:r>
            <w:r w:rsidRPr="00D67B8C">
              <w:rPr>
                <w:kern w:val="0"/>
                <w:sz w:val="18"/>
                <w:szCs w:val="18"/>
                <w:lang w:val="es-ES"/>
              </w:rPr>
              <w:br/>
              <w:t>Implement the health &amp; safety programme and emergency plan.</w:t>
            </w:r>
            <w:r w:rsidRPr="00D67B8C">
              <w:rPr>
                <w:kern w:val="0"/>
                <w:sz w:val="18"/>
                <w:szCs w:val="18"/>
                <w:lang w:val="es-ES"/>
              </w:rPr>
              <w:br/>
              <w:t>Introduce an effective company training scheme; inductions and leadership skills training.</w:t>
            </w:r>
            <w:r w:rsidRPr="00D67B8C">
              <w:rPr>
                <w:kern w:val="0"/>
                <w:sz w:val="18"/>
                <w:szCs w:val="18"/>
                <w:lang w:val="es-ES"/>
              </w:rPr>
              <w:br/>
              <w:t>Implement of HR procedures and jobs design.</w:t>
            </w:r>
            <w:r w:rsidRPr="00D67B8C">
              <w:rPr>
                <w:kern w:val="0"/>
                <w:sz w:val="18"/>
                <w:szCs w:val="18"/>
                <w:lang w:val="es-ES"/>
              </w:rPr>
              <w:br/>
              <w:t>Supervising up to 40+ staff</w:t>
            </w:r>
            <w:r w:rsidRPr="00D67B8C">
              <w:rPr>
                <w:kern w:val="0"/>
                <w:sz w:val="18"/>
                <w:szCs w:val="18"/>
                <w:lang w:val="es-ES"/>
              </w:rPr>
              <w:br/>
            </w:r>
            <w:r w:rsidRPr="00D67B8C">
              <w:rPr>
                <w:kern w:val="0"/>
                <w:sz w:val="18"/>
                <w:szCs w:val="18"/>
                <w:lang w:val="es-ES"/>
              </w:rPr>
              <w:br/>
            </w:r>
          </w:p>
          <w:p w:rsidR="00D67B8C" w:rsidRDefault="00D67B8C" w:rsidP="00D67B8C">
            <w:pPr>
              <w:widowControl/>
              <w:suppressAutoHyphens w:val="0"/>
              <w:spacing w:line="240" w:lineRule="atLeast"/>
              <w:divId w:val="1581678308"/>
              <w:rPr>
                <w:kern w:val="0"/>
                <w:sz w:val="18"/>
                <w:szCs w:val="18"/>
                <w:lang w:val="es-ES"/>
              </w:rPr>
            </w:pPr>
          </w:p>
          <w:p w:rsidR="00D67B8C" w:rsidRPr="00D67B8C" w:rsidRDefault="00D67B8C" w:rsidP="00D67B8C">
            <w:pPr>
              <w:widowControl/>
              <w:suppressAutoHyphens w:val="0"/>
              <w:spacing w:line="240" w:lineRule="atLeast"/>
              <w:divId w:val="1581678308"/>
              <w:rPr>
                <w:kern w:val="0"/>
                <w:sz w:val="18"/>
                <w:szCs w:val="18"/>
                <w:lang w:val="es-ES"/>
              </w:rPr>
            </w:pPr>
            <w:r w:rsidRPr="00D67B8C">
              <w:rPr>
                <w:kern w:val="0"/>
                <w:sz w:val="18"/>
                <w:szCs w:val="18"/>
                <w:lang w:val="es-ES"/>
              </w:rPr>
              <w:br/>
              <w:t xml:space="preserve">Central Services Management, Asturias CSC IT Service Centre </w:t>
            </w:r>
            <w:r w:rsidRPr="00D67B8C">
              <w:rPr>
                <w:kern w:val="0"/>
                <w:sz w:val="18"/>
                <w:szCs w:val="18"/>
                <w:lang w:val="es-ES"/>
              </w:rPr>
              <w:br/>
              <w:t>CSC, Computer Sciences Corporation, Spain.               Aug 2003 – Jun 2007</w:t>
            </w:r>
            <w:r w:rsidRPr="00D67B8C">
              <w:rPr>
                <w:kern w:val="0"/>
                <w:sz w:val="18"/>
                <w:szCs w:val="18"/>
                <w:lang w:val="es-ES"/>
              </w:rPr>
              <w:br/>
            </w:r>
            <w:r w:rsidRPr="00D67B8C">
              <w:rPr>
                <w:kern w:val="0"/>
                <w:sz w:val="18"/>
                <w:szCs w:val="18"/>
                <w:lang w:val="es-ES"/>
              </w:rPr>
              <w:br/>
              <w:t>A leader IT international company specialised in business solutions, technology and outsourcings. Asturias CSC Excellence IT Service Centre was created, as the worldwide business strategy in Europe,through which to deliver a high performance offshore service worldwide </w:t>
            </w:r>
            <w:r w:rsidRPr="00D67B8C">
              <w:rPr>
                <w:kern w:val="0"/>
                <w:sz w:val="18"/>
                <w:szCs w:val="18"/>
                <w:lang w:val="es-ES"/>
              </w:rPr>
              <w:br/>
              <w:t>Responsibilities:</w:t>
            </w:r>
            <w:r w:rsidRPr="00D67B8C">
              <w:rPr>
                <w:kern w:val="0"/>
                <w:sz w:val="18"/>
                <w:szCs w:val="18"/>
                <w:lang w:val="es-ES"/>
              </w:rPr>
              <w:br/>
              <w:t>Multi-disciplinary role supporting the creation, implementation and development of the Excellence CSC IT Service Centre with HR, Executive Management Assistance, Training, Health and Safety, External Relations and Administration/Facilities responsibilities . Standalone role, reporting to central offices in Barcelona and CSC GTS Manager in Spain, with daily business arrangements with EMEA.</w:t>
            </w:r>
            <w:r w:rsidRPr="00D67B8C">
              <w:rPr>
                <w:kern w:val="0"/>
                <w:sz w:val="18"/>
                <w:szCs w:val="18"/>
                <w:lang w:val="es-ES"/>
              </w:rPr>
              <w:br/>
              <w:t>Achievements:</w:t>
            </w:r>
            <w:r w:rsidRPr="00D67B8C">
              <w:rPr>
                <w:kern w:val="0"/>
                <w:sz w:val="18"/>
                <w:szCs w:val="18"/>
                <w:lang w:val="es-ES"/>
              </w:rPr>
              <w:br/>
              <w:t xml:space="preserve">Manage of administration and facilities issues. </w:t>
            </w:r>
            <w:r w:rsidRPr="00D67B8C">
              <w:rPr>
                <w:kern w:val="0"/>
                <w:sz w:val="18"/>
                <w:szCs w:val="18"/>
                <w:lang w:val="es-ES"/>
              </w:rPr>
              <w:br/>
              <w:t>Manage and coordinate of the central services departments, supervising three administrative and reception staff.</w:t>
            </w:r>
            <w:r w:rsidRPr="00D67B8C">
              <w:rPr>
                <w:kern w:val="0"/>
                <w:sz w:val="18"/>
                <w:szCs w:val="18"/>
                <w:lang w:val="es-ES"/>
              </w:rPr>
              <w:br/>
              <w:t>Manage of Human Resources issues on site, supporting Spain CSC head office; Hr development, recruitment, training, health and safety and performance.</w:t>
            </w:r>
            <w:r w:rsidRPr="00D67B8C">
              <w:rPr>
                <w:kern w:val="0"/>
                <w:sz w:val="18"/>
                <w:szCs w:val="18"/>
                <w:lang w:val="es-ES"/>
              </w:rPr>
              <w:br/>
              <w:t>Effective Coaching to management.</w:t>
            </w:r>
            <w:r w:rsidRPr="00D67B8C">
              <w:rPr>
                <w:kern w:val="0"/>
                <w:sz w:val="18"/>
                <w:szCs w:val="18"/>
                <w:lang w:val="es-ES"/>
              </w:rPr>
              <w:br/>
              <w:t>Implement the Induction programme and a welcome to assist starters within the organizational culture and targets.</w:t>
            </w:r>
            <w:r w:rsidRPr="00D67B8C">
              <w:rPr>
                <w:kern w:val="0"/>
                <w:sz w:val="18"/>
                <w:szCs w:val="18"/>
                <w:lang w:val="es-ES"/>
              </w:rPr>
              <w:br/>
              <w:t xml:space="preserve">Contribute to the development and formulation of policies and procedures and internal performance monitor groups and systems. </w:t>
            </w:r>
            <w:r w:rsidRPr="00D67B8C">
              <w:rPr>
                <w:kern w:val="0"/>
                <w:sz w:val="18"/>
                <w:szCs w:val="18"/>
                <w:lang w:val="es-ES"/>
              </w:rPr>
              <w:br/>
              <w:t>Executive support to EMEA and IT Service Centre Director.</w:t>
            </w:r>
            <w:r w:rsidRPr="00D67B8C">
              <w:rPr>
                <w:kern w:val="0"/>
                <w:sz w:val="18"/>
                <w:szCs w:val="18"/>
                <w:lang w:val="es-ES"/>
              </w:rPr>
              <w:br/>
              <w:t>Manage and organization of events, conferences and visits; agenda, travelling and accommodation issues.</w:t>
            </w:r>
            <w:r w:rsidRPr="00D67B8C">
              <w:rPr>
                <w:kern w:val="0"/>
                <w:sz w:val="18"/>
                <w:szCs w:val="18"/>
                <w:lang w:val="es-ES"/>
              </w:rPr>
              <w:br/>
              <w:t>Health and safety development and coordination</w:t>
            </w:r>
            <w:r w:rsidRPr="00D67B8C">
              <w:rPr>
                <w:kern w:val="0"/>
                <w:sz w:val="18"/>
                <w:szCs w:val="18"/>
                <w:lang w:val="es-ES"/>
              </w:rPr>
              <w:br/>
              <w:t>Assist EMEA project management, managing internal figures, creating and presenting reports.</w:t>
            </w:r>
            <w:r w:rsidRPr="00D67B8C">
              <w:rPr>
                <w:kern w:val="0"/>
                <w:sz w:val="18"/>
                <w:szCs w:val="18"/>
                <w:lang w:val="es-ES"/>
              </w:rPr>
              <w:br/>
              <w:t>Supervising and c</w:t>
            </w:r>
            <w:r>
              <w:rPr>
                <w:kern w:val="0"/>
                <w:sz w:val="18"/>
                <w:szCs w:val="18"/>
                <w:lang w:val="es-ES"/>
              </w:rPr>
              <w:t>oordinating up to 250+ staff.</w:t>
            </w:r>
            <w:r>
              <w:rPr>
                <w:kern w:val="0"/>
                <w:sz w:val="18"/>
                <w:szCs w:val="18"/>
                <w:lang w:val="es-ES"/>
              </w:rPr>
              <w:br/>
            </w:r>
            <w:r>
              <w:rPr>
                <w:kern w:val="0"/>
                <w:sz w:val="18"/>
                <w:szCs w:val="18"/>
                <w:lang w:val="es-ES"/>
              </w:rPr>
              <w:br/>
            </w:r>
            <w:r w:rsidRPr="00D67B8C">
              <w:rPr>
                <w:kern w:val="0"/>
                <w:sz w:val="18"/>
                <w:szCs w:val="18"/>
                <w:lang w:val="es-ES"/>
              </w:rPr>
              <w:br/>
            </w:r>
            <w:r w:rsidRPr="00D67B8C">
              <w:rPr>
                <w:b/>
                <w:kern w:val="0"/>
                <w:sz w:val="18"/>
                <w:szCs w:val="18"/>
                <w:lang w:val="es-ES"/>
              </w:rPr>
              <w:t>Organizaciones</w:t>
            </w:r>
            <w:r w:rsidRPr="00D67B8C">
              <w:rPr>
                <w:kern w:val="0"/>
                <w:sz w:val="18"/>
                <w:szCs w:val="18"/>
                <w:lang w:val="es-ES"/>
              </w:rPr>
              <w:t> Acreditación - IIC&amp;M, International Institute of Coaching &amp; Mentoring</w:t>
            </w:r>
            <w:r w:rsidRPr="00D67B8C">
              <w:rPr>
                <w:kern w:val="0"/>
                <w:sz w:val="18"/>
                <w:szCs w:val="18"/>
                <w:lang w:val="es-ES"/>
              </w:rPr>
              <w:br/>
            </w:r>
            <w:r w:rsidRPr="00D67B8C">
              <w:rPr>
                <w:kern w:val="0"/>
                <w:sz w:val="18"/>
                <w:szCs w:val="18"/>
                <w:lang w:val="es-ES"/>
              </w:rPr>
              <w:br/>
            </w:r>
            <w:r w:rsidRPr="00D67B8C">
              <w:rPr>
                <w:kern w:val="0"/>
                <w:sz w:val="18"/>
                <w:szCs w:val="18"/>
                <w:lang w:val="es-ES"/>
              </w:rPr>
              <w:br/>
            </w:r>
            <w:r w:rsidRPr="00D67B8C">
              <w:rPr>
                <w:b/>
                <w:kern w:val="0"/>
                <w:sz w:val="18"/>
                <w:szCs w:val="18"/>
                <w:lang w:val="es-ES"/>
              </w:rPr>
              <w:t>Leisure Activities</w:t>
            </w:r>
            <w:r w:rsidRPr="00D67B8C">
              <w:rPr>
                <w:kern w:val="0"/>
                <w:sz w:val="18"/>
                <w:szCs w:val="18"/>
                <w:lang w:val="es-ES"/>
              </w:rPr>
              <w:t xml:space="preserve"> Yoga, photography, painting, opera, sports and sciences. Support in charitable projects. </w:t>
            </w:r>
          </w:p>
        </w:tc>
      </w:tr>
    </w:tbl>
    <w:p w:rsidR="00D67B8C" w:rsidRPr="00D67B8C" w:rsidRDefault="00D67B8C" w:rsidP="00D67B8C">
      <w:pPr>
        <w:widowControl/>
        <w:suppressAutoHyphens w:val="0"/>
        <w:rPr>
          <w:kern w:val="0"/>
          <w:szCs w:val="24"/>
          <w:lang w:val="es-ES"/>
        </w:rPr>
      </w:pPr>
      <w:bookmarkStart w:id="0" w:name="edtCVTexto"/>
      <w:bookmarkEnd w:id="0"/>
    </w:p>
    <w:p w:rsidR="00D67B8C" w:rsidRDefault="00D67B8C" w:rsidP="00E13E0A"/>
    <w:p w:rsidR="00D67B8C" w:rsidRPr="00E13E0A" w:rsidRDefault="00D67B8C" w:rsidP="00E13E0A"/>
    <w:sectPr w:rsidR="00D67B8C" w:rsidRPr="00E13E0A" w:rsidSect="00AA6586">
      <w:headerReference w:type="default" r:id="rId8"/>
      <w:footerReference w:type="even" r:id="rId9"/>
      <w:footerReference w:type="default" r:id="rId10"/>
      <w:headerReference w:type="first" r:id="rId11"/>
      <w:footerReference w:type="first" r:id="rId12"/>
      <w:pgSz w:w="11906" w:h="16838"/>
      <w:pgMar w:top="851" w:right="1134" w:bottom="964" w:left="1134" w:header="720" w:footer="720" w:gutter="0"/>
      <w:cols w:space="72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2A79" w:rsidRDefault="00C92A79">
      <w:r>
        <w:separator/>
      </w:r>
    </w:p>
  </w:endnote>
  <w:endnote w:type="continuationSeparator" w:id="0">
    <w:p w:rsidR="00C92A79" w:rsidRDefault="00C92A7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charset w:val="00"/>
    <w:family w:val="auto"/>
    <w:pitch w:val="variable"/>
    <w:sig w:usb0="00000000" w:usb1="00000000" w:usb2="00000000" w:usb3="00000000" w:csb0="00000000"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586" w:rsidRDefault="00AA6586"/>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586" w:rsidRDefault="00AA6586"/>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586" w:rsidRDefault="00AA658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2A79" w:rsidRDefault="00C92A79">
      <w:r>
        <w:separator/>
      </w:r>
    </w:p>
  </w:footnote>
  <w:footnote w:type="continuationSeparator" w:id="0">
    <w:p w:rsidR="00C92A79" w:rsidRDefault="00C92A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586" w:rsidRDefault="009C7119">
    <w:pPr>
      <w:pStyle w:val="Ttulo"/>
      <w:rPr>
        <w:rFonts w:ascii="Arial" w:hAnsi="Arial" w:cs="Arial"/>
        <w:color w:val="333333"/>
        <w:sz w:val="20"/>
        <w:shd w:val="clear" w:color="auto" w:fill="FFFFFF"/>
      </w:rPr>
    </w:pPr>
    <w:r>
      <w:rPr>
        <w:szCs w:val="36"/>
      </w:rPr>
      <w:t>Lydia Gonzalez Otero</w:t>
    </w:r>
  </w:p>
  <w:p w:rsidR="00AA6586" w:rsidRDefault="009C7119">
    <w:pPr>
      <w:pStyle w:val="Ttulo"/>
      <w:rPr>
        <w:rFonts w:ascii="Arial" w:hAnsi="Arial" w:cs="Arial"/>
        <w:color w:val="333333"/>
        <w:sz w:val="20"/>
        <w:shd w:val="clear" w:color="auto" w:fill="FFFFFF"/>
      </w:rPr>
    </w:pPr>
    <w:r>
      <w:rPr>
        <w:rFonts w:ascii="Arial" w:hAnsi="Arial" w:cs="Arial"/>
        <w:color w:val="333333"/>
        <w:sz w:val="20"/>
        <w:shd w:val="clear" w:color="auto" w:fill="FFFFFF"/>
      </w:rPr>
      <w:t xml:space="preserve">Executive Coaching, HR, Organizational &amp; People Development. </w:t>
    </w:r>
  </w:p>
  <w:p w:rsidR="00AA6586" w:rsidRDefault="009C7119">
    <w:pPr>
      <w:pStyle w:val="Ttulo"/>
    </w:pPr>
    <w:r>
      <w:rPr>
        <w:rFonts w:ascii="Arial" w:hAnsi="Arial" w:cs="Arial"/>
        <w:color w:val="333333"/>
        <w:sz w:val="20"/>
        <w:shd w:val="clear" w:color="auto" w:fill="FFFFFF"/>
      </w:rPr>
      <w:t>Internal &amp; External Relations, Support Management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586" w:rsidRDefault="00AA6586"/>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rPr>
        <w:rFonts w:ascii="Arial" w:hAnsi="Arial" w:cs="Arial"/>
        <w:sz w:val="20"/>
      </w:rPr>
    </w:lvl>
    <w:lvl w:ilvl="1">
      <w:start w:val="1"/>
      <w:numFmt w:val="none"/>
      <w:suff w:val="nothing"/>
      <w:lvlText w:val=""/>
      <w:lvlJc w:val="left"/>
      <w:pPr>
        <w:tabs>
          <w:tab w:val="num" w:pos="0"/>
        </w:tabs>
        <w:ind w:left="576" w:hanging="576"/>
      </w:pPr>
      <w:rPr>
        <w:rFonts w:ascii="OpenSymbol" w:hAnsi="OpenSymbol" w:cs="OpenSymbol"/>
      </w:rPr>
    </w:lvl>
    <w:lvl w:ilvl="2">
      <w:start w:val="1"/>
      <w:numFmt w:val="none"/>
      <w:pStyle w:val="Ttulo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1CFE0175"/>
    <w:multiLevelType w:val="multilevel"/>
    <w:tmpl w:val="0EAE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7B3751"/>
    <w:multiLevelType w:val="multilevel"/>
    <w:tmpl w:val="CCE8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5A2031"/>
    <w:multiLevelType w:val="multilevel"/>
    <w:tmpl w:val="6CF0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D1434E"/>
    <w:multiLevelType w:val="multilevel"/>
    <w:tmpl w:val="8564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0A1E45"/>
    <w:multiLevelType w:val="hybridMultilevel"/>
    <w:tmpl w:val="09C4DE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77B081C"/>
    <w:multiLevelType w:val="multilevel"/>
    <w:tmpl w:val="8D4A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2"/>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attachedTemplate r:id="rId1"/>
  <w:stylePaneFormatFilter w:val="000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C92A79"/>
    <w:rsid w:val="00000A6E"/>
    <w:rsid w:val="000D780B"/>
    <w:rsid w:val="0014782C"/>
    <w:rsid w:val="001626BA"/>
    <w:rsid w:val="00583B4F"/>
    <w:rsid w:val="007309F7"/>
    <w:rsid w:val="0091590E"/>
    <w:rsid w:val="009C7119"/>
    <w:rsid w:val="00AA6586"/>
    <w:rsid w:val="00B8191E"/>
    <w:rsid w:val="00C65FE6"/>
    <w:rsid w:val="00C92A79"/>
    <w:rsid w:val="00D67B8C"/>
    <w:rsid w:val="00DC430D"/>
    <w:rsid w:val="00E13E0A"/>
    <w:rsid w:val="00F436EE"/>
    <w:rsid w:val="00FE62C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586"/>
    <w:pPr>
      <w:widowControl w:val="0"/>
      <w:suppressAutoHyphens/>
    </w:pPr>
    <w:rPr>
      <w:kern w:val="1"/>
      <w:sz w:val="24"/>
      <w:lang w:val="en-GB"/>
    </w:rPr>
  </w:style>
  <w:style w:type="paragraph" w:styleId="Ttulo1">
    <w:name w:val="heading 1"/>
    <w:basedOn w:val="Normal"/>
    <w:next w:val="Normal"/>
    <w:qFormat/>
    <w:rsid w:val="00AA6586"/>
    <w:pPr>
      <w:keepNext/>
      <w:outlineLvl w:val="0"/>
    </w:pPr>
    <w:rPr>
      <w:b/>
      <w:sz w:val="20"/>
    </w:rPr>
  </w:style>
  <w:style w:type="paragraph" w:styleId="Ttulo2">
    <w:name w:val="heading 2"/>
    <w:basedOn w:val="Normal"/>
    <w:link w:val="Ttulo2Car"/>
    <w:uiPriority w:val="9"/>
    <w:qFormat/>
    <w:rsid w:val="00D67B8C"/>
    <w:pPr>
      <w:widowControl/>
      <w:suppressAutoHyphens w:val="0"/>
      <w:spacing w:before="100" w:beforeAutospacing="1" w:after="100" w:afterAutospacing="1"/>
      <w:outlineLvl w:val="1"/>
    </w:pPr>
    <w:rPr>
      <w:b/>
      <w:bCs/>
      <w:kern w:val="0"/>
      <w:sz w:val="36"/>
      <w:szCs w:val="36"/>
      <w:lang w:val="es-ES"/>
    </w:rPr>
  </w:style>
  <w:style w:type="paragraph" w:styleId="Ttulo3">
    <w:name w:val="heading 3"/>
    <w:basedOn w:val="Normal"/>
    <w:next w:val="Normal"/>
    <w:link w:val="Ttulo3Car"/>
    <w:uiPriority w:val="9"/>
    <w:qFormat/>
    <w:rsid w:val="00AA6586"/>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link w:val="Ttulo4Car"/>
    <w:uiPriority w:val="9"/>
    <w:qFormat/>
    <w:rsid w:val="00AA6586"/>
    <w:pPr>
      <w:keepNext/>
      <w:jc w:val="center"/>
      <w:outlineLvl w:val="3"/>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AA6586"/>
    <w:rPr>
      <w:rFonts w:ascii="Arial" w:hAnsi="Arial" w:cs="Arial"/>
      <w:sz w:val="20"/>
    </w:rPr>
  </w:style>
  <w:style w:type="character" w:customStyle="1" w:styleId="WW8Num1z1">
    <w:name w:val="WW8Num1z1"/>
    <w:rsid w:val="00AA6586"/>
    <w:rPr>
      <w:rFonts w:ascii="OpenSymbol" w:hAnsi="OpenSymbol" w:cs="OpenSymbol"/>
    </w:rPr>
  </w:style>
  <w:style w:type="character" w:customStyle="1" w:styleId="WW8Num1z2">
    <w:name w:val="WW8Num1z2"/>
    <w:rsid w:val="00AA6586"/>
  </w:style>
  <w:style w:type="character" w:customStyle="1" w:styleId="WW8Num1z3">
    <w:name w:val="WW8Num1z3"/>
    <w:rsid w:val="00AA6586"/>
  </w:style>
  <w:style w:type="character" w:customStyle="1" w:styleId="WW8Num1z4">
    <w:name w:val="WW8Num1z4"/>
    <w:rsid w:val="00AA6586"/>
  </w:style>
  <w:style w:type="character" w:customStyle="1" w:styleId="WW8Num1z5">
    <w:name w:val="WW8Num1z5"/>
    <w:rsid w:val="00AA6586"/>
  </w:style>
  <w:style w:type="character" w:customStyle="1" w:styleId="WW8Num1z6">
    <w:name w:val="WW8Num1z6"/>
    <w:rsid w:val="00AA6586"/>
  </w:style>
  <w:style w:type="character" w:customStyle="1" w:styleId="WW8Num1z7">
    <w:name w:val="WW8Num1z7"/>
    <w:rsid w:val="00AA6586"/>
  </w:style>
  <w:style w:type="character" w:customStyle="1" w:styleId="WW8Num1z8">
    <w:name w:val="WW8Num1z8"/>
    <w:rsid w:val="00AA6586"/>
  </w:style>
  <w:style w:type="character" w:customStyle="1" w:styleId="WW8Num2z0">
    <w:name w:val="WW8Num2z0"/>
    <w:rsid w:val="00AA6586"/>
    <w:rPr>
      <w:rFonts w:ascii="Symbol" w:hAnsi="Symbol" w:cs="Symbol"/>
      <w:sz w:val="16"/>
    </w:rPr>
  </w:style>
  <w:style w:type="character" w:customStyle="1" w:styleId="WW8Num2z1">
    <w:name w:val="WW8Num2z1"/>
    <w:rsid w:val="00AA6586"/>
    <w:rPr>
      <w:rFonts w:ascii="Courier New" w:hAnsi="Courier New" w:cs="Courier New"/>
    </w:rPr>
  </w:style>
  <w:style w:type="character" w:customStyle="1" w:styleId="WW8Num2z2">
    <w:name w:val="WW8Num2z2"/>
    <w:rsid w:val="00AA6586"/>
    <w:rPr>
      <w:rFonts w:ascii="Wingdings" w:hAnsi="Wingdings" w:cs="Wingdings"/>
    </w:rPr>
  </w:style>
  <w:style w:type="character" w:customStyle="1" w:styleId="WW8Num2z3">
    <w:name w:val="WW8Num2z3"/>
    <w:rsid w:val="00AA6586"/>
    <w:rPr>
      <w:rFonts w:ascii="Symbol" w:hAnsi="Symbol" w:cs="Symbol"/>
    </w:rPr>
  </w:style>
  <w:style w:type="character" w:customStyle="1" w:styleId="WW8Num2z4">
    <w:name w:val="WW8Num2z4"/>
    <w:rsid w:val="00AA6586"/>
  </w:style>
  <w:style w:type="character" w:customStyle="1" w:styleId="WW8Num2z5">
    <w:name w:val="WW8Num2z5"/>
    <w:rsid w:val="00AA6586"/>
  </w:style>
  <w:style w:type="character" w:customStyle="1" w:styleId="WW8Num2z6">
    <w:name w:val="WW8Num2z6"/>
    <w:rsid w:val="00AA6586"/>
  </w:style>
  <w:style w:type="character" w:customStyle="1" w:styleId="WW8Num2z7">
    <w:name w:val="WW8Num2z7"/>
    <w:rsid w:val="00AA6586"/>
  </w:style>
  <w:style w:type="character" w:customStyle="1" w:styleId="WW8Num2z8">
    <w:name w:val="WW8Num2z8"/>
    <w:rsid w:val="00AA6586"/>
  </w:style>
  <w:style w:type="character" w:customStyle="1" w:styleId="WW8Num3z0">
    <w:name w:val="WW8Num3z0"/>
    <w:rsid w:val="00AA6586"/>
    <w:rPr>
      <w:rFonts w:ascii="Symbol" w:hAnsi="Symbol" w:cs="Symbol"/>
    </w:rPr>
  </w:style>
  <w:style w:type="character" w:customStyle="1" w:styleId="WW8Num3z1">
    <w:name w:val="WW8Num3z1"/>
    <w:rsid w:val="00AA6586"/>
    <w:rPr>
      <w:rFonts w:ascii="OpenSymbol" w:hAnsi="OpenSymbol" w:cs="OpenSymbol"/>
    </w:rPr>
  </w:style>
  <w:style w:type="character" w:customStyle="1" w:styleId="WW8Num3z2">
    <w:name w:val="WW8Num3z2"/>
    <w:rsid w:val="00AA6586"/>
  </w:style>
  <w:style w:type="character" w:customStyle="1" w:styleId="WW8Num3z3">
    <w:name w:val="WW8Num3z3"/>
    <w:rsid w:val="00AA6586"/>
  </w:style>
  <w:style w:type="character" w:customStyle="1" w:styleId="WW8Num3z4">
    <w:name w:val="WW8Num3z4"/>
    <w:rsid w:val="00AA6586"/>
  </w:style>
  <w:style w:type="character" w:customStyle="1" w:styleId="WW8Num3z5">
    <w:name w:val="WW8Num3z5"/>
    <w:rsid w:val="00AA6586"/>
  </w:style>
  <w:style w:type="character" w:customStyle="1" w:styleId="WW8Num3z6">
    <w:name w:val="WW8Num3z6"/>
    <w:rsid w:val="00AA6586"/>
  </w:style>
  <w:style w:type="character" w:customStyle="1" w:styleId="WW8Num3z7">
    <w:name w:val="WW8Num3z7"/>
    <w:rsid w:val="00AA6586"/>
  </w:style>
  <w:style w:type="character" w:customStyle="1" w:styleId="WW8Num3z8">
    <w:name w:val="WW8Num3z8"/>
    <w:rsid w:val="00AA6586"/>
  </w:style>
  <w:style w:type="character" w:customStyle="1" w:styleId="WW8Num4z0">
    <w:name w:val="WW8Num4z0"/>
    <w:rsid w:val="00AA6586"/>
    <w:rPr>
      <w:rFonts w:ascii="Symbol" w:hAnsi="Symbol" w:cs="Symbol"/>
      <w:sz w:val="16"/>
    </w:rPr>
  </w:style>
  <w:style w:type="character" w:customStyle="1" w:styleId="WW8Num4z1">
    <w:name w:val="WW8Num4z1"/>
    <w:rsid w:val="00AA6586"/>
    <w:rPr>
      <w:rFonts w:ascii="Courier New" w:hAnsi="Courier New" w:cs="Courier New"/>
    </w:rPr>
  </w:style>
  <w:style w:type="character" w:customStyle="1" w:styleId="WW8Num4z2">
    <w:name w:val="WW8Num4z2"/>
    <w:rsid w:val="00AA6586"/>
    <w:rPr>
      <w:rFonts w:ascii="Wingdings" w:hAnsi="Wingdings" w:cs="Wingdings"/>
    </w:rPr>
  </w:style>
  <w:style w:type="character" w:customStyle="1" w:styleId="WW8Num4z3">
    <w:name w:val="WW8Num4z3"/>
    <w:rsid w:val="00AA6586"/>
    <w:rPr>
      <w:rFonts w:ascii="Symbol" w:hAnsi="Symbol" w:cs="Symbol"/>
    </w:rPr>
  </w:style>
  <w:style w:type="character" w:customStyle="1" w:styleId="WW8Num4z4">
    <w:name w:val="WW8Num4z4"/>
    <w:rsid w:val="00AA6586"/>
  </w:style>
  <w:style w:type="character" w:customStyle="1" w:styleId="WW8Num4z5">
    <w:name w:val="WW8Num4z5"/>
    <w:rsid w:val="00AA6586"/>
  </w:style>
  <w:style w:type="character" w:customStyle="1" w:styleId="WW8Num4z6">
    <w:name w:val="WW8Num4z6"/>
    <w:rsid w:val="00AA6586"/>
  </w:style>
  <w:style w:type="character" w:customStyle="1" w:styleId="WW8Num4z7">
    <w:name w:val="WW8Num4z7"/>
    <w:rsid w:val="00AA6586"/>
  </w:style>
  <w:style w:type="character" w:customStyle="1" w:styleId="WW8Num4z8">
    <w:name w:val="WW8Num4z8"/>
    <w:rsid w:val="00AA6586"/>
  </w:style>
  <w:style w:type="character" w:customStyle="1" w:styleId="WW8Num5z0">
    <w:name w:val="WW8Num5z0"/>
    <w:rsid w:val="00AA6586"/>
    <w:rPr>
      <w:rFonts w:ascii="Symbol" w:hAnsi="Symbol" w:cs="Symbol"/>
      <w:sz w:val="16"/>
    </w:rPr>
  </w:style>
  <w:style w:type="character" w:customStyle="1" w:styleId="WW8Num5z1">
    <w:name w:val="WW8Num5z1"/>
    <w:rsid w:val="00AA6586"/>
    <w:rPr>
      <w:rFonts w:ascii="Courier New" w:hAnsi="Courier New" w:cs="Courier New"/>
    </w:rPr>
  </w:style>
  <w:style w:type="character" w:customStyle="1" w:styleId="WW8Num5z2">
    <w:name w:val="WW8Num5z2"/>
    <w:rsid w:val="00AA6586"/>
    <w:rPr>
      <w:rFonts w:ascii="Wingdings" w:hAnsi="Wingdings" w:cs="Wingdings"/>
    </w:rPr>
  </w:style>
  <w:style w:type="character" w:customStyle="1" w:styleId="WW8Num5z3">
    <w:name w:val="WW8Num5z3"/>
    <w:rsid w:val="00AA6586"/>
    <w:rPr>
      <w:rFonts w:ascii="Symbol" w:hAnsi="Symbol" w:cs="Symbol"/>
    </w:rPr>
  </w:style>
  <w:style w:type="character" w:customStyle="1" w:styleId="WW8Num5z4">
    <w:name w:val="WW8Num5z4"/>
    <w:rsid w:val="00AA6586"/>
  </w:style>
  <w:style w:type="character" w:customStyle="1" w:styleId="WW8Num5z5">
    <w:name w:val="WW8Num5z5"/>
    <w:rsid w:val="00AA6586"/>
  </w:style>
  <w:style w:type="character" w:customStyle="1" w:styleId="WW8Num5z6">
    <w:name w:val="WW8Num5z6"/>
    <w:rsid w:val="00AA6586"/>
  </w:style>
  <w:style w:type="character" w:customStyle="1" w:styleId="WW8Num5z7">
    <w:name w:val="WW8Num5z7"/>
    <w:rsid w:val="00AA6586"/>
  </w:style>
  <w:style w:type="character" w:customStyle="1" w:styleId="WW8Num5z8">
    <w:name w:val="WW8Num5z8"/>
    <w:rsid w:val="00AA6586"/>
  </w:style>
  <w:style w:type="character" w:customStyle="1" w:styleId="WW8Num6z0">
    <w:name w:val="WW8Num6z0"/>
    <w:rsid w:val="00AA6586"/>
    <w:rPr>
      <w:rFonts w:ascii="Symbol" w:hAnsi="Symbol" w:cs="Symbol"/>
      <w:sz w:val="20"/>
    </w:rPr>
  </w:style>
  <w:style w:type="character" w:customStyle="1" w:styleId="WW8Num6z1">
    <w:name w:val="WW8Num6z1"/>
    <w:rsid w:val="00AA6586"/>
    <w:rPr>
      <w:rFonts w:ascii="Courier New" w:hAnsi="Courier New" w:cs="Courier New"/>
    </w:rPr>
  </w:style>
  <w:style w:type="character" w:customStyle="1" w:styleId="WW8Num6z2">
    <w:name w:val="WW8Num6z2"/>
    <w:rsid w:val="00AA6586"/>
    <w:rPr>
      <w:rFonts w:ascii="Wingdings" w:hAnsi="Wingdings" w:cs="Wingdings"/>
    </w:rPr>
  </w:style>
  <w:style w:type="character" w:customStyle="1" w:styleId="WW8Num6z3">
    <w:name w:val="WW8Num6z3"/>
    <w:rsid w:val="00AA6586"/>
  </w:style>
  <w:style w:type="character" w:customStyle="1" w:styleId="WW8Num6z4">
    <w:name w:val="WW8Num6z4"/>
    <w:rsid w:val="00AA6586"/>
  </w:style>
  <w:style w:type="character" w:customStyle="1" w:styleId="WW8Num6z5">
    <w:name w:val="WW8Num6z5"/>
    <w:rsid w:val="00AA6586"/>
  </w:style>
  <w:style w:type="character" w:customStyle="1" w:styleId="WW8Num6z6">
    <w:name w:val="WW8Num6z6"/>
    <w:rsid w:val="00AA6586"/>
  </w:style>
  <w:style w:type="character" w:customStyle="1" w:styleId="WW8Num6z7">
    <w:name w:val="WW8Num6z7"/>
    <w:rsid w:val="00AA6586"/>
  </w:style>
  <w:style w:type="character" w:customStyle="1" w:styleId="WW8Num6z8">
    <w:name w:val="WW8Num6z8"/>
    <w:rsid w:val="00AA6586"/>
  </w:style>
  <w:style w:type="character" w:customStyle="1" w:styleId="WW8Num7z0">
    <w:name w:val="WW8Num7z0"/>
    <w:rsid w:val="00AA6586"/>
    <w:rPr>
      <w:rFonts w:ascii="Symbol" w:hAnsi="Symbol" w:cs="Symbol"/>
      <w:sz w:val="20"/>
    </w:rPr>
  </w:style>
  <w:style w:type="character" w:customStyle="1" w:styleId="WW8Num7z1">
    <w:name w:val="WW8Num7z1"/>
    <w:rsid w:val="00AA6586"/>
  </w:style>
  <w:style w:type="character" w:customStyle="1" w:styleId="WW8Num7z2">
    <w:name w:val="WW8Num7z2"/>
    <w:rsid w:val="00AA6586"/>
  </w:style>
  <w:style w:type="character" w:customStyle="1" w:styleId="WW8Num7z3">
    <w:name w:val="WW8Num7z3"/>
    <w:rsid w:val="00AA6586"/>
  </w:style>
  <w:style w:type="character" w:customStyle="1" w:styleId="WW8Num7z4">
    <w:name w:val="WW8Num7z4"/>
    <w:rsid w:val="00AA6586"/>
  </w:style>
  <w:style w:type="character" w:customStyle="1" w:styleId="WW8Num7z5">
    <w:name w:val="WW8Num7z5"/>
    <w:rsid w:val="00AA6586"/>
  </w:style>
  <w:style w:type="character" w:customStyle="1" w:styleId="WW8Num7z6">
    <w:name w:val="WW8Num7z6"/>
    <w:rsid w:val="00AA6586"/>
  </w:style>
  <w:style w:type="character" w:customStyle="1" w:styleId="WW8Num7z7">
    <w:name w:val="WW8Num7z7"/>
    <w:rsid w:val="00AA6586"/>
  </w:style>
  <w:style w:type="character" w:customStyle="1" w:styleId="WW8Num7z8">
    <w:name w:val="WW8Num7z8"/>
    <w:rsid w:val="00AA6586"/>
  </w:style>
  <w:style w:type="character" w:customStyle="1" w:styleId="WW8Num8z0">
    <w:name w:val="WW8Num8z0"/>
    <w:rsid w:val="00AA6586"/>
    <w:rPr>
      <w:rFonts w:ascii="Symbol" w:hAnsi="Symbol" w:cs="Symbol"/>
    </w:rPr>
  </w:style>
  <w:style w:type="character" w:customStyle="1" w:styleId="WW8Num8z1">
    <w:name w:val="WW8Num8z1"/>
    <w:rsid w:val="00AA6586"/>
    <w:rPr>
      <w:rFonts w:ascii="OpenSymbol" w:hAnsi="OpenSymbol" w:cs="OpenSymbol"/>
    </w:rPr>
  </w:style>
  <w:style w:type="character" w:customStyle="1" w:styleId="WW8Num8z2">
    <w:name w:val="WW8Num8z2"/>
    <w:rsid w:val="00AA6586"/>
  </w:style>
  <w:style w:type="character" w:customStyle="1" w:styleId="WW8Num8z3">
    <w:name w:val="WW8Num8z3"/>
    <w:rsid w:val="00AA6586"/>
  </w:style>
  <w:style w:type="character" w:customStyle="1" w:styleId="WW8Num8z4">
    <w:name w:val="WW8Num8z4"/>
    <w:rsid w:val="00AA6586"/>
  </w:style>
  <w:style w:type="character" w:customStyle="1" w:styleId="WW8Num8z5">
    <w:name w:val="WW8Num8z5"/>
    <w:rsid w:val="00AA6586"/>
  </w:style>
  <w:style w:type="character" w:customStyle="1" w:styleId="WW8Num8z6">
    <w:name w:val="WW8Num8z6"/>
    <w:rsid w:val="00AA6586"/>
  </w:style>
  <w:style w:type="character" w:customStyle="1" w:styleId="WW8Num8z7">
    <w:name w:val="WW8Num8z7"/>
    <w:rsid w:val="00AA6586"/>
  </w:style>
  <w:style w:type="character" w:customStyle="1" w:styleId="WW8Num8z8">
    <w:name w:val="WW8Num8z8"/>
    <w:rsid w:val="00AA6586"/>
  </w:style>
  <w:style w:type="character" w:customStyle="1" w:styleId="WW8Num9z0">
    <w:name w:val="WW8Num9z0"/>
    <w:rsid w:val="00AA6586"/>
    <w:rPr>
      <w:rFonts w:ascii="Symbol" w:hAnsi="Symbol" w:cs="Symbol"/>
    </w:rPr>
  </w:style>
  <w:style w:type="character" w:customStyle="1" w:styleId="WW8Num9z1">
    <w:name w:val="WW8Num9z1"/>
    <w:rsid w:val="00AA6586"/>
    <w:rPr>
      <w:rFonts w:ascii="OpenSymbol" w:hAnsi="OpenSymbol" w:cs="OpenSymbol"/>
    </w:rPr>
  </w:style>
  <w:style w:type="character" w:customStyle="1" w:styleId="WW8Num9z2">
    <w:name w:val="WW8Num9z2"/>
    <w:rsid w:val="00AA6586"/>
  </w:style>
  <w:style w:type="character" w:customStyle="1" w:styleId="WW8Num9z3">
    <w:name w:val="WW8Num9z3"/>
    <w:rsid w:val="00AA6586"/>
  </w:style>
  <w:style w:type="character" w:customStyle="1" w:styleId="WW8Num9z4">
    <w:name w:val="WW8Num9z4"/>
    <w:rsid w:val="00AA6586"/>
  </w:style>
  <w:style w:type="character" w:customStyle="1" w:styleId="WW8Num9z5">
    <w:name w:val="WW8Num9z5"/>
    <w:rsid w:val="00AA6586"/>
  </w:style>
  <w:style w:type="character" w:customStyle="1" w:styleId="WW8Num9z6">
    <w:name w:val="WW8Num9z6"/>
    <w:rsid w:val="00AA6586"/>
  </w:style>
  <w:style w:type="character" w:customStyle="1" w:styleId="WW8Num9z7">
    <w:name w:val="WW8Num9z7"/>
    <w:rsid w:val="00AA6586"/>
  </w:style>
  <w:style w:type="character" w:customStyle="1" w:styleId="WW8Num9z8">
    <w:name w:val="WW8Num9z8"/>
    <w:rsid w:val="00AA6586"/>
  </w:style>
  <w:style w:type="character" w:customStyle="1" w:styleId="WW8Num10z0">
    <w:name w:val="WW8Num10z0"/>
    <w:rsid w:val="00AA6586"/>
    <w:rPr>
      <w:rFonts w:ascii="Symbol" w:hAnsi="Symbol" w:cs="Symbol"/>
    </w:rPr>
  </w:style>
  <w:style w:type="character" w:customStyle="1" w:styleId="WW8Num10z1">
    <w:name w:val="WW8Num10z1"/>
    <w:rsid w:val="00AA6586"/>
    <w:rPr>
      <w:rFonts w:ascii="OpenSymbol" w:hAnsi="OpenSymbol" w:cs="OpenSymbol"/>
    </w:rPr>
  </w:style>
  <w:style w:type="character" w:customStyle="1" w:styleId="WW8Num10z2">
    <w:name w:val="WW8Num10z2"/>
    <w:rsid w:val="00AA6586"/>
  </w:style>
  <w:style w:type="character" w:customStyle="1" w:styleId="WW8Num10z3">
    <w:name w:val="WW8Num10z3"/>
    <w:rsid w:val="00AA6586"/>
  </w:style>
  <w:style w:type="character" w:customStyle="1" w:styleId="WW8Num10z4">
    <w:name w:val="WW8Num10z4"/>
    <w:rsid w:val="00AA6586"/>
  </w:style>
  <w:style w:type="character" w:customStyle="1" w:styleId="WW8Num10z5">
    <w:name w:val="WW8Num10z5"/>
    <w:rsid w:val="00AA6586"/>
  </w:style>
  <w:style w:type="character" w:customStyle="1" w:styleId="WW8Num10z6">
    <w:name w:val="WW8Num10z6"/>
    <w:rsid w:val="00AA6586"/>
  </w:style>
  <w:style w:type="character" w:customStyle="1" w:styleId="WW8Num10z7">
    <w:name w:val="WW8Num10z7"/>
    <w:rsid w:val="00AA6586"/>
  </w:style>
  <w:style w:type="character" w:customStyle="1" w:styleId="WW8Num10z8">
    <w:name w:val="WW8Num10z8"/>
    <w:rsid w:val="00AA6586"/>
  </w:style>
  <w:style w:type="character" w:customStyle="1" w:styleId="WW8Num11z0">
    <w:name w:val="WW8Num11z0"/>
    <w:rsid w:val="00AA6586"/>
    <w:rPr>
      <w:rFonts w:ascii="Symbol" w:hAnsi="Symbol" w:cs="Symbol"/>
    </w:rPr>
  </w:style>
  <w:style w:type="character" w:customStyle="1" w:styleId="WW8Num11z1">
    <w:name w:val="WW8Num11z1"/>
    <w:rsid w:val="00AA6586"/>
  </w:style>
  <w:style w:type="character" w:customStyle="1" w:styleId="WW8Num11z2">
    <w:name w:val="WW8Num11z2"/>
    <w:rsid w:val="00AA6586"/>
  </w:style>
  <w:style w:type="character" w:customStyle="1" w:styleId="WW8Num11z3">
    <w:name w:val="WW8Num11z3"/>
    <w:rsid w:val="00AA6586"/>
  </w:style>
  <w:style w:type="character" w:customStyle="1" w:styleId="WW8Num11z4">
    <w:name w:val="WW8Num11z4"/>
    <w:rsid w:val="00AA6586"/>
  </w:style>
  <w:style w:type="character" w:customStyle="1" w:styleId="WW8Num11z5">
    <w:name w:val="WW8Num11z5"/>
    <w:rsid w:val="00AA6586"/>
  </w:style>
  <w:style w:type="character" w:customStyle="1" w:styleId="WW8Num11z6">
    <w:name w:val="WW8Num11z6"/>
    <w:rsid w:val="00AA6586"/>
  </w:style>
  <w:style w:type="character" w:customStyle="1" w:styleId="WW8Num11z7">
    <w:name w:val="WW8Num11z7"/>
    <w:rsid w:val="00AA6586"/>
  </w:style>
  <w:style w:type="character" w:customStyle="1" w:styleId="WW8Num11z8">
    <w:name w:val="WW8Num11z8"/>
    <w:rsid w:val="00AA6586"/>
  </w:style>
  <w:style w:type="character" w:customStyle="1" w:styleId="WW8Num12z0">
    <w:name w:val="WW8Num12z0"/>
    <w:rsid w:val="00AA6586"/>
    <w:rPr>
      <w:rFonts w:ascii="Symbol" w:hAnsi="Symbol" w:cs="Symbol"/>
      <w:sz w:val="16"/>
    </w:rPr>
  </w:style>
  <w:style w:type="character" w:customStyle="1" w:styleId="WW8Num12z1">
    <w:name w:val="WW8Num12z1"/>
    <w:rsid w:val="00AA6586"/>
    <w:rPr>
      <w:rFonts w:ascii="Courier New" w:hAnsi="Courier New" w:cs="Courier New"/>
    </w:rPr>
  </w:style>
  <w:style w:type="character" w:customStyle="1" w:styleId="WW8Num12z2">
    <w:name w:val="WW8Num12z2"/>
    <w:rsid w:val="00AA6586"/>
    <w:rPr>
      <w:rFonts w:ascii="Wingdings" w:hAnsi="Wingdings" w:cs="Wingdings"/>
    </w:rPr>
  </w:style>
  <w:style w:type="character" w:customStyle="1" w:styleId="WW8Num12z3">
    <w:name w:val="WW8Num12z3"/>
    <w:rsid w:val="00AA6586"/>
    <w:rPr>
      <w:rFonts w:ascii="Symbol" w:hAnsi="Symbol" w:cs="Symbol"/>
    </w:rPr>
  </w:style>
  <w:style w:type="character" w:customStyle="1" w:styleId="WW8Num12z4">
    <w:name w:val="WW8Num12z4"/>
    <w:rsid w:val="00AA6586"/>
  </w:style>
  <w:style w:type="character" w:customStyle="1" w:styleId="WW8Num12z5">
    <w:name w:val="WW8Num12z5"/>
    <w:rsid w:val="00AA6586"/>
  </w:style>
  <w:style w:type="character" w:customStyle="1" w:styleId="WW8Num12z6">
    <w:name w:val="WW8Num12z6"/>
    <w:rsid w:val="00AA6586"/>
  </w:style>
  <w:style w:type="character" w:customStyle="1" w:styleId="WW8Num12z7">
    <w:name w:val="WW8Num12z7"/>
    <w:rsid w:val="00AA6586"/>
  </w:style>
  <w:style w:type="character" w:customStyle="1" w:styleId="WW8Num12z8">
    <w:name w:val="WW8Num12z8"/>
    <w:rsid w:val="00AA6586"/>
  </w:style>
  <w:style w:type="character" w:customStyle="1" w:styleId="WW8Num13z0">
    <w:name w:val="WW8Num13z0"/>
    <w:rsid w:val="00AA6586"/>
    <w:rPr>
      <w:rFonts w:ascii="Arial" w:hAnsi="Arial" w:cs="Arial"/>
      <w:sz w:val="20"/>
    </w:rPr>
  </w:style>
  <w:style w:type="character" w:customStyle="1" w:styleId="WW8Num13z1">
    <w:name w:val="WW8Num13z1"/>
    <w:rsid w:val="00AA6586"/>
    <w:rPr>
      <w:rFonts w:ascii="Courier New" w:hAnsi="Courier New" w:cs="Courier New"/>
    </w:rPr>
  </w:style>
  <w:style w:type="character" w:customStyle="1" w:styleId="WW8Num13z2">
    <w:name w:val="WW8Num13z2"/>
    <w:rsid w:val="00AA6586"/>
    <w:rPr>
      <w:rFonts w:ascii="Wingdings" w:hAnsi="Wingdings" w:cs="Wingdings"/>
    </w:rPr>
  </w:style>
  <w:style w:type="character" w:customStyle="1" w:styleId="WW8Num13z3">
    <w:name w:val="WW8Num13z3"/>
    <w:rsid w:val="00AA6586"/>
  </w:style>
  <w:style w:type="character" w:customStyle="1" w:styleId="WW8Num13z4">
    <w:name w:val="WW8Num13z4"/>
    <w:rsid w:val="00AA6586"/>
  </w:style>
  <w:style w:type="character" w:customStyle="1" w:styleId="WW8Num13z5">
    <w:name w:val="WW8Num13z5"/>
    <w:rsid w:val="00AA6586"/>
  </w:style>
  <w:style w:type="character" w:customStyle="1" w:styleId="WW8Num13z6">
    <w:name w:val="WW8Num13z6"/>
    <w:rsid w:val="00AA6586"/>
  </w:style>
  <w:style w:type="character" w:customStyle="1" w:styleId="WW8Num13z7">
    <w:name w:val="WW8Num13z7"/>
    <w:rsid w:val="00AA6586"/>
  </w:style>
  <w:style w:type="character" w:customStyle="1" w:styleId="WW8Num13z8">
    <w:name w:val="WW8Num13z8"/>
    <w:rsid w:val="00AA6586"/>
  </w:style>
  <w:style w:type="character" w:customStyle="1" w:styleId="WW8Num14z0">
    <w:name w:val="WW8Num14z0"/>
    <w:rsid w:val="00AA6586"/>
    <w:rPr>
      <w:rFonts w:ascii="Symbol" w:hAnsi="Symbol" w:cs="Symbol"/>
    </w:rPr>
  </w:style>
  <w:style w:type="character" w:customStyle="1" w:styleId="WW8Num14z1">
    <w:name w:val="WW8Num14z1"/>
    <w:rsid w:val="00AA6586"/>
  </w:style>
  <w:style w:type="character" w:customStyle="1" w:styleId="WW8Num14z2">
    <w:name w:val="WW8Num14z2"/>
    <w:rsid w:val="00AA6586"/>
  </w:style>
  <w:style w:type="character" w:customStyle="1" w:styleId="WW8Num14z3">
    <w:name w:val="WW8Num14z3"/>
    <w:rsid w:val="00AA6586"/>
  </w:style>
  <w:style w:type="character" w:customStyle="1" w:styleId="WW8Num14z4">
    <w:name w:val="WW8Num14z4"/>
    <w:rsid w:val="00AA6586"/>
  </w:style>
  <w:style w:type="character" w:customStyle="1" w:styleId="WW8Num14z5">
    <w:name w:val="WW8Num14z5"/>
    <w:rsid w:val="00AA6586"/>
  </w:style>
  <w:style w:type="character" w:customStyle="1" w:styleId="WW8Num14z6">
    <w:name w:val="WW8Num14z6"/>
    <w:rsid w:val="00AA6586"/>
  </w:style>
  <w:style w:type="character" w:customStyle="1" w:styleId="WW8Num14z7">
    <w:name w:val="WW8Num14z7"/>
    <w:rsid w:val="00AA6586"/>
  </w:style>
  <w:style w:type="character" w:customStyle="1" w:styleId="WW8Num14z8">
    <w:name w:val="WW8Num14z8"/>
    <w:rsid w:val="00AA6586"/>
  </w:style>
  <w:style w:type="character" w:customStyle="1" w:styleId="Fuentedeprrafopredeter1">
    <w:name w:val="Fuente de párrafo predeter.1"/>
    <w:rsid w:val="00AA6586"/>
  </w:style>
  <w:style w:type="character" w:customStyle="1" w:styleId="Absatz-Standardschriftart">
    <w:name w:val="Absatz-Standardschriftart"/>
    <w:rsid w:val="00AA6586"/>
  </w:style>
  <w:style w:type="character" w:customStyle="1" w:styleId="WW-Absatz-Standardschriftart">
    <w:name w:val="WW-Absatz-Standardschriftart"/>
    <w:rsid w:val="00AA6586"/>
  </w:style>
  <w:style w:type="character" w:customStyle="1" w:styleId="WW-Absatz-Standardschriftart1">
    <w:name w:val="WW-Absatz-Standardschriftart1"/>
    <w:rsid w:val="00AA6586"/>
  </w:style>
  <w:style w:type="character" w:customStyle="1" w:styleId="WW-Absatz-Standardschriftart11">
    <w:name w:val="WW-Absatz-Standardschriftart11"/>
    <w:rsid w:val="00AA6586"/>
  </w:style>
  <w:style w:type="character" w:customStyle="1" w:styleId="WW-Absatz-Standardschriftart111">
    <w:name w:val="WW-Absatz-Standardschriftart111"/>
    <w:rsid w:val="00AA6586"/>
  </w:style>
  <w:style w:type="character" w:customStyle="1" w:styleId="WW8Num15z0">
    <w:name w:val="WW8Num15z0"/>
    <w:rsid w:val="00AA6586"/>
    <w:rPr>
      <w:rFonts w:ascii="Symbol" w:hAnsi="Symbol" w:cs="Symbol"/>
    </w:rPr>
  </w:style>
  <w:style w:type="character" w:customStyle="1" w:styleId="WW-Absatz-Standardschriftart1111">
    <w:name w:val="WW-Absatz-Standardschriftart1111"/>
    <w:rsid w:val="00AA6586"/>
  </w:style>
  <w:style w:type="character" w:customStyle="1" w:styleId="WW-Absatz-Standardschriftart11111">
    <w:name w:val="WW-Absatz-Standardschriftart11111"/>
    <w:rsid w:val="00AA6586"/>
  </w:style>
  <w:style w:type="character" w:customStyle="1" w:styleId="WW-Absatz-Standardschriftart111111">
    <w:name w:val="WW-Absatz-Standardschriftart111111"/>
    <w:rsid w:val="00AA6586"/>
  </w:style>
  <w:style w:type="character" w:customStyle="1" w:styleId="WW-Absatz-Standardschriftart1111111">
    <w:name w:val="WW-Absatz-Standardschriftart1111111"/>
    <w:rsid w:val="00AA6586"/>
  </w:style>
  <w:style w:type="character" w:customStyle="1" w:styleId="Fuentedeprrafopredeter2">
    <w:name w:val="Fuente de párrafo predeter.2"/>
    <w:rsid w:val="00AA6586"/>
  </w:style>
  <w:style w:type="character" w:customStyle="1" w:styleId="WW-Absatz-Standardschriftart11111111">
    <w:name w:val="WW-Absatz-Standardschriftart11111111"/>
    <w:rsid w:val="00AA6586"/>
  </w:style>
  <w:style w:type="character" w:customStyle="1" w:styleId="WW-Absatz-Standardschriftart111111111">
    <w:name w:val="WW-Absatz-Standardschriftart111111111"/>
    <w:rsid w:val="00AA6586"/>
  </w:style>
  <w:style w:type="character" w:customStyle="1" w:styleId="WW-Absatz-Standardschriftart1111111111">
    <w:name w:val="WW-Absatz-Standardschriftart1111111111"/>
    <w:rsid w:val="00AA6586"/>
  </w:style>
  <w:style w:type="character" w:customStyle="1" w:styleId="WW-Absatz-Standardschriftart11111111111">
    <w:name w:val="WW-Absatz-Standardschriftart11111111111"/>
    <w:rsid w:val="00AA6586"/>
  </w:style>
  <w:style w:type="character" w:customStyle="1" w:styleId="WW-Absatz-Standardschriftart111111111111">
    <w:name w:val="WW-Absatz-Standardschriftart111111111111"/>
    <w:rsid w:val="00AA6586"/>
  </w:style>
  <w:style w:type="character" w:customStyle="1" w:styleId="WW-Absatz-Standardschriftart1111111111111">
    <w:name w:val="WW-Absatz-Standardschriftart1111111111111"/>
    <w:rsid w:val="00AA6586"/>
  </w:style>
  <w:style w:type="character" w:customStyle="1" w:styleId="WW-Absatz-Standardschriftart11111111111111">
    <w:name w:val="WW-Absatz-Standardschriftart11111111111111"/>
    <w:rsid w:val="00AA6586"/>
  </w:style>
  <w:style w:type="character" w:customStyle="1" w:styleId="WW-Absatz-Standardschriftart111111111111111">
    <w:name w:val="WW-Absatz-Standardschriftart111111111111111"/>
    <w:rsid w:val="00AA6586"/>
  </w:style>
  <w:style w:type="character" w:customStyle="1" w:styleId="WW-Absatz-Standardschriftart1111111111111111">
    <w:name w:val="WW-Absatz-Standardschriftart1111111111111111"/>
    <w:rsid w:val="00AA6586"/>
  </w:style>
  <w:style w:type="character" w:customStyle="1" w:styleId="WW-Absatz-Standardschriftart11111111111111111">
    <w:name w:val="WW-Absatz-Standardschriftart11111111111111111"/>
    <w:rsid w:val="00AA6586"/>
  </w:style>
  <w:style w:type="character" w:customStyle="1" w:styleId="WW-Absatz-Standardschriftart111111111111111111">
    <w:name w:val="WW-Absatz-Standardschriftart111111111111111111"/>
    <w:rsid w:val="00AA6586"/>
  </w:style>
  <w:style w:type="character" w:customStyle="1" w:styleId="WW-Absatz-Standardschriftart1111111111111111111">
    <w:name w:val="WW-Absatz-Standardschriftart1111111111111111111"/>
    <w:rsid w:val="00AA6586"/>
  </w:style>
  <w:style w:type="character" w:customStyle="1" w:styleId="WW-Absatz-Standardschriftart11111111111111111111">
    <w:name w:val="WW-Absatz-Standardschriftart11111111111111111111"/>
    <w:rsid w:val="00AA6586"/>
  </w:style>
  <w:style w:type="character" w:customStyle="1" w:styleId="WW-DefaultParagraphFont">
    <w:name w:val="WW-Default Paragraph Font"/>
    <w:rsid w:val="00AA6586"/>
  </w:style>
  <w:style w:type="character" w:customStyle="1" w:styleId="WW-DefaultParagraphFont1">
    <w:name w:val="WW-Default Paragraph Font1"/>
    <w:rsid w:val="00AA6586"/>
  </w:style>
  <w:style w:type="character" w:styleId="Hipervnculo">
    <w:name w:val="Hyperlink"/>
    <w:uiPriority w:val="99"/>
    <w:rsid w:val="00AA6586"/>
    <w:rPr>
      <w:color w:val="0000FF"/>
      <w:u w:val="single"/>
    </w:rPr>
  </w:style>
  <w:style w:type="character" w:customStyle="1" w:styleId="HeaderChar">
    <w:name w:val="Header Char"/>
    <w:rsid w:val="00AA6586"/>
    <w:rPr>
      <w:kern w:val="1"/>
      <w:sz w:val="24"/>
    </w:rPr>
  </w:style>
  <w:style w:type="character" w:customStyle="1" w:styleId="FooterChar">
    <w:name w:val="Footer Char"/>
    <w:rsid w:val="00AA6586"/>
    <w:rPr>
      <w:kern w:val="1"/>
      <w:sz w:val="24"/>
    </w:rPr>
  </w:style>
  <w:style w:type="character" w:customStyle="1" w:styleId="Vietas">
    <w:name w:val="Viñetas"/>
    <w:rsid w:val="00AA6586"/>
    <w:rPr>
      <w:rFonts w:ascii="OpenSymbol" w:hAnsi="OpenSymbol" w:cs="OpenSymbol"/>
    </w:rPr>
  </w:style>
  <w:style w:type="character" w:customStyle="1" w:styleId="title">
    <w:name w:val="title"/>
    <w:basedOn w:val="Fuentedeprrafopredeter1"/>
    <w:rsid w:val="00AA6586"/>
  </w:style>
  <w:style w:type="character" w:styleId="Textoennegrita">
    <w:name w:val="Strong"/>
    <w:basedOn w:val="Fuentedeprrafopredeter1"/>
    <w:uiPriority w:val="22"/>
    <w:qFormat/>
    <w:rsid w:val="00AA6586"/>
    <w:rPr>
      <w:b/>
      <w:bCs/>
    </w:rPr>
  </w:style>
  <w:style w:type="character" w:customStyle="1" w:styleId="apple-converted-space">
    <w:name w:val="apple-converted-space"/>
    <w:basedOn w:val="Fuentedeprrafopredeter1"/>
    <w:rsid w:val="00AA6586"/>
  </w:style>
  <w:style w:type="paragraph" w:customStyle="1" w:styleId="Encabezado2">
    <w:name w:val="Encabezado2"/>
    <w:basedOn w:val="Normal"/>
    <w:next w:val="Textoindependiente"/>
    <w:rsid w:val="00AA6586"/>
    <w:pPr>
      <w:keepNext/>
      <w:spacing w:before="240" w:after="120"/>
    </w:pPr>
    <w:rPr>
      <w:rFonts w:ascii="Arial" w:eastAsia="Microsoft YaHei" w:hAnsi="Arial" w:cs="Mangal"/>
      <w:sz w:val="28"/>
      <w:szCs w:val="28"/>
    </w:rPr>
  </w:style>
  <w:style w:type="paragraph" w:styleId="Textoindependiente">
    <w:name w:val="Body Text"/>
    <w:basedOn w:val="Normal"/>
    <w:rsid w:val="00AA6586"/>
    <w:pPr>
      <w:spacing w:after="120"/>
    </w:pPr>
  </w:style>
  <w:style w:type="paragraph" w:styleId="Lista">
    <w:name w:val="List"/>
    <w:basedOn w:val="Textoindependiente"/>
    <w:rsid w:val="00AA6586"/>
  </w:style>
  <w:style w:type="paragraph" w:customStyle="1" w:styleId="Etiqueta">
    <w:name w:val="Etiqueta"/>
    <w:basedOn w:val="Normal"/>
    <w:rsid w:val="00AA6586"/>
    <w:pPr>
      <w:suppressLineNumbers/>
      <w:spacing w:before="120" w:after="120"/>
    </w:pPr>
    <w:rPr>
      <w:i/>
    </w:rPr>
  </w:style>
  <w:style w:type="paragraph" w:customStyle="1" w:styleId="ndice">
    <w:name w:val="Índice"/>
    <w:basedOn w:val="Normal"/>
    <w:rsid w:val="00AA6586"/>
    <w:pPr>
      <w:suppressLineNumbers/>
    </w:pPr>
  </w:style>
  <w:style w:type="paragraph" w:customStyle="1" w:styleId="Encabezado1">
    <w:name w:val="Encabezado1"/>
    <w:basedOn w:val="Normal"/>
    <w:next w:val="Textoindependiente"/>
    <w:rsid w:val="00AA6586"/>
    <w:pPr>
      <w:keepNext/>
      <w:spacing w:before="240" w:after="120"/>
    </w:pPr>
    <w:rPr>
      <w:rFonts w:ascii="Arial" w:hAnsi="Arial" w:cs="Arial"/>
      <w:sz w:val="28"/>
    </w:rPr>
  </w:style>
  <w:style w:type="paragraph" w:customStyle="1" w:styleId="Heading">
    <w:name w:val="Heading"/>
    <w:basedOn w:val="Normal"/>
    <w:next w:val="Textoindependiente"/>
    <w:rsid w:val="00AA6586"/>
    <w:pPr>
      <w:keepNext/>
      <w:spacing w:before="240" w:after="120"/>
    </w:pPr>
    <w:rPr>
      <w:rFonts w:ascii="Arial" w:hAnsi="Arial" w:cs="Arial"/>
      <w:sz w:val="28"/>
    </w:rPr>
  </w:style>
  <w:style w:type="paragraph" w:customStyle="1" w:styleId="Caption">
    <w:name w:val="Caption"/>
    <w:basedOn w:val="Normal"/>
    <w:rsid w:val="00AA6586"/>
    <w:pPr>
      <w:suppressLineNumbers/>
      <w:spacing w:before="120" w:after="120"/>
    </w:pPr>
    <w:rPr>
      <w:i/>
    </w:rPr>
  </w:style>
  <w:style w:type="paragraph" w:customStyle="1" w:styleId="Index">
    <w:name w:val="Index"/>
    <w:basedOn w:val="Normal"/>
    <w:rsid w:val="00AA6586"/>
    <w:pPr>
      <w:suppressLineNumbers/>
    </w:pPr>
  </w:style>
  <w:style w:type="paragraph" w:styleId="Ttulo">
    <w:name w:val="Title"/>
    <w:basedOn w:val="Normal"/>
    <w:next w:val="Subttulo"/>
    <w:qFormat/>
    <w:rsid w:val="00AA6586"/>
    <w:pPr>
      <w:jc w:val="center"/>
    </w:pPr>
    <w:rPr>
      <w:b/>
      <w:sz w:val="36"/>
    </w:rPr>
  </w:style>
  <w:style w:type="paragraph" w:styleId="Subttulo">
    <w:name w:val="Subtitle"/>
    <w:basedOn w:val="Heading"/>
    <w:next w:val="Textoindependiente"/>
    <w:qFormat/>
    <w:rsid w:val="00AA6586"/>
    <w:pPr>
      <w:jc w:val="center"/>
    </w:pPr>
    <w:rPr>
      <w:i/>
    </w:rPr>
  </w:style>
  <w:style w:type="paragraph" w:customStyle="1" w:styleId="Framecontents">
    <w:name w:val="Frame contents"/>
    <w:basedOn w:val="Textoindependiente"/>
    <w:rsid w:val="00AA6586"/>
  </w:style>
  <w:style w:type="paragraph" w:styleId="Encabezado">
    <w:name w:val="header"/>
    <w:basedOn w:val="Normal"/>
    <w:rsid w:val="00AA6586"/>
    <w:pPr>
      <w:tabs>
        <w:tab w:val="center" w:pos="4513"/>
        <w:tab w:val="right" w:pos="9026"/>
      </w:tabs>
    </w:pPr>
  </w:style>
  <w:style w:type="paragraph" w:styleId="Piedepgina">
    <w:name w:val="footer"/>
    <w:basedOn w:val="Normal"/>
    <w:rsid w:val="00AA6586"/>
    <w:pPr>
      <w:tabs>
        <w:tab w:val="center" w:pos="4513"/>
        <w:tab w:val="right" w:pos="9026"/>
      </w:tabs>
    </w:pPr>
  </w:style>
  <w:style w:type="paragraph" w:customStyle="1" w:styleId="help-block">
    <w:name w:val="help-block"/>
    <w:basedOn w:val="Normal"/>
    <w:rsid w:val="00AA6586"/>
    <w:pPr>
      <w:widowControl/>
      <w:suppressAutoHyphens w:val="0"/>
      <w:spacing w:before="100" w:after="100"/>
    </w:pPr>
  </w:style>
  <w:style w:type="character" w:customStyle="1" w:styleId="Ttulo2Car">
    <w:name w:val="Título 2 Car"/>
    <w:basedOn w:val="Fuentedeprrafopredeter"/>
    <w:link w:val="Ttulo2"/>
    <w:uiPriority w:val="9"/>
    <w:rsid w:val="00D67B8C"/>
    <w:rPr>
      <w:b/>
      <w:bCs/>
      <w:sz w:val="36"/>
      <w:szCs w:val="36"/>
    </w:rPr>
  </w:style>
  <w:style w:type="character" w:customStyle="1" w:styleId="Ttulo3Car">
    <w:name w:val="Título 3 Car"/>
    <w:basedOn w:val="Fuentedeprrafopredeter"/>
    <w:link w:val="Ttulo3"/>
    <w:uiPriority w:val="9"/>
    <w:rsid w:val="00D67B8C"/>
    <w:rPr>
      <w:rFonts w:ascii="Arial" w:hAnsi="Arial" w:cs="Arial"/>
      <w:b/>
      <w:bCs/>
      <w:kern w:val="1"/>
      <w:sz w:val="26"/>
      <w:szCs w:val="26"/>
      <w:lang w:val="en-GB"/>
    </w:rPr>
  </w:style>
  <w:style w:type="character" w:customStyle="1" w:styleId="Ttulo4Car">
    <w:name w:val="Título 4 Car"/>
    <w:basedOn w:val="Fuentedeprrafopredeter"/>
    <w:link w:val="Ttulo4"/>
    <w:uiPriority w:val="9"/>
    <w:rsid w:val="00D67B8C"/>
    <w:rPr>
      <w:b/>
      <w:kern w:val="1"/>
      <w:sz w:val="24"/>
      <w:lang w:val="en-GB"/>
    </w:rPr>
  </w:style>
  <w:style w:type="paragraph" w:styleId="NormalWeb">
    <w:name w:val="Normal (Web)"/>
    <w:basedOn w:val="Normal"/>
    <w:uiPriority w:val="99"/>
    <w:semiHidden/>
    <w:unhideWhenUsed/>
    <w:rsid w:val="00D67B8C"/>
    <w:pPr>
      <w:widowControl/>
      <w:suppressAutoHyphens w:val="0"/>
      <w:spacing w:before="100" w:beforeAutospacing="1" w:after="100" w:afterAutospacing="1"/>
    </w:pPr>
    <w:rPr>
      <w:kern w:val="0"/>
      <w:szCs w:val="24"/>
      <w:lang w:val="es-ES"/>
    </w:rPr>
  </w:style>
  <w:style w:type="paragraph" w:customStyle="1" w:styleId="first">
    <w:name w:val="first"/>
    <w:basedOn w:val="Normal"/>
    <w:rsid w:val="00D67B8C"/>
    <w:pPr>
      <w:widowControl/>
      <w:suppressAutoHyphens w:val="0"/>
      <w:spacing w:before="100" w:beforeAutospacing="1" w:after="100" w:afterAutospacing="1"/>
    </w:pPr>
    <w:rPr>
      <w:kern w:val="0"/>
      <w:szCs w:val="24"/>
      <w:lang w:val="es-ES"/>
    </w:rPr>
  </w:style>
  <w:style w:type="paragraph" w:customStyle="1" w:styleId="number">
    <w:name w:val="number"/>
    <w:basedOn w:val="Normal"/>
    <w:rsid w:val="00D67B8C"/>
    <w:pPr>
      <w:widowControl/>
      <w:suppressAutoHyphens w:val="0"/>
      <w:spacing w:before="100" w:beforeAutospacing="1" w:after="100" w:afterAutospacing="1"/>
    </w:pPr>
    <w:rPr>
      <w:kern w:val="0"/>
      <w:szCs w:val="24"/>
      <w:lang w:val="es-ES"/>
    </w:rPr>
  </w:style>
  <w:style w:type="character" w:styleId="nfasis">
    <w:name w:val="Emphasis"/>
    <w:basedOn w:val="Fuentedeprrafopredeter"/>
    <w:uiPriority w:val="20"/>
    <w:qFormat/>
    <w:rsid w:val="00D67B8C"/>
    <w:rPr>
      <w:i/>
      <w:iCs/>
    </w:rPr>
  </w:style>
  <w:style w:type="paragraph" w:styleId="Prrafodelista">
    <w:name w:val="List Paragraph"/>
    <w:basedOn w:val="Normal"/>
    <w:uiPriority w:val="34"/>
    <w:qFormat/>
    <w:rsid w:val="00D67B8C"/>
    <w:pPr>
      <w:ind w:left="720"/>
      <w:contextualSpacing/>
    </w:pPr>
  </w:style>
</w:styles>
</file>

<file path=word/webSettings.xml><?xml version="1.0" encoding="utf-8"?>
<w:webSettings xmlns:r="http://schemas.openxmlformats.org/officeDocument/2006/relationships" xmlns:w="http://schemas.openxmlformats.org/wordprocessingml/2006/main">
  <w:divs>
    <w:div w:id="1967352368">
      <w:bodyDiv w:val="1"/>
      <w:marLeft w:val="0"/>
      <w:marRight w:val="0"/>
      <w:marTop w:val="0"/>
      <w:marBottom w:val="0"/>
      <w:divBdr>
        <w:top w:val="none" w:sz="0" w:space="0" w:color="auto"/>
        <w:left w:val="none" w:sz="0" w:space="0" w:color="auto"/>
        <w:bottom w:val="none" w:sz="0" w:space="0" w:color="auto"/>
        <w:right w:val="none" w:sz="0" w:space="0" w:color="auto"/>
      </w:divBdr>
      <w:divsChild>
        <w:div w:id="733506801">
          <w:marLeft w:val="0"/>
          <w:marRight w:val="0"/>
          <w:marTop w:val="0"/>
          <w:marBottom w:val="300"/>
          <w:divBdr>
            <w:top w:val="none" w:sz="0" w:space="0" w:color="auto"/>
            <w:left w:val="none" w:sz="0" w:space="0" w:color="auto"/>
            <w:bottom w:val="none" w:sz="0" w:space="0" w:color="auto"/>
            <w:right w:val="none" w:sz="0" w:space="0" w:color="auto"/>
          </w:divBdr>
          <w:divsChild>
            <w:div w:id="626425599">
              <w:marLeft w:val="0"/>
              <w:marRight w:val="0"/>
              <w:marTop w:val="0"/>
              <w:marBottom w:val="0"/>
              <w:divBdr>
                <w:top w:val="none" w:sz="0" w:space="0" w:color="auto"/>
                <w:left w:val="none" w:sz="0" w:space="0" w:color="auto"/>
                <w:bottom w:val="none" w:sz="0" w:space="0" w:color="auto"/>
                <w:right w:val="none" w:sz="0" w:space="0" w:color="auto"/>
              </w:divBdr>
              <w:divsChild>
                <w:div w:id="1235239358">
                  <w:marLeft w:val="0"/>
                  <w:marRight w:val="0"/>
                  <w:marTop w:val="0"/>
                  <w:marBottom w:val="0"/>
                  <w:divBdr>
                    <w:top w:val="none" w:sz="0" w:space="0" w:color="auto"/>
                    <w:left w:val="none" w:sz="0" w:space="0" w:color="auto"/>
                    <w:bottom w:val="none" w:sz="0" w:space="0" w:color="auto"/>
                    <w:right w:val="none" w:sz="0" w:space="0" w:color="auto"/>
                  </w:divBdr>
                  <w:divsChild>
                    <w:div w:id="31543221">
                      <w:marLeft w:val="0"/>
                      <w:marRight w:val="0"/>
                      <w:marTop w:val="0"/>
                      <w:marBottom w:val="0"/>
                      <w:divBdr>
                        <w:top w:val="none" w:sz="0" w:space="0" w:color="auto"/>
                        <w:left w:val="none" w:sz="0" w:space="0" w:color="auto"/>
                        <w:bottom w:val="none" w:sz="0" w:space="0" w:color="auto"/>
                        <w:right w:val="none" w:sz="0" w:space="0" w:color="auto"/>
                      </w:divBdr>
                      <w:divsChild>
                        <w:div w:id="1413506574">
                          <w:marLeft w:val="0"/>
                          <w:marRight w:val="0"/>
                          <w:marTop w:val="0"/>
                          <w:marBottom w:val="0"/>
                          <w:divBdr>
                            <w:top w:val="none" w:sz="0" w:space="0" w:color="auto"/>
                            <w:left w:val="none" w:sz="0" w:space="0" w:color="auto"/>
                            <w:bottom w:val="none" w:sz="0" w:space="0" w:color="auto"/>
                            <w:right w:val="none" w:sz="0" w:space="0" w:color="auto"/>
                          </w:divBdr>
                          <w:divsChild>
                            <w:div w:id="580991663">
                              <w:marLeft w:val="0"/>
                              <w:marRight w:val="0"/>
                              <w:marTop w:val="0"/>
                              <w:marBottom w:val="0"/>
                              <w:divBdr>
                                <w:top w:val="none" w:sz="0" w:space="0" w:color="auto"/>
                                <w:left w:val="none" w:sz="0" w:space="0" w:color="auto"/>
                                <w:bottom w:val="none" w:sz="0" w:space="0" w:color="auto"/>
                                <w:right w:val="none" w:sz="0" w:space="0" w:color="auto"/>
                              </w:divBdr>
                            </w:div>
                          </w:divsChild>
                        </w:div>
                        <w:div w:id="284313715">
                          <w:marLeft w:val="0"/>
                          <w:marRight w:val="0"/>
                          <w:marTop w:val="0"/>
                          <w:marBottom w:val="0"/>
                          <w:divBdr>
                            <w:top w:val="none" w:sz="0" w:space="0" w:color="auto"/>
                            <w:left w:val="none" w:sz="0" w:space="0" w:color="auto"/>
                            <w:bottom w:val="none" w:sz="0" w:space="0" w:color="auto"/>
                            <w:right w:val="none" w:sz="0" w:space="0" w:color="auto"/>
                          </w:divBdr>
                          <w:divsChild>
                            <w:div w:id="276956828">
                              <w:marLeft w:val="0"/>
                              <w:marRight w:val="0"/>
                              <w:marTop w:val="0"/>
                              <w:marBottom w:val="0"/>
                              <w:divBdr>
                                <w:top w:val="none" w:sz="0" w:space="0" w:color="auto"/>
                                <w:left w:val="none" w:sz="0" w:space="0" w:color="auto"/>
                                <w:bottom w:val="none" w:sz="0" w:space="0" w:color="auto"/>
                                <w:right w:val="none" w:sz="0" w:space="0" w:color="auto"/>
                              </w:divBdr>
                              <w:divsChild>
                                <w:div w:id="158167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548924">
                      <w:marLeft w:val="0"/>
                      <w:marRight w:val="0"/>
                      <w:marTop w:val="0"/>
                      <w:marBottom w:val="0"/>
                      <w:divBdr>
                        <w:top w:val="none" w:sz="0" w:space="0" w:color="auto"/>
                        <w:left w:val="none" w:sz="0" w:space="0" w:color="auto"/>
                        <w:bottom w:val="none" w:sz="0" w:space="0" w:color="auto"/>
                        <w:right w:val="none" w:sz="0" w:space="0" w:color="auto"/>
                      </w:divBdr>
                      <w:divsChild>
                        <w:div w:id="2090156936">
                          <w:marLeft w:val="0"/>
                          <w:marRight w:val="0"/>
                          <w:marTop w:val="0"/>
                          <w:marBottom w:val="0"/>
                          <w:divBdr>
                            <w:top w:val="none" w:sz="0" w:space="0" w:color="auto"/>
                            <w:left w:val="none" w:sz="0" w:space="0" w:color="auto"/>
                            <w:bottom w:val="none" w:sz="0" w:space="0" w:color="auto"/>
                            <w:right w:val="none" w:sz="0" w:space="0" w:color="auto"/>
                          </w:divBdr>
                          <w:divsChild>
                            <w:div w:id="547835870">
                              <w:marLeft w:val="0"/>
                              <w:marRight w:val="0"/>
                              <w:marTop w:val="0"/>
                              <w:marBottom w:val="0"/>
                              <w:divBdr>
                                <w:top w:val="none" w:sz="0" w:space="0" w:color="auto"/>
                                <w:left w:val="none" w:sz="0" w:space="0" w:color="auto"/>
                                <w:bottom w:val="none" w:sz="0" w:space="0" w:color="auto"/>
                                <w:right w:val="none" w:sz="0" w:space="0" w:color="auto"/>
                              </w:divBdr>
                              <w:divsChild>
                                <w:div w:id="48379221">
                                  <w:marLeft w:val="0"/>
                                  <w:marRight w:val="0"/>
                                  <w:marTop w:val="0"/>
                                  <w:marBottom w:val="0"/>
                                  <w:divBdr>
                                    <w:top w:val="none" w:sz="0" w:space="0" w:color="auto"/>
                                    <w:left w:val="none" w:sz="0" w:space="0" w:color="auto"/>
                                    <w:bottom w:val="none" w:sz="0" w:space="0" w:color="auto"/>
                                    <w:right w:val="none" w:sz="0" w:space="0" w:color="auto"/>
                                  </w:divBdr>
                                </w:div>
                                <w:div w:id="584847582">
                                  <w:marLeft w:val="0"/>
                                  <w:marRight w:val="0"/>
                                  <w:marTop w:val="0"/>
                                  <w:marBottom w:val="0"/>
                                  <w:divBdr>
                                    <w:top w:val="none" w:sz="0" w:space="0" w:color="auto"/>
                                    <w:left w:val="none" w:sz="0" w:space="0" w:color="auto"/>
                                    <w:bottom w:val="none" w:sz="0" w:space="0" w:color="auto"/>
                                    <w:right w:val="none" w:sz="0" w:space="0" w:color="auto"/>
                                  </w:divBdr>
                                </w:div>
                              </w:divsChild>
                            </w:div>
                            <w:div w:id="134954444">
                              <w:marLeft w:val="0"/>
                              <w:marRight w:val="0"/>
                              <w:marTop w:val="0"/>
                              <w:marBottom w:val="0"/>
                              <w:divBdr>
                                <w:top w:val="none" w:sz="0" w:space="0" w:color="auto"/>
                                <w:left w:val="none" w:sz="0" w:space="0" w:color="auto"/>
                                <w:bottom w:val="none" w:sz="0" w:space="0" w:color="auto"/>
                                <w:right w:val="none" w:sz="0" w:space="0" w:color="auto"/>
                              </w:divBdr>
                              <w:divsChild>
                                <w:div w:id="561672050">
                                  <w:marLeft w:val="0"/>
                                  <w:marRight w:val="0"/>
                                  <w:marTop w:val="0"/>
                                  <w:marBottom w:val="0"/>
                                  <w:divBdr>
                                    <w:top w:val="none" w:sz="0" w:space="0" w:color="auto"/>
                                    <w:left w:val="none" w:sz="0" w:space="0" w:color="auto"/>
                                    <w:bottom w:val="none" w:sz="0" w:space="0" w:color="auto"/>
                                    <w:right w:val="none" w:sz="0" w:space="0" w:color="auto"/>
                                  </w:divBdr>
                                </w:div>
                              </w:divsChild>
                            </w:div>
                            <w:div w:id="741098001">
                              <w:marLeft w:val="0"/>
                              <w:marRight w:val="0"/>
                              <w:marTop w:val="0"/>
                              <w:marBottom w:val="0"/>
                              <w:divBdr>
                                <w:top w:val="none" w:sz="0" w:space="0" w:color="auto"/>
                                <w:left w:val="none" w:sz="0" w:space="0" w:color="auto"/>
                                <w:bottom w:val="none" w:sz="0" w:space="0" w:color="auto"/>
                                <w:right w:val="none" w:sz="0" w:space="0" w:color="auto"/>
                              </w:divBdr>
                              <w:divsChild>
                                <w:div w:id="1566334824">
                                  <w:marLeft w:val="0"/>
                                  <w:marRight w:val="0"/>
                                  <w:marTop w:val="0"/>
                                  <w:marBottom w:val="0"/>
                                  <w:divBdr>
                                    <w:top w:val="none" w:sz="0" w:space="0" w:color="auto"/>
                                    <w:left w:val="none" w:sz="0" w:space="0" w:color="auto"/>
                                    <w:bottom w:val="none" w:sz="0" w:space="0" w:color="auto"/>
                                    <w:right w:val="none" w:sz="0" w:space="0" w:color="auto"/>
                                  </w:divBdr>
                                </w:div>
                                <w:div w:id="142162822">
                                  <w:marLeft w:val="0"/>
                                  <w:marRight w:val="0"/>
                                  <w:marTop w:val="0"/>
                                  <w:marBottom w:val="0"/>
                                  <w:divBdr>
                                    <w:top w:val="none" w:sz="0" w:space="0" w:color="auto"/>
                                    <w:left w:val="none" w:sz="0" w:space="0" w:color="auto"/>
                                    <w:bottom w:val="none" w:sz="0" w:space="0" w:color="auto"/>
                                    <w:right w:val="none" w:sz="0" w:space="0" w:color="auto"/>
                                  </w:divBdr>
                                  <w:divsChild>
                                    <w:div w:id="882326419">
                                      <w:marLeft w:val="0"/>
                                      <w:marRight w:val="0"/>
                                      <w:marTop w:val="0"/>
                                      <w:marBottom w:val="0"/>
                                      <w:divBdr>
                                        <w:top w:val="none" w:sz="0" w:space="0" w:color="auto"/>
                                        <w:left w:val="none" w:sz="0" w:space="0" w:color="auto"/>
                                        <w:bottom w:val="none" w:sz="0" w:space="0" w:color="auto"/>
                                        <w:right w:val="none" w:sz="0" w:space="0" w:color="auto"/>
                                      </w:divBdr>
                                      <w:divsChild>
                                        <w:div w:id="1186748341">
                                          <w:marLeft w:val="0"/>
                                          <w:marRight w:val="0"/>
                                          <w:marTop w:val="0"/>
                                          <w:marBottom w:val="0"/>
                                          <w:divBdr>
                                            <w:top w:val="none" w:sz="0" w:space="0" w:color="auto"/>
                                            <w:left w:val="none" w:sz="0" w:space="0" w:color="auto"/>
                                            <w:bottom w:val="none" w:sz="0" w:space="0" w:color="auto"/>
                                            <w:right w:val="none" w:sz="0" w:space="0" w:color="auto"/>
                                          </w:divBdr>
                                          <w:divsChild>
                                            <w:div w:id="97602821">
                                              <w:marLeft w:val="0"/>
                                              <w:marRight w:val="0"/>
                                              <w:marTop w:val="0"/>
                                              <w:marBottom w:val="0"/>
                                              <w:divBdr>
                                                <w:top w:val="none" w:sz="0" w:space="0" w:color="auto"/>
                                                <w:left w:val="none" w:sz="0" w:space="0" w:color="auto"/>
                                                <w:bottom w:val="none" w:sz="0" w:space="0" w:color="auto"/>
                                                <w:right w:val="none" w:sz="0" w:space="0" w:color="auto"/>
                                              </w:divBdr>
                                              <w:divsChild>
                                                <w:div w:id="123037627">
                                                  <w:marLeft w:val="0"/>
                                                  <w:marRight w:val="0"/>
                                                  <w:marTop w:val="0"/>
                                                  <w:marBottom w:val="0"/>
                                                  <w:divBdr>
                                                    <w:top w:val="none" w:sz="0" w:space="0" w:color="auto"/>
                                                    <w:left w:val="none" w:sz="0" w:space="0" w:color="auto"/>
                                                    <w:bottom w:val="none" w:sz="0" w:space="0" w:color="auto"/>
                                                    <w:right w:val="none" w:sz="0" w:space="0" w:color="auto"/>
                                                  </w:divBdr>
                                                  <w:divsChild>
                                                    <w:div w:id="11797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903486">
                              <w:marLeft w:val="0"/>
                              <w:marRight w:val="0"/>
                              <w:marTop w:val="0"/>
                              <w:marBottom w:val="0"/>
                              <w:divBdr>
                                <w:top w:val="none" w:sz="0" w:space="0" w:color="auto"/>
                                <w:left w:val="none" w:sz="0" w:space="0" w:color="auto"/>
                                <w:bottom w:val="none" w:sz="0" w:space="0" w:color="auto"/>
                                <w:right w:val="none" w:sz="0" w:space="0" w:color="auto"/>
                              </w:divBdr>
                              <w:divsChild>
                                <w:div w:id="465242700">
                                  <w:marLeft w:val="0"/>
                                  <w:marRight w:val="0"/>
                                  <w:marTop w:val="0"/>
                                  <w:marBottom w:val="0"/>
                                  <w:divBdr>
                                    <w:top w:val="none" w:sz="0" w:space="0" w:color="auto"/>
                                    <w:left w:val="none" w:sz="0" w:space="0" w:color="auto"/>
                                    <w:bottom w:val="none" w:sz="0" w:space="0" w:color="auto"/>
                                    <w:right w:val="none" w:sz="0" w:space="0" w:color="auto"/>
                                  </w:divBdr>
                                </w:div>
                                <w:div w:id="308023720">
                                  <w:marLeft w:val="0"/>
                                  <w:marRight w:val="0"/>
                                  <w:marTop w:val="0"/>
                                  <w:marBottom w:val="0"/>
                                  <w:divBdr>
                                    <w:top w:val="none" w:sz="0" w:space="0" w:color="auto"/>
                                    <w:left w:val="none" w:sz="0" w:space="0" w:color="auto"/>
                                    <w:bottom w:val="none" w:sz="0" w:space="0" w:color="auto"/>
                                    <w:right w:val="none" w:sz="0" w:space="0" w:color="auto"/>
                                  </w:divBdr>
                                  <w:divsChild>
                                    <w:div w:id="233586760">
                                      <w:marLeft w:val="0"/>
                                      <w:marRight w:val="0"/>
                                      <w:marTop w:val="0"/>
                                      <w:marBottom w:val="0"/>
                                      <w:divBdr>
                                        <w:top w:val="none" w:sz="0" w:space="0" w:color="auto"/>
                                        <w:left w:val="none" w:sz="0" w:space="0" w:color="auto"/>
                                        <w:bottom w:val="none" w:sz="0" w:space="0" w:color="auto"/>
                                        <w:right w:val="none" w:sz="0" w:space="0" w:color="auto"/>
                                      </w:divBdr>
                                      <w:divsChild>
                                        <w:div w:id="1372609816">
                                          <w:marLeft w:val="0"/>
                                          <w:marRight w:val="0"/>
                                          <w:marTop w:val="0"/>
                                          <w:marBottom w:val="0"/>
                                          <w:divBdr>
                                            <w:top w:val="none" w:sz="0" w:space="0" w:color="auto"/>
                                            <w:left w:val="none" w:sz="0" w:space="0" w:color="auto"/>
                                            <w:bottom w:val="none" w:sz="0" w:space="0" w:color="auto"/>
                                            <w:right w:val="none" w:sz="0" w:space="0" w:color="auto"/>
                                          </w:divBdr>
                                        </w:div>
                                        <w:div w:id="12215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591067">
                              <w:marLeft w:val="0"/>
                              <w:marRight w:val="0"/>
                              <w:marTop w:val="0"/>
                              <w:marBottom w:val="0"/>
                              <w:divBdr>
                                <w:top w:val="none" w:sz="0" w:space="0" w:color="auto"/>
                                <w:left w:val="none" w:sz="0" w:space="0" w:color="auto"/>
                                <w:bottom w:val="none" w:sz="0" w:space="0" w:color="auto"/>
                                <w:right w:val="none" w:sz="0" w:space="0" w:color="auto"/>
                              </w:divBdr>
                              <w:divsChild>
                                <w:div w:id="2134666999">
                                  <w:marLeft w:val="0"/>
                                  <w:marRight w:val="0"/>
                                  <w:marTop w:val="0"/>
                                  <w:marBottom w:val="0"/>
                                  <w:divBdr>
                                    <w:top w:val="none" w:sz="0" w:space="0" w:color="auto"/>
                                    <w:left w:val="none" w:sz="0" w:space="0" w:color="auto"/>
                                    <w:bottom w:val="none" w:sz="0" w:space="0" w:color="auto"/>
                                    <w:right w:val="none" w:sz="0" w:space="0" w:color="auto"/>
                                  </w:divBdr>
                                </w:div>
                                <w:div w:id="129251261">
                                  <w:marLeft w:val="0"/>
                                  <w:marRight w:val="0"/>
                                  <w:marTop w:val="0"/>
                                  <w:marBottom w:val="0"/>
                                  <w:divBdr>
                                    <w:top w:val="none" w:sz="0" w:space="0" w:color="auto"/>
                                    <w:left w:val="none" w:sz="0" w:space="0" w:color="auto"/>
                                    <w:bottom w:val="none" w:sz="0" w:space="0" w:color="auto"/>
                                    <w:right w:val="none" w:sz="0" w:space="0" w:color="auto"/>
                                  </w:divBdr>
                                  <w:divsChild>
                                    <w:div w:id="1689677555">
                                      <w:marLeft w:val="0"/>
                                      <w:marRight w:val="0"/>
                                      <w:marTop w:val="0"/>
                                      <w:marBottom w:val="0"/>
                                      <w:divBdr>
                                        <w:top w:val="none" w:sz="0" w:space="0" w:color="auto"/>
                                        <w:left w:val="none" w:sz="0" w:space="0" w:color="auto"/>
                                        <w:bottom w:val="none" w:sz="0" w:space="0" w:color="auto"/>
                                        <w:right w:val="none" w:sz="0" w:space="0" w:color="auto"/>
                                      </w:divBdr>
                                      <w:divsChild>
                                        <w:div w:id="226376492">
                                          <w:marLeft w:val="0"/>
                                          <w:marRight w:val="0"/>
                                          <w:marTop w:val="0"/>
                                          <w:marBottom w:val="0"/>
                                          <w:divBdr>
                                            <w:top w:val="none" w:sz="0" w:space="0" w:color="auto"/>
                                            <w:left w:val="none" w:sz="0" w:space="0" w:color="auto"/>
                                            <w:bottom w:val="none" w:sz="0" w:space="0" w:color="auto"/>
                                            <w:right w:val="none" w:sz="0" w:space="0" w:color="auto"/>
                                          </w:divBdr>
                                          <w:divsChild>
                                            <w:div w:id="599484642">
                                              <w:marLeft w:val="0"/>
                                              <w:marRight w:val="0"/>
                                              <w:marTop w:val="0"/>
                                              <w:marBottom w:val="0"/>
                                              <w:divBdr>
                                                <w:top w:val="none" w:sz="0" w:space="0" w:color="auto"/>
                                                <w:left w:val="none" w:sz="0" w:space="0" w:color="auto"/>
                                                <w:bottom w:val="none" w:sz="0" w:space="0" w:color="auto"/>
                                                <w:right w:val="none" w:sz="0" w:space="0" w:color="auto"/>
                                              </w:divBdr>
                                            </w:div>
                                            <w:div w:id="1394701123">
                                              <w:marLeft w:val="0"/>
                                              <w:marRight w:val="0"/>
                                              <w:marTop w:val="0"/>
                                              <w:marBottom w:val="0"/>
                                              <w:divBdr>
                                                <w:top w:val="none" w:sz="0" w:space="0" w:color="auto"/>
                                                <w:left w:val="none" w:sz="0" w:space="0" w:color="auto"/>
                                                <w:bottom w:val="none" w:sz="0" w:space="0" w:color="auto"/>
                                                <w:right w:val="none" w:sz="0" w:space="0" w:color="auto"/>
                                              </w:divBdr>
                                            </w:div>
                                          </w:divsChild>
                                        </w:div>
                                        <w:div w:id="6758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77616">
                              <w:marLeft w:val="0"/>
                              <w:marRight w:val="0"/>
                              <w:marTop w:val="0"/>
                              <w:marBottom w:val="0"/>
                              <w:divBdr>
                                <w:top w:val="none" w:sz="0" w:space="0" w:color="auto"/>
                                <w:left w:val="none" w:sz="0" w:space="0" w:color="auto"/>
                                <w:bottom w:val="none" w:sz="0" w:space="0" w:color="auto"/>
                                <w:right w:val="none" w:sz="0" w:space="0" w:color="auto"/>
                              </w:divBdr>
                              <w:divsChild>
                                <w:div w:id="1635023887">
                                  <w:marLeft w:val="0"/>
                                  <w:marRight w:val="0"/>
                                  <w:marTop w:val="0"/>
                                  <w:marBottom w:val="0"/>
                                  <w:divBdr>
                                    <w:top w:val="none" w:sz="0" w:space="0" w:color="auto"/>
                                    <w:left w:val="none" w:sz="0" w:space="0" w:color="auto"/>
                                    <w:bottom w:val="none" w:sz="0" w:space="0" w:color="auto"/>
                                    <w:right w:val="none" w:sz="0" w:space="0" w:color="auto"/>
                                  </w:divBdr>
                                </w:div>
                                <w:div w:id="626281393">
                                  <w:marLeft w:val="0"/>
                                  <w:marRight w:val="0"/>
                                  <w:marTop w:val="0"/>
                                  <w:marBottom w:val="0"/>
                                  <w:divBdr>
                                    <w:top w:val="none" w:sz="0" w:space="0" w:color="auto"/>
                                    <w:left w:val="none" w:sz="0" w:space="0" w:color="auto"/>
                                    <w:bottom w:val="none" w:sz="0" w:space="0" w:color="auto"/>
                                    <w:right w:val="none" w:sz="0" w:space="0" w:color="auto"/>
                                  </w:divBdr>
                                  <w:divsChild>
                                    <w:div w:id="1020353737">
                                      <w:marLeft w:val="0"/>
                                      <w:marRight w:val="0"/>
                                      <w:marTop w:val="0"/>
                                      <w:marBottom w:val="0"/>
                                      <w:divBdr>
                                        <w:top w:val="none" w:sz="0" w:space="0" w:color="auto"/>
                                        <w:left w:val="none" w:sz="0" w:space="0" w:color="auto"/>
                                        <w:bottom w:val="none" w:sz="0" w:space="0" w:color="auto"/>
                                        <w:right w:val="none" w:sz="0" w:space="0" w:color="auto"/>
                                      </w:divBdr>
                                      <w:divsChild>
                                        <w:div w:id="1810243594">
                                          <w:marLeft w:val="0"/>
                                          <w:marRight w:val="0"/>
                                          <w:marTop w:val="0"/>
                                          <w:marBottom w:val="0"/>
                                          <w:divBdr>
                                            <w:top w:val="none" w:sz="0" w:space="0" w:color="auto"/>
                                            <w:left w:val="none" w:sz="0" w:space="0" w:color="auto"/>
                                            <w:bottom w:val="none" w:sz="0" w:space="0" w:color="auto"/>
                                            <w:right w:val="none" w:sz="0" w:space="0" w:color="auto"/>
                                          </w:divBdr>
                                          <w:divsChild>
                                            <w:div w:id="127405938">
                                              <w:marLeft w:val="0"/>
                                              <w:marRight w:val="0"/>
                                              <w:marTop w:val="0"/>
                                              <w:marBottom w:val="0"/>
                                              <w:divBdr>
                                                <w:top w:val="none" w:sz="0" w:space="0" w:color="auto"/>
                                                <w:left w:val="none" w:sz="0" w:space="0" w:color="auto"/>
                                                <w:bottom w:val="none" w:sz="0" w:space="0" w:color="auto"/>
                                                <w:right w:val="none" w:sz="0" w:space="0" w:color="auto"/>
                                              </w:divBdr>
                                            </w:div>
                                            <w:div w:id="317345283">
                                              <w:marLeft w:val="0"/>
                                              <w:marRight w:val="0"/>
                                              <w:marTop w:val="0"/>
                                              <w:marBottom w:val="0"/>
                                              <w:divBdr>
                                                <w:top w:val="none" w:sz="0" w:space="0" w:color="auto"/>
                                                <w:left w:val="none" w:sz="0" w:space="0" w:color="auto"/>
                                                <w:bottom w:val="none" w:sz="0" w:space="0" w:color="auto"/>
                                                <w:right w:val="none" w:sz="0" w:space="0" w:color="auto"/>
                                              </w:divBdr>
                                            </w:div>
                                          </w:divsChild>
                                        </w:div>
                                        <w:div w:id="1552426585">
                                          <w:marLeft w:val="0"/>
                                          <w:marRight w:val="0"/>
                                          <w:marTop w:val="0"/>
                                          <w:marBottom w:val="0"/>
                                          <w:divBdr>
                                            <w:top w:val="none" w:sz="0" w:space="0" w:color="auto"/>
                                            <w:left w:val="none" w:sz="0" w:space="0" w:color="auto"/>
                                            <w:bottom w:val="none" w:sz="0" w:space="0" w:color="auto"/>
                                            <w:right w:val="none" w:sz="0" w:space="0" w:color="auto"/>
                                          </w:divBdr>
                                          <w:divsChild>
                                            <w:div w:id="1356153027">
                                              <w:marLeft w:val="0"/>
                                              <w:marRight w:val="0"/>
                                              <w:marTop w:val="0"/>
                                              <w:marBottom w:val="0"/>
                                              <w:divBdr>
                                                <w:top w:val="none" w:sz="0" w:space="0" w:color="auto"/>
                                                <w:left w:val="none" w:sz="0" w:space="0" w:color="auto"/>
                                                <w:bottom w:val="none" w:sz="0" w:space="0" w:color="auto"/>
                                                <w:right w:val="none" w:sz="0" w:space="0" w:color="auto"/>
                                              </w:divBdr>
                                              <w:divsChild>
                                                <w:div w:id="1030882046">
                                                  <w:marLeft w:val="0"/>
                                                  <w:marRight w:val="0"/>
                                                  <w:marTop w:val="0"/>
                                                  <w:marBottom w:val="0"/>
                                                  <w:divBdr>
                                                    <w:top w:val="none" w:sz="0" w:space="0" w:color="auto"/>
                                                    <w:left w:val="none" w:sz="0" w:space="0" w:color="auto"/>
                                                    <w:bottom w:val="none" w:sz="0" w:space="0" w:color="auto"/>
                                                    <w:right w:val="none" w:sz="0" w:space="0" w:color="auto"/>
                                                  </w:divBdr>
                                                </w:div>
                                              </w:divsChild>
                                            </w:div>
                                            <w:div w:id="1079252257">
                                              <w:marLeft w:val="0"/>
                                              <w:marRight w:val="0"/>
                                              <w:marTop w:val="0"/>
                                              <w:marBottom w:val="0"/>
                                              <w:divBdr>
                                                <w:top w:val="none" w:sz="0" w:space="0" w:color="auto"/>
                                                <w:left w:val="none" w:sz="0" w:space="0" w:color="auto"/>
                                                <w:bottom w:val="none" w:sz="0" w:space="0" w:color="auto"/>
                                                <w:right w:val="none" w:sz="0" w:space="0" w:color="auto"/>
                                              </w:divBdr>
                                              <w:divsChild>
                                                <w:div w:id="352878306">
                                                  <w:marLeft w:val="0"/>
                                                  <w:marRight w:val="0"/>
                                                  <w:marTop w:val="0"/>
                                                  <w:marBottom w:val="0"/>
                                                  <w:divBdr>
                                                    <w:top w:val="none" w:sz="0" w:space="0" w:color="auto"/>
                                                    <w:left w:val="none" w:sz="0" w:space="0" w:color="auto"/>
                                                    <w:bottom w:val="none" w:sz="0" w:space="0" w:color="auto"/>
                                                    <w:right w:val="none" w:sz="0" w:space="0" w:color="auto"/>
                                                  </w:divBdr>
                                                </w:div>
                                              </w:divsChild>
                                            </w:div>
                                            <w:div w:id="1247574445">
                                              <w:marLeft w:val="0"/>
                                              <w:marRight w:val="0"/>
                                              <w:marTop w:val="0"/>
                                              <w:marBottom w:val="0"/>
                                              <w:divBdr>
                                                <w:top w:val="none" w:sz="0" w:space="0" w:color="auto"/>
                                                <w:left w:val="none" w:sz="0" w:space="0" w:color="auto"/>
                                                <w:bottom w:val="none" w:sz="0" w:space="0" w:color="auto"/>
                                                <w:right w:val="none" w:sz="0" w:space="0" w:color="auto"/>
                                              </w:divBdr>
                                              <w:divsChild>
                                                <w:div w:id="362705676">
                                                  <w:marLeft w:val="0"/>
                                                  <w:marRight w:val="0"/>
                                                  <w:marTop w:val="0"/>
                                                  <w:marBottom w:val="0"/>
                                                  <w:divBdr>
                                                    <w:top w:val="none" w:sz="0" w:space="0" w:color="auto"/>
                                                    <w:left w:val="none" w:sz="0" w:space="0" w:color="auto"/>
                                                    <w:bottom w:val="none" w:sz="0" w:space="0" w:color="auto"/>
                                                    <w:right w:val="none" w:sz="0" w:space="0" w:color="auto"/>
                                                  </w:divBdr>
                                                </w:div>
                                              </w:divsChild>
                                            </w:div>
                                            <w:div w:id="36517833">
                                              <w:marLeft w:val="0"/>
                                              <w:marRight w:val="0"/>
                                              <w:marTop w:val="0"/>
                                              <w:marBottom w:val="0"/>
                                              <w:divBdr>
                                                <w:top w:val="none" w:sz="0" w:space="0" w:color="auto"/>
                                                <w:left w:val="none" w:sz="0" w:space="0" w:color="auto"/>
                                                <w:bottom w:val="none" w:sz="0" w:space="0" w:color="auto"/>
                                                <w:right w:val="none" w:sz="0" w:space="0" w:color="auto"/>
                                              </w:divBdr>
                                              <w:divsChild>
                                                <w:div w:id="68771610">
                                                  <w:marLeft w:val="0"/>
                                                  <w:marRight w:val="0"/>
                                                  <w:marTop w:val="0"/>
                                                  <w:marBottom w:val="0"/>
                                                  <w:divBdr>
                                                    <w:top w:val="none" w:sz="0" w:space="0" w:color="auto"/>
                                                    <w:left w:val="none" w:sz="0" w:space="0" w:color="auto"/>
                                                    <w:bottom w:val="none" w:sz="0" w:space="0" w:color="auto"/>
                                                    <w:right w:val="none" w:sz="0" w:space="0" w:color="auto"/>
                                                  </w:divBdr>
                                                </w:div>
                                              </w:divsChild>
                                            </w:div>
                                            <w:div w:id="8821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gonzalezotero@gmail.com"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lumno4\CONFIG~1\Temp\Inec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Ineco</Template>
  <TotalTime>11</TotalTime>
  <Pages>3</Pages>
  <Words>1471</Words>
  <Characters>8094</Characters>
  <Application>Microsoft Office Word</Application>
  <DocSecurity>0</DocSecurity>
  <Lines>67</Lines>
  <Paragraphs>19</Paragraphs>
  <ScaleCrop>false</ScaleCrop>
  <Company/>
  <LinksUpToDate>false</LinksUpToDate>
  <CharactersWithSpaces>9546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Telephone no</dc:title>
  <dc:subject/>
  <dc:creator>Administrador</dc:creator>
  <cp:keywords/>
  <cp:lastModifiedBy>Administrador</cp:lastModifiedBy>
  <cp:revision>1</cp:revision>
  <cp:lastPrinted>1601-01-01T00:00:00Z</cp:lastPrinted>
  <dcterms:created xsi:type="dcterms:W3CDTF">2014-10-08T09:53:00Z</dcterms:created>
  <dcterms:modified xsi:type="dcterms:W3CDTF">2014-10-08T10:04:00Z</dcterms:modified>
</cp:coreProperties>
</file>