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BD1" w:rsidRDefault="00571BD1" w:rsidP="00D909D5">
      <w:pPr>
        <w:pBdr>
          <w:bottom w:val="single" w:sz="4" w:space="1" w:color="auto"/>
        </w:pBdr>
        <w:ind w:right="99"/>
        <w:rPr>
          <w:rFonts w:ascii="Tahoma" w:hAnsi="Tahoma" w:cs="Tahoma"/>
          <w:b/>
          <w:sz w:val="32"/>
          <w:szCs w:val="32"/>
        </w:rPr>
      </w:pPr>
      <w:r w:rsidRPr="00CB1336">
        <w:rPr>
          <w:rFonts w:ascii="Tahoma" w:hAnsi="Tahoma" w:cs="Tahoma"/>
          <w:b/>
          <w:sz w:val="32"/>
          <w:szCs w:val="32"/>
        </w:rPr>
        <w:t>Mª Eugenia Cabrera López</w:t>
      </w:r>
    </w:p>
    <w:p w:rsidR="006360D0" w:rsidRPr="006360D0" w:rsidRDefault="006360D0" w:rsidP="006360D0">
      <w:pPr>
        <w:ind w:right="-1521"/>
        <w:jc w:val="both"/>
        <w:rPr>
          <w:rFonts w:ascii="Tahoma" w:hAnsi="Tahoma" w:cs="Tahoma"/>
          <w:b/>
          <w:sz w:val="15"/>
          <w:szCs w:val="15"/>
        </w:rPr>
      </w:pPr>
    </w:p>
    <w:p w:rsidR="002A6BF6" w:rsidRDefault="002E3D91" w:rsidP="002A6BF6">
      <w:pPr>
        <w:tabs>
          <w:tab w:val="left" w:pos="720"/>
        </w:tabs>
        <w:spacing w:before="80"/>
        <w:jc w:val="both"/>
        <w:rPr>
          <w:rFonts w:ascii="Tahoma" w:hAnsi="Tahoma"/>
          <w:sz w:val="20"/>
          <w:szCs w:val="20"/>
        </w:rPr>
      </w:pPr>
      <w:r w:rsidRPr="002E3D9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" o:spid="_x0000_s1031" type="#_x0000_t75" alt="Mª Eugenia" style="position:absolute;left:0;text-align:left;margin-left:336.75pt;margin-top:1.65pt;width:76.8pt;height:99pt;z-index:1;visibility:visible" stroked="t" strokeweight=".25pt">
            <v:imagedata r:id="rId7" o:title="Mª Eugenia"/>
          </v:shape>
        </w:pict>
      </w:r>
      <w:r w:rsidR="002A6BF6">
        <w:rPr>
          <w:rFonts w:ascii="Tahoma" w:hAnsi="Tahoma"/>
          <w:sz w:val="21"/>
          <w:szCs w:val="21"/>
        </w:rPr>
        <w:t xml:space="preserve">           </w:t>
      </w:r>
      <w:r w:rsidR="002A6BF6" w:rsidRPr="002A6BF6">
        <w:rPr>
          <w:rFonts w:ascii="Tahoma" w:hAnsi="Tahoma"/>
          <w:sz w:val="20"/>
          <w:szCs w:val="20"/>
        </w:rPr>
        <w:t>Avda. Villas de Cuba 13, B 1, 5</w:t>
      </w:r>
      <w:r w:rsidR="002A6BF6">
        <w:rPr>
          <w:rFonts w:ascii="Tahoma" w:hAnsi="Tahoma"/>
          <w:sz w:val="20"/>
          <w:szCs w:val="20"/>
        </w:rPr>
        <w:t>ª</w:t>
      </w:r>
    </w:p>
    <w:p w:rsidR="00AD2F31" w:rsidRPr="002A6BF6" w:rsidRDefault="002A6BF6" w:rsidP="002A6BF6">
      <w:pPr>
        <w:tabs>
          <w:tab w:val="left" w:pos="720"/>
        </w:tabs>
        <w:spacing w:before="80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           41007 </w:t>
      </w:r>
      <w:r w:rsidR="00117C23" w:rsidRPr="002A6BF6">
        <w:rPr>
          <w:rFonts w:ascii="Tahoma" w:hAnsi="Tahoma"/>
          <w:sz w:val="20"/>
          <w:szCs w:val="20"/>
        </w:rPr>
        <w:t xml:space="preserve"> (</w:t>
      </w:r>
      <w:r w:rsidR="00AD2F31" w:rsidRPr="002A6BF6">
        <w:rPr>
          <w:rFonts w:ascii="Tahoma" w:hAnsi="Tahoma"/>
          <w:sz w:val="20"/>
          <w:szCs w:val="20"/>
        </w:rPr>
        <w:t>Sevilla</w:t>
      </w:r>
      <w:r w:rsidR="00117C23" w:rsidRPr="002A6BF6">
        <w:rPr>
          <w:rFonts w:ascii="Tahoma" w:hAnsi="Tahoma"/>
          <w:sz w:val="20"/>
          <w:szCs w:val="20"/>
        </w:rPr>
        <w:t>)</w:t>
      </w:r>
      <w:r w:rsidR="00AD2F31" w:rsidRPr="002A6BF6">
        <w:rPr>
          <w:rFonts w:ascii="Tahoma" w:hAnsi="Tahoma"/>
          <w:sz w:val="20"/>
          <w:szCs w:val="20"/>
        </w:rPr>
        <w:t>.</w:t>
      </w:r>
      <w:r w:rsidR="0035689E" w:rsidRPr="002A6BF6">
        <w:rPr>
          <w:rFonts w:ascii="Tahoma" w:hAnsi="Tahoma"/>
          <w:sz w:val="20"/>
          <w:szCs w:val="20"/>
        </w:rPr>
        <w:t xml:space="preserve"> </w:t>
      </w:r>
    </w:p>
    <w:p w:rsidR="003D70D4" w:rsidRPr="00B94E99" w:rsidRDefault="00D909D5" w:rsidP="00D909D5">
      <w:pPr>
        <w:spacing w:before="80"/>
        <w:jc w:val="both"/>
        <w:rPr>
          <w:rFonts w:ascii="Tahoma" w:hAnsi="Tahoma"/>
          <w:sz w:val="20"/>
          <w:szCs w:val="20"/>
        </w:rPr>
      </w:pPr>
      <w:r w:rsidRPr="00B94E99">
        <w:rPr>
          <w:rFonts w:ascii="Tahoma" w:hAnsi="Tahoma"/>
          <w:sz w:val="20"/>
          <w:szCs w:val="20"/>
        </w:rPr>
        <w:tab/>
      </w:r>
      <w:r w:rsidR="00AD2F31" w:rsidRPr="00B94E99">
        <w:rPr>
          <w:rFonts w:ascii="Tahoma" w:hAnsi="Tahoma"/>
          <w:sz w:val="20"/>
          <w:szCs w:val="20"/>
        </w:rPr>
        <w:t>Telf</w:t>
      </w:r>
      <w:r w:rsidR="00571BD1" w:rsidRPr="00B94E99">
        <w:rPr>
          <w:rFonts w:ascii="Tahoma" w:hAnsi="Tahoma"/>
          <w:sz w:val="20"/>
          <w:szCs w:val="20"/>
        </w:rPr>
        <w:t>s</w:t>
      </w:r>
      <w:r w:rsidR="0098233A" w:rsidRPr="00B94E99">
        <w:rPr>
          <w:rFonts w:ascii="Tahoma" w:hAnsi="Tahoma"/>
          <w:sz w:val="20"/>
          <w:szCs w:val="20"/>
        </w:rPr>
        <w:t xml:space="preserve">.: </w:t>
      </w:r>
      <w:r w:rsidR="00D9493B" w:rsidRPr="00B94E99">
        <w:rPr>
          <w:rFonts w:ascii="Tahoma" w:hAnsi="Tahoma"/>
          <w:b/>
          <w:sz w:val="20"/>
          <w:szCs w:val="20"/>
        </w:rPr>
        <w:t>6971712</w:t>
      </w:r>
      <w:r w:rsidR="0098233A" w:rsidRPr="00B94E99">
        <w:rPr>
          <w:rFonts w:ascii="Tahoma" w:hAnsi="Tahoma"/>
          <w:b/>
          <w:sz w:val="20"/>
          <w:szCs w:val="20"/>
        </w:rPr>
        <w:t>25</w:t>
      </w:r>
      <w:r w:rsidR="00D9493B" w:rsidRPr="00B94E99">
        <w:rPr>
          <w:rFonts w:ascii="Tahoma" w:hAnsi="Tahoma"/>
          <w:b/>
          <w:sz w:val="20"/>
          <w:szCs w:val="20"/>
        </w:rPr>
        <w:t xml:space="preserve"> </w:t>
      </w:r>
    </w:p>
    <w:p w:rsidR="00571BD1" w:rsidRPr="00B94E99" w:rsidRDefault="00D909D5" w:rsidP="003D70D4">
      <w:pPr>
        <w:spacing w:before="80"/>
        <w:jc w:val="both"/>
        <w:rPr>
          <w:rFonts w:ascii="Tahoma" w:hAnsi="Tahoma"/>
          <w:sz w:val="20"/>
          <w:szCs w:val="20"/>
        </w:rPr>
      </w:pPr>
      <w:r w:rsidRPr="00B94E99">
        <w:rPr>
          <w:rFonts w:ascii="Tahoma" w:hAnsi="Tahoma"/>
          <w:sz w:val="20"/>
          <w:szCs w:val="20"/>
        </w:rPr>
        <w:tab/>
      </w:r>
      <w:r w:rsidR="0035689E" w:rsidRPr="00B94E99">
        <w:rPr>
          <w:rFonts w:ascii="Tahoma" w:hAnsi="Tahoma"/>
          <w:sz w:val="20"/>
          <w:szCs w:val="20"/>
        </w:rPr>
        <w:t>Fecha de Nacimiento: 10 de Mayo 1978</w:t>
      </w:r>
    </w:p>
    <w:p w:rsidR="003D70D4" w:rsidRPr="00B94E99" w:rsidRDefault="00D909D5" w:rsidP="003D70D4">
      <w:pPr>
        <w:spacing w:before="80"/>
        <w:jc w:val="both"/>
        <w:rPr>
          <w:rFonts w:ascii="Tahoma" w:hAnsi="Tahoma"/>
          <w:sz w:val="20"/>
          <w:szCs w:val="20"/>
        </w:rPr>
      </w:pPr>
      <w:r w:rsidRPr="00B94E99">
        <w:rPr>
          <w:rFonts w:ascii="Tahoma" w:hAnsi="Tahoma"/>
          <w:sz w:val="20"/>
          <w:szCs w:val="20"/>
        </w:rPr>
        <w:tab/>
      </w:r>
      <w:r w:rsidR="003D70D4" w:rsidRPr="00B94E99">
        <w:rPr>
          <w:rFonts w:ascii="Tahoma" w:hAnsi="Tahoma"/>
          <w:sz w:val="20"/>
          <w:szCs w:val="20"/>
        </w:rPr>
        <w:t>Permiso</w:t>
      </w:r>
      <w:r w:rsidR="00571BD1" w:rsidRPr="00B94E99">
        <w:rPr>
          <w:rFonts w:ascii="Tahoma" w:hAnsi="Tahoma"/>
          <w:sz w:val="20"/>
          <w:szCs w:val="20"/>
        </w:rPr>
        <w:t xml:space="preserve"> de Conducir: B. Vehículo Propio.</w:t>
      </w:r>
      <w:r w:rsidR="0035689E" w:rsidRPr="00B94E99">
        <w:rPr>
          <w:rFonts w:ascii="Tahoma" w:hAnsi="Tahoma"/>
          <w:sz w:val="20"/>
          <w:szCs w:val="20"/>
        </w:rPr>
        <w:t xml:space="preserve"> </w:t>
      </w:r>
    </w:p>
    <w:p w:rsidR="00A317B3" w:rsidRPr="00C47808" w:rsidRDefault="00D909D5" w:rsidP="00C47808">
      <w:pPr>
        <w:spacing w:before="80"/>
        <w:jc w:val="both"/>
        <w:rPr>
          <w:rFonts w:ascii="Tahoma" w:hAnsi="Tahoma"/>
          <w:sz w:val="21"/>
          <w:szCs w:val="21"/>
        </w:rPr>
      </w:pPr>
      <w:r w:rsidRPr="00B94E99">
        <w:rPr>
          <w:rFonts w:ascii="Tahoma" w:hAnsi="Tahoma" w:cs="Tahoma"/>
          <w:sz w:val="20"/>
          <w:szCs w:val="20"/>
        </w:rPr>
        <w:tab/>
      </w:r>
      <w:r w:rsidR="00866D1A" w:rsidRPr="00B94E99">
        <w:rPr>
          <w:rFonts w:ascii="Tahoma" w:hAnsi="Tahoma" w:cs="Tahoma"/>
          <w:sz w:val="20"/>
          <w:szCs w:val="20"/>
        </w:rPr>
        <w:t>mariaeugenia.305@hotmail.com</w:t>
      </w:r>
      <w:r w:rsidR="004162FB" w:rsidRPr="003D7777">
        <w:rPr>
          <w:rFonts w:ascii="Tahoma" w:hAnsi="Tahoma"/>
          <w:b/>
          <w:sz w:val="22"/>
          <w:szCs w:val="22"/>
        </w:rPr>
        <w:tab/>
      </w:r>
      <w:r w:rsidR="004162FB" w:rsidRPr="003D7777">
        <w:rPr>
          <w:rFonts w:ascii="Tahoma" w:hAnsi="Tahoma"/>
          <w:b/>
          <w:sz w:val="22"/>
          <w:szCs w:val="22"/>
        </w:rPr>
        <w:tab/>
      </w:r>
      <w:r w:rsidR="004162FB" w:rsidRPr="003D7777">
        <w:rPr>
          <w:rFonts w:ascii="Tahoma" w:hAnsi="Tahoma"/>
          <w:b/>
          <w:sz w:val="22"/>
          <w:szCs w:val="22"/>
        </w:rPr>
        <w:tab/>
      </w:r>
      <w:r w:rsidR="004162FB" w:rsidRPr="003D7777">
        <w:rPr>
          <w:rFonts w:ascii="Tahoma" w:hAnsi="Tahoma"/>
          <w:b/>
          <w:sz w:val="22"/>
          <w:szCs w:val="22"/>
        </w:rPr>
        <w:tab/>
      </w:r>
      <w:r w:rsidR="004162FB" w:rsidRPr="003D7777">
        <w:rPr>
          <w:rFonts w:ascii="Tahoma" w:hAnsi="Tahoma"/>
          <w:b/>
          <w:sz w:val="22"/>
          <w:szCs w:val="22"/>
        </w:rPr>
        <w:tab/>
      </w:r>
      <w:r w:rsidR="00D9493B">
        <w:rPr>
          <w:rFonts w:ascii="Tahoma" w:hAnsi="Tahoma"/>
          <w:b/>
          <w:sz w:val="22"/>
          <w:szCs w:val="22"/>
        </w:rPr>
        <w:tab/>
      </w:r>
      <w:r w:rsidR="00D9493B">
        <w:rPr>
          <w:rFonts w:ascii="Tahoma" w:hAnsi="Tahoma"/>
          <w:b/>
          <w:sz w:val="22"/>
          <w:szCs w:val="22"/>
        </w:rPr>
        <w:tab/>
      </w:r>
      <w:r w:rsidR="00D9493B">
        <w:rPr>
          <w:rFonts w:ascii="Tahoma" w:hAnsi="Tahoma"/>
          <w:b/>
          <w:sz w:val="22"/>
          <w:szCs w:val="22"/>
        </w:rPr>
        <w:tab/>
      </w:r>
      <w:r w:rsidR="00D9493B">
        <w:rPr>
          <w:rFonts w:ascii="Tahoma" w:hAnsi="Tahoma"/>
          <w:b/>
          <w:sz w:val="22"/>
          <w:szCs w:val="22"/>
        </w:rPr>
        <w:tab/>
      </w:r>
      <w:r w:rsidR="00D9493B">
        <w:rPr>
          <w:rFonts w:ascii="Tahoma" w:hAnsi="Tahoma"/>
          <w:b/>
          <w:sz w:val="22"/>
          <w:szCs w:val="22"/>
        </w:rPr>
        <w:tab/>
      </w:r>
      <w:r w:rsidR="00D9493B">
        <w:rPr>
          <w:rFonts w:ascii="Tahoma" w:hAnsi="Tahoma"/>
          <w:b/>
          <w:sz w:val="22"/>
          <w:szCs w:val="22"/>
        </w:rPr>
        <w:tab/>
      </w:r>
      <w:r w:rsidR="00D9493B">
        <w:rPr>
          <w:rFonts w:ascii="Tahoma" w:hAnsi="Tahoma"/>
          <w:b/>
          <w:sz w:val="22"/>
          <w:szCs w:val="22"/>
        </w:rPr>
        <w:tab/>
      </w:r>
      <w:r w:rsidR="00571BD1" w:rsidRPr="003D7777">
        <w:rPr>
          <w:rFonts w:ascii="Tahoma" w:hAnsi="Tahoma"/>
          <w:b/>
          <w:sz w:val="22"/>
          <w:szCs w:val="22"/>
        </w:rPr>
        <w:tab/>
      </w:r>
      <w:r w:rsidR="00571BD1" w:rsidRPr="003D7777">
        <w:rPr>
          <w:rFonts w:ascii="Tahoma" w:hAnsi="Tahoma"/>
          <w:b/>
          <w:sz w:val="22"/>
          <w:szCs w:val="22"/>
        </w:rPr>
        <w:tab/>
      </w:r>
    </w:p>
    <w:p w:rsidR="00AD2F31" w:rsidRPr="00CB1336" w:rsidRDefault="00AD2F31" w:rsidP="006360D0">
      <w:pPr>
        <w:pStyle w:val="Ttulo1"/>
        <w:pBdr>
          <w:bottom w:val="single" w:sz="4" w:space="1" w:color="auto"/>
        </w:pBdr>
        <w:jc w:val="both"/>
        <w:rPr>
          <w:sz w:val="21"/>
          <w:szCs w:val="21"/>
          <w:u w:val="none"/>
        </w:rPr>
      </w:pPr>
      <w:r w:rsidRPr="00CB1336">
        <w:rPr>
          <w:sz w:val="21"/>
          <w:szCs w:val="21"/>
          <w:u w:val="none"/>
        </w:rPr>
        <w:t>FORMACIÓN REGLADA</w:t>
      </w:r>
    </w:p>
    <w:p w:rsidR="006360D0" w:rsidRPr="006360D0" w:rsidRDefault="006360D0" w:rsidP="006360D0">
      <w:pPr>
        <w:ind w:left="540"/>
        <w:jc w:val="both"/>
        <w:rPr>
          <w:rFonts w:ascii="Tahoma" w:hAnsi="Tahoma" w:cs="Tahoma"/>
          <w:sz w:val="21"/>
          <w:szCs w:val="21"/>
        </w:rPr>
      </w:pPr>
    </w:p>
    <w:p w:rsidR="00AD2F31" w:rsidRPr="00B94E99" w:rsidRDefault="00121FD8" w:rsidP="00D909D5">
      <w:pPr>
        <w:numPr>
          <w:ilvl w:val="0"/>
          <w:numId w:val="35"/>
        </w:numPr>
        <w:ind w:hanging="180"/>
        <w:jc w:val="both"/>
        <w:rPr>
          <w:rFonts w:ascii="Tahoma" w:hAnsi="Tahoma" w:cs="Tahoma"/>
          <w:sz w:val="20"/>
          <w:szCs w:val="20"/>
        </w:rPr>
      </w:pPr>
      <w:r w:rsidRPr="00B94E99">
        <w:rPr>
          <w:rFonts w:ascii="Tahoma" w:hAnsi="Tahoma" w:cs="Tahoma"/>
          <w:b/>
          <w:sz w:val="20"/>
          <w:szCs w:val="20"/>
        </w:rPr>
        <w:t>Técnico</w:t>
      </w:r>
      <w:r w:rsidR="00204842" w:rsidRPr="00B94E99">
        <w:rPr>
          <w:rFonts w:ascii="Tahoma" w:hAnsi="Tahoma" w:cs="Tahoma"/>
          <w:b/>
          <w:sz w:val="20"/>
          <w:szCs w:val="20"/>
        </w:rPr>
        <w:t xml:space="preserve"> Superior</w:t>
      </w:r>
      <w:r w:rsidRPr="00B94E99">
        <w:rPr>
          <w:rFonts w:ascii="Tahoma" w:hAnsi="Tahoma" w:cs="Tahoma"/>
          <w:b/>
          <w:sz w:val="20"/>
          <w:szCs w:val="20"/>
        </w:rPr>
        <w:t xml:space="preserve"> Administrativa</w:t>
      </w:r>
      <w:r w:rsidR="00571BD1" w:rsidRPr="00B94E99">
        <w:rPr>
          <w:rFonts w:ascii="Tahoma" w:hAnsi="Tahoma" w:cs="Tahoma"/>
          <w:sz w:val="20"/>
          <w:szCs w:val="20"/>
        </w:rPr>
        <w:t>.</w:t>
      </w:r>
      <w:r w:rsidR="00AD2F31" w:rsidRPr="00B94E99">
        <w:rPr>
          <w:rFonts w:ascii="Tahoma" w:hAnsi="Tahoma" w:cs="Tahoma"/>
          <w:sz w:val="20"/>
          <w:szCs w:val="20"/>
        </w:rPr>
        <w:t xml:space="preserve"> Instituto “</w:t>
      </w:r>
      <w:r w:rsidR="00AD2F31" w:rsidRPr="00B94E99">
        <w:rPr>
          <w:rFonts w:ascii="Tahoma" w:hAnsi="Tahoma" w:cs="Tahoma"/>
          <w:sz w:val="20"/>
          <w:szCs w:val="20"/>
          <w:u w:val="single"/>
        </w:rPr>
        <w:t>Beatriz de Suabia</w:t>
      </w:r>
      <w:r w:rsidR="00204842" w:rsidRPr="00B94E99">
        <w:rPr>
          <w:rFonts w:ascii="Tahoma" w:hAnsi="Tahoma" w:cs="Tahoma"/>
          <w:sz w:val="20"/>
          <w:szCs w:val="20"/>
        </w:rPr>
        <w:t>”.</w:t>
      </w:r>
      <w:r w:rsidR="00571BD1" w:rsidRPr="00B94E99">
        <w:rPr>
          <w:rFonts w:ascii="Tahoma" w:hAnsi="Tahoma" w:cs="Tahoma"/>
          <w:sz w:val="20"/>
          <w:szCs w:val="20"/>
        </w:rPr>
        <w:t xml:space="preserve"> </w:t>
      </w:r>
      <w:r w:rsidRPr="00B94E99">
        <w:rPr>
          <w:rFonts w:ascii="Tahoma" w:hAnsi="Tahoma" w:cs="Tahoma"/>
          <w:sz w:val="20"/>
          <w:szCs w:val="20"/>
        </w:rPr>
        <w:t>2003.</w:t>
      </w:r>
    </w:p>
    <w:p w:rsidR="00AD2F31" w:rsidRPr="00B94E99" w:rsidRDefault="00AD2F31" w:rsidP="006360D0">
      <w:pPr>
        <w:tabs>
          <w:tab w:val="num" w:pos="720"/>
        </w:tabs>
        <w:jc w:val="both"/>
        <w:rPr>
          <w:rFonts w:ascii="Tahoma" w:hAnsi="Tahoma"/>
          <w:sz w:val="20"/>
          <w:szCs w:val="20"/>
        </w:rPr>
      </w:pPr>
    </w:p>
    <w:p w:rsidR="0035689E" w:rsidRPr="00B94E99" w:rsidRDefault="00204842" w:rsidP="005E4814">
      <w:pPr>
        <w:numPr>
          <w:ilvl w:val="0"/>
          <w:numId w:val="35"/>
        </w:numPr>
        <w:ind w:hanging="180"/>
        <w:jc w:val="both"/>
        <w:rPr>
          <w:rFonts w:ascii="Tahoma" w:hAnsi="Tahoma" w:cs="Tahoma"/>
          <w:sz w:val="20"/>
          <w:szCs w:val="20"/>
        </w:rPr>
      </w:pPr>
      <w:r w:rsidRPr="00B94E99">
        <w:rPr>
          <w:rFonts w:ascii="Tahoma" w:hAnsi="Tahoma" w:cs="Tahoma"/>
          <w:b/>
          <w:sz w:val="20"/>
          <w:szCs w:val="20"/>
        </w:rPr>
        <w:t xml:space="preserve">Técnico </w:t>
      </w:r>
      <w:r w:rsidR="00121FD8" w:rsidRPr="00B94E99">
        <w:rPr>
          <w:rFonts w:ascii="Tahoma" w:hAnsi="Tahoma" w:cs="Tahoma"/>
          <w:b/>
          <w:sz w:val="20"/>
          <w:szCs w:val="20"/>
        </w:rPr>
        <w:t>Auxiliar Administrativa</w:t>
      </w:r>
      <w:r w:rsidR="00571BD1" w:rsidRPr="00B94E99">
        <w:rPr>
          <w:rFonts w:ascii="Tahoma" w:hAnsi="Tahoma" w:cs="Tahoma"/>
          <w:sz w:val="20"/>
          <w:szCs w:val="20"/>
        </w:rPr>
        <w:t xml:space="preserve">. </w:t>
      </w:r>
      <w:r w:rsidR="00AD2F31" w:rsidRPr="00B94E99">
        <w:rPr>
          <w:rFonts w:ascii="Tahoma" w:hAnsi="Tahoma" w:cs="Tahoma"/>
          <w:sz w:val="20"/>
          <w:szCs w:val="20"/>
        </w:rPr>
        <w:t>Instituto “</w:t>
      </w:r>
      <w:r w:rsidR="00AD2F31" w:rsidRPr="00B94E99">
        <w:rPr>
          <w:rFonts w:ascii="Tahoma" w:hAnsi="Tahoma" w:cs="Tahoma"/>
          <w:sz w:val="20"/>
          <w:szCs w:val="20"/>
          <w:u w:val="single"/>
        </w:rPr>
        <w:t>Oscus</w:t>
      </w:r>
      <w:r w:rsidR="00571BD1" w:rsidRPr="00B94E99">
        <w:rPr>
          <w:rFonts w:ascii="Tahoma" w:hAnsi="Tahoma" w:cs="Tahoma"/>
          <w:sz w:val="20"/>
          <w:szCs w:val="20"/>
        </w:rPr>
        <w:t xml:space="preserve">”. </w:t>
      </w:r>
      <w:r w:rsidR="00AD2F31" w:rsidRPr="00B94E99">
        <w:rPr>
          <w:rFonts w:ascii="Tahoma" w:hAnsi="Tahoma" w:cs="Tahoma"/>
          <w:sz w:val="20"/>
          <w:szCs w:val="20"/>
        </w:rPr>
        <w:t>Sevilla. Año:</w:t>
      </w:r>
      <w:r w:rsidR="00571BD1" w:rsidRPr="00B94E99">
        <w:rPr>
          <w:rFonts w:ascii="Tahoma" w:hAnsi="Tahoma" w:cs="Tahoma"/>
          <w:sz w:val="20"/>
          <w:szCs w:val="20"/>
        </w:rPr>
        <w:t xml:space="preserve"> </w:t>
      </w:r>
      <w:r w:rsidR="00204448" w:rsidRPr="00B94E99">
        <w:rPr>
          <w:rFonts w:ascii="Tahoma" w:hAnsi="Tahoma" w:cs="Tahoma"/>
          <w:sz w:val="20"/>
          <w:szCs w:val="20"/>
        </w:rPr>
        <w:t>1998</w:t>
      </w:r>
      <w:r w:rsidR="00AD2F31" w:rsidRPr="00B94E99">
        <w:rPr>
          <w:rFonts w:ascii="Tahoma" w:hAnsi="Tahoma" w:cs="Tahoma"/>
          <w:sz w:val="20"/>
          <w:szCs w:val="20"/>
        </w:rPr>
        <w:t>.</w:t>
      </w:r>
    </w:p>
    <w:p w:rsidR="00A317B3" w:rsidRPr="00B94E99" w:rsidRDefault="00A317B3" w:rsidP="0035689E">
      <w:pPr>
        <w:tabs>
          <w:tab w:val="num" w:pos="720"/>
        </w:tabs>
        <w:ind w:hanging="180"/>
        <w:jc w:val="both"/>
        <w:rPr>
          <w:rFonts w:ascii="Tahoma" w:hAnsi="Tahoma" w:cs="Tahoma"/>
          <w:sz w:val="20"/>
          <w:szCs w:val="20"/>
        </w:rPr>
      </w:pPr>
    </w:p>
    <w:p w:rsidR="00AD2F31" w:rsidRPr="00CB1336" w:rsidRDefault="003D70D4" w:rsidP="006360D0">
      <w:pPr>
        <w:pStyle w:val="Ttulo1"/>
        <w:pBdr>
          <w:bottom w:val="single" w:sz="4" w:space="1" w:color="auto"/>
        </w:pBdr>
        <w:jc w:val="both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>FORMACIÓN COMPLEMENTARIA</w:t>
      </w:r>
    </w:p>
    <w:p w:rsidR="004162FB" w:rsidRPr="004162FB" w:rsidRDefault="004162FB" w:rsidP="00C54CBC">
      <w:pPr>
        <w:ind w:left="720" w:hanging="180"/>
        <w:rPr>
          <w:sz w:val="20"/>
          <w:szCs w:val="20"/>
        </w:rPr>
      </w:pPr>
    </w:p>
    <w:p w:rsidR="00115A6D" w:rsidRPr="00B94E99" w:rsidRDefault="004162FB" w:rsidP="00D909D5">
      <w:pPr>
        <w:numPr>
          <w:ilvl w:val="0"/>
          <w:numId w:val="34"/>
        </w:numPr>
        <w:tabs>
          <w:tab w:val="clear" w:pos="1430"/>
        </w:tabs>
        <w:spacing w:line="360" w:lineRule="auto"/>
        <w:ind w:left="720" w:hanging="180"/>
        <w:jc w:val="both"/>
        <w:rPr>
          <w:rFonts w:ascii="Tahoma" w:hAnsi="Tahoma" w:cs="Tahoma"/>
          <w:sz w:val="20"/>
          <w:szCs w:val="20"/>
        </w:rPr>
      </w:pPr>
      <w:r w:rsidRPr="00B94E99">
        <w:rPr>
          <w:rFonts w:ascii="Tahoma" w:hAnsi="Tahoma" w:cs="Tahoma"/>
          <w:b/>
          <w:sz w:val="20"/>
          <w:szCs w:val="20"/>
        </w:rPr>
        <w:t>Financiación de Empresas.</w:t>
      </w:r>
      <w:r w:rsidR="00204842" w:rsidRPr="00B94E99">
        <w:rPr>
          <w:rFonts w:ascii="Tahoma" w:hAnsi="Tahoma" w:cs="Tahoma"/>
          <w:b/>
          <w:sz w:val="20"/>
          <w:szCs w:val="20"/>
        </w:rPr>
        <w:t xml:space="preserve"> </w:t>
      </w:r>
      <w:r w:rsidR="00C54CBC" w:rsidRPr="00B94E99">
        <w:rPr>
          <w:rFonts w:ascii="Tahoma" w:hAnsi="Tahoma" w:cs="Tahoma"/>
          <w:sz w:val="20"/>
          <w:szCs w:val="20"/>
          <w:u w:val="single"/>
        </w:rPr>
        <w:t xml:space="preserve">Ingecon </w:t>
      </w:r>
      <w:r w:rsidRPr="00B94E99">
        <w:rPr>
          <w:rFonts w:ascii="Tahoma" w:hAnsi="Tahoma" w:cs="Tahoma"/>
          <w:sz w:val="20"/>
          <w:szCs w:val="20"/>
          <w:u w:val="single"/>
        </w:rPr>
        <w:t>S.A</w:t>
      </w:r>
      <w:r w:rsidR="003D70D4" w:rsidRPr="00B94E99">
        <w:rPr>
          <w:rFonts w:ascii="Tahoma" w:hAnsi="Tahoma" w:cs="Tahoma"/>
          <w:sz w:val="20"/>
          <w:szCs w:val="20"/>
        </w:rPr>
        <w:t>.</w:t>
      </w:r>
      <w:r w:rsidR="00204842" w:rsidRPr="00B94E99">
        <w:rPr>
          <w:rFonts w:ascii="Tahoma" w:hAnsi="Tahoma" w:cs="Tahoma"/>
          <w:sz w:val="20"/>
          <w:szCs w:val="20"/>
        </w:rPr>
        <w:t xml:space="preserve"> 650</w:t>
      </w:r>
      <w:r w:rsidR="003D70D4" w:rsidRPr="00B94E99">
        <w:rPr>
          <w:rFonts w:ascii="Tahoma" w:hAnsi="Tahoma" w:cs="Tahoma"/>
          <w:sz w:val="20"/>
          <w:szCs w:val="20"/>
        </w:rPr>
        <w:t xml:space="preserve"> </w:t>
      </w:r>
      <w:r w:rsidR="00204842" w:rsidRPr="00B94E99">
        <w:rPr>
          <w:rFonts w:ascii="Tahoma" w:hAnsi="Tahoma" w:cs="Tahoma"/>
          <w:sz w:val="20"/>
          <w:szCs w:val="20"/>
        </w:rPr>
        <w:t>h</w:t>
      </w:r>
      <w:r w:rsidR="00DF4FF4" w:rsidRPr="00B94E99">
        <w:rPr>
          <w:rFonts w:ascii="Tahoma" w:hAnsi="Tahoma" w:cs="Tahoma"/>
          <w:sz w:val="20"/>
          <w:szCs w:val="20"/>
        </w:rPr>
        <w:t>.</w:t>
      </w:r>
      <w:r w:rsidR="00372846" w:rsidRPr="00B94E99">
        <w:rPr>
          <w:rFonts w:ascii="Tahoma" w:hAnsi="Tahoma" w:cs="Tahoma"/>
          <w:sz w:val="20"/>
          <w:szCs w:val="20"/>
        </w:rPr>
        <w:t xml:space="preserve"> 2011.</w:t>
      </w:r>
    </w:p>
    <w:p w:rsidR="00AD2F31" w:rsidRPr="00B94E99" w:rsidRDefault="0093393B" w:rsidP="00D909D5">
      <w:pPr>
        <w:numPr>
          <w:ilvl w:val="0"/>
          <w:numId w:val="34"/>
        </w:numPr>
        <w:tabs>
          <w:tab w:val="clear" w:pos="1430"/>
          <w:tab w:val="left" w:pos="720"/>
        </w:tabs>
        <w:spacing w:line="360" w:lineRule="auto"/>
        <w:ind w:left="720" w:hanging="180"/>
        <w:jc w:val="both"/>
        <w:rPr>
          <w:rFonts w:ascii="Tahoma" w:hAnsi="Tahoma"/>
          <w:sz w:val="20"/>
          <w:szCs w:val="20"/>
        </w:rPr>
      </w:pPr>
      <w:r w:rsidRPr="00B94E99">
        <w:rPr>
          <w:rFonts w:ascii="Tahoma" w:hAnsi="Tahoma"/>
          <w:b/>
          <w:sz w:val="20"/>
          <w:szCs w:val="20"/>
        </w:rPr>
        <w:t xml:space="preserve">Jornada </w:t>
      </w:r>
      <w:r w:rsidR="007610A9" w:rsidRPr="00B94E99">
        <w:rPr>
          <w:rFonts w:ascii="Tahoma" w:hAnsi="Tahoma"/>
          <w:b/>
          <w:sz w:val="20"/>
          <w:szCs w:val="20"/>
        </w:rPr>
        <w:t xml:space="preserve">Importancia de las </w:t>
      </w:r>
      <w:r w:rsidR="00455F7D" w:rsidRPr="00B94E99">
        <w:rPr>
          <w:rFonts w:ascii="Tahoma" w:hAnsi="Tahoma"/>
          <w:b/>
          <w:sz w:val="20"/>
          <w:szCs w:val="20"/>
        </w:rPr>
        <w:t>Nuev</w:t>
      </w:r>
      <w:r w:rsidR="007610A9" w:rsidRPr="00B94E99">
        <w:rPr>
          <w:rFonts w:ascii="Tahoma" w:hAnsi="Tahoma"/>
          <w:b/>
          <w:sz w:val="20"/>
          <w:szCs w:val="20"/>
        </w:rPr>
        <w:t xml:space="preserve">as </w:t>
      </w:r>
      <w:r w:rsidR="0065252B" w:rsidRPr="00B94E99">
        <w:rPr>
          <w:rFonts w:ascii="Tahoma" w:hAnsi="Tahoma"/>
          <w:b/>
          <w:sz w:val="20"/>
          <w:szCs w:val="20"/>
        </w:rPr>
        <w:t>Tecnologías</w:t>
      </w:r>
      <w:r w:rsidR="00A26A4C" w:rsidRPr="00B94E99">
        <w:rPr>
          <w:rFonts w:ascii="Tahoma" w:hAnsi="Tahoma"/>
          <w:sz w:val="20"/>
          <w:szCs w:val="20"/>
        </w:rPr>
        <w:t>.</w:t>
      </w:r>
      <w:r w:rsidR="003D70D4" w:rsidRPr="00B94E99">
        <w:rPr>
          <w:rFonts w:ascii="Tahoma" w:hAnsi="Tahoma"/>
          <w:sz w:val="20"/>
          <w:szCs w:val="20"/>
        </w:rPr>
        <w:t xml:space="preserve"> </w:t>
      </w:r>
      <w:r w:rsidR="00EC5685" w:rsidRPr="00B94E99">
        <w:rPr>
          <w:rFonts w:ascii="Tahoma" w:hAnsi="Tahoma"/>
          <w:sz w:val="20"/>
          <w:szCs w:val="20"/>
          <w:u w:val="single"/>
        </w:rPr>
        <w:t xml:space="preserve">Centro </w:t>
      </w:r>
      <w:r w:rsidR="00A26A4C" w:rsidRPr="00B94E99">
        <w:rPr>
          <w:rFonts w:ascii="Tahoma" w:hAnsi="Tahoma"/>
          <w:sz w:val="20"/>
          <w:szCs w:val="20"/>
          <w:u w:val="single"/>
        </w:rPr>
        <w:t>Ecca</w:t>
      </w:r>
      <w:r w:rsidR="00EC5685" w:rsidRPr="00B94E99">
        <w:rPr>
          <w:rFonts w:ascii="Tahoma" w:hAnsi="Tahoma"/>
          <w:sz w:val="20"/>
          <w:szCs w:val="20"/>
          <w:u w:val="single"/>
        </w:rPr>
        <w:t>.</w:t>
      </w:r>
      <w:r w:rsidR="003D70D4" w:rsidRPr="00B94E99">
        <w:rPr>
          <w:rFonts w:ascii="Tahoma" w:hAnsi="Tahoma"/>
          <w:sz w:val="20"/>
          <w:szCs w:val="20"/>
          <w:u w:val="single"/>
        </w:rPr>
        <w:t xml:space="preserve"> </w:t>
      </w:r>
      <w:r w:rsidR="00455F7D" w:rsidRPr="00B94E99">
        <w:rPr>
          <w:rFonts w:ascii="Tahoma" w:hAnsi="Tahoma"/>
          <w:sz w:val="20"/>
          <w:szCs w:val="20"/>
        </w:rPr>
        <w:t>2011.</w:t>
      </w:r>
    </w:p>
    <w:p w:rsidR="00AD2F31" w:rsidRPr="00B94E99" w:rsidRDefault="00AD2F31" w:rsidP="00D909D5">
      <w:pPr>
        <w:numPr>
          <w:ilvl w:val="0"/>
          <w:numId w:val="34"/>
        </w:numPr>
        <w:tabs>
          <w:tab w:val="clear" w:pos="1430"/>
          <w:tab w:val="left" w:pos="720"/>
        </w:tabs>
        <w:spacing w:line="360" w:lineRule="auto"/>
        <w:ind w:left="720" w:hanging="180"/>
        <w:jc w:val="both"/>
        <w:rPr>
          <w:rFonts w:ascii="Tahoma" w:hAnsi="Tahoma" w:cs="Tahoma"/>
          <w:sz w:val="20"/>
          <w:szCs w:val="20"/>
        </w:rPr>
      </w:pPr>
      <w:r w:rsidRPr="00B94E99">
        <w:rPr>
          <w:rFonts w:ascii="Tahoma" w:hAnsi="Tahoma" w:cs="Tahoma"/>
          <w:b/>
          <w:sz w:val="20"/>
          <w:szCs w:val="20"/>
        </w:rPr>
        <w:t xml:space="preserve">Gestión de </w:t>
      </w:r>
      <w:smartTag w:uri="urn:schemas-microsoft-com:office:smarttags" w:element="PersonName">
        <w:smartTagPr>
          <w:attr w:name="ProductID" w:val="la Calidad. Santillana"/>
        </w:smartTagPr>
        <w:r w:rsidRPr="00B94E99">
          <w:rPr>
            <w:rFonts w:ascii="Tahoma" w:hAnsi="Tahoma" w:cs="Tahoma"/>
            <w:b/>
            <w:sz w:val="20"/>
            <w:szCs w:val="20"/>
          </w:rPr>
          <w:t>la Calidad</w:t>
        </w:r>
        <w:r w:rsidR="0093393B" w:rsidRPr="00B94E99">
          <w:rPr>
            <w:rFonts w:ascii="Tahoma" w:hAnsi="Tahoma" w:cs="Tahoma"/>
            <w:sz w:val="20"/>
            <w:szCs w:val="20"/>
          </w:rPr>
          <w:t>.</w:t>
        </w:r>
        <w:r w:rsidR="003D70D4" w:rsidRPr="00B94E99">
          <w:rPr>
            <w:rFonts w:ascii="Tahoma" w:hAnsi="Tahoma" w:cs="Tahoma"/>
            <w:sz w:val="20"/>
            <w:szCs w:val="20"/>
          </w:rPr>
          <w:t xml:space="preserve"> </w:t>
        </w:r>
        <w:r w:rsidR="00B90D15" w:rsidRPr="00B94E99">
          <w:rPr>
            <w:rFonts w:ascii="Tahoma" w:hAnsi="Tahoma" w:cs="Tahoma"/>
            <w:sz w:val="20"/>
            <w:szCs w:val="20"/>
            <w:u w:val="single"/>
          </w:rPr>
          <w:t>Santillana</w:t>
        </w:r>
      </w:smartTag>
      <w:r w:rsidR="00B90D15" w:rsidRPr="00B94E99">
        <w:rPr>
          <w:rFonts w:ascii="Tahoma" w:hAnsi="Tahoma" w:cs="Tahoma"/>
          <w:sz w:val="20"/>
          <w:szCs w:val="20"/>
          <w:u w:val="single"/>
        </w:rPr>
        <w:t xml:space="preserve"> </w:t>
      </w:r>
      <w:r w:rsidR="007610A9" w:rsidRPr="00B94E99">
        <w:rPr>
          <w:rFonts w:ascii="Tahoma" w:hAnsi="Tahoma" w:cs="Tahoma"/>
          <w:sz w:val="20"/>
          <w:szCs w:val="20"/>
          <w:u w:val="single"/>
        </w:rPr>
        <w:t>Formación</w:t>
      </w:r>
      <w:r w:rsidR="00B90D15" w:rsidRPr="00B94E99">
        <w:rPr>
          <w:rFonts w:ascii="Tahoma" w:hAnsi="Tahoma" w:cs="Tahoma"/>
          <w:sz w:val="20"/>
          <w:szCs w:val="20"/>
          <w:u w:val="single"/>
        </w:rPr>
        <w:t xml:space="preserve"> S.L.</w:t>
      </w:r>
      <w:r w:rsidR="0093393B" w:rsidRPr="00B94E99">
        <w:rPr>
          <w:rFonts w:ascii="Tahoma" w:hAnsi="Tahoma" w:cs="Tahoma"/>
          <w:sz w:val="20"/>
          <w:szCs w:val="20"/>
        </w:rPr>
        <w:t xml:space="preserve"> </w:t>
      </w:r>
      <w:r w:rsidR="00B90D15" w:rsidRPr="00B94E99">
        <w:rPr>
          <w:rFonts w:ascii="Tahoma" w:hAnsi="Tahoma" w:cs="Tahoma"/>
          <w:sz w:val="20"/>
          <w:szCs w:val="20"/>
        </w:rPr>
        <w:t>217</w:t>
      </w:r>
      <w:r w:rsidR="003D70D4" w:rsidRPr="00B94E99">
        <w:rPr>
          <w:rFonts w:ascii="Tahoma" w:hAnsi="Tahoma" w:cs="Tahoma"/>
          <w:sz w:val="20"/>
          <w:szCs w:val="20"/>
        </w:rPr>
        <w:t xml:space="preserve"> </w:t>
      </w:r>
      <w:r w:rsidR="00EC5685" w:rsidRPr="00B94E99">
        <w:rPr>
          <w:rFonts w:ascii="Tahoma" w:hAnsi="Tahoma" w:cs="Tahoma"/>
          <w:sz w:val="20"/>
          <w:szCs w:val="20"/>
        </w:rPr>
        <w:t>h.</w:t>
      </w:r>
      <w:r w:rsidRPr="00B94E99">
        <w:rPr>
          <w:rFonts w:ascii="Tahoma" w:hAnsi="Tahoma" w:cs="Tahoma"/>
          <w:sz w:val="20"/>
          <w:szCs w:val="20"/>
        </w:rPr>
        <w:t xml:space="preserve"> 2006.</w:t>
      </w:r>
    </w:p>
    <w:p w:rsidR="00AD2F31" w:rsidRPr="00B94E99" w:rsidRDefault="00AD2F31" w:rsidP="00D909D5">
      <w:pPr>
        <w:numPr>
          <w:ilvl w:val="0"/>
          <w:numId w:val="34"/>
        </w:numPr>
        <w:tabs>
          <w:tab w:val="clear" w:pos="1430"/>
          <w:tab w:val="left" w:pos="540"/>
        </w:tabs>
        <w:spacing w:line="360" w:lineRule="auto"/>
        <w:ind w:left="540" w:firstLine="0"/>
        <w:jc w:val="both"/>
        <w:rPr>
          <w:rFonts w:ascii="Tahoma" w:hAnsi="Tahoma" w:cs="Tahoma"/>
          <w:sz w:val="20"/>
          <w:szCs w:val="20"/>
        </w:rPr>
      </w:pPr>
      <w:r w:rsidRPr="00B94E99">
        <w:rPr>
          <w:rFonts w:ascii="Tahoma" w:hAnsi="Tahoma" w:cs="Tahoma"/>
          <w:b/>
          <w:sz w:val="20"/>
          <w:szCs w:val="20"/>
        </w:rPr>
        <w:t xml:space="preserve"> </w:t>
      </w:r>
      <w:r w:rsidR="00D909D5" w:rsidRPr="00B94E99">
        <w:rPr>
          <w:rFonts w:ascii="Tahoma" w:hAnsi="Tahoma" w:cs="Tahoma"/>
          <w:b/>
          <w:sz w:val="20"/>
          <w:szCs w:val="20"/>
        </w:rPr>
        <w:t xml:space="preserve">Administrativo-Contable </w:t>
      </w:r>
      <w:r w:rsidR="00D909D5" w:rsidRPr="00B94E99">
        <w:rPr>
          <w:rFonts w:ascii="Tahoma" w:hAnsi="Tahoma" w:cs="Tahoma"/>
          <w:sz w:val="20"/>
          <w:szCs w:val="20"/>
        </w:rPr>
        <w:t xml:space="preserve">(FPE) </w:t>
      </w:r>
      <w:r w:rsidR="00DB6EAE" w:rsidRPr="00B94E99">
        <w:rPr>
          <w:rFonts w:ascii="Tahoma" w:hAnsi="Tahoma" w:cs="Tahoma"/>
          <w:sz w:val="20"/>
          <w:szCs w:val="20"/>
          <w:u w:val="single"/>
        </w:rPr>
        <w:t>Formación Integral para el Empleo</w:t>
      </w:r>
      <w:r w:rsidR="0093393B" w:rsidRPr="00B94E99">
        <w:rPr>
          <w:rFonts w:ascii="Tahoma" w:hAnsi="Tahoma" w:cs="Tahoma"/>
          <w:sz w:val="20"/>
          <w:szCs w:val="20"/>
        </w:rPr>
        <w:t>.</w:t>
      </w:r>
      <w:r w:rsidR="00DB6EAE" w:rsidRPr="00B94E99">
        <w:rPr>
          <w:rFonts w:ascii="Tahoma" w:hAnsi="Tahoma" w:cs="Tahoma"/>
          <w:sz w:val="20"/>
          <w:szCs w:val="20"/>
        </w:rPr>
        <w:t>940</w:t>
      </w:r>
      <w:r w:rsidR="003D70D4" w:rsidRPr="00B94E99">
        <w:rPr>
          <w:rFonts w:ascii="Tahoma" w:hAnsi="Tahoma" w:cs="Tahoma"/>
          <w:sz w:val="20"/>
          <w:szCs w:val="20"/>
        </w:rPr>
        <w:t xml:space="preserve"> </w:t>
      </w:r>
      <w:r w:rsidR="00DB6EAE" w:rsidRPr="00B94E99">
        <w:rPr>
          <w:rFonts w:ascii="Tahoma" w:hAnsi="Tahoma" w:cs="Tahoma"/>
          <w:sz w:val="20"/>
          <w:szCs w:val="20"/>
        </w:rPr>
        <w:t>h.</w:t>
      </w:r>
      <w:r w:rsidR="00D909D5" w:rsidRPr="00B94E99">
        <w:rPr>
          <w:rFonts w:ascii="Tahoma" w:hAnsi="Tahoma" w:cs="Tahoma"/>
          <w:sz w:val="20"/>
          <w:szCs w:val="20"/>
        </w:rPr>
        <w:t xml:space="preserve"> 2003</w:t>
      </w:r>
    </w:p>
    <w:p w:rsidR="00A317B3" w:rsidRPr="00B94E99" w:rsidRDefault="00AD2F31" w:rsidP="005E4814">
      <w:pPr>
        <w:numPr>
          <w:ilvl w:val="0"/>
          <w:numId w:val="34"/>
        </w:numPr>
        <w:tabs>
          <w:tab w:val="clear" w:pos="1430"/>
          <w:tab w:val="left" w:pos="720"/>
        </w:tabs>
        <w:spacing w:line="360" w:lineRule="auto"/>
        <w:ind w:left="720" w:hanging="181"/>
        <w:jc w:val="both"/>
        <w:rPr>
          <w:rFonts w:ascii="Tahoma" w:hAnsi="Tahoma" w:cs="Tahoma"/>
          <w:sz w:val="20"/>
          <w:szCs w:val="20"/>
        </w:rPr>
      </w:pPr>
      <w:r w:rsidRPr="00B94E99">
        <w:rPr>
          <w:rFonts w:ascii="Tahoma" w:hAnsi="Tahoma" w:cs="Tahoma"/>
          <w:b/>
          <w:sz w:val="20"/>
          <w:szCs w:val="20"/>
        </w:rPr>
        <w:t xml:space="preserve"> Mecanografía</w:t>
      </w:r>
      <w:r w:rsidR="00EC5685" w:rsidRPr="00B94E99">
        <w:rPr>
          <w:rFonts w:ascii="Tahoma" w:hAnsi="Tahoma" w:cs="Tahoma"/>
          <w:sz w:val="20"/>
          <w:szCs w:val="20"/>
        </w:rPr>
        <w:t>.</w:t>
      </w:r>
      <w:r w:rsidR="003D70D4" w:rsidRPr="00B94E99">
        <w:rPr>
          <w:rFonts w:ascii="Tahoma" w:hAnsi="Tahoma" w:cs="Tahoma"/>
          <w:sz w:val="20"/>
          <w:szCs w:val="20"/>
        </w:rPr>
        <w:t xml:space="preserve"> </w:t>
      </w:r>
      <w:r w:rsidRPr="00B94E99">
        <w:rPr>
          <w:rFonts w:ascii="Tahoma" w:hAnsi="Tahoma" w:cs="Tahoma"/>
          <w:sz w:val="20"/>
          <w:szCs w:val="20"/>
          <w:u w:val="single"/>
        </w:rPr>
        <w:t>Meca-Rápid</w:t>
      </w:r>
      <w:r w:rsidR="00EC5685" w:rsidRPr="00B94E99">
        <w:rPr>
          <w:rFonts w:ascii="Tahoma" w:hAnsi="Tahoma" w:cs="Tahoma"/>
          <w:sz w:val="20"/>
          <w:szCs w:val="20"/>
        </w:rPr>
        <w:t>.</w:t>
      </w:r>
      <w:r w:rsidR="003D70D4" w:rsidRPr="00B94E99">
        <w:rPr>
          <w:rFonts w:ascii="Tahoma" w:hAnsi="Tahoma" w:cs="Tahoma"/>
          <w:sz w:val="20"/>
          <w:szCs w:val="20"/>
        </w:rPr>
        <w:t xml:space="preserve"> </w:t>
      </w:r>
      <w:r w:rsidR="00EC5685" w:rsidRPr="00B94E99">
        <w:rPr>
          <w:rFonts w:ascii="Tahoma" w:hAnsi="Tahoma" w:cs="Tahoma"/>
          <w:sz w:val="20"/>
          <w:szCs w:val="20"/>
        </w:rPr>
        <w:t>300 p.m.</w:t>
      </w:r>
      <w:r w:rsidRPr="00B94E99">
        <w:rPr>
          <w:rFonts w:ascii="Tahoma" w:hAnsi="Tahoma" w:cs="Tahoma"/>
          <w:sz w:val="20"/>
          <w:szCs w:val="20"/>
        </w:rPr>
        <w:t xml:space="preserve"> 2001.</w:t>
      </w:r>
    </w:p>
    <w:p w:rsidR="00A317B3" w:rsidRPr="006360D0" w:rsidRDefault="00CB1336" w:rsidP="002E0AB0">
      <w:pPr>
        <w:pBdr>
          <w:bottom w:val="single" w:sz="4" w:space="1" w:color="auto"/>
        </w:pBdr>
        <w:spacing w:before="120"/>
        <w:jc w:val="both"/>
        <w:rPr>
          <w:rFonts w:ascii="Tahoma" w:hAnsi="Tahoma" w:cs="Tahoma"/>
          <w:b/>
          <w:sz w:val="21"/>
          <w:szCs w:val="21"/>
        </w:rPr>
      </w:pPr>
      <w:r w:rsidRPr="006360D0">
        <w:rPr>
          <w:rFonts w:ascii="Tahoma" w:hAnsi="Tahoma" w:cs="Tahoma"/>
          <w:b/>
          <w:sz w:val="21"/>
          <w:szCs w:val="21"/>
        </w:rPr>
        <w:t>INFORMÁTICA</w:t>
      </w:r>
    </w:p>
    <w:p w:rsidR="0056728E" w:rsidRDefault="0056728E" w:rsidP="00DB6EAE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6360D0" w:rsidRPr="00B94E99" w:rsidRDefault="00C54CBC" w:rsidP="00D9493B">
      <w:pPr>
        <w:numPr>
          <w:ilvl w:val="0"/>
          <w:numId w:val="38"/>
        </w:numPr>
        <w:tabs>
          <w:tab w:val="clear" w:pos="1937"/>
          <w:tab w:val="num" w:pos="720"/>
        </w:tabs>
        <w:spacing w:line="360" w:lineRule="auto"/>
        <w:ind w:left="720" w:hanging="180"/>
        <w:jc w:val="both"/>
        <w:rPr>
          <w:rFonts w:ascii="Tahoma" w:hAnsi="Tahoma" w:cs="Tahoma"/>
          <w:b/>
          <w:sz w:val="20"/>
          <w:szCs w:val="20"/>
        </w:rPr>
      </w:pPr>
      <w:r w:rsidRPr="00B94E99">
        <w:rPr>
          <w:rFonts w:ascii="Tahoma" w:hAnsi="Tahoma" w:cs="Tahoma"/>
          <w:b/>
          <w:sz w:val="20"/>
          <w:szCs w:val="20"/>
        </w:rPr>
        <w:t>Paquete Office</w:t>
      </w:r>
      <w:r w:rsidR="00015C8D" w:rsidRPr="00B94E99">
        <w:rPr>
          <w:rFonts w:ascii="Tahoma" w:hAnsi="Tahoma" w:cs="Tahoma"/>
          <w:b/>
          <w:sz w:val="20"/>
          <w:szCs w:val="20"/>
        </w:rPr>
        <w:t xml:space="preserve">, </w:t>
      </w:r>
      <w:r w:rsidR="00F32EBE" w:rsidRPr="00B94E99">
        <w:rPr>
          <w:rFonts w:ascii="Tahoma" w:hAnsi="Tahoma" w:cs="Tahoma"/>
          <w:b/>
          <w:sz w:val="20"/>
          <w:szCs w:val="20"/>
        </w:rPr>
        <w:t>Orientación Laboral</w:t>
      </w:r>
      <w:r w:rsidR="00015C8D" w:rsidRPr="00B94E99">
        <w:rPr>
          <w:rFonts w:ascii="Tahoma" w:hAnsi="Tahoma" w:cs="Tahoma"/>
          <w:b/>
          <w:sz w:val="20"/>
          <w:szCs w:val="20"/>
        </w:rPr>
        <w:t xml:space="preserve"> y Contaplús</w:t>
      </w:r>
      <w:r w:rsidRPr="00B94E99">
        <w:rPr>
          <w:rFonts w:ascii="Tahoma" w:hAnsi="Tahoma" w:cs="Tahoma"/>
          <w:b/>
          <w:sz w:val="20"/>
          <w:szCs w:val="20"/>
        </w:rPr>
        <w:t>.</w:t>
      </w:r>
      <w:r w:rsidR="00015C8D" w:rsidRPr="00B94E99">
        <w:rPr>
          <w:rFonts w:ascii="Tahoma" w:hAnsi="Tahoma" w:cs="Tahoma"/>
          <w:b/>
          <w:sz w:val="20"/>
          <w:szCs w:val="20"/>
        </w:rPr>
        <w:t xml:space="preserve"> </w:t>
      </w:r>
      <w:r w:rsidRPr="00B94E99">
        <w:rPr>
          <w:rFonts w:ascii="Tahoma" w:hAnsi="Tahoma" w:cs="Tahoma"/>
          <w:sz w:val="20"/>
          <w:szCs w:val="20"/>
          <w:u w:val="single"/>
        </w:rPr>
        <w:t>Fundación Instituto Ciencias del Hombre</w:t>
      </w:r>
      <w:r w:rsidR="00F32EBE" w:rsidRPr="00B94E99">
        <w:rPr>
          <w:rFonts w:ascii="Tahoma" w:hAnsi="Tahoma" w:cs="Tahoma"/>
          <w:sz w:val="20"/>
          <w:szCs w:val="20"/>
        </w:rPr>
        <w:t>. 84</w:t>
      </w:r>
      <w:r w:rsidR="003D70D4" w:rsidRPr="00B94E99">
        <w:rPr>
          <w:rFonts w:ascii="Tahoma" w:hAnsi="Tahoma" w:cs="Tahoma"/>
          <w:sz w:val="20"/>
          <w:szCs w:val="20"/>
        </w:rPr>
        <w:t xml:space="preserve"> h.</w:t>
      </w:r>
      <w:r w:rsidRPr="00B94E99">
        <w:rPr>
          <w:rFonts w:ascii="Tahoma" w:hAnsi="Tahoma" w:cs="Tahoma"/>
          <w:sz w:val="20"/>
          <w:szCs w:val="20"/>
        </w:rPr>
        <w:t xml:space="preserve"> 2012</w:t>
      </w:r>
      <w:r w:rsidR="006360D0" w:rsidRPr="00B94E99">
        <w:rPr>
          <w:rFonts w:ascii="Tahoma" w:hAnsi="Tahoma" w:cs="Tahoma"/>
          <w:b/>
          <w:sz w:val="20"/>
          <w:szCs w:val="20"/>
        </w:rPr>
        <w:t>.</w:t>
      </w:r>
    </w:p>
    <w:p w:rsidR="0056728E" w:rsidRPr="00B94E99" w:rsidRDefault="00CB1336" w:rsidP="00D9493B">
      <w:pPr>
        <w:numPr>
          <w:ilvl w:val="0"/>
          <w:numId w:val="37"/>
        </w:numPr>
        <w:tabs>
          <w:tab w:val="clear" w:pos="1430"/>
          <w:tab w:val="left" w:pos="540"/>
        </w:tabs>
        <w:spacing w:line="360" w:lineRule="auto"/>
        <w:ind w:left="720" w:hanging="180"/>
        <w:jc w:val="both"/>
        <w:rPr>
          <w:rFonts w:ascii="Tahoma" w:hAnsi="Tahoma"/>
          <w:sz w:val="20"/>
          <w:szCs w:val="20"/>
          <w:lang w:val="en-US"/>
        </w:rPr>
      </w:pPr>
      <w:r w:rsidRPr="00B94E99">
        <w:rPr>
          <w:rFonts w:ascii="Tahoma" w:hAnsi="Tahoma"/>
          <w:b/>
          <w:sz w:val="20"/>
          <w:szCs w:val="20"/>
          <w:lang w:val="en-US"/>
        </w:rPr>
        <w:t>Paquete Office</w:t>
      </w:r>
      <w:r w:rsidR="00C54CBC" w:rsidRPr="00B94E99">
        <w:rPr>
          <w:rFonts w:ascii="Tahoma" w:hAnsi="Tahoma"/>
          <w:sz w:val="20"/>
          <w:szCs w:val="20"/>
          <w:lang w:val="en-US"/>
        </w:rPr>
        <w:t xml:space="preserve">, </w:t>
      </w:r>
      <w:r w:rsidR="00C54CBC" w:rsidRPr="00B94E99">
        <w:rPr>
          <w:rFonts w:ascii="Tahoma" w:hAnsi="Tahoma"/>
          <w:b/>
          <w:sz w:val="20"/>
          <w:szCs w:val="20"/>
          <w:lang w:val="en-US"/>
        </w:rPr>
        <w:t xml:space="preserve">Contaplus, Facturaplus. </w:t>
      </w:r>
      <w:r w:rsidR="00C54CBC" w:rsidRPr="00B94E99">
        <w:rPr>
          <w:rFonts w:ascii="Tahoma" w:hAnsi="Tahoma"/>
          <w:sz w:val="20"/>
          <w:szCs w:val="20"/>
          <w:u w:val="single"/>
          <w:lang w:val="en-US"/>
        </w:rPr>
        <w:t>Ingecon, S.A.</w:t>
      </w:r>
      <w:r w:rsidR="005106E0" w:rsidRPr="00B94E99">
        <w:rPr>
          <w:rFonts w:ascii="Tahoma" w:hAnsi="Tahoma"/>
          <w:sz w:val="20"/>
          <w:szCs w:val="20"/>
          <w:lang w:val="en-US"/>
        </w:rPr>
        <w:t xml:space="preserve"> 190</w:t>
      </w:r>
      <w:r w:rsidR="003D70D4" w:rsidRPr="00B94E99">
        <w:rPr>
          <w:rFonts w:ascii="Tahoma" w:hAnsi="Tahoma"/>
          <w:sz w:val="20"/>
          <w:szCs w:val="20"/>
          <w:lang w:val="en-US"/>
        </w:rPr>
        <w:t xml:space="preserve"> </w:t>
      </w:r>
      <w:r w:rsidR="005106E0" w:rsidRPr="00B94E99">
        <w:rPr>
          <w:rFonts w:ascii="Tahoma" w:hAnsi="Tahoma"/>
          <w:sz w:val="20"/>
          <w:szCs w:val="20"/>
          <w:lang w:val="en-US"/>
        </w:rPr>
        <w:t xml:space="preserve">h. </w:t>
      </w:r>
      <w:r w:rsidR="00C54CBC" w:rsidRPr="00B94E99">
        <w:rPr>
          <w:rFonts w:ascii="Tahoma" w:hAnsi="Tahoma"/>
          <w:sz w:val="20"/>
          <w:szCs w:val="20"/>
          <w:lang w:val="en-US"/>
        </w:rPr>
        <w:t>2011.</w:t>
      </w:r>
    </w:p>
    <w:p w:rsidR="0056728E" w:rsidRPr="00D43BBE" w:rsidRDefault="0056728E" w:rsidP="00D9493B">
      <w:pPr>
        <w:numPr>
          <w:ilvl w:val="0"/>
          <w:numId w:val="37"/>
        </w:numPr>
        <w:tabs>
          <w:tab w:val="clear" w:pos="1430"/>
          <w:tab w:val="num" w:pos="540"/>
        </w:tabs>
        <w:spacing w:line="360" w:lineRule="auto"/>
        <w:ind w:hanging="890"/>
        <w:jc w:val="both"/>
        <w:rPr>
          <w:rFonts w:ascii="Tahoma" w:hAnsi="Tahoma"/>
          <w:sz w:val="20"/>
          <w:szCs w:val="20"/>
        </w:rPr>
      </w:pPr>
      <w:r w:rsidRPr="00D43BBE">
        <w:rPr>
          <w:rFonts w:ascii="Tahoma" w:hAnsi="Tahoma"/>
          <w:b/>
          <w:sz w:val="20"/>
          <w:szCs w:val="20"/>
        </w:rPr>
        <w:t>Contaplus 2008 SAGE SP</w:t>
      </w:r>
      <w:r w:rsidRPr="00D43BBE">
        <w:rPr>
          <w:rFonts w:ascii="Tahoma" w:hAnsi="Tahoma"/>
          <w:sz w:val="20"/>
          <w:szCs w:val="20"/>
        </w:rPr>
        <w:t>.</w:t>
      </w:r>
      <w:r w:rsidRPr="00D43BBE">
        <w:rPr>
          <w:rFonts w:ascii="Tahoma" w:hAnsi="Tahoma"/>
          <w:sz w:val="20"/>
          <w:szCs w:val="20"/>
          <w:u w:val="single"/>
        </w:rPr>
        <w:t xml:space="preserve"> Audio Lis Formación Continua S.L.</w:t>
      </w:r>
      <w:r w:rsidRPr="00D43BBE">
        <w:rPr>
          <w:rFonts w:ascii="Tahoma" w:hAnsi="Tahoma"/>
          <w:sz w:val="20"/>
          <w:szCs w:val="20"/>
        </w:rPr>
        <w:t>75</w:t>
      </w:r>
      <w:r w:rsidR="003D70D4" w:rsidRPr="00D43BBE">
        <w:rPr>
          <w:rFonts w:ascii="Tahoma" w:hAnsi="Tahoma"/>
          <w:sz w:val="20"/>
          <w:szCs w:val="20"/>
        </w:rPr>
        <w:t xml:space="preserve"> </w:t>
      </w:r>
      <w:r w:rsidRPr="00D43BBE">
        <w:rPr>
          <w:rFonts w:ascii="Tahoma" w:hAnsi="Tahoma"/>
          <w:sz w:val="20"/>
          <w:szCs w:val="20"/>
        </w:rPr>
        <w:t>h.</w:t>
      </w:r>
      <w:r w:rsidR="003D70D4" w:rsidRPr="00D43BBE">
        <w:rPr>
          <w:rFonts w:ascii="Tahoma" w:hAnsi="Tahoma"/>
          <w:sz w:val="20"/>
          <w:szCs w:val="20"/>
        </w:rPr>
        <w:t xml:space="preserve"> </w:t>
      </w:r>
      <w:r w:rsidRPr="00D43BBE">
        <w:rPr>
          <w:rFonts w:ascii="Tahoma" w:hAnsi="Tahoma"/>
          <w:sz w:val="20"/>
          <w:szCs w:val="20"/>
        </w:rPr>
        <w:t>2010.</w:t>
      </w:r>
    </w:p>
    <w:p w:rsidR="0056728E" w:rsidRPr="00B94E99" w:rsidRDefault="0056728E" w:rsidP="00D9493B">
      <w:pPr>
        <w:numPr>
          <w:ilvl w:val="0"/>
          <w:numId w:val="37"/>
        </w:numPr>
        <w:tabs>
          <w:tab w:val="clear" w:pos="1430"/>
          <w:tab w:val="left" w:pos="540"/>
        </w:tabs>
        <w:spacing w:line="360" w:lineRule="auto"/>
        <w:ind w:left="720" w:hanging="180"/>
        <w:jc w:val="both"/>
        <w:rPr>
          <w:rFonts w:ascii="Tahoma" w:hAnsi="Tahoma"/>
          <w:sz w:val="20"/>
          <w:szCs w:val="20"/>
        </w:rPr>
      </w:pPr>
      <w:r w:rsidRPr="00B94E99">
        <w:rPr>
          <w:rFonts w:ascii="Tahoma" w:hAnsi="Tahoma"/>
          <w:b/>
          <w:sz w:val="20"/>
          <w:szCs w:val="20"/>
          <w:lang w:val="en-GB"/>
        </w:rPr>
        <w:t>Paquete Office</w:t>
      </w:r>
      <w:r w:rsidRPr="00B94E99">
        <w:rPr>
          <w:rFonts w:ascii="Tahoma" w:hAnsi="Tahoma"/>
          <w:sz w:val="20"/>
          <w:szCs w:val="20"/>
          <w:lang w:val="en-GB"/>
        </w:rPr>
        <w:t xml:space="preserve"> (Word, Excell,Access, Power Point).</w:t>
      </w:r>
      <w:r w:rsidRPr="00B94E99">
        <w:rPr>
          <w:rFonts w:ascii="Tahoma" w:hAnsi="Tahoma"/>
          <w:sz w:val="20"/>
          <w:szCs w:val="20"/>
          <w:u w:val="single"/>
        </w:rPr>
        <w:t>Formación Integral para el Empleo</w:t>
      </w:r>
      <w:r w:rsidRPr="00B94E99">
        <w:rPr>
          <w:rFonts w:ascii="Tahoma" w:hAnsi="Tahoma"/>
          <w:sz w:val="20"/>
          <w:szCs w:val="20"/>
        </w:rPr>
        <w:t xml:space="preserve">. </w:t>
      </w:r>
      <w:r w:rsidR="005106E0" w:rsidRPr="00B94E99">
        <w:rPr>
          <w:rFonts w:ascii="Tahoma" w:hAnsi="Tahoma"/>
          <w:sz w:val="20"/>
          <w:szCs w:val="20"/>
        </w:rPr>
        <w:t>300 h</w:t>
      </w:r>
      <w:r w:rsidR="003D70D4" w:rsidRPr="00B94E99">
        <w:rPr>
          <w:rFonts w:ascii="Tahoma" w:hAnsi="Tahoma"/>
          <w:sz w:val="20"/>
          <w:szCs w:val="20"/>
        </w:rPr>
        <w:t xml:space="preserve">. </w:t>
      </w:r>
      <w:r w:rsidRPr="00B94E99">
        <w:rPr>
          <w:rFonts w:ascii="Tahoma" w:hAnsi="Tahoma"/>
          <w:sz w:val="20"/>
          <w:szCs w:val="20"/>
        </w:rPr>
        <w:t>2003.</w:t>
      </w:r>
    </w:p>
    <w:p w:rsidR="00CB6B5C" w:rsidRPr="003D70D4" w:rsidRDefault="00CB6B5C" w:rsidP="001116C0">
      <w:pPr>
        <w:pBdr>
          <w:bottom w:val="single" w:sz="4" w:space="1" w:color="auto"/>
        </w:pBdr>
        <w:jc w:val="both"/>
        <w:rPr>
          <w:rFonts w:ascii="Tahoma" w:hAnsi="Tahoma"/>
          <w:sz w:val="21"/>
          <w:szCs w:val="21"/>
        </w:rPr>
      </w:pPr>
    </w:p>
    <w:p w:rsidR="0014554E" w:rsidRDefault="00AD2F31" w:rsidP="004E137A">
      <w:pPr>
        <w:pStyle w:val="Ttulo1"/>
        <w:pBdr>
          <w:bottom w:val="single" w:sz="4" w:space="1" w:color="auto"/>
        </w:pBdr>
        <w:jc w:val="both"/>
        <w:rPr>
          <w:rFonts w:cs="Times New Roman"/>
          <w:iCs/>
          <w:sz w:val="21"/>
          <w:szCs w:val="21"/>
          <w:u w:val="none"/>
        </w:rPr>
      </w:pPr>
      <w:r w:rsidRPr="006360D0">
        <w:rPr>
          <w:rFonts w:cs="Times New Roman"/>
          <w:iCs/>
          <w:sz w:val="21"/>
          <w:szCs w:val="21"/>
          <w:u w:val="none"/>
        </w:rPr>
        <w:t>EXPERIENCIA PROFESIONAL</w:t>
      </w:r>
    </w:p>
    <w:p w:rsidR="004E137A" w:rsidRPr="004E137A" w:rsidRDefault="004E137A" w:rsidP="004E137A"/>
    <w:p w:rsidR="00B94E99" w:rsidRDefault="0070477E" w:rsidP="00B94E99">
      <w:pPr>
        <w:numPr>
          <w:ilvl w:val="0"/>
          <w:numId w:val="48"/>
        </w:numPr>
        <w:ind w:left="737"/>
        <w:jc w:val="both"/>
        <w:rPr>
          <w:sz w:val="20"/>
          <w:szCs w:val="20"/>
        </w:rPr>
      </w:pPr>
      <w:r w:rsidRPr="00B94E99">
        <w:rPr>
          <w:rFonts w:ascii="Tahoma" w:hAnsi="Tahoma" w:cs="Tahoma"/>
          <w:b/>
          <w:sz w:val="20"/>
          <w:szCs w:val="20"/>
        </w:rPr>
        <w:t>Administrativa</w:t>
      </w:r>
      <w:r w:rsidR="00AA04DE">
        <w:rPr>
          <w:sz w:val="20"/>
          <w:szCs w:val="20"/>
        </w:rPr>
        <w:t>.</w:t>
      </w:r>
      <w:r w:rsidRPr="00B94E99">
        <w:rPr>
          <w:rFonts w:ascii="Tahoma" w:hAnsi="Tahoma" w:cs="Tahoma"/>
          <w:sz w:val="20"/>
          <w:szCs w:val="20"/>
          <w:u w:val="single"/>
        </w:rPr>
        <w:t>A</w:t>
      </w:r>
      <w:r w:rsidR="00045997" w:rsidRPr="00B94E99">
        <w:rPr>
          <w:rFonts w:ascii="Tahoma" w:hAnsi="Tahoma" w:cs="Tahoma"/>
          <w:sz w:val="20"/>
          <w:szCs w:val="20"/>
          <w:u w:val="single"/>
        </w:rPr>
        <w:t>yesa Advanced Tecnologies</w:t>
      </w:r>
      <w:r w:rsidRPr="00B94E99">
        <w:rPr>
          <w:rFonts w:ascii="Tahoma" w:hAnsi="Tahoma" w:cs="Tahoma"/>
          <w:sz w:val="20"/>
          <w:szCs w:val="20"/>
          <w:u w:val="single"/>
        </w:rPr>
        <w:t>,</w:t>
      </w:r>
      <w:r w:rsidRPr="00B94E99">
        <w:rPr>
          <w:sz w:val="20"/>
          <w:szCs w:val="20"/>
          <w:u w:val="single"/>
        </w:rPr>
        <w:t>S.</w:t>
      </w:r>
      <w:r w:rsidR="00045997" w:rsidRPr="00B94E99">
        <w:rPr>
          <w:sz w:val="20"/>
          <w:szCs w:val="20"/>
          <w:u w:val="single"/>
        </w:rPr>
        <w:t>A</w:t>
      </w:r>
      <w:r w:rsidRPr="00B94E99">
        <w:rPr>
          <w:sz w:val="20"/>
          <w:szCs w:val="20"/>
        </w:rPr>
        <w:t>.(</w:t>
      </w:r>
      <w:r w:rsidR="009465CD" w:rsidRPr="00B94E99">
        <w:rPr>
          <w:rFonts w:ascii="Tahoma" w:hAnsi="Tahoma" w:cs="Tahoma"/>
          <w:sz w:val="20"/>
          <w:szCs w:val="20"/>
        </w:rPr>
        <w:t>Jul</w:t>
      </w:r>
      <w:r w:rsidRPr="00B94E99">
        <w:rPr>
          <w:rFonts w:ascii="Tahoma" w:hAnsi="Tahoma" w:cs="Tahoma"/>
          <w:sz w:val="20"/>
          <w:szCs w:val="20"/>
        </w:rPr>
        <w:t>i</w:t>
      </w:r>
      <w:r w:rsidR="009465CD" w:rsidRPr="00B94E99">
        <w:rPr>
          <w:rFonts w:ascii="Tahoma" w:hAnsi="Tahoma" w:cs="Tahoma"/>
          <w:sz w:val="20"/>
          <w:szCs w:val="20"/>
        </w:rPr>
        <w:t>o 13-Marzo 2014</w:t>
      </w:r>
      <w:r w:rsidR="009465CD" w:rsidRPr="00B94E99">
        <w:rPr>
          <w:sz w:val="20"/>
          <w:szCs w:val="20"/>
        </w:rPr>
        <w:t>)</w:t>
      </w:r>
      <w:r w:rsidRPr="00B94E99">
        <w:rPr>
          <w:sz w:val="20"/>
          <w:szCs w:val="20"/>
        </w:rPr>
        <w:t>.</w:t>
      </w:r>
    </w:p>
    <w:p w:rsidR="0070477E" w:rsidRPr="00AA04DE" w:rsidRDefault="00AA04DE" w:rsidP="00AA04DE">
      <w:pPr>
        <w:ind w:left="709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Departamento de Calidad.</w:t>
      </w:r>
      <w:r w:rsidR="00045C04">
        <w:rPr>
          <w:rFonts w:ascii="Tahoma" w:hAnsi="Tahoma" w:cs="Tahoma"/>
          <w:sz w:val="20"/>
          <w:szCs w:val="20"/>
        </w:rPr>
        <w:t>Altas</w:t>
      </w:r>
      <w:r w:rsidR="0074566B">
        <w:rPr>
          <w:rFonts w:ascii="Tahoma" w:hAnsi="Tahoma" w:cs="Tahoma"/>
          <w:sz w:val="20"/>
          <w:szCs w:val="20"/>
        </w:rPr>
        <w:t>, bajas</w:t>
      </w:r>
      <w:r w:rsidR="00045C04">
        <w:rPr>
          <w:rFonts w:ascii="Tahoma" w:hAnsi="Tahoma" w:cs="Tahoma"/>
          <w:sz w:val="20"/>
          <w:szCs w:val="20"/>
        </w:rPr>
        <w:t xml:space="preserve"> y modificaciones en </w:t>
      </w:r>
      <w:r w:rsidR="00EC4B26" w:rsidRPr="00B94E99">
        <w:rPr>
          <w:rFonts w:ascii="Tahoma" w:hAnsi="Tahoma" w:cs="Tahoma"/>
          <w:sz w:val="20"/>
          <w:szCs w:val="20"/>
        </w:rPr>
        <w:t>Scaweb</w:t>
      </w:r>
      <w:r w:rsidR="00B94E99" w:rsidRPr="00B94E99">
        <w:rPr>
          <w:rFonts w:ascii="Tahoma" w:hAnsi="Tahoma" w:cs="Tahoma"/>
          <w:sz w:val="20"/>
          <w:szCs w:val="20"/>
        </w:rPr>
        <w:t>,CRM,</w:t>
      </w:r>
      <w:r>
        <w:rPr>
          <w:rFonts w:ascii="Tahoma" w:hAnsi="Tahoma" w:cs="Tahoma"/>
          <w:sz w:val="20"/>
          <w:szCs w:val="20"/>
        </w:rPr>
        <w:t xml:space="preserve"> y </w:t>
      </w:r>
      <w:r w:rsidR="00B94E99" w:rsidRPr="00B94E99">
        <w:rPr>
          <w:rFonts w:ascii="Tahoma" w:hAnsi="Tahoma" w:cs="Tahoma"/>
          <w:sz w:val="20"/>
          <w:szCs w:val="20"/>
        </w:rPr>
        <w:t>Sistema Comercial</w:t>
      </w:r>
      <w:r w:rsidR="00045C04">
        <w:rPr>
          <w:rFonts w:ascii="Tahoma" w:hAnsi="Tahoma" w:cs="Tahoma"/>
          <w:sz w:val="20"/>
          <w:szCs w:val="20"/>
        </w:rPr>
        <w:t xml:space="preserve"> de Endesa,</w:t>
      </w:r>
      <w:r>
        <w:rPr>
          <w:rFonts w:ascii="Tahoma" w:hAnsi="Tahoma" w:cs="Tahoma"/>
          <w:sz w:val="20"/>
          <w:szCs w:val="20"/>
        </w:rPr>
        <w:t>comprobación de escuchas-grabaciones,</w:t>
      </w:r>
      <w:r w:rsidR="00EC4B26" w:rsidRPr="00B94E99">
        <w:rPr>
          <w:rFonts w:ascii="Tahoma" w:hAnsi="Tahoma" w:cs="Tahoma"/>
          <w:sz w:val="20"/>
          <w:szCs w:val="20"/>
        </w:rPr>
        <w:t>recepción de d</w:t>
      </w:r>
      <w:r w:rsidR="00045C04">
        <w:rPr>
          <w:rFonts w:ascii="Tahoma" w:hAnsi="Tahoma" w:cs="Tahoma"/>
          <w:sz w:val="20"/>
          <w:szCs w:val="20"/>
        </w:rPr>
        <w:t>ocumentos</w:t>
      </w:r>
      <w:r>
        <w:rPr>
          <w:rFonts w:ascii="Tahoma" w:hAnsi="Tahoma" w:cs="Tahoma"/>
          <w:sz w:val="20"/>
          <w:szCs w:val="20"/>
        </w:rPr>
        <w:t xml:space="preserve"> Documentación y archivo.</w:t>
      </w:r>
    </w:p>
    <w:p w:rsidR="00FB6609" w:rsidRPr="00AA04DE" w:rsidRDefault="00FB6609" w:rsidP="00AA04DE">
      <w:pPr>
        <w:jc w:val="both"/>
        <w:rPr>
          <w:rFonts w:ascii="Tahoma" w:hAnsi="Tahoma" w:cs="Tahoma"/>
          <w:sz w:val="20"/>
          <w:szCs w:val="20"/>
        </w:rPr>
      </w:pPr>
    </w:p>
    <w:p w:rsidR="00B94E99" w:rsidRDefault="002E1E01" w:rsidP="00B94E99">
      <w:pPr>
        <w:numPr>
          <w:ilvl w:val="0"/>
          <w:numId w:val="46"/>
        </w:numPr>
        <w:jc w:val="both"/>
        <w:rPr>
          <w:rFonts w:ascii="Tahoma" w:hAnsi="Tahoma" w:cs="Tahoma"/>
          <w:sz w:val="20"/>
          <w:szCs w:val="20"/>
        </w:rPr>
      </w:pPr>
      <w:r w:rsidRPr="00B94E99">
        <w:rPr>
          <w:rFonts w:ascii="Tahoma" w:hAnsi="Tahoma" w:cs="Tahoma"/>
          <w:b/>
          <w:sz w:val="20"/>
          <w:szCs w:val="20"/>
        </w:rPr>
        <w:t>Auxiliar Administrativa</w:t>
      </w:r>
      <w:r w:rsidRPr="00B94E99">
        <w:rPr>
          <w:rFonts w:ascii="Tahoma" w:hAnsi="Tahoma" w:cs="Tahoma"/>
          <w:sz w:val="20"/>
          <w:szCs w:val="20"/>
        </w:rPr>
        <w:t>.</w:t>
      </w:r>
      <w:r w:rsidR="00045997" w:rsidRPr="00B94E99">
        <w:rPr>
          <w:rFonts w:ascii="Tahoma" w:hAnsi="Tahoma" w:cs="Tahoma"/>
          <w:sz w:val="20"/>
          <w:szCs w:val="20"/>
          <w:u w:val="single"/>
        </w:rPr>
        <w:t>Ricoh</w:t>
      </w:r>
      <w:r w:rsidRPr="00B94E99">
        <w:rPr>
          <w:rFonts w:ascii="Tahoma" w:hAnsi="Tahoma" w:cs="Tahoma"/>
          <w:sz w:val="20"/>
          <w:szCs w:val="20"/>
          <w:u w:val="single"/>
        </w:rPr>
        <w:t>, S.L.</w:t>
      </w:r>
      <w:r w:rsidR="00B94E99" w:rsidRPr="00B94E99">
        <w:rPr>
          <w:rFonts w:ascii="Tahoma" w:hAnsi="Tahoma" w:cs="Tahoma"/>
          <w:sz w:val="20"/>
          <w:szCs w:val="20"/>
        </w:rPr>
        <w:t xml:space="preserve"> (Mayo-Junio 2013)</w:t>
      </w:r>
    </w:p>
    <w:p w:rsidR="002E1E01" w:rsidRPr="00B94E99" w:rsidRDefault="002E1E01" w:rsidP="00B94E99">
      <w:pPr>
        <w:ind w:left="720"/>
        <w:jc w:val="both"/>
        <w:rPr>
          <w:rFonts w:ascii="Tahoma" w:hAnsi="Tahoma" w:cs="Tahoma"/>
          <w:sz w:val="20"/>
          <w:szCs w:val="20"/>
        </w:rPr>
      </w:pPr>
      <w:r w:rsidRPr="00B94E99">
        <w:rPr>
          <w:rFonts w:ascii="Tahoma" w:hAnsi="Tahoma" w:cs="Tahoma"/>
          <w:sz w:val="20"/>
          <w:szCs w:val="20"/>
        </w:rPr>
        <w:t>Preparaci</w:t>
      </w:r>
      <w:r w:rsidR="009F2E1B" w:rsidRPr="00B94E99">
        <w:rPr>
          <w:rFonts w:ascii="Tahoma" w:hAnsi="Tahoma" w:cs="Tahoma"/>
          <w:sz w:val="20"/>
          <w:szCs w:val="20"/>
        </w:rPr>
        <w:t>ón</w:t>
      </w:r>
      <w:r w:rsidR="00703E50" w:rsidRPr="00B94E99">
        <w:rPr>
          <w:rFonts w:ascii="Tahoma" w:hAnsi="Tahoma" w:cs="Tahoma"/>
          <w:sz w:val="20"/>
          <w:szCs w:val="20"/>
        </w:rPr>
        <w:t xml:space="preserve"> y elaboración</w:t>
      </w:r>
      <w:r w:rsidR="009F2E1B" w:rsidRPr="00B94E99">
        <w:rPr>
          <w:rFonts w:ascii="Tahoma" w:hAnsi="Tahoma" w:cs="Tahoma"/>
          <w:sz w:val="20"/>
          <w:szCs w:val="20"/>
        </w:rPr>
        <w:t xml:space="preserve"> de </w:t>
      </w:r>
      <w:r w:rsidR="008A4167">
        <w:rPr>
          <w:rFonts w:ascii="Tahoma" w:hAnsi="Tahoma" w:cs="Tahoma"/>
          <w:sz w:val="20"/>
          <w:szCs w:val="20"/>
        </w:rPr>
        <w:t xml:space="preserve">documentación para </w:t>
      </w:r>
      <w:r w:rsidR="00117C23">
        <w:rPr>
          <w:rFonts w:ascii="Tahoma" w:hAnsi="Tahoma" w:cs="Tahoma"/>
          <w:sz w:val="20"/>
          <w:szCs w:val="20"/>
        </w:rPr>
        <w:t xml:space="preserve">su </w:t>
      </w:r>
      <w:r w:rsidR="009F2E1B" w:rsidRPr="00B94E99">
        <w:rPr>
          <w:rFonts w:ascii="Tahoma" w:hAnsi="Tahoma" w:cs="Tahoma"/>
          <w:sz w:val="20"/>
          <w:szCs w:val="20"/>
        </w:rPr>
        <w:t>digital</w:t>
      </w:r>
      <w:r w:rsidR="00703E50" w:rsidRPr="00B94E99">
        <w:rPr>
          <w:rFonts w:ascii="Tahoma" w:hAnsi="Tahoma" w:cs="Tahoma"/>
          <w:sz w:val="20"/>
          <w:szCs w:val="20"/>
        </w:rPr>
        <w:t>i</w:t>
      </w:r>
      <w:r w:rsidR="00117C23">
        <w:rPr>
          <w:rFonts w:ascii="Tahoma" w:hAnsi="Tahoma" w:cs="Tahoma"/>
          <w:sz w:val="20"/>
          <w:szCs w:val="20"/>
        </w:rPr>
        <w:t>talización</w:t>
      </w:r>
      <w:r w:rsidR="00703E50" w:rsidRPr="00B94E99">
        <w:rPr>
          <w:rFonts w:ascii="Tahoma" w:hAnsi="Tahoma" w:cs="Tahoma"/>
          <w:sz w:val="20"/>
          <w:szCs w:val="20"/>
        </w:rPr>
        <w:t>.</w:t>
      </w:r>
      <w:r w:rsidR="009F2E1B" w:rsidRPr="00B94E99">
        <w:rPr>
          <w:rFonts w:ascii="Tahoma" w:hAnsi="Tahoma" w:cs="Tahoma"/>
          <w:sz w:val="20"/>
          <w:szCs w:val="20"/>
        </w:rPr>
        <w:t xml:space="preserve">Para la </w:t>
      </w:r>
      <w:r w:rsidRPr="00B94E99">
        <w:rPr>
          <w:rFonts w:ascii="Tahoma" w:hAnsi="Tahoma" w:cs="Tahoma"/>
          <w:sz w:val="20"/>
          <w:szCs w:val="20"/>
        </w:rPr>
        <w:t>Consejer</w:t>
      </w:r>
      <w:r w:rsidR="009F2E1B" w:rsidRPr="00B94E99">
        <w:rPr>
          <w:rFonts w:ascii="Tahoma" w:hAnsi="Tahoma" w:cs="Tahoma"/>
          <w:sz w:val="20"/>
          <w:szCs w:val="20"/>
        </w:rPr>
        <w:t>ía de Agricultura,</w:t>
      </w:r>
      <w:r w:rsidRPr="00B94E99">
        <w:rPr>
          <w:rFonts w:ascii="Tahoma" w:hAnsi="Tahoma" w:cs="Tahoma"/>
          <w:sz w:val="20"/>
          <w:szCs w:val="20"/>
        </w:rPr>
        <w:t xml:space="preserve"> Pesca</w:t>
      </w:r>
      <w:r w:rsidR="00703E50" w:rsidRPr="00B94E99">
        <w:rPr>
          <w:rFonts w:ascii="Tahoma" w:hAnsi="Tahoma" w:cs="Tahoma"/>
          <w:sz w:val="20"/>
          <w:szCs w:val="20"/>
        </w:rPr>
        <w:t xml:space="preserve"> y Medio Ambiente de Sevilla.</w:t>
      </w:r>
      <w:r w:rsidR="007A213D" w:rsidRPr="00B94E99">
        <w:rPr>
          <w:rFonts w:ascii="Tahoma" w:hAnsi="Tahoma" w:cs="Tahoma"/>
          <w:sz w:val="20"/>
          <w:szCs w:val="20"/>
        </w:rPr>
        <w:t xml:space="preserve"> </w:t>
      </w:r>
    </w:p>
    <w:p w:rsidR="009F2E1B" w:rsidRPr="00B94E99" w:rsidRDefault="009F2E1B" w:rsidP="009F2E1B">
      <w:pPr>
        <w:ind w:left="720"/>
        <w:jc w:val="both"/>
        <w:rPr>
          <w:rFonts w:ascii="Tahoma" w:hAnsi="Tahoma" w:cs="Tahoma"/>
          <w:sz w:val="20"/>
          <w:szCs w:val="20"/>
        </w:rPr>
      </w:pPr>
    </w:p>
    <w:p w:rsidR="00B94E99" w:rsidRPr="00B94E99" w:rsidRDefault="00997E84" w:rsidP="00B94E99">
      <w:pPr>
        <w:numPr>
          <w:ilvl w:val="0"/>
          <w:numId w:val="45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Recepcionista</w:t>
      </w:r>
      <w:r w:rsidR="00FB6609" w:rsidRPr="00B94E99">
        <w:rPr>
          <w:rFonts w:ascii="Tahoma" w:hAnsi="Tahoma" w:cs="Tahoma"/>
          <w:b/>
          <w:sz w:val="20"/>
          <w:szCs w:val="20"/>
        </w:rPr>
        <w:t>.</w:t>
      </w:r>
      <w:r w:rsidR="00FB6609" w:rsidRPr="00B94E99">
        <w:rPr>
          <w:rFonts w:ascii="Tahoma" w:hAnsi="Tahoma" w:cs="Tahoma"/>
          <w:sz w:val="20"/>
          <w:szCs w:val="20"/>
          <w:u w:val="single"/>
        </w:rPr>
        <w:t>O.P.D.R Iberia S.L.U. (Abril 2013).</w:t>
      </w:r>
    </w:p>
    <w:p w:rsidR="00FB6609" w:rsidRPr="00B94E99" w:rsidRDefault="00FB6609" w:rsidP="00B94E99">
      <w:pPr>
        <w:ind w:left="780"/>
        <w:jc w:val="both"/>
        <w:rPr>
          <w:rFonts w:ascii="Tahoma" w:hAnsi="Tahoma" w:cs="Tahoma"/>
          <w:b/>
          <w:sz w:val="20"/>
          <w:szCs w:val="20"/>
        </w:rPr>
      </w:pPr>
      <w:r w:rsidRPr="00B94E99">
        <w:rPr>
          <w:rFonts w:ascii="Tahoma" w:hAnsi="Tahoma" w:cs="Tahoma"/>
          <w:sz w:val="20"/>
          <w:szCs w:val="20"/>
        </w:rPr>
        <w:t xml:space="preserve">Recepción de llamadas, atención al público, correo ordinario, nacional e internacional, documentación y archivo, gestión de los mismos, información a clientes sobre situación de pedidos, labores administrativas con transportistas y personal de departamento de Trafico. Podría aportar Carta de Recomendación. </w:t>
      </w:r>
    </w:p>
    <w:p w:rsidR="00FB6609" w:rsidRPr="00FB6609" w:rsidRDefault="00FB6609" w:rsidP="00FB6609">
      <w:pPr>
        <w:ind w:left="720"/>
        <w:jc w:val="both"/>
        <w:rPr>
          <w:rFonts w:ascii="Tahoma" w:hAnsi="Tahoma" w:cs="Tahoma"/>
          <w:b/>
          <w:sz w:val="21"/>
          <w:szCs w:val="21"/>
        </w:rPr>
      </w:pPr>
    </w:p>
    <w:p w:rsidR="00F40DD6" w:rsidRPr="00F40DD6" w:rsidRDefault="00F40DD6" w:rsidP="00F40DD6">
      <w:pPr>
        <w:ind w:left="720"/>
        <w:rPr>
          <w:rFonts w:ascii="Tahoma" w:hAnsi="Tahoma" w:cs="Tahoma"/>
          <w:sz w:val="21"/>
          <w:szCs w:val="21"/>
        </w:rPr>
      </w:pPr>
    </w:p>
    <w:p w:rsidR="00507C3A" w:rsidRPr="00B94E99" w:rsidRDefault="00507C3A" w:rsidP="00507C3A">
      <w:pPr>
        <w:numPr>
          <w:ilvl w:val="0"/>
          <w:numId w:val="40"/>
        </w:numPr>
        <w:rPr>
          <w:rFonts w:ascii="Tahoma" w:hAnsi="Tahoma" w:cs="Tahoma"/>
          <w:sz w:val="20"/>
          <w:szCs w:val="20"/>
        </w:rPr>
      </w:pPr>
      <w:r w:rsidRPr="00B94E99">
        <w:rPr>
          <w:rFonts w:ascii="Tahoma" w:hAnsi="Tahoma" w:cs="Tahoma"/>
          <w:b/>
          <w:sz w:val="20"/>
          <w:szCs w:val="20"/>
        </w:rPr>
        <w:t>Recepcionista</w:t>
      </w:r>
      <w:r w:rsidRPr="00B94E99">
        <w:rPr>
          <w:rFonts w:ascii="Tahoma" w:hAnsi="Tahoma" w:cs="Tahoma"/>
          <w:sz w:val="20"/>
          <w:szCs w:val="20"/>
        </w:rPr>
        <w:t>.</w:t>
      </w:r>
      <w:r w:rsidRPr="00B94E99">
        <w:rPr>
          <w:rFonts w:ascii="Tahoma" w:hAnsi="Tahoma" w:cs="Tahoma"/>
          <w:sz w:val="20"/>
          <w:szCs w:val="20"/>
          <w:u w:val="single"/>
        </w:rPr>
        <w:t>Ayesa</w:t>
      </w:r>
      <w:r w:rsidR="00FB6609" w:rsidRPr="00B94E99">
        <w:rPr>
          <w:rFonts w:ascii="Tahoma" w:hAnsi="Tahoma" w:cs="Tahoma"/>
          <w:sz w:val="20"/>
          <w:szCs w:val="20"/>
          <w:u w:val="single"/>
        </w:rPr>
        <w:t xml:space="preserve"> Avanced Tecnologies</w:t>
      </w:r>
      <w:r w:rsidRPr="00B94E99">
        <w:rPr>
          <w:rFonts w:ascii="Tahoma" w:hAnsi="Tahoma" w:cs="Tahoma"/>
          <w:sz w:val="20"/>
          <w:szCs w:val="20"/>
          <w:u w:val="single"/>
        </w:rPr>
        <w:t xml:space="preserve"> S.A.</w:t>
      </w:r>
      <w:r w:rsidRPr="00B94E99">
        <w:rPr>
          <w:rFonts w:ascii="Tahoma" w:hAnsi="Tahoma" w:cs="Tahoma"/>
          <w:sz w:val="20"/>
          <w:szCs w:val="20"/>
        </w:rPr>
        <w:t>(Diciembre 12-Enero 13).</w:t>
      </w:r>
    </w:p>
    <w:p w:rsidR="00507C3A" w:rsidRPr="00B94E99" w:rsidRDefault="00B65B07" w:rsidP="00B65B07">
      <w:pPr>
        <w:ind w:left="720"/>
        <w:jc w:val="both"/>
        <w:rPr>
          <w:rFonts w:ascii="Tahoma" w:hAnsi="Tahoma" w:cs="Tahoma"/>
          <w:sz w:val="20"/>
          <w:szCs w:val="20"/>
        </w:rPr>
      </w:pPr>
      <w:r w:rsidRPr="00B94E99">
        <w:rPr>
          <w:rFonts w:ascii="Tahoma" w:hAnsi="Tahoma" w:cs="Tahoma"/>
          <w:sz w:val="20"/>
          <w:szCs w:val="20"/>
        </w:rPr>
        <w:t>Recepción Directivos. R</w:t>
      </w:r>
      <w:r w:rsidR="00507C3A" w:rsidRPr="00B94E99">
        <w:rPr>
          <w:rFonts w:ascii="Tahoma" w:hAnsi="Tahoma" w:cs="Tahoma"/>
          <w:sz w:val="20"/>
          <w:szCs w:val="20"/>
        </w:rPr>
        <w:t xml:space="preserve">eserva de salas </w:t>
      </w:r>
      <w:r w:rsidRPr="00B94E99">
        <w:rPr>
          <w:rFonts w:ascii="Tahoma" w:hAnsi="Tahoma" w:cs="Tahoma"/>
          <w:sz w:val="20"/>
          <w:szCs w:val="20"/>
        </w:rPr>
        <w:t>de reuniones,</w:t>
      </w:r>
      <w:r w:rsidR="009465CD" w:rsidRPr="00B94E99">
        <w:rPr>
          <w:rFonts w:ascii="Tahoma" w:hAnsi="Tahoma" w:cs="Tahoma"/>
          <w:sz w:val="20"/>
          <w:szCs w:val="20"/>
        </w:rPr>
        <w:t xml:space="preserve"> </w:t>
      </w:r>
      <w:r w:rsidR="00B94E99" w:rsidRPr="00B94E99">
        <w:rPr>
          <w:rFonts w:ascii="Tahoma" w:hAnsi="Tahoma" w:cs="Tahoma"/>
          <w:sz w:val="20"/>
          <w:szCs w:val="20"/>
        </w:rPr>
        <w:t>así</w:t>
      </w:r>
      <w:r w:rsidR="009465CD" w:rsidRPr="00B94E99">
        <w:rPr>
          <w:rFonts w:ascii="Tahoma" w:hAnsi="Tahoma" w:cs="Tahoma"/>
          <w:sz w:val="20"/>
          <w:szCs w:val="20"/>
        </w:rPr>
        <w:t xml:space="preserve"> como</w:t>
      </w:r>
      <w:r w:rsidR="00507C3A" w:rsidRPr="00B94E99">
        <w:rPr>
          <w:rFonts w:ascii="Tahoma" w:hAnsi="Tahoma" w:cs="Tahoma"/>
          <w:sz w:val="20"/>
          <w:szCs w:val="20"/>
        </w:rPr>
        <w:t xml:space="preserve"> reserva de vehículos para sus desplazamientos. Preparación</w:t>
      </w:r>
      <w:r w:rsidRPr="00B94E99">
        <w:rPr>
          <w:rFonts w:ascii="Tahoma" w:hAnsi="Tahoma" w:cs="Tahoma"/>
          <w:sz w:val="20"/>
          <w:szCs w:val="20"/>
        </w:rPr>
        <w:t xml:space="preserve"> y elaboración</w:t>
      </w:r>
      <w:r w:rsidR="00507C3A" w:rsidRPr="00B94E99">
        <w:rPr>
          <w:rFonts w:ascii="Tahoma" w:hAnsi="Tahoma" w:cs="Tahoma"/>
          <w:sz w:val="20"/>
          <w:szCs w:val="20"/>
        </w:rPr>
        <w:t xml:space="preserve"> de correo ordinario, así como envío</w:t>
      </w:r>
      <w:r w:rsidR="00117C23">
        <w:rPr>
          <w:rFonts w:ascii="Tahoma" w:hAnsi="Tahoma" w:cs="Tahoma"/>
          <w:sz w:val="20"/>
          <w:szCs w:val="20"/>
        </w:rPr>
        <w:t>s nacionales e internacionales.</w:t>
      </w:r>
      <w:r w:rsidR="004F593D" w:rsidRPr="00B94E99">
        <w:rPr>
          <w:rFonts w:ascii="Tahoma" w:hAnsi="Tahoma" w:cs="Tahoma"/>
          <w:sz w:val="20"/>
          <w:szCs w:val="20"/>
        </w:rPr>
        <w:t xml:space="preserve">Atención al cliente, atención telefónica, documentación y archivo. </w:t>
      </w:r>
    </w:p>
    <w:p w:rsidR="00FB6609" w:rsidRPr="00B94E99" w:rsidRDefault="00FB6609" w:rsidP="00F40DD6">
      <w:pPr>
        <w:jc w:val="both"/>
        <w:rPr>
          <w:rFonts w:ascii="Tahoma" w:hAnsi="Tahoma" w:cs="Tahoma"/>
          <w:sz w:val="20"/>
          <w:szCs w:val="20"/>
        </w:rPr>
      </w:pPr>
    </w:p>
    <w:p w:rsidR="009016F3" w:rsidRPr="00B94E99" w:rsidRDefault="00512723" w:rsidP="007574A5">
      <w:pPr>
        <w:numPr>
          <w:ilvl w:val="0"/>
          <w:numId w:val="40"/>
        </w:numPr>
        <w:jc w:val="both"/>
        <w:rPr>
          <w:rFonts w:ascii="Tahoma" w:hAnsi="Tahoma" w:cs="Tahoma"/>
          <w:sz w:val="20"/>
          <w:szCs w:val="20"/>
        </w:rPr>
      </w:pPr>
      <w:r w:rsidRPr="00B94E99">
        <w:rPr>
          <w:rFonts w:ascii="Tahoma" w:hAnsi="Tahoma" w:cs="Tahoma"/>
          <w:b/>
          <w:sz w:val="20"/>
          <w:szCs w:val="20"/>
        </w:rPr>
        <w:t xml:space="preserve">Auxiliar </w:t>
      </w:r>
      <w:r w:rsidR="007574A5" w:rsidRPr="00B94E99">
        <w:rPr>
          <w:rFonts w:ascii="Tahoma" w:hAnsi="Tahoma" w:cs="Tahoma"/>
          <w:b/>
          <w:sz w:val="20"/>
          <w:szCs w:val="20"/>
        </w:rPr>
        <w:t>Administrativa</w:t>
      </w:r>
      <w:r w:rsidR="007574A5" w:rsidRPr="00B94E99">
        <w:rPr>
          <w:rFonts w:ascii="Tahoma" w:hAnsi="Tahoma" w:cs="Tahoma"/>
          <w:sz w:val="20"/>
          <w:szCs w:val="20"/>
        </w:rPr>
        <w:t>.</w:t>
      </w:r>
      <w:r w:rsidR="007574A5" w:rsidRPr="00B94E99">
        <w:rPr>
          <w:rFonts w:ascii="Tahoma" w:hAnsi="Tahoma" w:cs="Tahoma"/>
          <w:sz w:val="20"/>
          <w:szCs w:val="20"/>
          <w:u w:val="single"/>
        </w:rPr>
        <w:t>Mercedes Pozo</w:t>
      </w:r>
      <w:r w:rsidRPr="00B94E99">
        <w:rPr>
          <w:rFonts w:ascii="Tahoma" w:hAnsi="Tahoma" w:cs="Tahoma"/>
          <w:sz w:val="20"/>
          <w:szCs w:val="20"/>
          <w:u w:val="single"/>
        </w:rPr>
        <w:t xml:space="preserve"> </w:t>
      </w:r>
      <w:r w:rsidR="00BD6BF8" w:rsidRPr="00B94E99">
        <w:rPr>
          <w:rFonts w:ascii="Tahoma" w:hAnsi="Tahoma" w:cs="Tahoma"/>
          <w:sz w:val="20"/>
          <w:szCs w:val="20"/>
          <w:u w:val="single"/>
        </w:rPr>
        <w:t xml:space="preserve">Mary </w:t>
      </w:r>
      <w:r w:rsidR="007574A5" w:rsidRPr="00B94E99">
        <w:rPr>
          <w:rFonts w:ascii="Tahoma" w:hAnsi="Tahoma" w:cs="Tahoma"/>
          <w:sz w:val="20"/>
          <w:szCs w:val="20"/>
          <w:u w:val="single"/>
        </w:rPr>
        <w:t>Kays,S.A</w:t>
      </w:r>
      <w:r w:rsidR="007574A5" w:rsidRPr="00B94E99">
        <w:rPr>
          <w:rFonts w:ascii="Tahoma" w:hAnsi="Tahoma" w:cs="Tahoma"/>
          <w:sz w:val="20"/>
          <w:szCs w:val="20"/>
        </w:rPr>
        <w:t>.(Sept</w:t>
      </w:r>
      <w:r w:rsidR="00BD6BF8" w:rsidRPr="00B94E99">
        <w:rPr>
          <w:rFonts w:ascii="Tahoma" w:hAnsi="Tahoma" w:cs="Tahoma"/>
          <w:sz w:val="20"/>
          <w:szCs w:val="20"/>
        </w:rPr>
        <w:t xml:space="preserve"> </w:t>
      </w:r>
      <w:r w:rsidR="007574A5" w:rsidRPr="00B94E99">
        <w:rPr>
          <w:rFonts w:ascii="Tahoma" w:hAnsi="Tahoma" w:cs="Tahoma"/>
          <w:sz w:val="20"/>
          <w:szCs w:val="20"/>
        </w:rPr>
        <w:t xml:space="preserve">12-Diciembre 2012). </w:t>
      </w:r>
    </w:p>
    <w:p w:rsidR="007574A5" w:rsidRPr="00B94E99" w:rsidRDefault="007574A5" w:rsidP="009016F3">
      <w:pPr>
        <w:ind w:left="720"/>
        <w:jc w:val="both"/>
        <w:rPr>
          <w:rFonts w:ascii="Tahoma" w:hAnsi="Tahoma" w:cs="Tahoma"/>
          <w:sz w:val="20"/>
          <w:szCs w:val="20"/>
        </w:rPr>
      </w:pPr>
      <w:r w:rsidRPr="00B94E99">
        <w:rPr>
          <w:rFonts w:ascii="Tahoma" w:hAnsi="Tahoma" w:cs="Tahoma"/>
          <w:sz w:val="20"/>
          <w:szCs w:val="20"/>
        </w:rPr>
        <w:t>Organización de agenda, gestión de documentación, atención telefónica, seguimiento de clientes, y organización y archivo.</w:t>
      </w:r>
    </w:p>
    <w:p w:rsidR="009016F3" w:rsidRPr="00B94E99" w:rsidRDefault="009016F3" w:rsidP="00632C13">
      <w:pPr>
        <w:rPr>
          <w:sz w:val="20"/>
          <w:szCs w:val="20"/>
        </w:rPr>
      </w:pPr>
    </w:p>
    <w:p w:rsidR="00512723" w:rsidRPr="00B94E99" w:rsidRDefault="00632C13" w:rsidP="00512723">
      <w:pPr>
        <w:numPr>
          <w:ilvl w:val="0"/>
          <w:numId w:val="36"/>
        </w:numPr>
        <w:jc w:val="both"/>
        <w:rPr>
          <w:rFonts w:ascii="Tahoma" w:hAnsi="Tahoma" w:cs="Tahoma"/>
          <w:sz w:val="20"/>
          <w:szCs w:val="20"/>
        </w:rPr>
      </w:pPr>
      <w:r w:rsidRPr="00B94E99">
        <w:rPr>
          <w:rFonts w:ascii="Tahoma" w:hAnsi="Tahoma" w:cs="Tahoma"/>
          <w:b/>
          <w:sz w:val="20"/>
          <w:szCs w:val="20"/>
        </w:rPr>
        <w:t>Administrativa.</w:t>
      </w:r>
      <w:r w:rsidR="00C04AC5" w:rsidRPr="00B94E99">
        <w:rPr>
          <w:rFonts w:ascii="Tahoma" w:hAnsi="Tahoma" w:cs="Tahoma"/>
          <w:sz w:val="20"/>
          <w:szCs w:val="20"/>
          <w:u w:val="single"/>
        </w:rPr>
        <w:t xml:space="preserve">Editorial </w:t>
      </w:r>
      <w:r w:rsidR="007610A9" w:rsidRPr="00B94E99">
        <w:rPr>
          <w:rFonts w:ascii="Tahoma" w:hAnsi="Tahoma" w:cs="Tahoma"/>
          <w:sz w:val="20"/>
          <w:szCs w:val="20"/>
          <w:u w:val="single"/>
        </w:rPr>
        <w:t>Mad,</w:t>
      </w:r>
      <w:r w:rsidRPr="00B94E99">
        <w:rPr>
          <w:rFonts w:ascii="Tahoma" w:hAnsi="Tahoma" w:cs="Tahoma"/>
          <w:sz w:val="20"/>
          <w:szCs w:val="20"/>
          <w:u w:val="single"/>
        </w:rPr>
        <w:t>S.L</w:t>
      </w:r>
      <w:r w:rsidRPr="00B94E99">
        <w:rPr>
          <w:rFonts w:ascii="Tahoma" w:hAnsi="Tahoma" w:cs="Tahoma"/>
          <w:sz w:val="20"/>
          <w:szCs w:val="20"/>
        </w:rPr>
        <w:t>.</w:t>
      </w:r>
      <w:r w:rsidR="00C0067C" w:rsidRPr="00B94E99">
        <w:rPr>
          <w:rFonts w:ascii="Tahoma" w:hAnsi="Tahoma" w:cs="Tahoma"/>
          <w:sz w:val="20"/>
          <w:szCs w:val="20"/>
        </w:rPr>
        <w:t xml:space="preserve"> (Enero 12-Marzo 12)</w:t>
      </w:r>
      <w:r w:rsidR="00821406">
        <w:rPr>
          <w:rFonts w:ascii="Tahoma" w:hAnsi="Tahoma" w:cs="Tahoma"/>
          <w:sz w:val="20"/>
          <w:szCs w:val="20"/>
        </w:rPr>
        <w:t>.</w:t>
      </w:r>
      <w:r w:rsidR="002E0AB0" w:rsidRPr="00B94E99">
        <w:rPr>
          <w:rFonts w:ascii="Tahoma" w:hAnsi="Tahoma" w:cs="Tahoma"/>
          <w:sz w:val="20"/>
          <w:szCs w:val="20"/>
        </w:rPr>
        <w:t xml:space="preserve"> </w:t>
      </w:r>
    </w:p>
    <w:p w:rsidR="002E0AB0" w:rsidRPr="00B94E99" w:rsidRDefault="002E0AB0" w:rsidP="00512723">
      <w:pPr>
        <w:ind w:left="720"/>
        <w:jc w:val="both"/>
        <w:rPr>
          <w:rFonts w:ascii="Tahoma" w:hAnsi="Tahoma" w:cs="Tahoma"/>
          <w:sz w:val="20"/>
          <w:szCs w:val="20"/>
        </w:rPr>
      </w:pPr>
      <w:r w:rsidRPr="00B94E99">
        <w:rPr>
          <w:rFonts w:ascii="Tahoma" w:hAnsi="Tahoma" w:cs="Tahoma"/>
          <w:sz w:val="20"/>
          <w:szCs w:val="20"/>
          <w:u w:val="single"/>
        </w:rPr>
        <w:t>Editorial Mad, S.L</w:t>
      </w:r>
      <w:r w:rsidRPr="00B94E99">
        <w:rPr>
          <w:rFonts w:ascii="Tahoma" w:hAnsi="Tahoma" w:cs="Tahoma"/>
          <w:sz w:val="20"/>
          <w:szCs w:val="20"/>
        </w:rPr>
        <w:t>. (Julio 11-Octubre 11).</w:t>
      </w:r>
      <w:r w:rsidR="00821406">
        <w:rPr>
          <w:rFonts w:ascii="Tahoma" w:hAnsi="Tahoma" w:cs="Tahoma"/>
          <w:sz w:val="20"/>
          <w:szCs w:val="20"/>
        </w:rPr>
        <w:t>Practicas</w:t>
      </w:r>
    </w:p>
    <w:p w:rsidR="007610A9" w:rsidRPr="00B94E99" w:rsidRDefault="007610A9" w:rsidP="00C0067C">
      <w:pPr>
        <w:ind w:left="709" w:firstLine="11"/>
        <w:jc w:val="both"/>
        <w:rPr>
          <w:rFonts w:ascii="Tahoma" w:hAnsi="Tahoma" w:cs="Tahoma"/>
          <w:sz w:val="20"/>
          <w:szCs w:val="20"/>
        </w:rPr>
      </w:pPr>
      <w:r w:rsidRPr="00B94E99">
        <w:rPr>
          <w:rFonts w:ascii="Tahoma" w:hAnsi="Tahoma" w:cs="Tahoma"/>
          <w:sz w:val="20"/>
          <w:szCs w:val="20"/>
        </w:rPr>
        <w:t>Departamento de Administración</w:t>
      </w:r>
      <w:r w:rsidR="000A3123" w:rsidRPr="00B94E99">
        <w:rPr>
          <w:rFonts w:ascii="Tahoma" w:hAnsi="Tahoma" w:cs="Tahoma"/>
          <w:sz w:val="20"/>
          <w:szCs w:val="20"/>
        </w:rPr>
        <w:t>:</w:t>
      </w:r>
      <w:r w:rsidR="00DF4FF4" w:rsidRPr="00B94E99">
        <w:rPr>
          <w:rFonts w:ascii="Tahoma" w:hAnsi="Tahoma" w:cs="Tahoma"/>
          <w:sz w:val="20"/>
          <w:szCs w:val="20"/>
        </w:rPr>
        <w:t xml:space="preserve"> </w:t>
      </w:r>
      <w:r w:rsidR="003D70D4" w:rsidRPr="00B94E99">
        <w:rPr>
          <w:rFonts w:ascii="Tahoma" w:hAnsi="Tahoma" w:cs="Tahoma"/>
          <w:sz w:val="20"/>
          <w:szCs w:val="20"/>
        </w:rPr>
        <w:t xml:space="preserve">atención y altas de Clientes </w:t>
      </w:r>
      <w:r w:rsidR="00882F59" w:rsidRPr="00B94E99">
        <w:rPr>
          <w:rFonts w:ascii="Tahoma" w:hAnsi="Tahoma" w:cs="Tahoma"/>
          <w:sz w:val="20"/>
          <w:szCs w:val="20"/>
        </w:rPr>
        <w:t>en la web,</w:t>
      </w:r>
      <w:r w:rsidR="003D70D4" w:rsidRPr="00B94E99">
        <w:rPr>
          <w:rFonts w:ascii="Tahoma" w:hAnsi="Tahoma" w:cs="Tahoma"/>
          <w:sz w:val="20"/>
          <w:szCs w:val="20"/>
        </w:rPr>
        <w:t xml:space="preserve"> y seguimiento y control de los mismos. </w:t>
      </w:r>
      <w:r w:rsidR="00D9493B" w:rsidRPr="00B94E99">
        <w:rPr>
          <w:rFonts w:ascii="Tahoma" w:hAnsi="Tahoma" w:cs="Tahoma"/>
          <w:sz w:val="20"/>
          <w:szCs w:val="20"/>
        </w:rPr>
        <w:t>R</w:t>
      </w:r>
      <w:r w:rsidR="00882F59" w:rsidRPr="00B94E99">
        <w:rPr>
          <w:rFonts w:ascii="Tahoma" w:hAnsi="Tahoma" w:cs="Tahoma"/>
          <w:sz w:val="20"/>
          <w:szCs w:val="20"/>
        </w:rPr>
        <w:t xml:space="preserve">ealización de </w:t>
      </w:r>
      <w:r w:rsidR="00D9493B" w:rsidRPr="00B94E99">
        <w:rPr>
          <w:rFonts w:ascii="Tahoma" w:hAnsi="Tahoma" w:cs="Tahoma"/>
          <w:sz w:val="20"/>
          <w:szCs w:val="20"/>
        </w:rPr>
        <w:t>facturas y enviarlas al almacén para preparación de pedidos.</w:t>
      </w:r>
      <w:r w:rsidR="003D70D4" w:rsidRPr="00B94E99">
        <w:rPr>
          <w:rFonts w:ascii="Tahoma" w:hAnsi="Tahoma" w:cs="Tahoma"/>
          <w:sz w:val="20"/>
          <w:szCs w:val="20"/>
        </w:rPr>
        <w:t xml:space="preserve">  </w:t>
      </w:r>
      <w:r w:rsidR="00D9493B" w:rsidRPr="00B94E99">
        <w:rPr>
          <w:rFonts w:ascii="Tahoma" w:hAnsi="Tahoma" w:cs="Tahoma"/>
          <w:sz w:val="20"/>
          <w:szCs w:val="20"/>
        </w:rPr>
        <w:t>Documentación y a</w:t>
      </w:r>
      <w:r w:rsidR="00B1084F" w:rsidRPr="00B94E99">
        <w:rPr>
          <w:rFonts w:ascii="Tahoma" w:hAnsi="Tahoma" w:cs="Tahoma"/>
          <w:sz w:val="20"/>
          <w:szCs w:val="20"/>
        </w:rPr>
        <w:t>rchivo</w:t>
      </w:r>
      <w:r w:rsidR="00FD3C80" w:rsidRPr="00B94E99">
        <w:rPr>
          <w:rFonts w:ascii="Tahoma" w:hAnsi="Tahoma" w:cs="Tahoma"/>
          <w:sz w:val="20"/>
          <w:szCs w:val="20"/>
        </w:rPr>
        <w:t>.</w:t>
      </w:r>
      <w:r w:rsidR="00821406">
        <w:rPr>
          <w:rFonts w:ascii="Tahoma" w:hAnsi="Tahoma" w:cs="Tahoma"/>
          <w:sz w:val="20"/>
          <w:szCs w:val="20"/>
        </w:rPr>
        <w:t xml:space="preserve"> En dicho Departamento también realizábamos tareas de telemarketing.</w:t>
      </w:r>
    </w:p>
    <w:p w:rsidR="005843D3" w:rsidRPr="00B94E99" w:rsidRDefault="005843D3" w:rsidP="001116C0">
      <w:pPr>
        <w:rPr>
          <w:rFonts w:ascii="Tahoma" w:hAnsi="Tahoma" w:cs="Tahoma"/>
          <w:b/>
          <w:sz w:val="20"/>
          <w:szCs w:val="20"/>
        </w:rPr>
      </w:pPr>
    </w:p>
    <w:p w:rsidR="00C0067C" w:rsidRPr="00B94E99" w:rsidRDefault="00B43409" w:rsidP="00283559">
      <w:pPr>
        <w:numPr>
          <w:ilvl w:val="0"/>
          <w:numId w:val="36"/>
        </w:numPr>
        <w:jc w:val="both"/>
        <w:rPr>
          <w:rFonts w:ascii="Tahoma" w:hAnsi="Tahoma"/>
          <w:sz w:val="20"/>
          <w:szCs w:val="20"/>
        </w:rPr>
      </w:pPr>
      <w:r w:rsidRPr="00B94E99">
        <w:rPr>
          <w:rFonts w:ascii="Tahoma" w:hAnsi="Tahoma"/>
          <w:b/>
          <w:iCs/>
          <w:sz w:val="20"/>
          <w:szCs w:val="20"/>
        </w:rPr>
        <w:t>Administrativa</w:t>
      </w:r>
      <w:r w:rsidR="00EB0EB5" w:rsidRPr="00B94E99">
        <w:rPr>
          <w:rFonts w:ascii="Tahoma" w:hAnsi="Tahoma"/>
          <w:b/>
          <w:iCs/>
          <w:sz w:val="20"/>
          <w:szCs w:val="20"/>
        </w:rPr>
        <w:t>.</w:t>
      </w:r>
      <w:r w:rsidR="00EB0EB5" w:rsidRPr="00B94E99">
        <w:rPr>
          <w:rFonts w:ascii="Tahoma" w:hAnsi="Tahoma"/>
          <w:b/>
          <w:iCs/>
          <w:sz w:val="20"/>
          <w:szCs w:val="20"/>
          <w:u w:val="single"/>
        </w:rPr>
        <w:t xml:space="preserve"> </w:t>
      </w:r>
      <w:r w:rsidR="00B90D15" w:rsidRPr="00B94E99">
        <w:rPr>
          <w:rFonts w:ascii="Tahoma" w:hAnsi="Tahoma"/>
          <w:iCs/>
          <w:sz w:val="20"/>
          <w:szCs w:val="20"/>
          <w:u w:val="single"/>
        </w:rPr>
        <w:t>Juventa Sevilla, S.L</w:t>
      </w:r>
      <w:r w:rsidR="00B90D15" w:rsidRPr="00B94E99">
        <w:rPr>
          <w:rFonts w:ascii="Tahoma" w:hAnsi="Tahoma"/>
          <w:b/>
          <w:iCs/>
          <w:sz w:val="20"/>
          <w:szCs w:val="20"/>
          <w:u w:val="single"/>
        </w:rPr>
        <w:t>.</w:t>
      </w:r>
      <w:r w:rsidR="00B90D15" w:rsidRPr="00B94E99">
        <w:rPr>
          <w:rFonts w:ascii="Tahoma" w:hAnsi="Tahoma"/>
          <w:b/>
          <w:iCs/>
          <w:sz w:val="20"/>
          <w:szCs w:val="20"/>
        </w:rPr>
        <w:t xml:space="preserve"> </w:t>
      </w:r>
      <w:r w:rsidR="00C0067C" w:rsidRPr="00B94E99">
        <w:rPr>
          <w:rFonts w:ascii="Tahoma" w:hAnsi="Tahoma"/>
          <w:iCs/>
          <w:sz w:val="20"/>
          <w:szCs w:val="20"/>
        </w:rPr>
        <w:t>(Mayo 08-Enero 11).</w:t>
      </w:r>
    </w:p>
    <w:p w:rsidR="00D9493B" w:rsidRPr="00B94E99" w:rsidRDefault="000A3123" w:rsidP="001116C0">
      <w:pPr>
        <w:ind w:left="720"/>
        <w:jc w:val="both"/>
        <w:rPr>
          <w:rFonts w:ascii="Tahoma" w:hAnsi="Tahoma"/>
          <w:iCs/>
          <w:sz w:val="20"/>
          <w:szCs w:val="20"/>
        </w:rPr>
      </w:pPr>
      <w:r w:rsidRPr="00B94E99">
        <w:rPr>
          <w:rFonts w:ascii="Tahoma" w:hAnsi="Tahoma"/>
          <w:iCs/>
          <w:sz w:val="20"/>
          <w:szCs w:val="20"/>
        </w:rPr>
        <w:t xml:space="preserve">Departamento Administración: </w:t>
      </w:r>
      <w:r w:rsidR="00283559" w:rsidRPr="00B94E99">
        <w:rPr>
          <w:rFonts w:ascii="Tahoma" w:hAnsi="Tahoma"/>
          <w:iCs/>
          <w:sz w:val="20"/>
          <w:szCs w:val="20"/>
        </w:rPr>
        <w:t>A</w:t>
      </w:r>
      <w:r w:rsidR="00B1084F" w:rsidRPr="00B94E99">
        <w:rPr>
          <w:rFonts w:ascii="Tahoma" w:hAnsi="Tahoma"/>
          <w:iCs/>
          <w:sz w:val="20"/>
          <w:szCs w:val="20"/>
        </w:rPr>
        <w:t>sientos contables</w:t>
      </w:r>
      <w:r w:rsidR="00CB1084" w:rsidRPr="00B94E99">
        <w:rPr>
          <w:rFonts w:ascii="Tahoma" w:hAnsi="Tahoma"/>
          <w:iCs/>
          <w:sz w:val="20"/>
          <w:szCs w:val="20"/>
        </w:rPr>
        <w:t>,</w:t>
      </w:r>
      <w:r w:rsidR="00C04AC5" w:rsidRPr="00B94E99">
        <w:rPr>
          <w:rFonts w:ascii="Tahoma" w:hAnsi="Tahoma"/>
          <w:iCs/>
          <w:sz w:val="20"/>
          <w:szCs w:val="20"/>
        </w:rPr>
        <w:t xml:space="preserve"> </w:t>
      </w:r>
      <w:r w:rsidR="00D9493B" w:rsidRPr="00B94E99">
        <w:rPr>
          <w:rFonts w:ascii="Tahoma" w:hAnsi="Tahoma"/>
          <w:iCs/>
          <w:sz w:val="20"/>
          <w:szCs w:val="20"/>
        </w:rPr>
        <w:t>b</w:t>
      </w:r>
      <w:r w:rsidR="00CB1084" w:rsidRPr="00B94E99">
        <w:rPr>
          <w:rFonts w:ascii="Tahoma" w:hAnsi="Tahoma"/>
          <w:iCs/>
          <w:sz w:val="20"/>
          <w:szCs w:val="20"/>
        </w:rPr>
        <w:t xml:space="preserve">anca </w:t>
      </w:r>
      <w:r w:rsidR="00D9493B" w:rsidRPr="00B94E99">
        <w:rPr>
          <w:rFonts w:ascii="Tahoma" w:hAnsi="Tahoma"/>
          <w:iCs/>
          <w:sz w:val="20"/>
          <w:szCs w:val="20"/>
        </w:rPr>
        <w:t>electrónica, cierre de Caja, a</w:t>
      </w:r>
      <w:r w:rsidR="00EB0EB5" w:rsidRPr="00B94E99">
        <w:rPr>
          <w:rFonts w:ascii="Tahoma" w:hAnsi="Tahoma"/>
          <w:iCs/>
          <w:sz w:val="20"/>
          <w:szCs w:val="20"/>
        </w:rPr>
        <w:t>genda</w:t>
      </w:r>
      <w:r w:rsidR="00B1084F" w:rsidRPr="00B94E99">
        <w:rPr>
          <w:rFonts w:ascii="Tahoma" w:hAnsi="Tahoma"/>
          <w:iCs/>
          <w:sz w:val="20"/>
          <w:szCs w:val="20"/>
        </w:rPr>
        <w:t xml:space="preserve"> personalizada de</w:t>
      </w:r>
      <w:r w:rsidR="00D9493B" w:rsidRPr="00B94E99">
        <w:rPr>
          <w:rFonts w:ascii="Tahoma" w:hAnsi="Tahoma"/>
          <w:iCs/>
          <w:sz w:val="20"/>
          <w:szCs w:val="20"/>
        </w:rPr>
        <w:t>l</w:t>
      </w:r>
      <w:r w:rsidR="00B1084F" w:rsidRPr="00B94E99">
        <w:rPr>
          <w:rFonts w:ascii="Tahoma" w:hAnsi="Tahoma"/>
          <w:iCs/>
          <w:sz w:val="20"/>
          <w:szCs w:val="20"/>
        </w:rPr>
        <w:t xml:space="preserve"> Gerente</w:t>
      </w:r>
      <w:r w:rsidR="00D9493B" w:rsidRPr="00B94E99">
        <w:rPr>
          <w:rFonts w:ascii="Tahoma" w:hAnsi="Tahoma"/>
          <w:iCs/>
          <w:sz w:val="20"/>
          <w:szCs w:val="20"/>
        </w:rPr>
        <w:t>, documentación y a</w:t>
      </w:r>
      <w:r w:rsidR="00EB0EB5" w:rsidRPr="00B94E99">
        <w:rPr>
          <w:rFonts w:ascii="Tahoma" w:hAnsi="Tahoma"/>
          <w:iCs/>
          <w:sz w:val="20"/>
          <w:szCs w:val="20"/>
        </w:rPr>
        <w:t xml:space="preserve">rchivo, </w:t>
      </w:r>
      <w:r w:rsidR="00D9493B" w:rsidRPr="00B94E99">
        <w:rPr>
          <w:rFonts w:ascii="Tahoma" w:hAnsi="Tahoma"/>
          <w:iCs/>
          <w:sz w:val="20"/>
          <w:szCs w:val="20"/>
        </w:rPr>
        <w:t>p</w:t>
      </w:r>
      <w:r w:rsidR="00EB0EB5" w:rsidRPr="00B94E99">
        <w:rPr>
          <w:rFonts w:ascii="Tahoma" w:hAnsi="Tahoma"/>
          <w:iCs/>
          <w:sz w:val="20"/>
          <w:szCs w:val="20"/>
        </w:rPr>
        <w:t>re</w:t>
      </w:r>
      <w:r w:rsidR="00D9493B" w:rsidRPr="00B94E99">
        <w:rPr>
          <w:rFonts w:ascii="Tahoma" w:hAnsi="Tahoma"/>
          <w:iCs/>
          <w:sz w:val="20"/>
          <w:szCs w:val="20"/>
        </w:rPr>
        <w:t>sentación de d</w:t>
      </w:r>
      <w:r w:rsidR="00EB0EB5" w:rsidRPr="00B94E99">
        <w:rPr>
          <w:rFonts w:ascii="Tahoma" w:hAnsi="Tahoma"/>
          <w:iCs/>
          <w:sz w:val="20"/>
          <w:szCs w:val="20"/>
        </w:rPr>
        <w:t>ocumentos</w:t>
      </w:r>
      <w:r w:rsidR="00D9493B" w:rsidRPr="00B94E99">
        <w:rPr>
          <w:rFonts w:ascii="Tahoma" w:hAnsi="Tahoma"/>
          <w:iCs/>
          <w:sz w:val="20"/>
          <w:szCs w:val="20"/>
        </w:rPr>
        <w:t xml:space="preserve"> o</w:t>
      </w:r>
      <w:r w:rsidR="00B1084F" w:rsidRPr="00B94E99">
        <w:rPr>
          <w:rFonts w:ascii="Tahoma" w:hAnsi="Tahoma"/>
          <w:iCs/>
          <w:sz w:val="20"/>
          <w:szCs w:val="20"/>
        </w:rPr>
        <w:t>ficiales</w:t>
      </w:r>
      <w:r w:rsidR="00EA20C3" w:rsidRPr="00B94E99">
        <w:rPr>
          <w:rFonts w:ascii="Tahoma" w:hAnsi="Tahoma"/>
          <w:iCs/>
          <w:sz w:val="20"/>
          <w:szCs w:val="20"/>
        </w:rPr>
        <w:t xml:space="preserve"> (Bancos,</w:t>
      </w:r>
      <w:r w:rsidR="003D70D4" w:rsidRPr="00B94E99">
        <w:rPr>
          <w:rFonts w:ascii="Tahoma" w:hAnsi="Tahoma"/>
          <w:iCs/>
          <w:sz w:val="20"/>
          <w:szCs w:val="20"/>
        </w:rPr>
        <w:t xml:space="preserve"> </w:t>
      </w:r>
      <w:r w:rsidR="00EA20C3" w:rsidRPr="00B94E99">
        <w:rPr>
          <w:rFonts w:ascii="Tahoma" w:hAnsi="Tahoma"/>
          <w:iCs/>
          <w:sz w:val="20"/>
          <w:szCs w:val="20"/>
        </w:rPr>
        <w:t>Registros,</w:t>
      </w:r>
      <w:r w:rsidR="003D70D4" w:rsidRPr="00B94E99">
        <w:rPr>
          <w:rFonts w:ascii="Tahoma" w:hAnsi="Tahoma"/>
          <w:iCs/>
          <w:sz w:val="20"/>
          <w:szCs w:val="20"/>
        </w:rPr>
        <w:t xml:space="preserve"> </w:t>
      </w:r>
      <w:r w:rsidR="00B1084F" w:rsidRPr="00B94E99">
        <w:rPr>
          <w:rFonts w:ascii="Tahoma" w:hAnsi="Tahoma"/>
          <w:iCs/>
          <w:sz w:val="20"/>
          <w:szCs w:val="20"/>
        </w:rPr>
        <w:t>Notaria, Hacienda)</w:t>
      </w:r>
      <w:r w:rsidR="00EB0EB5" w:rsidRPr="00B94E99">
        <w:rPr>
          <w:rFonts w:ascii="Tahoma" w:hAnsi="Tahoma"/>
          <w:iCs/>
          <w:sz w:val="20"/>
          <w:szCs w:val="20"/>
        </w:rPr>
        <w:t xml:space="preserve">, </w:t>
      </w:r>
      <w:r w:rsidR="00C0067C" w:rsidRPr="00B94E99">
        <w:rPr>
          <w:rFonts w:ascii="Tahoma" w:hAnsi="Tahoma"/>
          <w:iCs/>
          <w:sz w:val="20"/>
          <w:szCs w:val="20"/>
        </w:rPr>
        <w:t>r</w:t>
      </w:r>
      <w:r w:rsidR="00D9493B" w:rsidRPr="00B94E99">
        <w:rPr>
          <w:rFonts w:ascii="Tahoma" w:hAnsi="Tahoma"/>
          <w:iCs/>
          <w:sz w:val="20"/>
          <w:szCs w:val="20"/>
        </w:rPr>
        <w:t>ealización de contratos de Alquileres, vencimientos, a</w:t>
      </w:r>
      <w:r w:rsidR="00B1084F" w:rsidRPr="00B94E99">
        <w:rPr>
          <w:rFonts w:ascii="Tahoma" w:hAnsi="Tahoma"/>
          <w:iCs/>
          <w:sz w:val="20"/>
          <w:szCs w:val="20"/>
        </w:rPr>
        <w:t>ctualizaciones</w:t>
      </w:r>
      <w:r w:rsidR="00EA20C3" w:rsidRPr="00B94E99">
        <w:rPr>
          <w:rFonts w:ascii="Tahoma" w:hAnsi="Tahoma"/>
          <w:iCs/>
          <w:sz w:val="20"/>
          <w:szCs w:val="20"/>
        </w:rPr>
        <w:t xml:space="preserve"> y</w:t>
      </w:r>
      <w:r w:rsidR="00D9493B" w:rsidRPr="00B94E99">
        <w:rPr>
          <w:rFonts w:ascii="Tahoma" w:hAnsi="Tahoma"/>
          <w:iCs/>
          <w:sz w:val="20"/>
          <w:szCs w:val="20"/>
        </w:rPr>
        <w:t xml:space="preserve"> r</w:t>
      </w:r>
      <w:r w:rsidR="00B1084F" w:rsidRPr="00B94E99">
        <w:rPr>
          <w:rFonts w:ascii="Tahoma" w:hAnsi="Tahoma"/>
          <w:iCs/>
          <w:sz w:val="20"/>
          <w:szCs w:val="20"/>
        </w:rPr>
        <w:t>enovaciones</w:t>
      </w:r>
      <w:r w:rsidR="00EB0EB5" w:rsidRPr="00B94E99">
        <w:rPr>
          <w:rFonts w:ascii="Tahoma" w:hAnsi="Tahoma"/>
          <w:iCs/>
          <w:sz w:val="20"/>
          <w:szCs w:val="20"/>
        </w:rPr>
        <w:t>.</w:t>
      </w:r>
      <w:r w:rsidR="00D9493B" w:rsidRPr="00B94E99">
        <w:rPr>
          <w:rFonts w:ascii="Tahoma" w:hAnsi="Tahoma"/>
          <w:iCs/>
          <w:sz w:val="20"/>
          <w:szCs w:val="20"/>
        </w:rPr>
        <w:t xml:space="preserve"> </w:t>
      </w:r>
    </w:p>
    <w:p w:rsidR="00CB1084" w:rsidRPr="00B94E99" w:rsidRDefault="00CB1084" w:rsidP="00CB1084">
      <w:pPr>
        <w:ind w:left="709"/>
        <w:jc w:val="both"/>
        <w:rPr>
          <w:rFonts w:ascii="Tahoma" w:hAnsi="Tahoma"/>
          <w:sz w:val="20"/>
          <w:szCs w:val="20"/>
        </w:rPr>
      </w:pPr>
    </w:p>
    <w:p w:rsidR="00CB1084" w:rsidRPr="00B94E99" w:rsidRDefault="00B90D15" w:rsidP="00D9493B">
      <w:pPr>
        <w:numPr>
          <w:ilvl w:val="0"/>
          <w:numId w:val="36"/>
        </w:numPr>
        <w:jc w:val="both"/>
        <w:rPr>
          <w:rFonts w:ascii="Tahoma" w:hAnsi="Tahoma"/>
          <w:sz w:val="20"/>
          <w:szCs w:val="20"/>
        </w:rPr>
      </w:pPr>
      <w:r w:rsidRPr="00B94E99">
        <w:rPr>
          <w:rFonts w:ascii="Tahoma" w:hAnsi="Tahoma"/>
          <w:b/>
          <w:iCs/>
          <w:sz w:val="20"/>
          <w:szCs w:val="20"/>
        </w:rPr>
        <w:t>Administrativa.</w:t>
      </w:r>
      <w:r w:rsidRPr="00B94E99">
        <w:rPr>
          <w:rFonts w:ascii="Tahoma" w:hAnsi="Tahoma"/>
          <w:sz w:val="20"/>
          <w:szCs w:val="20"/>
          <w:u w:val="single"/>
        </w:rPr>
        <w:t xml:space="preserve">Bufete </w:t>
      </w:r>
      <w:r w:rsidR="00CB1084" w:rsidRPr="00B94E99">
        <w:rPr>
          <w:rFonts w:ascii="Tahoma" w:hAnsi="Tahoma"/>
          <w:sz w:val="20"/>
          <w:szCs w:val="20"/>
          <w:u w:val="single"/>
        </w:rPr>
        <w:t>Rodríguez</w:t>
      </w:r>
      <w:r w:rsidRPr="00B94E99">
        <w:rPr>
          <w:rFonts w:ascii="Tahoma" w:hAnsi="Tahoma"/>
          <w:sz w:val="20"/>
          <w:szCs w:val="20"/>
          <w:u w:val="single"/>
        </w:rPr>
        <w:t xml:space="preserve"> </w:t>
      </w:r>
      <w:r w:rsidR="00CB1084" w:rsidRPr="00B94E99">
        <w:rPr>
          <w:rFonts w:ascii="Tahoma" w:hAnsi="Tahoma"/>
          <w:sz w:val="20"/>
          <w:szCs w:val="20"/>
          <w:u w:val="single"/>
        </w:rPr>
        <w:t>Merchán</w:t>
      </w:r>
      <w:r w:rsidRPr="00B94E99">
        <w:rPr>
          <w:rFonts w:ascii="Tahoma" w:hAnsi="Tahoma"/>
          <w:sz w:val="20"/>
          <w:szCs w:val="20"/>
          <w:u w:val="single"/>
        </w:rPr>
        <w:t>, S.L.</w:t>
      </w:r>
      <w:r w:rsidR="00283559" w:rsidRPr="00B94E99">
        <w:rPr>
          <w:rFonts w:ascii="Tahoma" w:hAnsi="Tahoma"/>
          <w:sz w:val="20"/>
          <w:szCs w:val="20"/>
        </w:rPr>
        <w:t xml:space="preserve"> (Febrero 07-Mayo 08).</w:t>
      </w:r>
    </w:p>
    <w:p w:rsidR="00B90D15" w:rsidRPr="00B94E99" w:rsidRDefault="00D9493B" w:rsidP="00D9493B">
      <w:pPr>
        <w:ind w:left="720"/>
        <w:jc w:val="both"/>
        <w:rPr>
          <w:rFonts w:ascii="Tahoma" w:hAnsi="Tahoma"/>
          <w:sz w:val="20"/>
          <w:szCs w:val="20"/>
        </w:rPr>
      </w:pPr>
      <w:r w:rsidRPr="00B94E99">
        <w:rPr>
          <w:rFonts w:ascii="Tahoma" w:hAnsi="Tahoma"/>
          <w:sz w:val="20"/>
          <w:szCs w:val="20"/>
        </w:rPr>
        <w:t>Asientos diarios de c</w:t>
      </w:r>
      <w:r w:rsidR="00031B47" w:rsidRPr="00B94E99">
        <w:rPr>
          <w:rFonts w:ascii="Tahoma" w:hAnsi="Tahoma"/>
          <w:sz w:val="20"/>
          <w:szCs w:val="20"/>
        </w:rPr>
        <w:t>ontabilida</w:t>
      </w:r>
      <w:r w:rsidR="003D70D4" w:rsidRPr="00B94E99">
        <w:rPr>
          <w:rFonts w:ascii="Tahoma" w:hAnsi="Tahoma"/>
          <w:sz w:val="20"/>
          <w:szCs w:val="20"/>
        </w:rPr>
        <w:t>d</w:t>
      </w:r>
      <w:r w:rsidR="00031B47" w:rsidRPr="00B94E99">
        <w:rPr>
          <w:rFonts w:ascii="Tahoma" w:hAnsi="Tahoma"/>
          <w:sz w:val="20"/>
          <w:szCs w:val="20"/>
        </w:rPr>
        <w:t>,</w:t>
      </w:r>
      <w:r w:rsidR="00F32EBE" w:rsidRPr="00B94E99">
        <w:rPr>
          <w:rFonts w:ascii="Tahoma" w:hAnsi="Tahoma"/>
          <w:sz w:val="20"/>
          <w:szCs w:val="20"/>
        </w:rPr>
        <w:t xml:space="preserve"> </w:t>
      </w:r>
      <w:r w:rsidRPr="00B94E99">
        <w:rPr>
          <w:rFonts w:ascii="Tahoma" w:hAnsi="Tahoma"/>
          <w:sz w:val="20"/>
          <w:szCs w:val="20"/>
        </w:rPr>
        <w:t>p</w:t>
      </w:r>
      <w:r w:rsidR="00CB1084" w:rsidRPr="00B94E99">
        <w:rPr>
          <w:rFonts w:ascii="Tahoma" w:hAnsi="Tahoma"/>
          <w:sz w:val="20"/>
          <w:szCs w:val="20"/>
        </w:rPr>
        <w:t>resentación</w:t>
      </w:r>
      <w:r w:rsidR="00031B47" w:rsidRPr="00B94E99">
        <w:rPr>
          <w:rFonts w:ascii="Tahoma" w:hAnsi="Tahoma"/>
          <w:sz w:val="20"/>
          <w:szCs w:val="20"/>
        </w:rPr>
        <w:t xml:space="preserve"> </w:t>
      </w:r>
      <w:r w:rsidR="00F32EBE" w:rsidRPr="00B94E99">
        <w:rPr>
          <w:rFonts w:ascii="Tahoma" w:hAnsi="Tahoma"/>
          <w:sz w:val="20"/>
          <w:szCs w:val="20"/>
        </w:rPr>
        <w:t xml:space="preserve">de </w:t>
      </w:r>
      <w:r w:rsidR="00B90D15" w:rsidRPr="00B94E99">
        <w:rPr>
          <w:rFonts w:ascii="Tahoma" w:hAnsi="Tahoma"/>
          <w:sz w:val="20"/>
          <w:szCs w:val="20"/>
        </w:rPr>
        <w:t>documentos</w:t>
      </w:r>
      <w:r w:rsidR="003D70D4" w:rsidRPr="00B94E99">
        <w:rPr>
          <w:rFonts w:ascii="Tahoma" w:hAnsi="Tahoma"/>
          <w:sz w:val="20"/>
          <w:szCs w:val="20"/>
        </w:rPr>
        <w:t xml:space="preserve"> </w:t>
      </w:r>
      <w:r w:rsidR="00031B47" w:rsidRPr="00B94E99">
        <w:rPr>
          <w:rFonts w:ascii="Tahoma" w:hAnsi="Tahoma"/>
          <w:sz w:val="20"/>
          <w:szCs w:val="20"/>
        </w:rPr>
        <w:t>(Juzgados,</w:t>
      </w:r>
      <w:r w:rsidR="003D70D4" w:rsidRPr="00B94E99">
        <w:rPr>
          <w:rFonts w:ascii="Tahoma" w:hAnsi="Tahoma"/>
          <w:sz w:val="20"/>
          <w:szCs w:val="20"/>
        </w:rPr>
        <w:t xml:space="preserve"> </w:t>
      </w:r>
      <w:r w:rsidR="00031B47" w:rsidRPr="00B94E99">
        <w:rPr>
          <w:rFonts w:ascii="Tahoma" w:hAnsi="Tahoma"/>
          <w:sz w:val="20"/>
          <w:szCs w:val="20"/>
        </w:rPr>
        <w:t>Bufetes, Registro,</w:t>
      </w:r>
      <w:r w:rsidR="003D70D4" w:rsidRPr="00B94E99">
        <w:rPr>
          <w:rFonts w:ascii="Tahoma" w:hAnsi="Tahoma"/>
          <w:sz w:val="20"/>
          <w:szCs w:val="20"/>
        </w:rPr>
        <w:t xml:space="preserve"> </w:t>
      </w:r>
      <w:r w:rsidR="00283559" w:rsidRPr="00B94E99">
        <w:rPr>
          <w:rFonts w:ascii="Tahoma" w:hAnsi="Tahoma"/>
          <w:sz w:val="20"/>
          <w:szCs w:val="20"/>
        </w:rPr>
        <w:t>Bancos),</w:t>
      </w:r>
      <w:r w:rsidRPr="00B94E99">
        <w:rPr>
          <w:rFonts w:ascii="Tahoma" w:hAnsi="Tahoma"/>
          <w:sz w:val="20"/>
          <w:szCs w:val="20"/>
        </w:rPr>
        <w:t xml:space="preserve"> a</w:t>
      </w:r>
      <w:r w:rsidR="00B90D15" w:rsidRPr="00B94E99">
        <w:rPr>
          <w:rFonts w:ascii="Tahoma" w:hAnsi="Tahoma"/>
          <w:sz w:val="20"/>
          <w:szCs w:val="20"/>
        </w:rPr>
        <w:t xml:space="preserve">tención </w:t>
      </w:r>
      <w:r w:rsidR="00CB1084" w:rsidRPr="00B94E99">
        <w:rPr>
          <w:rFonts w:ascii="Tahoma" w:hAnsi="Tahoma"/>
          <w:sz w:val="20"/>
          <w:szCs w:val="20"/>
        </w:rPr>
        <w:t>personalizada, caja</w:t>
      </w:r>
      <w:r w:rsidRPr="00B94E99">
        <w:rPr>
          <w:rFonts w:ascii="Tahoma" w:hAnsi="Tahoma"/>
          <w:sz w:val="20"/>
          <w:szCs w:val="20"/>
        </w:rPr>
        <w:t>, mantenimiento de s</w:t>
      </w:r>
      <w:r w:rsidR="00B90D15" w:rsidRPr="00B94E99">
        <w:rPr>
          <w:rFonts w:ascii="Tahoma" w:hAnsi="Tahoma"/>
          <w:sz w:val="20"/>
          <w:szCs w:val="20"/>
        </w:rPr>
        <w:t>uministros</w:t>
      </w:r>
      <w:r w:rsidR="00031B47" w:rsidRPr="00B94E99">
        <w:rPr>
          <w:rFonts w:ascii="Tahoma" w:hAnsi="Tahoma"/>
          <w:sz w:val="20"/>
          <w:szCs w:val="20"/>
        </w:rPr>
        <w:t>,</w:t>
      </w:r>
      <w:r w:rsidR="003D70D4" w:rsidRPr="00B94E99">
        <w:rPr>
          <w:rFonts w:ascii="Tahoma" w:hAnsi="Tahoma"/>
          <w:sz w:val="20"/>
          <w:szCs w:val="20"/>
        </w:rPr>
        <w:t xml:space="preserve"> </w:t>
      </w:r>
      <w:r w:rsidRPr="00B94E99">
        <w:rPr>
          <w:rFonts w:ascii="Tahoma" w:hAnsi="Tahoma"/>
          <w:sz w:val="20"/>
          <w:szCs w:val="20"/>
        </w:rPr>
        <w:t>gestión de documentación, a</w:t>
      </w:r>
      <w:r w:rsidR="00031B47" w:rsidRPr="00B94E99">
        <w:rPr>
          <w:rFonts w:ascii="Tahoma" w:hAnsi="Tahoma"/>
          <w:sz w:val="20"/>
          <w:szCs w:val="20"/>
        </w:rPr>
        <w:t>rchivo</w:t>
      </w:r>
      <w:r w:rsidRPr="00B94E99">
        <w:rPr>
          <w:rFonts w:ascii="Tahoma" w:hAnsi="Tahoma"/>
          <w:sz w:val="20"/>
          <w:szCs w:val="20"/>
        </w:rPr>
        <w:t>, a</w:t>
      </w:r>
      <w:r w:rsidR="00B90D15" w:rsidRPr="00B94E99">
        <w:rPr>
          <w:rFonts w:ascii="Tahoma" w:hAnsi="Tahoma"/>
          <w:sz w:val="20"/>
          <w:szCs w:val="20"/>
        </w:rPr>
        <w:t xml:space="preserve">tención </w:t>
      </w:r>
      <w:r w:rsidR="00CB1084" w:rsidRPr="00B94E99">
        <w:rPr>
          <w:rFonts w:ascii="Tahoma" w:hAnsi="Tahoma"/>
          <w:sz w:val="20"/>
          <w:szCs w:val="20"/>
        </w:rPr>
        <w:t>telefónica</w:t>
      </w:r>
      <w:r w:rsidRPr="00B94E99">
        <w:rPr>
          <w:rFonts w:ascii="Tahoma" w:hAnsi="Tahoma"/>
          <w:sz w:val="20"/>
          <w:szCs w:val="20"/>
        </w:rPr>
        <w:t xml:space="preserve"> y agenda personal.</w:t>
      </w:r>
    </w:p>
    <w:p w:rsidR="0035689E" w:rsidRPr="00B94E99" w:rsidRDefault="0035689E" w:rsidP="00EA20C3">
      <w:pPr>
        <w:jc w:val="both"/>
        <w:rPr>
          <w:rFonts w:ascii="Tahoma" w:hAnsi="Tahoma"/>
          <w:sz w:val="20"/>
          <w:szCs w:val="20"/>
        </w:rPr>
      </w:pPr>
    </w:p>
    <w:p w:rsidR="00B90D15" w:rsidRPr="00B94E99" w:rsidRDefault="00CB1084" w:rsidP="00283559">
      <w:pPr>
        <w:numPr>
          <w:ilvl w:val="0"/>
          <w:numId w:val="36"/>
        </w:numPr>
        <w:jc w:val="both"/>
        <w:rPr>
          <w:rFonts w:ascii="Tahoma" w:hAnsi="Tahoma"/>
          <w:b/>
          <w:sz w:val="20"/>
          <w:szCs w:val="20"/>
          <w:u w:val="single"/>
        </w:rPr>
      </w:pPr>
      <w:r w:rsidRPr="00B94E99">
        <w:rPr>
          <w:rFonts w:ascii="Tahoma" w:hAnsi="Tahoma"/>
          <w:b/>
          <w:sz w:val="20"/>
          <w:szCs w:val="20"/>
        </w:rPr>
        <w:t>Administrativa.</w:t>
      </w:r>
      <w:r w:rsidR="00176FF6" w:rsidRPr="00B94E99">
        <w:rPr>
          <w:rFonts w:ascii="Tahoma" w:hAnsi="Tahoma"/>
          <w:sz w:val="20"/>
          <w:szCs w:val="20"/>
          <w:u w:val="single"/>
        </w:rPr>
        <w:t>SAGS</w:t>
      </w:r>
      <w:r w:rsidR="007D24E2">
        <w:rPr>
          <w:rFonts w:ascii="Tahoma" w:hAnsi="Tahoma"/>
          <w:sz w:val="20"/>
          <w:szCs w:val="20"/>
          <w:u w:val="single"/>
        </w:rPr>
        <w:t>,</w:t>
      </w:r>
      <w:r w:rsidRPr="00B94E99">
        <w:rPr>
          <w:rFonts w:ascii="Tahoma" w:hAnsi="Tahoma"/>
          <w:sz w:val="20"/>
          <w:szCs w:val="20"/>
          <w:u w:val="single"/>
        </w:rPr>
        <w:t>S.L.</w:t>
      </w:r>
      <w:r w:rsidR="00176FF6" w:rsidRPr="00B94E99">
        <w:rPr>
          <w:rFonts w:ascii="Tahoma" w:hAnsi="Tahoma"/>
          <w:sz w:val="20"/>
          <w:szCs w:val="20"/>
        </w:rPr>
        <w:t xml:space="preserve"> (</w:t>
      </w:r>
      <w:r w:rsidR="000A3123" w:rsidRPr="00B94E99">
        <w:rPr>
          <w:rFonts w:ascii="Tahoma" w:hAnsi="Tahoma"/>
          <w:sz w:val="20"/>
          <w:szCs w:val="20"/>
        </w:rPr>
        <w:t>Enero 06- Febrero 07)</w:t>
      </w:r>
    </w:p>
    <w:p w:rsidR="00CB1084" w:rsidRPr="00B94E99" w:rsidRDefault="00D9493B" w:rsidP="00283559">
      <w:pPr>
        <w:ind w:left="709" w:firstLine="11"/>
        <w:jc w:val="both"/>
        <w:rPr>
          <w:rFonts w:ascii="Tahoma" w:hAnsi="Tahoma"/>
          <w:sz w:val="20"/>
          <w:szCs w:val="20"/>
        </w:rPr>
      </w:pPr>
      <w:r w:rsidRPr="00B94E99">
        <w:rPr>
          <w:rFonts w:ascii="Tahoma" w:hAnsi="Tahoma"/>
          <w:sz w:val="20"/>
          <w:szCs w:val="20"/>
        </w:rPr>
        <w:t>D</w:t>
      </w:r>
      <w:r w:rsidR="000A3123" w:rsidRPr="00B94E99">
        <w:rPr>
          <w:rFonts w:ascii="Tahoma" w:hAnsi="Tahoma"/>
          <w:sz w:val="20"/>
          <w:szCs w:val="20"/>
        </w:rPr>
        <w:t>epartamento de RRHH:</w:t>
      </w:r>
      <w:r w:rsidRPr="00B94E99">
        <w:rPr>
          <w:rFonts w:ascii="Tahoma" w:hAnsi="Tahoma"/>
          <w:sz w:val="20"/>
          <w:szCs w:val="20"/>
        </w:rPr>
        <w:t xml:space="preserve"> </w:t>
      </w:r>
      <w:r w:rsidR="0035689E" w:rsidRPr="00B94E99">
        <w:rPr>
          <w:rFonts w:ascii="Tahoma" w:hAnsi="Tahoma"/>
          <w:sz w:val="20"/>
          <w:szCs w:val="20"/>
        </w:rPr>
        <w:t>Cuadran</w:t>
      </w:r>
      <w:r w:rsidR="002E0AB0" w:rsidRPr="00B94E99">
        <w:rPr>
          <w:rFonts w:ascii="Tahoma" w:hAnsi="Tahoma"/>
          <w:sz w:val="20"/>
          <w:szCs w:val="20"/>
        </w:rPr>
        <w:t>te de h</w:t>
      </w:r>
      <w:r w:rsidR="00176FF6" w:rsidRPr="00B94E99">
        <w:rPr>
          <w:rFonts w:ascii="Tahoma" w:hAnsi="Tahoma"/>
          <w:sz w:val="20"/>
          <w:szCs w:val="20"/>
        </w:rPr>
        <w:t>orarios para los trabajadores,</w:t>
      </w:r>
      <w:r w:rsidRPr="00B94E99">
        <w:rPr>
          <w:rFonts w:ascii="Tahoma" w:hAnsi="Tahoma"/>
          <w:sz w:val="20"/>
          <w:szCs w:val="20"/>
        </w:rPr>
        <w:t xml:space="preserve"> </w:t>
      </w:r>
      <w:r w:rsidR="002E0AB0" w:rsidRPr="00B94E99">
        <w:rPr>
          <w:rFonts w:ascii="Tahoma" w:hAnsi="Tahoma"/>
          <w:sz w:val="20"/>
          <w:szCs w:val="20"/>
        </w:rPr>
        <w:t>p</w:t>
      </w:r>
      <w:r w:rsidR="00176FF6" w:rsidRPr="00B94E99">
        <w:rPr>
          <w:rFonts w:ascii="Tahoma" w:hAnsi="Tahoma"/>
          <w:sz w:val="20"/>
          <w:szCs w:val="20"/>
        </w:rPr>
        <w:t>reparación de documentación para alta de trabajadores</w:t>
      </w:r>
      <w:r w:rsidR="000A3123" w:rsidRPr="00B94E99">
        <w:rPr>
          <w:rFonts w:ascii="Tahoma" w:hAnsi="Tahoma"/>
          <w:sz w:val="20"/>
          <w:szCs w:val="20"/>
        </w:rPr>
        <w:t>,</w:t>
      </w:r>
      <w:r w:rsidR="002E0AB0" w:rsidRPr="00B94E99">
        <w:rPr>
          <w:rFonts w:ascii="Tahoma" w:hAnsi="Tahoma"/>
          <w:sz w:val="20"/>
          <w:szCs w:val="20"/>
        </w:rPr>
        <w:t xml:space="preserve">  control de ropa de trabajo  e </w:t>
      </w:r>
      <w:r w:rsidR="00BD6BF8" w:rsidRPr="00B94E99">
        <w:rPr>
          <w:rFonts w:ascii="Tahoma" w:hAnsi="Tahoma"/>
          <w:sz w:val="20"/>
          <w:szCs w:val="20"/>
        </w:rPr>
        <w:t>instrumentaría</w:t>
      </w:r>
      <w:r w:rsidR="00176FF6" w:rsidRPr="00B94E99">
        <w:rPr>
          <w:rFonts w:ascii="Tahoma" w:hAnsi="Tahoma"/>
          <w:sz w:val="20"/>
          <w:szCs w:val="20"/>
        </w:rPr>
        <w:t xml:space="preserve"> necesaria</w:t>
      </w:r>
      <w:r w:rsidR="000A3123" w:rsidRPr="00B94E99">
        <w:rPr>
          <w:rFonts w:ascii="Tahoma" w:hAnsi="Tahoma"/>
          <w:sz w:val="20"/>
          <w:szCs w:val="20"/>
        </w:rPr>
        <w:t xml:space="preserve"> para cada servicio,</w:t>
      </w:r>
      <w:r w:rsidR="002E0AB0" w:rsidRPr="00B94E99">
        <w:rPr>
          <w:rFonts w:ascii="Tahoma" w:hAnsi="Tahoma"/>
          <w:sz w:val="20"/>
          <w:szCs w:val="20"/>
        </w:rPr>
        <w:t xml:space="preserve"> tareas de apoyo sello de c</w:t>
      </w:r>
      <w:r w:rsidR="00176FF6" w:rsidRPr="00B94E99">
        <w:rPr>
          <w:rFonts w:ascii="Tahoma" w:hAnsi="Tahoma"/>
          <w:sz w:val="20"/>
          <w:szCs w:val="20"/>
        </w:rPr>
        <w:t>alidad</w:t>
      </w:r>
      <w:r w:rsidR="00CB1084" w:rsidRPr="00B94E99">
        <w:rPr>
          <w:rFonts w:ascii="Tahoma" w:hAnsi="Tahoma"/>
          <w:sz w:val="20"/>
          <w:szCs w:val="20"/>
        </w:rPr>
        <w:t>.</w:t>
      </w:r>
      <w:r w:rsidR="002E0AB0" w:rsidRPr="00B94E99">
        <w:rPr>
          <w:rFonts w:ascii="Tahoma" w:hAnsi="Tahoma"/>
          <w:sz w:val="20"/>
          <w:szCs w:val="20"/>
        </w:rPr>
        <w:t xml:space="preserve"> Atención telefónica, documentación y a</w:t>
      </w:r>
      <w:r w:rsidR="000A3123" w:rsidRPr="00B94E99">
        <w:rPr>
          <w:rFonts w:ascii="Tahoma" w:hAnsi="Tahoma"/>
          <w:sz w:val="20"/>
          <w:szCs w:val="20"/>
        </w:rPr>
        <w:t>rchivo.</w:t>
      </w:r>
    </w:p>
    <w:p w:rsidR="00CB1084" w:rsidRPr="00B94E99" w:rsidRDefault="00CB1084" w:rsidP="00283559">
      <w:pPr>
        <w:ind w:left="360"/>
        <w:jc w:val="both"/>
        <w:rPr>
          <w:rFonts w:ascii="Tahoma" w:hAnsi="Tahoma"/>
          <w:sz w:val="20"/>
          <w:szCs w:val="20"/>
        </w:rPr>
      </w:pPr>
    </w:p>
    <w:p w:rsidR="000A3123" w:rsidRPr="00B94E99" w:rsidRDefault="00CB1084" w:rsidP="00283559">
      <w:pPr>
        <w:numPr>
          <w:ilvl w:val="0"/>
          <w:numId w:val="36"/>
        </w:numPr>
        <w:jc w:val="both"/>
        <w:rPr>
          <w:rFonts w:ascii="Tahoma" w:hAnsi="Tahoma"/>
          <w:sz w:val="20"/>
          <w:szCs w:val="20"/>
        </w:rPr>
      </w:pPr>
      <w:r w:rsidRPr="00B94E99">
        <w:rPr>
          <w:rFonts w:ascii="Tahoma" w:hAnsi="Tahoma"/>
          <w:b/>
          <w:sz w:val="20"/>
          <w:szCs w:val="20"/>
        </w:rPr>
        <w:t>Administrativa-Comercial.</w:t>
      </w:r>
      <w:r w:rsidRPr="00B94E99">
        <w:rPr>
          <w:rFonts w:ascii="Tahoma" w:hAnsi="Tahoma"/>
          <w:sz w:val="20"/>
          <w:szCs w:val="20"/>
          <w:u w:val="single"/>
        </w:rPr>
        <w:t xml:space="preserve"> </w:t>
      </w:r>
      <w:r w:rsidR="00C249EC" w:rsidRPr="00B94E99">
        <w:rPr>
          <w:rFonts w:ascii="Tahoma" w:hAnsi="Tahoma"/>
          <w:sz w:val="20"/>
          <w:szCs w:val="20"/>
          <w:u w:val="single"/>
        </w:rPr>
        <w:t>Vía</w:t>
      </w:r>
      <w:r w:rsidR="007D24E2">
        <w:rPr>
          <w:rFonts w:ascii="Tahoma" w:hAnsi="Tahoma"/>
          <w:sz w:val="20"/>
          <w:szCs w:val="20"/>
          <w:u w:val="single"/>
        </w:rPr>
        <w:t xml:space="preserve"> Rápida,</w:t>
      </w:r>
      <w:r w:rsidRPr="00B94E99">
        <w:rPr>
          <w:rFonts w:ascii="Tahoma" w:hAnsi="Tahoma"/>
          <w:sz w:val="20"/>
          <w:szCs w:val="20"/>
          <w:u w:val="single"/>
        </w:rPr>
        <w:t>S.L</w:t>
      </w:r>
      <w:r w:rsidRPr="00B94E99">
        <w:rPr>
          <w:rFonts w:ascii="Tahoma" w:hAnsi="Tahoma"/>
          <w:sz w:val="20"/>
          <w:szCs w:val="20"/>
        </w:rPr>
        <w:t>.</w:t>
      </w:r>
      <w:r w:rsidR="000A3123" w:rsidRPr="00B94E99">
        <w:rPr>
          <w:rFonts w:ascii="Tahoma" w:hAnsi="Tahoma"/>
          <w:sz w:val="20"/>
          <w:szCs w:val="20"/>
        </w:rPr>
        <w:t xml:space="preserve"> (Febrero 04-Enero 05)</w:t>
      </w:r>
    </w:p>
    <w:p w:rsidR="002E0AB0" w:rsidRPr="00B94E99" w:rsidRDefault="00CB1084" w:rsidP="00B94E99">
      <w:pPr>
        <w:ind w:left="705"/>
        <w:jc w:val="both"/>
        <w:rPr>
          <w:rFonts w:ascii="Tahoma" w:hAnsi="Tahoma"/>
          <w:sz w:val="20"/>
          <w:szCs w:val="20"/>
        </w:rPr>
      </w:pPr>
      <w:r w:rsidRPr="00B94E99">
        <w:rPr>
          <w:rFonts w:ascii="Tahoma" w:hAnsi="Tahoma"/>
          <w:sz w:val="20"/>
          <w:szCs w:val="20"/>
        </w:rPr>
        <w:t>Atención al Público</w:t>
      </w:r>
      <w:r w:rsidR="00F316AD" w:rsidRPr="00B94E99">
        <w:rPr>
          <w:rFonts w:ascii="Tahoma" w:hAnsi="Tahoma"/>
          <w:sz w:val="20"/>
          <w:szCs w:val="20"/>
        </w:rPr>
        <w:t>,</w:t>
      </w:r>
      <w:r w:rsidR="003D70D4" w:rsidRPr="00B94E99">
        <w:rPr>
          <w:rFonts w:ascii="Tahoma" w:hAnsi="Tahoma"/>
          <w:sz w:val="20"/>
          <w:szCs w:val="20"/>
        </w:rPr>
        <w:t xml:space="preserve"> </w:t>
      </w:r>
      <w:r w:rsidR="002E0AB0" w:rsidRPr="00B94E99">
        <w:rPr>
          <w:rFonts w:ascii="Tahoma" w:hAnsi="Tahoma"/>
          <w:sz w:val="20"/>
          <w:szCs w:val="20"/>
        </w:rPr>
        <w:t>e</w:t>
      </w:r>
      <w:r w:rsidR="00F316AD" w:rsidRPr="00B94E99">
        <w:rPr>
          <w:rFonts w:ascii="Tahoma" w:hAnsi="Tahoma"/>
          <w:sz w:val="20"/>
          <w:szCs w:val="20"/>
        </w:rPr>
        <w:t>laboración de impresos y p</w:t>
      </w:r>
      <w:r w:rsidRPr="00B94E99">
        <w:rPr>
          <w:rFonts w:ascii="Tahoma" w:hAnsi="Tahoma"/>
          <w:sz w:val="20"/>
          <w:szCs w:val="20"/>
        </w:rPr>
        <w:t>resentaciones de</w:t>
      </w:r>
      <w:r w:rsidR="00F316AD" w:rsidRPr="00B94E99">
        <w:rPr>
          <w:rFonts w:ascii="Tahoma" w:hAnsi="Tahoma"/>
          <w:sz w:val="20"/>
          <w:szCs w:val="20"/>
        </w:rPr>
        <w:t xml:space="preserve"> los mismo</w:t>
      </w:r>
      <w:r w:rsidR="002E0AB0" w:rsidRPr="00B94E99">
        <w:rPr>
          <w:rFonts w:ascii="Tahoma" w:hAnsi="Tahoma"/>
          <w:sz w:val="20"/>
          <w:szCs w:val="20"/>
        </w:rPr>
        <w:t xml:space="preserve">s en </w:t>
      </w:r>
      <w:r w:rsidR="002E0AB0" w:rsidRPr="00B94E99">
        <w:rPr>
          <w:rFonts w:ascii="Tahoma" w:hAnsi="Tahoma"/>
          <w:sz w:val="20"/>
          <w:szCs w:val="20"/>
        </w:rPr>
        <w:tab/>
        <w:t xml:space="preserve">Tráfico. </w:t>
      </w:r>
      <w:r w:rsidRPr="00B94E99">
        <w:rPr>
          <w:rFonts w:ascii="Tahoma" w:hAnsi="Tahoma"/>
          <w:sz w:val="20"/>
          <w:szCs w:val="20"/>
        </w:rPr>
        <w:t>Atención pers</w:t>
      </w:r>
      <w:r w:rsidR="00C249EC" w:rsidRPr="00B94E99">
        <w:rPr>
          <w:rFonts w:ascii="Tahoma" w:hAnsi="Tahoma"/>
          <w:sz w:val="20"/>
          <w:szCs w:val="20"/>
        </w:rPr>
        <w:t>onalizada al alumnado</w:t>
      </w:r>
      <w:r w:rsidR="002E0AB0" w:rsidRPr="00B94E99">
        <w:rPr>
          <w:rFonts w:ascii="Tahoma" w:hAnsi="Tahoma"/>
          <w:sz w:val="20"/>
          <w:szCs w:val="20"/>
        </w:rPr>
        <w:t xml:space="preserve">. </w:t>
      </w:r>
      <w:r w:rsidR="00F316AD" w:rsidRPr="00B94E99">
        <w:rPr>
          <w:rFonts w:ascii="Tahoma" w:hAnsi="Tahoma"/>
          <w:sz w:val="20"/>
          <w:szCs w:val="20"/>
        </w:rPr>
        <w:t>Mantenimiento de Suministros</w:t>
      </w:r>
      <w:r w:rsidR="00A34DA4" w:rsidRPr="00B94E99">
        <w:rPr>
          <w:rFonts w:ascii="Tahoma" w:hAnsi="Tahoma"/>
          <w:sz w:val="20"/>
          <w:szCs w:val="20"/>
        </w:rPr>
        <w:t>.</w:t>
      </w:r>
      <w:r w:rsidR="002E0AB0" w:rsidRPr="00B94E99">
        <w:rPr>
          <w:rFonts w:ascii="Tahoma" w:hAnsi="Tahoma"/>
          <w:sz w:val="20"/>
          <w:szCs w:val="20"/>
        </w:rPr>
        <w:t xml:space="preserve"> </w:t>
      </w:r>
      <w:r w:rsidR="002E0AB0" w:rsidRPr="00B94E99">
        <w:rPr>
          <w:rFonts w:ascii="Tahoma" w:hAnsi="Tahoma"/>
          <w:sz w:val="20"/>
          <w:szCs w:val="20"/>
        </w:rPr>
        <w:tab/>
        <w:t>Impartición de Clases Teóricas</w:t>
      </w:r>
      <w:r w:rsidR="003D70D4" w:rsidRPr="00B94E99">
        <w:rPr>
          <w:rFonts w:ascii="Tahoma" w:hAnsi="Tahoma"/>
          <w:iCs/>
          <w:sz w:val="20"/>
          <w:szCs w:val="20"/>
        </w:rPr>
        <w:t xml:space="preserve"> </w:t>
      </w:r>
      <w:r w:rsidR="002E0AB0" w:rsidRPr="00B94E99">
        <w:rPr>
          <w:rFonts w:ascii="Tahoma" w:hAnsi="Tahoma"/>
          <w:iCs/>
          <w:sz w:val="20"/>
          <w:szCs w:val="20"/>
        </w:rPr>
        <w:t>para la obtención del Permiso</w:t>
      </w:r>
      <w:r w:rsidR="003D70D4" w:rsidRPr="00B94E99">
        <w:rPr>
          <w:rFonts w:ascii="Tahoma" w:hAnsi="Tahoma"/>
          <w:iCs/>
          <w:sz w:val="20"/>
          <w:szCs w:val="20"/>
        </w:rPr>
        <w:t xml:space="preserve"> de </w:t>
      </w:r>
      <w:r w:rsidR="003D70D4" w:rsidRPr="00B94E99">
        <w:rPr>
          <w:rFonts w:ascii="Tahoma" w:hAnsi="Tahoma"/>
          <w:sz w:val="20"/>
          <w:szCs w:val="20"/>
        </w:rPr>
        <w:t>Conducción.</w:t>
      </w:r>
      <w:r w:rsidR="002E0AB0" w:rsidRPr="00B94E99">
        <w:rPr>
          <w:rFonts w:ascii="Tahoma" w:hAnsi="Tahoma"/>
          <w:sz w:val="20"/>
          <w:szCs w:val="20"/>
        </w:rPr>
        <w:t xml:space="preserve"> </w:t>
      </w:r>
      <w:r w:rsidR="002E0AB0" w:rsidRPr="00B94E99">
        <w:rPr>
          <w:rFonts w:ascii="Tahoma" w:hAnsi="Tahoma"/>
          <w:sz w:val="20"/>
          <w:szCs w:val="20"/>
        </w:rPr>
        <w:tab/>
        <w:t xml:space="preserve">Pagos </w:t>
      </w:r>
      <w:r w:rsidR="00B94E99">
        <w:rPr>
          <w:rFonts w:ascii="Tahoma" w:hAnsi="Tahoma"/>
          <w:sz w:val="20"/>
          <w:szCs w:val="20"/>
        </w:rPr>
        <w:t xml:space="preserve">           </w:t>
      </w:r>
      <w:r w:rsidR="002E0AB0" w:rsidRPr="00B94E99">
        <w:rPr>
          <w:rFonts w:ascii="Tahoma" w:hAnsi="Tahoma"/>
          <w:sz w:val="20"/>
          <w:szCs w:val="20"/>
        </w:rPr>
        <w:t>de recibos bancarios y a los profesores.</w:t>
      </w:r>
    </w:p>
    <w:p w:rsidR="00C249EC" w:rsidRPr="00B94E99" w:rsidRDefault="00C249EC" w:rsidP="00283559">
      <w:pPr>
        <w:ind w:left="360"/>
        <w:jc w:val="both"/>
        <w:rPr>
          <w:rFonts w:ascii="Tahoma" w:hAnsi="Tahoma"/>
          <w:sz w:val="20"/>
          <w:szCs w:val="20"/>
        </w:rPr>
      </w:pPr>
    </w:p>
    <w:p w:rsidR="00A34DA4" w:rsidRPr="00B94E99" w:rsidRDefault="00C249EC" w:rsidP="00283559">
      <w:pPr>
        <w:numPr>
          <w:ilvl w:val="0"/>
          <w:numId w:val="36"/>
        </w:numPr>
        <w:jc w:val="both"/>
        <w:rPr>
          <w:rFonts w:ascii="Tahoma" w:hAnsi="Tahoma"/>
          <w:sz w:val="20"/>
          <w:szCs w:val="20"/>
        </w:rPr>
      </w:pPr>
      <w:r w:rsidRPr="00B94E99">
        <w:rPr>
          <w:rFonts w:ascii="Tahoma" w:hAnsi="Tahoma"/>
          <w:b/>
          <w:sz w:val="20"/>
          <w:szCs w:val="20"/>
        </w:rPr>
        <w:t>Auxiliar Administrativa</w:t>
      </w:r>
      <w:r w:rsidRPr="00B94E99">
        <w:rPr>
          <w:rFonts w:ascii="Tahoma" w:hAnsi="Tahoma"/>
          <w:sz w:val="20"/>
          <w:szCs w:val="20"/>
        </w:rPr>
        <w:t>.</w:t>
      </w:r>
      <w:r w:rsidR="002E0AB0" w:rsidRPr="00B94E99">
        <w:rPr>
          <w:rFonts w:ascii="Tahoma" w:hAnsi="Tahoma"/>
          <w:sz w:val="20"/>
          <w:szCs w:val="20"/>
          <w:u w:val="single"/>
        </w:rPr>
        <w:t>Acquaj</w:t>
      </w:r>
      <w:r w:rsidR="007D24E2">
        <w:rPr>
          <w:rFonts w:ascii="Tahoma" w:hAnsi="Tahoma"/>
          <w:sz w:val="20"/>
          <w:szCs w:val="20"/>
          <w:u w:val="single"/>
        </w:rPr>
        <w:t>et,</w:t>
      </w:r>
      <w:r w:rsidRPr="00B94E99">
        <w:rPr>
          <w:rFonts w:ascii="Tahoma" w:hAnsi="Tahoma"/>
          <w:sz w:val="20"/>
          <w:szCs w:val="20"/>
          <w:u w:val="single"/>
        </w:rPr>
        <w:t>S.L</w:t>
      </w:r>
      <w:r w:rsidRPr="00B94E99">
        <w:rPr>
          <w:rFonts w:ascii="Tahoma" w:hAnsi="Tahoma"/>
          <w:sz w:val="20"/>
          <w:szCs w:val="20"/>
        </w:rPr>
        <w:t>.</w:t>
      </w:r>
      <w:r w:rsidR="00CB1336" w:rsidRPr="00B94E99">
        <w:rPr>
          <w:rFonts w:ascii="Tahoma" w:hAnsi="Tahoma"/>
          <w:sz w:val="20"/>
          <w:szCs w:val="20"/>
        </w:rPr>
        <w:t>(Enero 03-agosto 03)</w:t>
      </w:r>
    </w:p>
    <w:p w:rsidR="0096509B" w:rsidRPr="00B94E99" w:rsidRDefault="00A34DA4" w:rsidP="00A34DA4">
      <w:pPr>
        <w:ind w:left="720"/>
        <w:jc w:val="both"/>
        <w:rPr>
          <w:rFonts w:ascii="Tahoma" w:hAnsi="Tahoma"/>
          <w:sz w:val="20"/>
          <w:szCs w:val="20"/>
        </w:rPr>
      </w:pPr>
      <w:r w:rsidRPr="00B94E99">
        <w:rPr>
          <w:rFonts w:ascii="Tahoma" w:hAnsi="Tahoma"/>
          <w:sz w:val="20"/>
          <w:szCs w:val="20"/>
        </w:rPr>
        <w:t>Departamento de Atención al Cliente: Captación de clientes, s</w:t>
      </w:r>
      <w:r w:rsidR="00972CA4" w:rsidRPr="00B94E99">
        <w:rPr>
          <w:rFonts w:ascii="Tahoma" w:hAnsi="Tahoma"/>
          <w:sz w:val="20"/>
          <w:szCs w:val="20"/>
        </w:rPr>
        <w:t>eguimiento de los mis</w:t>
      </w:r>
      <w:r w:rsidR="002E0AB0" w:rsidRPr="00B94E99">
        <w:rPr>
          <w:rFonts w:ascii="Tahoma" w:hAnsi="Tahoma"/>
          <w:sz w:val="20"/>
          <w:szCs w:val="20"/>
        </w:rPr>
        <w:t>mos, información y venta. Realización de c</w:t>
      </w:r>
      <w:r w:rsidRPr="00B94E99">
        <w:rPr>
          <w:rFonts w:ascii="Tahoma" w:hAnsi="Tahoma"/>
          <w:sz w:val="20"/>
          <w:szCs w:val="20"/>
        </w:rPr>
        <w:t xml:space="preserve">ontratos, altas </w:t>
      </w:r>
      <w:r w:rsidR="00972CA4" w:rsidRPr="00B94E99">
        <w:rPr>
          <w:rFonts w:ascii="Tahoma" w:hAnsi="Tahoma"/>
          <w:sz w:val="20"/>
          <w:szCs w:val="20"/>
        </w:rPr>
        <w:t>y bajas.</w:t>
      </w:r>
    </w:p>
    <w:p w:rsidR="00CB6B5C" w:rsidRPr="00B94E99" w:rsidRDefault="00CB6B5C" w:rsidP="00A34DA4">
      <w:pPr>
        <w:ind w:left="720"/>
        <w:jc w:val="both"/>
        <w:rPr>
          <w:rFonts w:ascii="Tahoma" w:hAnsi="Tahoma"/>
          <w:sz w:val="20"/>
          <w:szCs w:val="20"/>
        </w:rPr>
      </w:pPr>
    </w:p>
    <w:p w:rsidR="004005A1" w:rsidRPr="00B94E99" w:rsidRDefault="004005A1" w:rsidP="00283559">
      <w:pPr>
        <w:ind w:left="360"/>
        <w:jc w:val="both"/>
        <w:rPr>
          <w:rFonts w:ascii="Tahoma" w:hAnsi="Tahoma"/>
          <w:sz w:val="20"/>
          <w:szCs w:val="20"/>
        </w:rPr>
      </w:pPr>
    </w:p>
    <w:p w:rsidR="00115A6D" w:rsidRPr="00B94E99" w:rsidRDefault="00AD2F31" w:rsidP="00B94E99">
      <w:pPr>
        <w:pStyle w:val="Ttulo1"/>
        <w:pBdr>
          <w:bottom w:val="single" w:sz="4" w:space="1" w:color="auto"/>
        </w:pBdr>
        <w:jc w:val="both"/>
        <w:rPr>
          <w:sz w:val="20"/>
          <w:szCs w:val="20"/>
          <w:u w:val="none"/>
        </w:rPr>
      </w:pPr>
      <w:r w:rsidRPr="00B94E99">
        <w:rPr>
          <w:sz w:val="20"/>
          <w:szCs w:val="20"/>
          <w:u w:val="none"/>
        </w:rPr>
        <w:t>OTROS DATOS DE INTERÉS</w:t>
      </w:r>
    </w:p>
    <w:p w:rsidR="00B94E99" w:rsidRDefault="00B94E99" w:rsidP="00B94E99">
      <w:pPr>
        <w:spacing w:before="120"/>
        <w:ind w:left="714"/>
        <w:jc w:val="both"/>
        <w:rPr>
          <w:rFonts w:ascii="Tahoma" w:hAnsi="Tahoma"/>
          <w:iCs/>
          <w:sz w:val="20"/>
          <w:szCs w:val="20"/>
        </w:rPr>
      </w:pPr>
    </w:p>
    <w:p w:rsidR="002E0AB0" w:rsidRPr="00B94E99" w:rsidRDefault="00115A6D" w:rsidP="002E0AB0">
      <w:pPr>
        <w:numPr>
          <w:ilvl w:val="0"/>
          <w:numId w:val="36"/>
        </w:numPr>
        <w:spacing w:before="120"/>
        <w:ind w:left="714" w:hanging="357"/>
        <w:jc w:val="both"/>
        <w:rPr>
          <w:rFonts w:ascii="Tahoma" w:hAnsi="Tahoma"/>
          <w:iCs/>
          <w:sz w:val="20"/>
          <w:szCs w:val="20"/>
        </w:rPr>
      </w:pPr>
      <w:r w:rsidRPr="00B94E99">
        <w:rPr>
          <w:rFonts w:ascii="Tahoma" w:hAnsi="Tahoma"/>
          <w:iCs/>
          <w:sz w:val="20"/>
          <w:szCs w:val="20"/>
        </w:rPr>
        <w:t>Incorporación Inmediata.</w:t>
      </w:r>
    </w:p>
    <w:p w:rsidR="002E0AB0" w:rsidRPr="00B94E99" w:rsidRDefault="002E0AB0" w:rsidP="002E0AB0">
      <w:pPr>
        <w:numPr>
          <w:ilvl w:val="0"/>
          <w:numId w:val="36"/>
        </w:numPr>
        <w:spacing w:before="120"/>
        <w:ind w:left="714" w:hanging="357"/>
        <w:jc w:val="both"/>
        <w:rPr>
          <w:rFonts w:ascii="Tahoma" w:hAnsi="Tahoma"/>
          <w:iCs/>
          <w:sz w:val="20"/>
          <w:szCs w:val="20"/>
        </w:rPr>
      </w:pPr>
      <w:r w:rsidRPr="00B94E99">
        <w:rPr>
          <w:rFonts w:ascii="Tahoma" w:hAnsi="Tahoma"/>
          <w:iCs/>
          <w:sz w:val="20"/>
          <w:szCs w:val="20"/>
        </w:rPr>
        <w:t>Disponibilidad horaria.</w:t>
      </w:r>
    </w:p>
    <w:p w:rsidR="005843D3" w:rsidRDefault="005843D3" w:rsidP="005843D3">
      <w:pPr>
        <w:numPr>
          <w:ilvl w:val="0"/>
          <w:numId w:val="36"/>
        </w:numPr>
        <w:spacing w:before="120"/>
        <w:ind w:left="714" w:hanging="357"/>
        <w:jc w:val="both"/>
        <w:rPr>
          <w:rFonts w:ascii="Tahoma" w:hAnsi="Tahoma"/>
          <w:iCs/>
          <w:sz w:val="20"/>
          <w:szCs w:val="20"/>
        </w:rPr>
      </w:pPr>
      <w:r w:rsidRPr="00B94E99">
        <w:rPr>
          <w:rFonts w:ascii="Tahoma" w:hAnsi="Tahoma"/>
          <w:iCs/>
          <w:sz w:val="20"/>
          <w:szCs w:val="20"/>
        </w:rPr>
        <w:t xml:space="preserve">Puedo aportar </w:t>
      </w:r>
      <w:r w:rsidRPr="00B94E99">
        <w:rPr>
          <w:rFonts w:ascii="Tahoma" w:hAnsi="Tahoma"/>
          <w:iCs/>
          <w:sz w:val="20"/>
          <w:szCs w:val="20"/>
          <w:u w:val="single"/>
        </w:rPr>
        <w:t>Cartas de Recomendación</w:t>
      </w:r>
      <w:r w:rsidR="00AA04DE">
        <w:rPr>
          <w:rFonts w:ascii="Tahoma" w:hAnsi="Tahoma"/>
          <w:iCs/>
          <w:sz w:val="20"/>
          <w:szCs w:val="20"/>
        </w:rPr>
        <w:t>.</w:t>
      </w:r>
    </w:p>
    <w:p w:rsidR="00821406" w:rsidRPr="00B94E99" w:rsidRDefault="00821406" w:rsidP="005843D3">
      <w:pPr>
        <w:numPr>
          <w:ilvl w:val="0"/>
          <w:numId w:val="36"/>
        </w:numPr>
        <w:spacing w:before="120"/>
        <w:ind w:left="714" w:hanging="357"/>
        <w:jc w:val="both"/>
        <w:rPr>
          <w:rFonts w:ascii="Tahoma" w:hAnsi="Tahoma"/>
          <w:iCs/>
          <w:sz w:val="20"/>
          <w:szCs w:val="20"/>
        </w:rPr>
      </w:pPr>
      <w:r>
        <w:rPr>
          <w:rFonts w:ascii="Tahoma" w:hAnsi="Tahoma"/>
          <w:iCs/>
          <w:sz w:val="20"/>
          <w:szCs w:val="20"/>
        </w:rPr>
        <w:t>Perfeccionamiento de Ingles a través de English Connection Sevilla.</w:t>
      </w:r>
    </w:p>
    <w:p w:rsidR="005843D3" w:rsidRPr="00B94E99" w:rsidRDefault="005843D3" w:rsidP="005843D3">
      <w:pPr>
        <w:spacing w:before="120"/>
        <w:ind w:left="714"/>
        <w:jc w:val="both"/>
        <w:rPr>
          <w:rFonts w:ascii="Tahoma" w:hAnsi="Tahoma"/>
          <w:iCs/>
          <w:sz w:val="20"/>
          <w:szCs w:val="20"/>
        </w:rPr>
      </w:pPr>
    </w:p>
    <w:p w:rsidR="00AD2F31" w:rsidRPr="00B94E99" w:rsidRDefault="00AD2F31" w:rsidP="00CB6B5C">
      <w:pPr>
        <w:rPr>
          <w:rFonts w:ascii="Tahoma" w:hAnsi="Tahoma"/>
          <w:iCs/>
          <w:sz w:val="20"/>
          <w:szCs w:val="20"/>
        </w:rPr>
      </w:pPr>
    </w:p>
    <w:sectPr w:rsidR="00AD2F31" w:rsidRPr="00B94E99" w:rsidSect="00F40DD6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40E" w:rsidRDefault="00F9140E">
      <w:r>
        <w:separator/>
      </w:r>
    </w:p>
  </w:endnote>
  <w:endnote w:type="continuationSeparator" w:id="1">
    <w:p w:rsidR="00F9140E" w:rsidRDefault="00F914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139" w:rsidRDefault="002E3D91" w:rsidP="00D909D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2013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20139" w:rsidRDefault="00920139" w:rsidP="00D909D5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139" w:rsidRDefault="002E3D91" w:rsidP="00D909D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2013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4566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20139" w:rsidRDefault="00920139" w:rsidP="00D909D5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40E" w:rsidRDefault="00F9140E">
      <w:r>
        <w:separator/>
      </w:r>
    </w:p>
  </w:footnote>
  <w:footnote w:type="continuationSeparator" w:id="1">
    <w:p w:rsidR="00F9140E" w:rsidRDefault="00F914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22D5"/>
    <w:multiLevelType w:val="hybridMultilevel"/>
    <w:tmpl w:val="EED4C0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873FBC"/>
    <w:multiLevelType w:val="hybridMultilevel"/>
    <w:tmpl w:val="E3D023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D66805"/>
    <w:multiLevelType w:val="hybridMultilevel"/>
    <w:tmpl w:val="872898E0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6A472E"/>
    <w:multiLevelType w:val="hybridMultilevel"/>
    <w:tmpl w:val="FF6A4A8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3375015"/>
    <w:multiLevelType w:val="hybridMultilevel"/>
    <w:tmpl w:val="E7183AA6"/>
    <w:lvl w:ilvl="0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13640BF3"/>
    <w:multiLevelType w:val="hybridMultilevel"/>
    <w:tmpl w:val="3D8A389E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15EA6576"/>
    <w:multiLevelType w:val="hybridMultilevel"/>
    <w:tmpl w:val="49DA7DB4"/>
    <w:lvl w:ilvl="0" w:tplc="0C0A000D">
      <w:start w:val="1"/>
      <w:numFmt w:val="bullet"/>
      <w:lvlText w:val="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13"/>
        </w:tabs>
        <w:ind w:left="23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33"/>
        </w:tabs>
        <w:ind w:left="30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53"/>
        </w:tabs>
        <w:ind w:left="37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73"/>
        </w:tabs>
        <w:ind w:left="44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93"/>
        </w:tabs>
        <w:ind w:left="51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13"/>
        </w:tabs>
        <w:ind w:left="59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33"/>
        </w:tabs>
        <w:ind w:left="66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53"/>
        </w:tabs>
        <w:ind w:left="7353" w:hanging="360"/>
      </w:pPr>
      <w:rPr>
        <w:rFonts w:ascii="Wingdings" w:hAnsi="Wingdings" w:hint="default"/>
      </w:rPr>
    </w:lvl>
  </w:abstractNum>
  <w:abstractNum w:abstractNumId="7">
    <w:nsid w:val="16A20B09"/>
    <w:multiLevelType w:val="hybridMultilevel"/>
    <w:tmpl w:val="61522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E56820"/>
    <w:multiLevelType w:val="hybridMultilevel"/>
    <w:tmpl w:val="DA441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F0146A"/>
    <w:multiLevelType w:val="hybridMultilevel"/>
    <w:tmpl w:val="D14034F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0F3DE9"/>
    <w:multiLevelType w:val="hybridMultilevel"/>
    <w:tmpl w:val="086ED3AE"/>
    <w:lvl w:ilvl="0" w:tplc="0C0A000D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1BB529B7"/>
    <w:multiLevelType w:val="hybridMultilevel"/>
    <w:tmpl w:val="08FE4B70"/>
    <w:lvl w:ilvl="0" w:tplc="103AF14A">
      <w:start w:val="1"/>
      <w:numFmt w:val="bullet"/>
      <w:lvlText w:val="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411008"/>
    <w:multiLevelType w:val="hybridMultilevel"/>
    <w:tmpl w:val="6F6ABCC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995FD6"/>
    <w:multiLevelType w:val="hybridMultilevel"/>
    <w:tmpl w:val="AAE498BA"/>
    <w:lvl w:ilvl="0" w:tplc="0C0A0001">
      <w:start w:val="1"/>
      <w:numFmt w:val="bullet"/>
      <w:lvlText w:val=""/>
      <w:lvlJc w:val="left"/>
      <w:pPr>
        <w:tabs>
          <w:tab w:val="num" w:pos="1937"/>
        </w:tabs>
        <w:ind w:left="19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657"/>
        </w:tabs>
        <w:ind w:left="26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77"/>
        </w:tabs>
        <w:ind w:left="33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97"/>
        </w:tabs>
        <w:ind w:left="40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17"/>
        </w:tabs>
        <w:ind w:left="48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37"/>
        </w:tabs>
        <w:ind w:left="55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257"/>
        </w:tabs>
        <w:ind w:left="62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77"/>
        </w:tabs>
        <w:ind w:left="69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97"/>
        </w:tabs>
        <w:ind w:left="7697" w:hanging="360"/>
      </w:pPr>
      <w:rPr>
        <w:rFonts w:ascii="Wingdings" w:hAnsi="Wingdings" w:hint="default"/>
      </w:rPr>
    </w:lvl>
  </w:abstractNum>
  <w:abstractNum w:abstractNumId="14">
    <w:nsid w:val="202A328B"/>
    <w:multiLevelType w:val="multilevel"/>
    <w:tmpl w:val="989C22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1B0F43"/>
    <w:multiLevelType w:val="hybridMultilevel"/>
    <w:tmpl w:val="504E58E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BA073B"/>
    <w:multiLevelType w:val="hybridMultilevel"/>
    <w:tmpl w:val="264A31AE"/>
    <w:lvl w:ilvl="0" w:tplc="0C0A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A91368A"/>
    <w:multiLevelType w:val="hybridMultilevel"/>
    <w:tmpl w:val="06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D62E21"/>
    <w:multiLevelType w:val="multilevel"/>
    <w:tmpl w:val="9BBC067A"/>
    <w:lvl w:ilvl="0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31136EAD"/>
    <w:multiLevelType w:val="hybridMultilevel"/>
    <w:tmpl w:val="7E0874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36C63A2"/>
    <w:multiLevelType w:val="hybridMultilevel"/>
    <w:tmpl w:val="327AC2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DA70B5"/>
    <w:multiLevelType w:val="hybridMultilevel"/>
    <w:tmpl w:val="1EEC96D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202E79"/>
    <w:multiLevelType w:val="hybridMultilevel"/>
    <w:tmpl w:val="3026692A"/>
    <w:lvl w:ilvl="0" w:tplc="0C0A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3">
    <w:nsid w:val="3F8B01D1"/>
    <w:multiLevelType w:val="hybridMultilevel"/>
    <w:tmpl w:val="D584B4D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3B23655"/>
    <w:multiLevelType w:val="hybridMultilevel"/>
    <w:tmpl w:val="1CE6147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3E6183A"/>
    <w:multiLevelType w:val="hybridMultilevel"/>
    <w:tmpl w:val="C854DE3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5D96B06"/>
    <w:multiLevelType w:val="hybridMultilevel"/>
    <w:tmpl w:val="29062DC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3AF14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331100"/>
    <w:multiLevelType w:val="hybridMultilevel"/>
    <w:tmpl w:val="AA96A75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925486B"/>
    <w:multiLevelType w:val="hybridMultilevel"/>
    <w:tmpl w:val="DA60342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49312813"/>
    <w:multiLevelType w:val="hybridMultilevel"/>
    <w:tmpl w:val="571A07CE"/>
    <w:lvl w:ilvl="0" w:tplc="103AF14A">
      <w:start w:val="1"/>
      <w:numFmt w:val="bullet"/>
      <w:lvlText w:val="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0">
    <w:nsid w:val="4AD51710"/>
    <w:multiLevelType w:val="multilevel"/>
    <w:tmpl w:val="6D76E2B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3047C10"/>
    <w:multiLevelType w:val="hybridMultilevel"/>
    <w:tmpl w:val="8CD4221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3A80C0A"/>
    <w:multiLevelType w:val="multilevel"/>
    <w:tmpl w:val="7E08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4076402"/>
    <w:multiLevelType w:val="hybridMultilevel"/>
    <w:tmpl w:val="F1FE22B6"/>
    <w:lvl w:ilvl="0" w:tplc="0C0A000D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>
    <w:nsid w:val="548828A7"/>
    <w:multiLevelType w:val="hybridMultilevel"/>
    <w:tmpl w:val="B2D4F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BC0D75"/>
    <w:multiLevelType w:val="hybridMultilevel"/>
    <w:tmpl w:val="D9E244CE"/>
    <w:lvl w:ilvl="0" w:tplc="0C0A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3964108"/>
    <w:multiLevelType w:val="hybridMultilevel"/>
    <w:tmpl w:val="06483412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37">
    <w:nsid w:val="63AE5E44"/>
    <w:multiLevelType w:val="hybridMultilevel"/>
    <w:tmpl w:val="30F460A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>
    <w:nsid w:val="67A024E7"/>
    <w:multiLevelType w:val="hybridMultilevel"/>
    <w:tmpl w:val="BFF47C2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8595B94"/>
    <w:multiLevelType w:val="hybridMultilevel"/>
    <w:tmpl w:val="FD6A917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6A7E29B6"/>
    <w:multiLevelType w:val="hybridMultilevel"/>
    <w:tmpl w:val="A74E089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DDE1A19"/>
    <w:multiLevelType w:val="hybridMultilevel"/>
    <w:tmpl w:val="C80AACA0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3AF14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EC2609E"/>
    <w:multiLevelType w:val="hybridMultilevel"/>
    <w:tmpl w:val="14EE43EA"/>
    <w:lvl w:ilvl="0" w:tplc="0C0A0001">
      <w:start w:val="1"/>
      <w:numFmt w:val="bullet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43">
    <w:nsid w:val="79D828DD"/>
    <w:multiLevelType w:val="hybridMultilevel"/>
    <w:tmpl w:val="9E3C0F0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4">
    <w:nsid w:val="7C1215B4"/>
    <w:multiLevelType w:val="hybridMultilevel"/>
    <w:tmpl w:val="887801B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C836E78"/>
    <w:multiLevelType w:val="hybridMultilevel"/>
    <w:tmpl w:val="989C220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F7C08A9"/>
    <w:multiLevelType w:val="hybridMultilevel"/>
    <w:tmpl w:val="F75C47B0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FCD2A32"/>
    <w:multiLevelType w:val="hybridMultilevel"/>
    <w:tmpl w:val="950C7E84"/>
    <w:lvl w:ilvl="0" w:tplc="0C0A0001">
      <w:start w:val="1"/>
      <w:numFmt w:val="bullet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9"/>
  </w:num>
  <w:num w:numId="4">
    <w:abstractNumId w:val="40"/>
  </w:num>
  <w:num w:numId="5">
    <w:abstractNumId w:val="46"/>
  </w:num>
  <w:num w:numId="6">
    <w:abstractNumId w:val="24"/>
  </w:num>
  <w:num w:numId="7">
    <w:abstractNumId w:val="31"/>
  </w:num>
  <w:num w:numId="8">
    <w:abstractNumId w:val="2"/>
  </w:num>
  <w:num w:numId="9">
    <w:abstractNumId w:val="38"/>
  </w:num>
  <w:num w:numId="10">
    <w:abstractNumId w:val="26"/>
  </w:num>
  <w:num w:numId="11">
    <w:abstractNumId w:val="35"/>
  </w:num>
  <w:num w:numId="12">
    <w:abstractNumId w:val="45"/>
  </w:num>
  <w:num w:numId="13">
    <w:abstractNumId w:val="12"/>
  </w:num>
  <w:num w:numId="14">
    <w:abstractNumId w:val="4"/>
  </w:num>
  <w:num w:numId="15">
    <w:abstractNumId w:val="27"/>
  </w:num>
  <w:num w:numId="16">
    <w:abstractNumId w:val="22"/>
  </w:num>
  <w:num w:numId="17">
    <w:abstractNumId w:val="11"/>
  </w:num>
  <w:num w:numId="18">
    <w:abstractNumId w:val="29"/>
  </w:num>
  <w:num w:numId="19">
    <w:abstractNumId w:val="10"/>
  </w:num>
  <w:num w:numId="20">
    <w:abstractNumId w:val="14"/>
  </w:num>
  <w:num w:numId="21">
    <w:abstractNumId w:val="23"/>
  </w:num>
  <w:num w:numId="22">
    <w:abstractNumId w:val="6"/>
  </w:num>
  <w:num w:numId="23">
    <w:abstractNumId w:val="39"/>
  </w:num>
  <w:num w:numId="24">
    <w:abstractNumId w:val="25"/>
  </w:num>
  <w:num w:numId="25">
    <w:abstractNumId w:val="18"/>
  </w:num>
  <w:num w:numId="26">
    <w:abstractNumId w:val="33"/>
  </w:num>
  <w:num w:numId="27">
    <w:abstractNumId w:val="30"/>
  </w:num>
  <w:num w:numId="28">
    <w:abstractNumId w:val="41"/>
  </w:num>
  <w:num w:numId="29">
    <w:abstractNumId w:val="15"/>
  </w:num>
  <w:num w:numId="30">
    <w:abstractNumId w:val="19"/>
  </w:num>
  <w:num w:numId="31">
    <w:abstractNumId w:val="32"/>
  </w:num>
  <w:num w:numId="32">
    <w:abstractNumId w:val="44"/>
  </w:num>
  <w:num w:numId="33">
    <w:abstractNumId w:val="36"/>
  </w:num>
  <w:num w:numId="34">
    <w:abstractNumId w:val="42"/>
  </w:num>
  <w:num w:numId="35">
    <w:abstractNumId w:val="0"/>
  </w:num>
  <w:num w:numId="36">
    <w:abstractNumId w:val="1"/>
  </w:num>
  <w:num w:numId="37">
    <w:abstractNumId w:val="47"/>
  </w:num>
  <w:num w:numId="38">
    <w:abstractNumId w:val="13"/>
  </w:num>
  <w:num w:numId="39">
    <w:abstractNumId w:val="3"/>
  </w:num>
  <w:num w:numId="40">
    <w:abstractNumId w:val="7"/>
  </w:num>
  <w:num w:numId="41">
    <w:abstractNumId w:val="5"/>
  </w:num>
  <w:num w:numId="42">
    <w:abstractNumId w:val="37"/>
  </w:num>
  <w:num w:numId="43">
    <w:abstractNumId w:val="20"/>
  </w:num>
  <w:num w:numId="44">
    <w:abstractNumId w:val="17"/>
  </w:num>
  <w:num w:numId="45">
    <w:abstractNumId w:val="43"/>
  </w:num>
  <w:num w:numId="46">
    <w:abstractNumId w:val="8"/>
  </w:num>
  <w:num w:numId="47">
    <w:abstractNumId w:val="28"/>
  </w:num>
  <w:num w:numId="4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ES" w:vendorID="9" w:dllVersion="512" w:checkStyle="1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1BD1"/>
    <w:rsid w:val="00015C8D"/>
    <w:rsid w:val="00031B47"/>
    <w:rsid w:val="0003618E"/>
    <w:rsid w:val="00045997"/>
    <w:rsid w:val="00045C04"/>
    <w:rsid w:val="00067ABB"/>
    <w:rsid w:val="000A3123"/>
    <w:rsid w:val="000B39E5"/>
    <w:rsid w:val="000D00CB"/>
    <w:rsid w:val="0010593D"/>
    <w:rsid w:val="001116C0"/>
    <w:rsid w:val="00115A6D"/>
    <w:rsid w:val="00117C23"/>
    <w:rsid w:val="00121FD8"/>
    <w:rsid w:val="0014554E"/>
    <w:rsid w:val="00146A61"/>
    <w:rsid w:val="00167278"/>
    <w:rsid w:val="00176FF6"/>
    <w:rsid w:val="0019234E"/>
    <w:rsid w:val="001957ED"/>
    <w:rsid w:val="001A744B"/>
    <w:rsid w:val="001B1CEF"/>
    <w:rsid w:val="001C3B85"/>
    <w:rsid w:val="00203553"/>
    <w:rsid w:val="00204448"/>
    <w:rsid w:val="00204842"/>
    <w:rsid w:val="00223EDA"/>
    <w:rsid w:val="00237A65"/>
    <w:rsid w:val="00242F41"/>
    <w:rsid w:val="00283559"/>
    <w:rsid w:val="002A6BF6"/>
    <w:rsid w:val="002B58B7"/>
    <w:rsid w:val="002E0AB0"/>
    <w:rsid w:val="002E1E01"/>
    <w:rsid w:val="002E3D91"/>
    <w:rsid w:val="00324F02"/>
    <w:rsid w:val="00326963"/>
    <w:rsid w:val="0035689E"/>
    <w:rsid w:val="00372846"/>
    <w:rsid w:val="003D70D4"/>
    <w:rsid w:val="003D7777"/>
    <w:rsid w:val="003E4459"/>
    <w:rsid w:val="004005A1"/>
    <w:rsid w:val="004162FB"/>
    <w:rsid w:val="0042520A"/>
    <w:rsid w:val="00426EA8"/>
    <w:rsid w:val="00452A78"/>
    <w:rsid w:val="00455F7D"/>
    <w:rsid w:val="00492E3A"/>
    <w:rsid w:val="00494ED3"/>
    <w:rsid w:val="004B58CF"/>
    <w:rsid w:val="004C4D27"/>
    <w:rsid w:val="004E137A"/>
    <w:rsid w:val="004F593D"/>
    <w:rsid w:val="004F7D8D"/>
    <w:rsid w:val="00504F35"/>
    <w:rsid w:val="00507C3A"/>
    <w:rsid w:val="005106E0"/>
    <w:rsid w:val="00512723"/>
    <w:rsid w:val="00560FFD"/>
    <w:rsid w:val="0056728E"/>
    <w:rsid w:val="00571BD1"/>
    <w:rsid w:val="005767A4"/>
    <w:rsid w:val="005843D3"/>
    <w:rsid w:val="0059265D"/>
    <w:rsid w:val="005E4814"/>
    <w:rsid w:val="005F45A9"/>
    <w:rsid w:val="006072F2"/>
    <w:rsid w:val="00617430"/>
    <w:rsid w:val="00632C13"/>
    <w:rsid w:val="006360D0"/>
    <w:rsid w:val="006507C7"/>
    <w:rsid w:val="0065252B"/>
    <w:rsid w:val="0069495E"/>
    <w:rsid w:val="00703E50"/>
    <w:rsid w:val="0070477E"/>
    <w:rsid w:val="0074566B"/>
    <w:rsid w:val="00747C4F"/>
    <w:rsid w:val="007574A5"/>
    <w:rsid w:val="007610A9"/>
    <w:rsid w:val="007A213D"/>
    <w:rsid w:val="007D24E2"/>
    <w:rsid w:val="007F7712"/>
    <w:rsid w:val="00800EFA"/>
    <w:rsid w:val="00821406"/>
    <w:rsid w:val="008576C7"/>
    <w:rsid w:val="00866D1A"/>
    <w:rsid w:val="00882F59"/>
    <w:rsid w:val="008A4167"/>
    <w:rsid w:val="008C28CE"/>
    <w:rsid w:val="008E183A"/>
    <w:rsid w:val="009016F3"/>
    <w:rsid w:val="00901F3B"/>
    <w:rsid w:val="00916B3F"/>
    <w:rsid w:val="00916FF2"/>
    <w:rsid w:val="00920139"/>
    <w:rsid w:val="0093393B"/>
    <w:rsid w:val="009465CD"/>
    <w:rsid w:val="0096509B"/>
    <w:rsid w:val="00972CA4"/>
    <w:rsid w:val="00975382"/>
    <w:rsid w:val="0098233A"/>
    <w:rsid w:val="00997E84"/>
    <w:rsid w:val="009A5D80"/>
    <w:rsid w:val="009F2E1B"/>
    <w:rsid w:val="00A15CFB"/>
    <w:rsid w:val="00A26A4C"/>
    <w:rsid w:val="00A31156"/>
    <w:rsid w:val="00A317B3"/>
    <w:rsid w:val="00A34DA4"/>
    <w:rsid w:val="00A35206"/>
    <w:rsid w:val="00AA04DE"/>
    <w:rsid w:val="00AD2F31"/>
    <w:rsid w:val="00AF4FB9"/>
    <w:rsid w:val="00AF658D"/>
    <w:rsid w:val="00B1084F"/>
    <w:rsid w:val="00B40BF4"/>
    <w:rsid w:val="00B43409"/>
    <w:rsid w:val="00B616B6"/>
    <w:rsid w:val="00B65B07"/>
    <w:rsid w:val="00B86CED"/>
    <w:rsid w:val="00B90D15"/>
    <w:rsid w:val="00B94E99"/>
    <w:rsid w:val="00BA2E6E"/>
    <w:rsid w:val="00BB0C41"/>
    <w:rsid w:val="00BC0275"/>
    <w:rsid w:val="00BC0C10"/>
    <w:rsid w:val="00BD6BF8"/>
    <w:rsid w:val="00C0067C"/>
    <w:rsid w:val="00C04AC5"/>
    <w:rsid w:val="00C120CC"/>
    <w:rsid w:val="00C249EC"/>
    <w:rsid w:val="00C47808"/>
    <w:rsid w:val="00C54CBC"/>
    <w:rsid w:val="00C87B8A"/>
    <w:rsid w:val="00CA1777"/>
    <w:rsid w:val="00CB1084"/>
    <w:rsid w:val="00CB1336"/>
    <w:rsid w:val="00CB29A9"/>
    <w:rsid w:val="00CB69A5"/>
    <w:rsid w:val="00CB6B5C"/>
    <w:rsid w:val="00D00830"/>
    <w:rsid w:val="00D230C7"/>
    <w:rsid w:val="00D43BBE"/>
    <w:rsid w:val="00D732FA"/>
    <w:rsid w:val="00D909D5"/>
    <w:rsid w:val="00D9493B"/>
    <w:rsid w:val="00DA343E"/>
    <w:rsid w:val="00DB6EAE"/>
    <w:rsid w:val="00DB7198"/>
    <w:rsid w:val="00DF4FF4"/>
    <w:rsid w:val="00DF5568"/>
    <w:rsid w:val="00E00DF0"/>
    <w:rsid w:val="00E3350A"/>
    <w:rsid w:val="00E9084B"/>
    <w:rsid w:val="00E96375"/>
    <w:rsid w:val="00EA20C3"/>
    <w:rsid w:val="00EB0EB5"/>
    <w:rsid w:val="00EC4B26"/>
    <w:rsid w:val="00EC5685"/>
    <w:rsid w:val="00F141B4"/>
    <w:rsid w:val="00F316AD"/>
    <w:rsid w:val="00F32EBE"/>
    <w:rsid w:val="00F40BA8"/>
    <w:rsid w:val="00F40DD6"/>
    <w:rsid w:val="00F9140E"/>
    <w:rsid w:val="00FA0465"/>
    <w:rsid w:val="00FA1471"/>
    <w:rsid w:val="00FA64A4"/>
    <w:rsid w:val="00FB6609"/>
    <w:rsid w:val="00FD3C80"/>
    <w:rsid w:val="00FE4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430"/>
    <w:rPr>
      <w:sz w:val="24"/>
      <w:szCs w:val="24"/>
    </w:rPr>
  </w:style>
  <w:style w:type="paragraph" w:styleId="Ttulo1">
    <w:name w:val="heading 1"/>
    <w:basedOn w:val="Normal"/>
    <w:next w:val="Normal"/>
    <w:qFormat/>
    <w:rsid w:val="00617430"/>
    <w:pPr>
      <w:keepNext/>
      <w:outlineLvl w:val="0"/>
    </w:pPr>
    <w:rPr>
      <w:rFonts w:ascii="Tahoma" w:hAnsi="Tahoma" w:cs="Tahoma"/>
      <w:b/>
      <w:sz w:val="22"/>
      <w:u w:val="thick"/>
    </w:rPr>
  </w:style>
  <w:style w:type="paragraph" w:styleId="Ttulo2">
    <w:name w:val="heading 2"/>
    <w:basedOn w:val="Normal"/>
    <w:next w:val="Normal"/>
    <w:qFormat/>
    <w:rsid w:val="0061743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617430"/>
    <w:rPr>
      <w:color w:val="0000FF"/>
      <w:u w:val="single"/>
    </w:rPr>
  </w:style>
  <w:style w:type="paragraph" w:styleId="Sangradetextonormal">
    <w:name w:val="Body Text Indent"/>
    <w:basedOn w:val="Normal"/>
    <w:semiHidden/>
    <w:rsid w:val="00617430"/>
    <w:pPr>
      <w:ind w:left="720"/>
      <w:jc w:val="both"/>
    </w:pPr>
    <w:rPr>
      <w:rFonts w:ascii="Tahoma" w:hAnsi="Tahoma"/>
      <w:sz w:val="22"/>
      <w:szCs w:val="22"/>
    </w:rPr>
  </w:style>
  <w:style w:type="paragraph" w:styleId="Textoindependiente">
    <w:name w:val="Body Text"/>
    <w:basedOn w:val="Normal"/>
    <w:semiHidden/>
    <w:rsid w:val="00617430"/>
    <w:rPr>
      <w:rFonts w:ascii="Tahoma" w:hAnsi="Tahoma" w:cs="Tahoma"/>
      <w:sz w:val="22"/>
    </w:rPr>
  </w:style>
  <w:style w:type="character" w:styleId="Hipervnculovisitado">
    <w:name w:val="FollowedHyperlink"/>
    <w:basedOn w:val="Fuentedeprrafopredeter"/>
    <w:semiHidden/>
    <w:rsid w:val="00617430"/>
    <w:rPr>
      <w:color w:val="800080"/>
      <w:u w:val="single"/>
    </w:rPr>
  </w:style>
  <w:style w:type="paragraph" w:styleId="Piedepgina">
    <w:name w:val="footer"/>
    <w:basedOn w:val="Normal"/>
    <w:rsid w:val="00D909D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09D5"/>
  </w:style>
  <w:style w:type="paragraph" w:styleId="Encabezado">
    <w:name w:val="header"/>
    <w:basedOn w:val="Normal"/>
    <w:link w:val="EncabezadoCar"/>
    <w:uiPriority w:val="99"/>
    <w:semiHidden/>
    <w:unhideWhenUsed/>
    <w:rsid w:val="005106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106E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/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subject/>
  <dc:creator>X</dc:creator>
  <cp:keywords/>
  <cp:lastModifiedBy>X</cp:lastModifiedBy>
  <cp:revision>15</cp:revision>
  <cp:lastPrinted>2014-04-23T08:04:00Z</cp:lastPrinted>
  <dcterms:created xsi:type="dcterms:W3CDTF">2014-04-01T08:06:00Z</dcterms:created>
  <dcterms:modified xsi:type="dcterms:W3CDTF">2014-04-23T15:52:00Z</dcterms:modified>
</cp:coreProperties>
</file>