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09C" w:rsidRDefault="00BB44D3">
      <w:pPr>
        <w:rPr>
          <w:b/>
          <w:lang w:val="en-GB"/>
        </w:rPr>
      </w:pPr>
      <w:r>
        <w:rPr>
          <w:b/>
          <w:lang w:val="en-GB"/>
        </w:rPr>
        <w:t>------------------------------------------------------------------------------------------------------------------------</w:t>
      </w:r>
    </w:p>
    <w:p w:rsidR="00133A90" w:rsidRPr="002C26B5" w:rsidRDefault="00133A90">
      <w:pPr>
        <w:rPr>
          <w:b/>
          <w:lang w:val="en-GB"/>
        </w:rPr>
      </w:pPr>
      <w:r w:rsidRPr="002C26B5">
        <w:rPr>
          <w:b/>
          <w:lang w:val="en-GB"/>
        </w:rPr>
        <w:t>PERSONAL</w:t>
      </w:r>
    </w:p>
    <w:p w:rsidR="00133A90" w:rsidRDefault="00133A90">
      <w:pPr>
        <w:rPr>
          <w:lang w:val="en-GB"/>
        </w:rPr>
      </w:pPr>
      <w:r>
        <w:rPr>
          <w:lang w:val="en-GB"/>
        </w:rPr>
        <w:tab/>
      </w:r>
      <w:r>
        <w:rPr>
          <w:lang w:val="en-GB"/>
        </w:rPr>
        <w:tab/>
        <w:t>Nationality</w:t>
      </w:r>
      <w:r>
        <w:rPr>
          <w:lang w:val="en-GB"/>
        </w:rPr>
        <w:tab/>
      </w:r>
      <w:r>
        <w:rPr>
          <w:lang w:val="en-GB"/>
        </w:rPr>
        <w:tab/>
        <w:t>Indian</w:t>
      </w:r>
    </w:p>
    <w:p w:rsidR="00133A90" w:rsidRDefault="00133A90">
      <w:pPr>
        <w:rPr>
          <w:lang w:val="en-GB"/>
        </w:rPr>
      </w:pPr>
      <w:r>
        <w:rPr>
          <w:lang w:val="en-GB"/>
        </w:rPr>
        <w:tab/>
      </w:r>
      <w:r>
        <w:rPr>
          <w:lang w:val="en-GB"/>
        </w:rPr>
        <w:tab/>
        <w:t>Date of Birth</w:t>
      </w:r>
      <w:r>
        <w:rPr>
          <w:lang w:val="en-GB"/>
        </w:rPr>
        <w:tab/>
      </w:r>
      <w:r>
        <w:rPr>
          <w:lang w:val="en-GB"/>
        </w:rPr>
        <w:tab/>
      </w:r>
      <w:smartTag w:uri="urn:schemas-microsoft-com:office:smarttags" w:element="date">
        <w:smartTagPr>
          <w:attr w:name="Month" w:val="6"/>
          <w:attr w:name="Day" w:val="15"/>
          <w:attr w:name="Year" w:val="1973"/>
        </w:smartTagPr>
        <w:r>
          <w:rPr>
            <w:lang w:val="en-GB"/>
          </w:rPr>
          <w:t>15</w:t>
        </w:r>
        <w:r w:rsidRPr="00133A90">
          <w:rPr>
            <w:vertAlign w:val="superscript"/>
            <w:lang w:val="en-GB"/>
          </w:rPr>
          <w:t>th</w:t>
        </w:r>
        <w:r>
          <w:rPr>
            <w:lang w:val="en-GB"/>
          </w:rPr>
          <w:t xml:space="preserve"> June 1973</w:t>
        </w:r>
      </w:smartTag>
    </w:p>
    <w:p w:rsidR="00133A90" w:rsidRDefault="00133A90">
      <w:pPr>
        <w:rPr>
          <w:lang w:val="en-GB"/>
        </w:rPr>
      </w:pPr>
      <w:r>
        <w:rPr>
          <w:lang w:val="en-GB"/>
        </w:rPr>
        <w:tab/>
      </w:r>
      <w:r>
        <w:rPr>
          <w:lang w:val="en-GB"/>
        </w:rPr>
        <w:tab/>
        <w:t>Marital status</w:t>
      </w:r>
      <w:r>
        <w:rPr>
          <w:lang w:val="en-GB"/>
        </w:rPr>
        <w:tab/>
      </w:r>
      <w:r>
        <w:rPr>
          <w:lang w:val="en-GB"/>
        </w:rPr>
        <w:tab/>
        <w:t>Married</w:t>
      </w:r>
    </w:p>
    <w:p w:rsidR="0090417C" w:rsidRDefault="00E5117F">
      <w:pPr>
        <w:rPr>
          <w:lang w:val="en-GB"/>
        </w:rPr>
      </w:pPr>
      <w:r>
        <w:rPr>
          <w:lang w:val="en-GB"/>
        </w:rPr>
        <w:tab/>
      </w:r>
      <w:r>
        <w:rPr>
          <w:lang w:val="en-GB"/>
        </w:rPr>
        <w:tab/>
      </w:r>
      <w:r w:rsidR="004D0984">
        <w:rPr>
          <w:lang w:val="en-GB"/>
        </w:rPr>
        <w:tab/>
      </w:r>
    </w:p>
    <w:p w:rsidR="0090417C" w:rsidRPr="002C26B5" w:rsidRDefault="00D86639">
      <w:pPr>
        <w:rPr>
          <w:b/>
          <w:lang w:val="en-GB"/>
        </w:rPr>
      </w:pPr>
      <w:r>
        <w:rPr>
          <w:b/>
          <w:lang w:val="en-GB"/>
        </w:rPr>
        <w:t>EXPERIENCE</w:t>
      </w:r>
    </w:p>
    <w:p w:rsidR="0090417C" w:rsidRDefault="0090417C">
      <w:pPr>
        <w:rPr>
          <w:lang w:val="en-GB"/>
        </w:rPr>
      </w:pPr>
    </w:p>
    <w:p w:rsidR="0090417C" w:rsidRDefault="00474079" w:rsidP="00091986">
      <w:pPr>
        <w:rPr>
          <w:lang w:val="en-GB"/>
        </w:rPr>
      </w:pPr>
      <w:r>
        <w:rPr>
          <w:lang w:val="en-GB"/>
        </w:rPr>
        <w:t>More than</w:t>
      </w:r>
      <w:r w:rsidR="00821403">
        <w:rPr>
          <w:lang w:val="en-GB"/>
        </w:rPr>
        <w:t>18</w:t>
      </w:r>
      <w:r w:rsidR="00D86639">
        <w:rPr>
          <w:lang w:val="en-GB"/>
        </w:rPr>
        <w:t xml:space="preserve"> years of experience in </w:t>
      </w:r>
      <w:r w:rsidR="0066246B">
        <w:rPr>
          <w:lang w:val="en-GB"/>
        </w:rPr>
        <w:t xml:space="preserve">management of projects </w:t>
      </w:r>
      <w:r w:rsidR="00B856C8">
        <w:rPr>
          <w:lang w:val="en-GB"/>
        </w:rPr>
        <w:t>within consulting</w:t>
      </w:r>
      <w:r w:rsidR="0007494F">
        <w:rPr>
          <w:lang w:val="en-GB"/>
        </w:rPr>
        <w:t xml:space="preserve"> as well as contracting </w:t>
      </w:r>
      <w:r w:rsidR="00B856C8">
        <w:rPr>
          <w:lang w:val="en-GB"/>
        </w:rPr>
        <w:t xml:space="preserve">environment </w:t>
      </w:r>
      <w:r w:rsidR="003A4B98">
        <w:rPr>
          <w:lang w:val="en-GB"/>
        </w:rPr>
        <w:t>in</w:t>
      </w:r>
      <w:r w:rsidR="008713EF">
        <w:rPr>
          <w:lang w:val="en-GB"/>
        </w:rPr>
        <w:t xml:space="preserve"> </w:t>
      </w:r>
      <w:r w:rsidR="00091986">
        <w:rPr>
          <w:lang w:val="en-GB"/>
        </w:rPr>
        <w:t>energy as well as infra-structure</w:t>
      </w:r>
      <w:r w:rsidR="00967DFB">
        <w:rPr>
          <w:lang w:val="en-GB"/>
        </w:rPr>
        <w:t xml:space="preserve"> </w:t>
      </w:r>
      <w:r w:rsidR="00664E21">
        <w:rPr>
          <w:lang w:val="en-GB"/>
        </w:rPr>
        <w:t xml:space="preserve"> </w:t>
      </w:r>
      <w:r w:rsidR="00E41C66">
        <w:rPr>
          <w:lang w:val="en-GB"/>
        </w:rPr>
        <w:t xml:space="preserve">projects </w:t>
      </w:r>
      <w:r w:rsidR="00807F55">
        <w:rPr>
          <w:lang w:val="en-GB"/>
        </w:rPr>
        <w:t>with emphasis on</w:t>
      </w:r>
      <w:r w:rsidR="00821403">
        <w:rPr>
          <w:lang w:val="en-GB"/>
        </w:rPr>
        <w:t xml:space="preserve"> project planning, development and </w:t>
      </w:r>
      <w:r w:rsidR="00807F55">
        <w:rPr>
          <w:lang w:val="en-GB"/>
        </w:rPr>
        <w:t>execution</w:t>
      </w:r>
      <w:r w:rsidR="00520B3B">
        <w:rPr>
          <w:lang w:val="en-GB"/>
        </w:rPr>
        <w:t xml:space="preserve"> </w:t>
      </w:r>
      <w:r w:rsidR="00807F55">
        <w:rPr>
          <w:lang w:val="en-GB"/>
        </w:rPr>
        <w:t>through to completion/turn-over.</w:t>
      </w:r>
      <w:r w:rsidR="009175D2">
        <w:rPr>
          <w:lang w:val="en-GB"/>
        </w:rPr>
        <w:t xml:space="preserve"> </w:t>
      </w:r>
    </w:p>
    <w:p w:rsidR="00133A90" w:rsidRDefault="00133A90">
      <w:pPr>
        <w:rPr>
          <w:lang w:val="en-GB"/>
        </w:rPr>
      </w:pPr>
    </w:p>
    <w:p w:rsidR="00133A90" w:rsidRPr="002C26B5" w:rsidRDefault="00133A90">
      <w:pPr>
        <w:rPr>
          <w:b/>
          <w:lang w:val="en-GB"/>
        </w:rPr>
      </w:pPr>
      <w:r w:rsidRPr="002C26B5">
        <w:rPr>
          <w:b/>
          <w:lang w:val="en-GB"/>
        </w:rPr>
        <w:t>QUALIFICATION</w:t>
      </w:r>
      <w:r w:rsidR="002C4D5A">
        <w:rPr>
          <w:b/>
          <w:lang w:val="en-GB"/>
        </w:rPr>
        <w:t>S</w:t>
      </w:r>
    </w:p>
    <w:p w:rsidR="00133A90" w:rsidRDefault="00133A90" w:rsidP="002C4D5A">
      <w:pPr>
        <w:rPr>
          <w:lang w:val="en-GB"/>
        </w:rPr>
      </w:pPr>
      <w:r>
        <w:rPr>
          <w:lang w:val="en-GB"/>
        </w:rPr>
        <w:tab/>
      </w:r>
      <w:r w:rsidRPr="00171B9B">
        <w:rPr>
          <w:i/>
          <w:lang w:val="en-GB"/>
        </w:rPr>
        <w:t>Academic</w:t>
      </w:r>
    </w:p>
    <w:p w:rsidR="00133A90" w:rsidRPr="00A52DA9" w:rsidRDefault="00062B4E" w:rsidP="00133A90">
      <w:pPr>
        <w:numPr>
          <w:ilvl w:val="0"/>
          <w:numId w:val="1"/>
        </w:numPr>
        <w:rPr>
          <w:lang w:val="en-GB"/>
        </w:rPr>
      </w:pPr>
      <w:r>
        <w:rPr>
          <w:lang w:val="en-GB"/>
        </w:rPr>
        <w:t>Bachelors’</w:t>
      </w:r>
      <w:r w:rsidR="002C4D5A">
        <w:rPr>
          <w:lang w:val="en-GB"/>
        </w:rPr>
        <w:t xml:space="preserve"> </w:t>
      </w:r>
      <w:r w:rsidR="002C4D5A" w:rsidRPr="00A52DA9">
        <w:rPr>
          <w:lang w:val="en-GB"/>
        </w:rPr>
        <w:t>degree</w:t>
      </w:r>
      <w:r w:rsidR="00133A90" w:rsidRPr="00A52DA9">
        <w:rPr>
          <w:lang w:val="en-GB"/>
        </w:rPr>
        <w:t xml:space="preserve"> in Civil Engineering from S. P. University of V.V. Nagar, India in March 1996</w:t>
      </w:r>
      <w:r w:rsidR="0090417C" w:rsidRPr="00A52DA9">
        <w:rPr>
          <w:lang w:val="en-GB"/>
        </w:rPr>
        <w:t>.</w:t>
      </w:r>
    </w:p>
    <w:p w:rsidR="00133A90" w:rsidRDefault="00062B4E" w:rsidP="002C4D5A">
      <w:pPr>
        <w:ind w:left="720"/>
        <w:rPr>
          <w:lang w:val="en-GB"/>
        </w:rPr>
      </w:pPr>
      <w:r>
        <w:rPr>
          <w:i/>
          <w:lang w:val="en-GB"/>
        </w:rPr>
        <w:t>Trainings</w:t>
      </w:r>
    </w:p>
    <w:p w:rsidR="00133A90" w:rsidRDefault="002C4D5A" w:rsidP="00133A90">
      <w:pPr>
        <w:numPr>
          <w:ilvl w:val="0"/>
          <w:numId w:val="2"/>
        </w:numPr>
        <w:rPr>
          <w:lang w:val="en-GB"/>
        </w:rPr>
      </w:pPr>
      <w:r>
        <w:rPr>
          <w:lang w:val="en-GB"/>
        </w:rPr>
        <w:t>Site Safety Awareness (IMS 0001)</w:t>
      </w:r>
    </w:p>
    <w:p w:rsidR="002C4D5A" w:rsidRDefault="002C4D5A" w:rsidP="00133A90">
      <w:pPr>
        <w:numPr>
          <w:ilvl w:val="0"/>
          <w:numId w:val="2"/>
        </w:numPr>
        <w:rPr>
          <w:lang w:val="en-GB"/>
        </w:rPr>
      </w:pPr>
      <w:r>
        <w:rPr>
          <w:lang w:val="en-GB"/>
        </w:rPr>
        <w:t>Business Ethics: Getting it right</w:t>
      </w:r>
      <w:r w:rsidR="00062B4E">
        <w:rPr>
          <w:lang w:val="en-GB"/>
        </w:rPr>
        <w:t xml:space="preserve"> – Policy Compliance</w:t>
      </w:r>
      <w:r>
        <w:rPr>
          <w:lang w:val="en-GB"/>
        </w:rPr>
        <w:t xml:space="preserve"> (IMS 0071-826</w:t>
      </w:r>
      <w:r w:rsidR="00062B4E">
        <w:rPr>
          <w:lang w:val="en-GB"/>
        </w:rPr>
        <w:t>A</w:t>
      </w:r>
      <w:r>
        <w:rPr>
          <w:lang w:val="en-GB"/>
        </w:rPr>
        <w:t>)</w:t>
      </w:r>
    </w:p>
    <w:p w:rsidR="002C4D5A" w:rsidRDefault="002C4D5A" w:rsidP="00133A90">
      <w:pPr>
        <w:numPr>
          <w:ilvl w:val="0"/>
          <w:numId w:val="2"/>
        </w:numPr>
        <w:rPr>
          <w:lang w:val="en-GB"/>
        </w:rPr>
      </w:pPr>
      <w:r>
        <w:rPr>
          <w:lang w:val="en-GB"/>
        </w:rPr>
        <w:t>Integrated Management System (IMS 0027)</w:t>
      </w:r>
    </w:p>
    <w:p w:rsidR="002C4D5A" w:rsidRDefault="002C4D5A" w:rsidP="00133A90">
      <w:pPr>
        <w:numPr>
          <w:ilvl w:val="0"/>
          <w:numId w:val="2"/>
        </w:numPr>
        <w:rPr>
          <w:lang w:val="en-GB"/>
        </w:rPr>
      </w:pPr>
      <w:r>
        <w:rPr>
          <w:lang w:val="en-GB"/>
        </w:rPr>
        <w:t>Circles of Protection (IMS 0063-826)</w:t>
      </w:r>
    </w:p>
    <w:p w:rsidR="002C4D5A" w:rsidRDefault="002C4D5A" w:rsidP="00133A90">
      <w:pPr>
        <w:numPr>
          <w:ilvl w:val="0"/>
          <w:numId w:val="2"/>
        </w:numPr>
        <w:rPr>
          <w:lang w:val="en-GB"/>
        </w:rPr>
      </w:pPr>
      <w:r>
        <w:rPr>
          <w:lang w:val="en-GB"/>
        </w:rPr>
        <w:t>Remember Charlie (IMS 0053-826)</w:t>
      </w:r>
    </w:p>
    <w:p w:rsidR="002C4D5A" w:rsidRDefault="00062B4E" w:rsidP="00133A90">
      <w:pPr>
        <w:numPr>
          <w:ilvl w:val="0"/>
          <w:numId w:val="2"/>
        </w:numPr>
        <w:rPr>
          <w:lang w:val="en-GB"/>
        </w:rPr>
      </w:pPr>
      <w:r>
        <w:rPr>
          <w:lang w:val="en-GB"/>
        </w:rPr>
        <w:t>Sustainability (IMS 0072-826)</w:t>
      </w:r>
    </w:p>
    <w:p w:rsidR="00062B4E" w:rsidRDefault="00062B4E" w:rsidP="00133A90">
      <w:pPr>
        <w:numPr>
          <w:ilvl w:val="0"/>
          <w:numId w:val="2"/>
        </w:numPr>
        <w:rPr>
          <w:lang w:val="en-GB"/>
        </w:rPr>
      </w:pPr>
      <w:r>
        <w:rPr>
          <w:lang w:val="en-GB"/>
        </w:rPr>
        <w:t>Tracking &amp; Reporting Progress (GPEL 0046-PROG)</w:t>
      </w:r>
    </w:p>
    <w:p w:rsidR="00062B4E" w:rsidRDefault="00062B4E" w:rsidP="00133A90">
      <w:pPr>
        <w:numPr>
          <w:ilvl w:val="0"/>
          <w:numId w:val="2"/>
        </w:numPr>
        <w:rPr>
          <w:lang w:val="en-GB"/>
        </w:rPr>
      </w:pPr>
      <w:r>
        <w:rPr>
          <w:lang w:val="en-GB"/>
        </w:rPr>
        <w:t>Performance &amp; Development Review (GPEL 0149-826)</w:t>
      </w:r>
    </w:p>
    <w:p w:rsidR="00062B4E" w:rsidRDefault="00062B4E" w:rsidP="00133A90">
      <w:pPr>
        <w:numPr>
          <w:ilvl w:val="0"/>
          <w:numId w:val="2"/>
        </w:numPr>
        <w:rPr>
          <w:lang w:val="en-GB"/>
        </w:rPr>
      </w:pPr>
      <w:r>
        <w:rPr>
          <w:lang w:val="en-GB"/>
        </w:rPr>
        <w:t>Cost of Accidents (IMS 0183-826)</w:t>
      </w:r>
    </w:p>
    <w:p w:rsidR="00062B4E" w:rsidRPr="00062B4E" w:rsidRDefault="00062B4E" w:rsidP="00062B4E">
      <w:pPr>
        <w:ind w:left="720"/>
        <w:rPr>
          <w:i/>
          <w:iCs/>
          <w:lang w:val="en-GB"/>
        </w:rPr>
      </w:pPr>
      <w:r w:rsidRPr="00062B4E">
        <w:rPr>
          <w:i/>
          <w:iCs/>
          <w:lang w:val="en-GB"/>
        </w:rPr>
        <w:t>Certification</w:t>
      </w:r>
      <w:r w:rsidR="005F7DD2">
        <w:rPr>
          <w:i/>
          <w:iCs/>
          <w:lang w:val="en-GB"/>
        </w:rPr>
        <w:t>s</w:t>
      </w:r>
    </w:p>
    <w:p w:rsidR="00062B4E" w:rsidRDefault="00062B4E" w:rsidP="00062B4E">
      <w:pPr>
        <w:pStyle w:val="ListParagraph"/>
        <w:numPr>
          <w:ilvl w:val="0"/>
          <w:numId w:val="20"/>
        </w:numPr>
        <w:rPr>
          <w:lang w:val="en-GB"/>
        </w:rPr>
      </w:pPr>
      <w:r>
        <w:rPr>
          <w:lang w:val="en-GB"/>
        </w:rPr>
        <w:t>Project Management Professional (PMP) from Project Management Institute.</w:t>
      </w:r>
    </w:p>
    <w:p w:rsidR="00062B4E" w:rsidRDefault="00062B4E" w:rsidP="00062B4E">
      <w:pPr>
        <w:numPr>
          <w:ilvl w:val="0"/>
          <w:numId w:val="20"/>
        </w:numPr>
        <w:rPr>
          <w:lang w:val="en-GB"/>
        </w:rPr>
      </w:pPr>
      <w:r>
        <w:rPr>
          <w:lang w:val="en-GB"/>
        </w:rPr>
        <w:t>Certificate in First aid &amp; CPR from Qatar Red Crescent Society in January 2006.</w:t>
      </w:r>
    </w:p>
    <w:p w:rsidR="00062B4E" w:rsidRPr="00062B4E" w:rsidRDefault="00062B4E" w:rsidP="00062B4E">
      <w:pPr>
        <w:numPr>
          <w:ilvl w:val="0"/>
          <w:numId w:val="20"/>
        </w:numPr>
        <w:rPr>
          <w:lang w:val="en-GB"/>
        </w:rPr>
      </w:pPr>
      <w:r w:rsidRPr="00062B4E">
        <w:rPr>
          <w:lang w:val="en-GB"/>
        </w:rPr>
        <w:t>Certificate in Construction Safety from Saudi Aramco Training Centre, Hawiyyah (K.S.A.) in July 1998.</w:t>
      </w:r>
    </w:p>
    <w:p w:rsidR="00133A90" w:rsidRDefault="00133A90" w:rsidP="00133A90">
      <w:pPr>
        <w:rPr>
          <w:lang w:val="en-GB"/>
        </w:rPr>
      </w:pPr>
    </w:p>
    <w:p w:rsidR="00DC0F01" w:rsidRDefault="00133A90" w:rsidP="00062B4E">
      <w:pPr>
        <w:rPr>
          <w:lang w:val="en-GB"/>
        </w:rPr>
      </w:pPr>
      <w:r w:rsidRPr="002C26B5">
        <w:rPr>
          <w:b/>
          <w:lang w:val="en-GB"/>
        </w:rPr>
        <w:t>SKILLS</w:t>
      </w:r>
      <w:r w:rsidR="00DC0F01">
        <w:rPr>
          <w:b/>
          <w:lang w:val="en-GB"/>
        </w:rPr>
        <w:t xml:space="preserve"> &amp; COMPETENCIES</w:t>
      </w:r>
    </w:p>
    <w:p w:rsidR="00133A90" w:rsidRDefault="002443FF" w:rsidP="00133A90">
      <w:pPr>
        <w:numPr>
          <w:ilvl w:val="0"/>
          <w:numId w:val="2"/>
        </w:numPr>
        <w:rPr>
          <w:lang w:val="en-GB"/>
        </w:rPr>
      </w:pPr>
      <w:r>
        <w:rPr>
          <w:lang w:val="en-GB"/>
        </w:rPr>
        <w:t>Highly proficient in PRIM</w:t>
      </w:r>
      <w:r w:rsidR="00537751">
        <w:rPr>
          <w:lang w:val="en-GB"/>
        </w:rPr>
        <w:t>AVERA, MS PROJECT, Auto CAD</w:t>
      </w:r>
      <w:r w:rsidR="00B5660E">
        <w:rPr>
          <w:lang w:val="en-GB"/>
        </w:rPr>
        <w:t xml:space="preserve">, </w:t>
      </w:r>
      <w:r>
        <w:rPr>
          <w:lang w:val="en-GB"/>
        </w:rPr>
        <w:t>MS Office packages</w:t>
      </w:r>
      <w:r w:rsidR="00B5660E">
        <w:rPr>
          <w:lang w:val="en-GB"/>
        </w:rPr>
        <w:t>, Lotus Notes</w:t>
      </w:r>
      <w:r w:rsidR="00537751">
        <w:rPr>
          <w:lang w:val="en-GB"/>
        </w:rPr>
        <w:t>, SAP, CMMS, MAXIMO</w:t>
      </w:r>
      <w:r w:rsidR="00F21713">
        <w:rPr>
          <w:lang w:val="en-GB"/>
        </w:rPr>
        <w:t xml:space="preserve"> and ORACLE (HR, purchase, </w:t>
      </w:r>
      <w:r w:rsidR="00B5660E">
        <w:rPr>
          <w:lang w:val="en-GB"/>
        </w:rPr>
        <w:t>inventory) based systems.</w:t>
      </w:r>
      <w:r w:rsidR="00F21713">
        <w:rPr>
          <w:lang w:val="en-GB"/>
        </w:rPr>
        <w:t xml:space="preserve"> Thorough with ISO 9000, 14000 &amp; </w:t>
      </w:r>
      <w:r w:rsidR="000816E4">
        <w:rPr>
          <w:lang w:val="en-GB"/>
        </w:rPr>
        <w:t>OHSAS 18000.</w:t>
      </w:r>
    </w:p>
    <w:p w:rsidR="002443FF" w:rsidRDefault="00E25EE7" w:rsidP="00133A90">
      <w:pPr>
        <w:numPr>
          <w:ilvl w:val="0"/>
          <w:numId w:val="2"/>
        </w:numPr>
        <w:rPr>
          <w:lang w:val="en-GB"/>
        </w:rPr>
      </w:pPr>
      <w:r>
        <w:rPr>
          <w:lang w:val="en-GB"/>
        </w:rPr>
        <w:t>Design review, intra-disciplinary co-ordinati</w:t>
      </w:r>
      <w:r w:rsidR="000D5D04">
        <w:rPr>
          <w:lang w:val="en-GB"/>
        </w:rPr>
        <w:t>on, b</w:t>
      </w:r>
      <w:r>
        <w:rPr>
          <w:lang w:val="en-GB"/>
        </w:rPr>
        <w:t>ids &amp; proposals managem</w:t>
      </w:r>
      <w:r w:rsidR="00B2444E">
        <w:rPr>
          <w:lang w:val="en-GB"/>
        </w:rPr>
        <w:t>ent, value engineering etc.</w:t>
      </w:r>
    </w:p>
    <w:p w:rsidR="00982F54" w:rsidRDefault="00E25EE7" w:rsidP="00133A90">
      <w:pPr>
        <w:numPr>
          <w:ilvl w:val="0"/>
          <w:numId w:val="2"/>
        </w:numPr>
        <w:rPr>
          <w:lang w:val="en-GB"/>
        </w:rPr>
      </w:pPr>
      <w:r>
        <w:rPr>
          <w:lang w:val="en-GB"/>
        </w:rPr>
        <w:t>Site Supe</w:t>
      </w:r>
      <w:r w:rsidR="0084684C">
        <w:rPr>
          <w:lang w:val="en-GB"/>
        </w:rPr>
        <w:t>rvision including installation temporary site facilities such as access road, site offices and related infra-structure</w:t>
      </w:r>
      <w:r w:rsidR="00982F54">
        <w:rPr>
          <w:lang w:val="en-GB"/>
        </w:rPr>
        <w:t xml:space="preserve"> such as communications, logistics, document control, libraries</w:t>
      </w:r>
      <w:r w:rsidR="00463382">
        <w:rPr>
          <w:lang w:val="en-GB"/>
        </w:rPr>
        <w:t>, enabling works</w:t>
      </w:r>
      <w:r w:rsidR="00982F54">
        <w:rPr>
          <w:lang w:val="en-GB"/>
        </w:rPr>
        <w:t xml:space="preserve"> etc. Obtaining regulatory approvals such as</w:t>
      </w:r>
      <w:r w:rsidR="0084684C">
        <w:rPr>
          <w:lang w:val="en-GB"/>
        </w:rPr>
        <w:t xml:space="preserve"> procurement of NOCs &amp; building permits, </w:t>
      </w:r>
      <w:r w:rsidR="00982F54">
        <w:rPr>
          <w:lang w:val="en-GB"/>
        </w:rPr>
        <w:t>right of way clearances (ROW)</w:t>
      </w:r>
      <w:r w:rsidR="004F21EC">
        <w:rPr>
          <w:lang w:val="en-GB"/>
        </w:rPr>
        <w:t>, route profiling &amp; surveys, contour survey etc.</w:t>
      </w:r>
    </w:p>
    <w:p w:rsidR="00E25EE7" w:rsidRDefault="00982F54" w:rsidP="00133A90">
      <w:pPr>
        <w:numPr>
          <w:ilvl w:val="0"/>
          <w:numId w:val="2"/>
        </w:numPr>
        <w:rPr>
          <w:lang w:val="en-GB"/>
        </w:rPr>
      </w:pPr>
      <w:r>
        <w:rPr>
          <w:lang w:val="en-GB"/>
        </w:rPr>
        <w:t xml:space="preserve">Civil Engineering works such as </w:t>
      </w:r>
      <w:r w:rsidR="0084684C">
        <w:rPr>
          <w:lang w:val="en-GB"/>
        </w:rPr>
        <w:t>earthworks, deep and shallow foundations including piling (sheet as well as cast-in situ bored piles), RCC framed st</w:t>
      </w:r>
      <w:r>
        <w:rPr>
          <w:lang w:val="en-GB"/>
        </w:rPr>
        <w:t>ructures, building finishes, building services such as HVAC, Fire fighting systems, building automation (CCTV, PA system, access control etc.)</w:t>
      </w:r>
    </w:p>
    <w:p w:rsidR="0084684C" w:rsidRDefault="0084684C" w:rsidP="00133A90">
      <w:pPr>
        <w:numPr>
          <w:ilvl w:val="0"/>
          <w:numId w:val="2"/>
        </w:numPr>
        <w:rPr>
          <w:lang w:val="en-GB"/>
        </w:rPr>
      </w:pPr>
      <w:r>
        <w:rPr>
          <w:lang w:val="en-GB"/>
        </w:rPr>
        <w:t>Pre-</w:t>
      </w:r>
      <w:r w:rsidR="007F76E7">
        <w:rPr>
          <w:lang w:val="en-GB"/>
        </w:rPr>
        <w:t>commissioning</w:t>
      </w:r>
      <w:r>
        <w:rPr>
          <w:lang w:val="en-GB"/>
        </w:rPr>
        <w:t xml:space="preserve"> and</w:t>
      </w:r>
      <w:r w:rsidR="007F76E7">
        <w:rPr>
          <w:lang w:val="en-GB"/>
        </w:rPr>
        <w:t xml:space="preserve"> stage wise turn-over of systems to end user.</w:t>
      </w:r>
    </w:p>
    <w:p w:rsidR="00807F55" w:rsidRDefault="00B2444E" w:rsidP="00133A90">
      <w:pPr>
        <w:numPr>
          <w:ilvl w:val="0"/>
          <w:numId w:val="2"/>
        </w:numPr>
        <w:rPr>
          <w:lang w:val="en-GB"/>
        </w:rPr>
      </w:pPr>
      <w:r>
        <w:rPr>
          <w:lang w:val="en-GB"/>
        </w:rPr>
        <w:t>Risk Management: Participate in risk workshops, updating risk register</w:t>
      </w:r>
    </w:p>
    <w:p w:rsidR="00807F55" w:rsidRDefault="00B2444E" w:rsidP="00C5327F">
      <w:pPr>
        <w:numPr>
          <w:ilvl w:val="0"/>
          <w:numId w:val="2"/>
        </w:numPr>
        <w:rPr>
          <w:lang w:val="en-GB"/>
        </w:rPr>
      </w:pPr>
      <w:r>
        <w:rPr>
          <w:lang w:val="en-GB"/>
        </w:rPr>
        <w:t>Procurement Management: Conduct and administer sub-contracts, r</w:t>
      </w:r>
      <w:r w:rsidR="00807F55">
        <w:rPr>
          <w:lang w:val="en-GB"/>
        </w:rPr>
        <w:t>eview change orders, variations</w:t>
      </w:r>
      <w:r w:rsidR="00C5327F">
        <w:rPr>
          <w:lang w:val="en-GB"/>
        </w:rPr>
        <w:t>, penalties, acceleration costs, claims (EOT &amp; EOTC)</w:t>
      </w:r>
      <w:r w:rsidR="00807F55">
        <w:rPr>
          <w:lang w:val="en-GB"/>
        </w:rPr>
        <w:t xml:space="preserve"> etc. and </w:t>
      </w:r>
      <w:r w:rsidR="00807F55">
        <w:rPr>
          <w:lang w:val="en-GB"/>
        </w:rPr>
        <w:lastRenderedPageBreak/>
        <w:t>making recommendations to the client</w:t>
      </w:r>
      <w:r>
        <w:rPr>
          <w:lang w:val="en-GB"/>
        </w:rPr>
        <w:t xml:space="preserve"> and/or senior management</w:t>
      </w:r>
      <w:r w:rsidR="00807F55">
        <w:rPr>
          <w:lang w:val="en-GB"/>
        </w:rPr>
        <w:t>, undertake techno-commercial reviews on various aspects as required.</w:t>
      </w:r>
    </w:p>
    <w:p w:rsidR="000B19C4" w:rsidRDefault="00B2444E" w:rsidP="00133A90">
      <w:pPr>
        <w:numPr>
          <w:ilvl w:val="0"/>
          <w:numId w:val="2"/>
        </w:numPr>
        <w:rPr>
          <w:lang w:val="en-GB"/>
        </w:rPr>
      </w:pPr>
      <w:r>
        <w:rPr>
          <w:lang w:val="en-GB"/>
        </w:rPr>
        <w:t xml:space="preserve">Human Resources Management: </w:t>
      </w:r>
      <w:r w:rsidR="00982F54">
        <w:rPr>
          <w:lang w:val="en-GB"/>
        </w:rPr>
        <w:t>Develop site teams, c</w:t>
      </w:r>
      <w:r>
        <w:rPr>
          <w:lang w:val="en-GB"/>
        </w:rPr>
        <w:t>oach and mentor junior staff including their performance and development reviews (PDR)</w:t>
      </w:r>
    </w:p>
    <w:p w:rsidR="00694F6F" w:rsidRDefault="00B2444E" w:rsidP="00133A90">
      <w:pPr>
        <w:numPr>
          <w:ilvl w:val="0"/>
          <w:numId w:val="2"/>
        </w:numPr>
        <w:rPr>
          <w:lang w:val="en-GB"/>
        </w:rPr>
      </w:pPr>
      <w:r>
        <w:rPr>
          <w:lang w:val="en-GB"/>
        </w:rPr>
        <w:t>Scope Management: Collecting requirements, scope definition and creating work breakdown structure (WBS)</w:t>
      </w:r>
    </w:p>
    <w:p w:rsidR="00694F6F" w:rsidRDefault="00B2444E" w:rsidP="00133A90">
      <w:pPr>
        <w:numPr>
          <w:ilvl w:val="0"/>
          <w:numId w:val="2"/>
        </w:numPr>
        <w:rPr>
          <w:lang w:val="en-GB"/>
        </w:rPr>
      </w:pPr>
      <w:r>
        <w:rPr>
          <w:lang w:val="en-GB"/>
        </w:rPr>
        <w:t>Quality Management : Quality Assurance and Quality Control</w:t>
      </w:r>
    </w:p>
    <w:p w:rsidR="00723E68" w:rsidRPr="00062B4E" w:rsidRDefault="00B2444E" w:rsidP="002C26B5">
      <w:pPr>
        <w:numPr>
          <w:ilvl w:val="0"/>
          <w:numId w:val="2"/>
        </w:numPr>
        <w:rPr>
          <w:lang w:val="en-GB"/>
        </w:rPr>
      </w:pPr>
      <w:r w:rsidRPr="00062B4E">
        <w:rPr>
          <w:lang w:val="en-GB"/>
        </w:rPr>
        <w:t>Time Management: Schedule development, monitoring, tracking, updating the schedule. Generating forecasts (To-Complete Estimates) and re-baselining.</w:t>
      </w:r>
      <w:r w:rsidR="00BD70A1" w:rsidRPr="00062B4E">
        <w:rPr>
          <w:lang w:val="en-GB"/>
        </w:rPr>
        <w:tab/>
      </w:r>
    </w:p>
    <w:p w:rsidR="00821403" w:rsidRDefault="00821403" w:rsidP="002C26B5">
      <w:pPr>
        <w:rPr>
          <w:b/>
          <w:lang w:val="en-GB"/>
        </w:rPr>
      </w:pPr>
    </w:p>
    <w:p w:rsidR="002C26B5" w:rsidRDefault="00915AFC" w:rsidP="002C26B5">
      <w:pPr>
        <w:rPr>
          <w:b/>
          <w:lang w:val="en-GB"/>
        </w:rPr>
      </w:pPr>
      <w:r>
        <w:rPr>
          <w:b/>
          <w:lang w:val="en-GB"/>
        </w:rPr>
        <w:t xml:space="preserve">Since </w:t>
      </w:r>
      <w:r w:rsidR="00CE71DF">
        <w:rPr>
          <w:b/>
          <w:lang w:val="en-GB"/>
        </w:rPr>
        <w:t>August 2007</w:t>
      </w:r>
    </w:p>
    <w:p w:rsidR="00821403" w:rsidRDefault="00821403" w:rsidP="002C26B5">
      <w:pPr>
        <w:rPr>
          <w:lang w:val="en-GB"/>
        </w:rPr>
      </w:pPr>
      <w:r>
        <w:rPr>
          <w:b/>
          <w:lang w:val="en-GB"/>
        </w:rPr>
        <w:tab/>
      </w:r>
      <w:r>
        <w:rPr>
          <w:b/>
          <w:lang w:val="en-GB"/>
        </w:rPr>
        <w:tab/>
        <w:t>WORK EXPERIENCE: General</w:t>
      </w:r>
    </w:p>
    <w:p w:rsidR="00BF0BDD" w:rsidRDefault="00915AFC" w:rsidP="00C5327F">
      <w:pPr>
        <w:numPr>
          <w:ilvl w:val="0"/>
          <w:numId w:val="3"/>
        </w:numPr>
        <w:rPr>
          <w:lang w:val="en-GB"/>
        </w:rPr>
      </w:pPr>
      <w:r>
        <w:rPr>
          <w:lang w:val="en-GB"/>
        </w:rPr>
        <w:t>Working</w:t>
      </w:r>
      <w:r w:rsidR="004B7BFA">
        <w:rPr>
          <w:lang w:val="en-GB"/>
        </w:rPr>
        <w:t xml:space="preserve"> as </w:t>
      </w:r>
      <w:r w:rsidR="00863E3C">
        <w:rPr>
          <w:lang w:val="en-GB"/>
        </w:rPr>
        <w:t xml:space="preserve">Senior Resident </w:t>
      </w:r>
      <w:r w:rsidR="00B56FFC">
        <w:rPr>
          <w:lang w:val="en-GB"/>
        </w:rPr>
        <w:t>Engineer</w:t>
      </w:r>
      <w:r w:rsidR="00C5327F">
        <w:rPr>
          <w:lang w:val="en-GB"/>
        </w:rPr>
        <w:t xml:space="preserve"> </w:t>
      </w:r>
      <w:r w:rsidR="00C818DA">
        <w:rPr>
          <w:lang w:val="en-GB"/>
        </w:rPr>
        <w:t xml:space="preserve"> </w:t>
      </w:r>
      <w:r w:rsidR="00B56FFC">
        <w:rPr>
          <w:lang w:val="en-GB"/>
        </w:rPr>
        <w:t>with</w:t>
      </w:r>
      <w:r w:rsidR="002C26B5">
        <w:rPr>
          <w:lang w:val="en-GB"/>
        </w:rPr>
        <w:t xml:space="preserve"> </w:t>
      </w:r>
      <w:r w:rsidR="00F46203">
        <w:rPr>
          <w:lang w:val="en-GB"/>
        </w:rPr>
        <w:t>Mott Macdonald</w:t>
      </w:r>
      <w:r>
        <w:rPr>
          <w:lang w:val="en-GB"/>
        </w:rPr>
        <w:t xml:space="preserve"> </w:t>
      </w:r>
      <w:r w:rsidR="004E50AD">
        <w:rPr>
          <w:lang w:val="en-GB"/>
        </w:rPr>
        <w:t xml:space="preserve">Consultants </w:t>
      </w:r>
      <w:r>
        <w:rPr>
          <w:lang w:val="en-GB"/>
        </w:rPr>
        <w:t>for their various</w:t>
      </w:r>
      <w:r w:rsidR="0019669A">
        <w:rPr>
          <w:lang w:val="en-GB"/>
        </w:rPr>
        <w:t xml:space="preserve"> </w:t>
      </w:r>
      <w:r w:rsidR="00BF0BDD">
        <w:rPr>
          <w:lang w:val="en-GB"/>
        </w:rPr>
        <w:t xml:space="preserve">power transmission projects in the UAE including high voltage </w:t>
      </w:r>
      <w:r w:rsidR="00807F55">
        <w:rPr>
          <w:lang w:val="en-GB"/>
        </w:rPr>
        <w:t xml:space="preserve">power transmission lines as well as </w:t>
      </w:r>
      <w:r w:rsidR="00BF0BDD">
        <w:rPr>
          <w:lang w:val="en-GB"/>
        </w:rPr>
        <w:t>substations up to 400 kV level</w:t>
      </w:r>
      <w:r w:rsidR="00807F55">
        <w:rPr>
          <w:lang w:val="en-GB"/>
        </w:rPr>
        <w:t xml:space="preserve"> and associated infra-structures such as access roads, </w:t>
      </w:r>
      <w:r w:rsidR="00366BBE">
        <w:rPr>
          <w:lang w:val="en-GB"/>
        </w:rPr>
        <w:t xml:space="preserve">culverts, crossings (open cut as well as NDRC methods such as HDD, micro tunnelling etc.) </w:t>
      </w:r>
      <w:r w:rsidR="00807F55">
        <w:rPr>
          <w:lang w:val="en-GB"/>
        </w:rPr>
        <w:t>storm/foul water drainage systems, potable/fire water supply systems,</w:t>
      </w:r>
      <w:r w:rsidR="002C4C66">
        <w:rPr>
          <w:lang w:val="en-GB"/>
        </w:rPr>
        <w:t xml:space="preserve"> telecommunications and security systems, street lights etc.</w:t>
      </w:r>
      <w:r w:rsidR="00807F55">
        <w:rPr>
          <w:lang w:val="en-GB"/>
        </w:rPr>
        <w:t xml:space="preserve"> </w:t>
      </w:r>
      <w:r w:rsidR="00BF0BDD">
        <w:rPr>
          <w:lang w:val="en-GB"/>
        </w:rPr>
        <w:t xml:space="preserve"> working as owner’s engineer (O/E) on behalf of</w:t>
      </w:r>
      <w:r w:rsidR="00807F55">
        <w:rPr>
          <w:lang w:val="en-GB"/>
        </w:rPr>
        <w:t xml:space="preserve"> state owned utility companies</w:t>
      </w:r>
      <w:r w:rsidR="00E45C05">
        <w:rPr>
          <w:lang w:val="en-GB"/>
        </w:rPr>
        <w:t xml:space="preserve"> (TRANSCO)</w:t>
      </w:r>
    </w:p>
    <w:p w:rsidR="004C6E08" w:rsidRDefault="004C6E08" w:rsidP="00863E3C">
      <w:pPr>
        <w:numPr>
          <w:ilvl w:val="0"/>
          <w:numId w:val="3"/>
        </w:numPr>
        <w:rPr>
          <w:lang w:val="en-GB"/>
        </w:rPr>
      </w:pPr>
      <w:r>
        <w:rPr>
          <w:lang w:val="en-GB"/>
        </w:rPr>
        <w:t>Full responsibility for scope, schedule, quality as well as EHS (Environment, Health &amp; Safety) matters.</w:t>
      </w:r>
    </w:p>
    <w:p w:rsidR="002C26B5" w:rsidRDefault="00AF5E0F" w:rsidP="00863E3C">
      <w:pPr>
        <w:numPr>
          <w:ilvl w:val="0"/>
          <w:numId w:val="3"/>
        </w:numPr>
        <w:rPr>
          <w:lang w:val="en-GB"/>
        </w:rPr>
      </w:pPr>
      <w:r>
        <w:rPr>
          <w:lang w:val="en-GB"/>
        </w:rPr>
        <w:t>Management of several EPC contractors simultaneously on behalf of the client (combined value in excess of AED 1 Billion).</w:t>
      </w:r>
    </w:p>
    <w:p w:rsidR="00821403" w:rsidRDefault="00821403" w:rsidP="00821403">
      <w:pPr>
        <w:ind w:left="1440"/>
        <w:rPr>
          <w:lang w:val="en-GB"/>
        </w:rPr>
      </w:pPr>
    </w:p>
    <w:p w:rsidR="00821403" w:rsidRDefault="00821403" w:rsidP="00062B4E">
      <w:pPr>
        <w:ind w:left="1440"/>
        <w:rPr>
          <w:lang w:val="en-GB"/>
        </w:rPr>
      </w:pPr>
      <w:r w:rsidRPr="00821403">
        <w:rPr>
          <w:b/>
          <w:lang w:val="en-GB"/>
        </w:rPr>
        <w:t>WORK EXPERIENCE: Project Planning</w:t>
      </w:r>
    </w:p>
    <w:p w:rsidR="00821403" w:rsidRDefault="00821403" w:rsidP="002C26B5">
      <w:pPr>
        <w:numPr>
          <w:ilvl w:val="0"/>
          <w:numId w:val="3"/>
        </w:numPr>
        <w:rPr>
          <w:lang w:val="en-GB"/>
        </w:rPr>
      </w:pPr>
      <w:r>
        <w:rPr>
          <w:lang w:val="en-GB"/>
        </w:rPr>
        <w:t>Development of project management plan and all subsidiary plans i.e. scope management plan, schedule management plan, cost management plan, quality management plan, human resources management plan, communications management plan</w:t>
      </w:r>
      <w:r w:rsidR="00AA195D">
        <w:rPr>
          <w:lang w:val="en-GB"/>
        </w:rPr>
        <w:t>, risk management plan, procurement plans etc. Providing assistance in development of project charter and participating in various work-shops such as stake holder identification, risk identification etc.</w:t>
      </w:r>
    </w:p>
    <w:p w:rsidR="00AA195D" w:rsidRDefault="00AA195D" w:rsidP="002C26B5">
      <w:pPr>
        <w:numPr>
          <w:ilvl w:val="0"/>
          <w:numId w:val="3"/>
        </w:numPr>
        <w:rPr>
          <w:lang w:val="en-GB"/>
        </w:rPr>
      </w:pPr>
      <w:r>
        <w:rPr>
          <w:lang w:val="en-GB"/>
        </w:rPr>
        <w:t>Scope Management: Collecting requirements from various stake holders (requirement documentation etc.), scope definition (project scope statement etc.) and creating work breakdown structure (WBS) ensuring all work is accounted for.</w:t>
      </w:r>
    </w:p>
    <w:p w:rsidR="00AA195D" w:rsidRDefault="00AA195D" w:rsidP="002C26B5">
      <w:pPr>
        <w:numPr>
          <w:ilvl w:val="0"/>
          <w:numId w:val="3"/>
        </w:numPr>
        <w:rPr>
          <w:lang w:val="en-GB"/>
        </w:rPr>
      </w:pPr>
      <w:r>
        <w:rPr>
          <w:lang w:val="en-GB"/>
        </w:rPr>
        <w:t xml:space="preserve">Time Management: Development </w:t>
      </w:r>
      <w:r w:rsidR="00BB5E87">
        <w:rPr>
          <w:lang w:val="en-GB"/>
        </w:rPr>
        <w:t>of project</w:t>
      </w:r>
      <w:r>
        <w:rPr>
          <w:lang w:val="en-GB"/>
        </w:rPr>
        <w:t xml:space="preserve"> schedule, baselines and schedule data. </w:t>
      </w:r>
      <w:r w:rsidR="000C2294">
        <w:rPr>
          <w:lang w:val="en-GB"/>
        </w:rPr>
        <w:t>Tools and techniques used</w:t>
      </w:r>
      <w:r>
        <w:rPr>
          <w:lang w:val="en-GB"/>
        </w:rPr>
        <w:t>: rolling wave planning, precedence diagramming method, schedule network analysis, critical path method, critical chain, resource levelling, what-if scenario analysis, schedule compression (crashing, fast-tracking), alternative analysis</w:t>
      </w:r>
      <w:r w:rsidR="00BB5E87">
        <w:rPr>
          <w:lang w:val="en-GB"/>
        </w:rPr>
        <w:t>, bottom up estimating etc.</w:t>
      </w:r>
    </w:p>
    <w:p w:rsidR="00BB5E87" w:rsidRDefault="00BB5E87" w:rsidP="002C26B5">
      <w:pPr>
        <w:numPr>
          <w:ilvl w:val="0"/>
          <w:numId w:val="3"/>
        </w:numPr>
        <w:rPr>
          <w:lang w:val="en-GB"/>
        </w:rPr>
      </w:pPr>
      <w:r>
        <w:rPr>
          <w:lang w:val="en-GB"/>
        </w:rPr>
        <w:t>Quality Management: Quality Assurance and Control using various tools and techniques such as cost benefit analysis, cost of quality, quality charts, benchmarking,  statistical sampling, flow charting, quality audits, process analysis, cause and effect diagrams, flow charting, histogram, pareto chart, run chart, statistical sampling, inspection etc.</w:t>
      </w:r>
    </w:p>
    <w:p w:rsidR="00A33BB1" w:rsidRDefault="00304545" w:rsidP="002C26B5">
      <w:pPr>
        <w:numPr>
          <w:ilvl w:val="0"/>
          <w:numId w:val="3"/>
        </w:numPr>
        <w:rPr>
          <w:lang w:val="en-GB"/>
        </w:rPr>
      </w:pPr>
      <w:r w:rsidRPr="00A33BB1">
        <w:rPr>
          <w:lang w:val="en-GB"/>
        </w:rPr>
        <w:t xml:space="preserve">Communications Management: Distributing information to various stake holders in accordance with plan. </w:t>
      </w:r>
    </w:p>
    <w:p w:rsidR="00304545" w:rsidRPr="00A33BB1" w:rsidRDefault="00304545" w:rsidP="002C26B5">
      <w:pPr>
        <w:numPr>
          <w:ilvl w:val="0"/>
          <w:numId w:val="3"/>
        </w:numPr>
        <w:rPr>
          <w:lang w:val="en-GB"/>
        </w:rPr>
      </w:pPr>
      <w:r w:rsidRPr="00A33BB1">
        <w:rPr>
          <w:lang w:val="en-GB"/>
        </w:rPr>
        <w:t>Risk Management: Performing qualitative and quantitative risk analysis and risk response using tools and techniques such as checklist analysis, assumptions analysis, SWOT analysis, risk and probability and impact assessment, risk categorization, risk audits etc.</w:t>
      </w:r>
    </w:p>
    <w:p w:rsidR="00304545" w:rsidRDefault="00304545" w:rsidP="002C26B5">
      <w:pPr>
        <w:numPr>
          <w:ilvl w:val="0"/>
          <w:numId w:val="3"/>
        </w:numPr>
        <w:rPr>
          <w:lang w:val="en-GB"/>
        </w:rPr>
      </w:pPr>
      <w:r>
        <w:rPr>
          <w:lang w:val="en-GB"/>
        </w:rPr>
        <w:lastRenderedPageBreak/>
        <w:t>Procurement Management: Procurement evaluation techniques, contract negotiations etc.</w:t>
      </w:r>
    </w:p>
    <w:p w:rsidR="00304545" w:rsidRDefault="00304545" w:rsidP="00304545">
      <w:pPr>
        <w:rPr>
          <w:lang w:val="en-GB"/>
        </w:rPr>
      </w:pPr>
    </w:p>
    <w:p w:rsidR="001F6002" w:rsidRPr="00304545" w:rsidRDefault="009D746D" w:rsidP="001F6002">
      <w:pPr>
        <w:ind w:left="1440"/>
        <w:rPr>
          <w:b/>
          <w:lang w:val="en-GB"/>
        </w:rPr>
      </w:pPr>
      <w:r>
        <w:rPr>
          <w:b/>
          <w:lang w:val="en-GB"/>
        </w:rPr>
        <w:t>WORK EXPERIENCE: Project Execution</w:t>
      </w:r>
    </w:p>
    <w:p w:rsidR="001F6002" w:rsidRDefault="001F6002" w:rsidP="002C26B5">
      <w:pPr>
        <w:numPr>
          <w:ilvl w:val="0"/>
          <w:numId w:val="3"/>
        </w:numPr>
        <w:rPr>
          <w:lang w:val="en-GB"/>
        </w:rPr>
      </w:pPr>
      <w:r>
        <w:rPr>
          <w:lang w:val="en-GB"/>
        </w:rPr>
        <w:t>Projects Executed: 400/132/22 kV Grid Station on Saadiyat island, Abu Dhabi (Contract N 4554), 4 Nos. 132/22 kV Primary Substations on Saadiyat island (Contract 5071.1 &amp; 5071.2), 400/132/33 kV Grid Station at Fujairah City (Contract 5629) and 132/33 kV Substation at Kalba, Sharjah (Contract 8033).</w:t>
      </w:r>
    </w:p>
    <w:p w:rsidR="001F6002" w:rsidRPr="0015577E" w:rsidRDefault="00AA189C" w:rsidP="002C26B5">
      <w:pPr>
        <w:numPr>
          <w:ilvl w:val="0"/>
          <w:numId w:val="3"/>
        </w:numPr>
        <w:rPr>
          <w:lang w:val="en-GB"/>
        </w:rPr>
      </w:pPr>
      <w:r w:rsidRPr="0015577E">
        <w:rPr>
          <w:lang w:val="en-GB"/>
        </w:rPr>
        <w:t>Responsible for daily operations of project/projects in accordance with the established policies, procedures, systems and requi</w:t>
      </w:r>
      <w:r w:rsidR="001F6002" w:rsidRPr="0015577E">
        <w:rPr>
          <w:lang w:val="en-GB"/>
        </w:rPr>
        <w:t>rements approved by the company.</w:t>
      </w:r>
    </w:p>
    <w:p w:rsidR="00193257" w:rsidRDefault="00193257" w:rsidP="002C26B5">
      <w:pPr>
        <w:numPr>
          <w:ilvl w:val="0"/>
          <w:numId w:val="3"/>
        </w:numPr>
        <w:rPr>
          <w:lang w:val="en-GB"/>
        </w:rPr>
      </w:pPr>
      <w:r w:rsidRPr="00193257">
        <w:rPr>
          <w:lang w:val="en-GB"/>
        </w:rPr>
        <w:t>Inspect materials against material approval and contractor’s works are complying with relevant design drawings, shop drawings, method statement, specification and standards and raises non-conformance reports (NCR) where necessary. Reviews and approves contractor’s rectification proposal for closure of NCRs.</w:t>
      </w:r>
    </w:p>
    <w:p w:rsidR="003F2975" w:rsidRDefault="003F2975" w:rsidP="002C26B5">
      <w:pPr>
        <w:numPr>
          <w:ilvl w:val="0"/>
          <w:numId w:val="3"/>
        </w:numPr>
        <w:rPr>
          <w:lang w:val="en-GB"/>
        </w:rPr>
      </w:pPr>
      <w:r>
        <w:rPr>
          <w:lang w:val="en-GB"/>
        </w:rPr>
        <w:t>Checking contractor’s survey works: horizontal and vertical controls, layouts, route surveys etc. and maintain all survey records.</w:t>
      </w:r>
    </w:p>
    <w:p w:rsidR="00A94630" w:rsidRDefault="00A94630" w:rsidP="002C26B5">
      <w:pPr>
        <w:numPr>
          <w:ilvl w:val="0"/>
          <w:numId w:val="3"/>
        </w:numPr>
        <w:rPr>
          <w:lang w:val="en-GB"/>
        </w:rPr>
      </w:pPr>
      <w:r>
        <w:rPr>
          <w:lang w:val="en-GB"/>
        </w:rPr>
        <w:t>Review, update and monitor contractor’s work schedule; baseline (primavera) as well as roll over schedule containing 2 look ahead (MS project). Preparing daily, weekly as well as monthly progress report including executive summary for the client.</w:t>
      </w:r>
    </w:p>
    <w:p w:rsidR="003F2975" w:rsidRPr="00193257" w:rsidRDefault="003F2975" w:rsidP="002C26B5">
      <w:pPr>
        <w:numPr>
          <w:ilvl w:val="0"/>
          <w:numId w:val="3"/>
        </w:numPr>
        <w:rPr>
          <w:lang w:val="en-GB"/>
        </w:rPr>
      </w:pPr>
      <w:r>
        <w:rPr>
          <w:lang w:val="en-GB"/>
        </w:rPr>
        <w:t>Monitoring all soil investigation works undertaken by specialist contractor including boreholes, burrow pits etc. confirms to the approved drawings, specifications and method statements. Witnessing all related field tests CPT, SPT, plate load tests etc. to determine soil characteristics and design parameters. Witness all laboratory tests such as determining MDD, CBR, Sieve analysis, LL, PL, PI etc.</w:t>
      </w:r>
    </w:p>
    <w:p w:rsidR="00193257" w:rsidRDefault="00193257" w:rsidP="002C26B5">
      <w:pPr>
        <w:numPr>
          <w:ilvl w:val="0"/>
          <w:numId w:val="3"/>
        </w:numPr>
        <w:rPr>
          <w:lang w:val="en-GB"/>
        </w:rPr>
      </w:pPr>
      <w:r>
        <w:rPr>
          <w:lang w:val="en-GB"/>
        </w:rPr>
        <w:t>Witness site acceptance tests (SAT), factory acceptance tests (FAT) and other tests on various materials at third party laboratories as owner’s engineer (O/E)</w:t>
      </w:r>
    </w:p>
    <w:p w:rsidR="002C26B5" w:rsidRDefault="00AA189C" w:rsidP="002C26B5">
      <w:pPr>
        <w:numPr>
          <w:ilvl w:val="0"/>
          <w:numId w:val="3"/>
        </w:numPr>
        <w:rPr>
          <w:lang w:val="en-GB"/>
        </w:rPr>
      </w:pPr>
      <w:r>
        <w:rPr>
          <w:lang w:val="en-GB"/>
        </w:rPr>
        <w:t>Certifying</w:t>
      </w:r>
      <w:r w:rsidR="002C26B5">
        <w:rPr>
          <w:lang w:val="en-GB"/>
        </w:rPr>
        <w:t xml:space="preserve"> interim payments for contractors and settlement of final bills after</w:t>
      </w:r>
      <w:r w:rsidR="00504B80">
        <w:rPr>
          <w:lang w:val="en-GB"/>
        </w:rPr>
        <w:t xml:space="preserve"> final acceptance.</w:t>
      </w:r>
      <w:r w:rsidR="00D34590">
        <w:rPr>
          <w:lang w:val="en-GB"/>
        </w:rPr>
        <w:t xml:space="preserve"> </w:t>
      </w:r>
      <w:r>
        <w:rPr>
          <w:lang w:val="en-GB"/>
        </w:rPr>
        <w:t xml:space="preserve">Complete documentation facilitating </w:t>
      </w:r>
      <w:r w:rsidR="00D34590">
        <w:rPr>
          <w:lang w:val="en-GB"/>
        </w:rPr>
        <w:t>Issuance of Provisional Acceptance C</w:t>
      </w:r>
      <w:r>
        <w:rPr>
          <w:lang w:val="en-GB"/>
        </w:rPr>
        <w:t>ertificate (PAC) as well as FAC by the client.</w:t>
      </w:r>
    </w:p>
    <w:p w:rsidR="00346CBF" w:rsidRDefault="004F5AC0" w:rsidP="002C26B5">
      <w:pPr>
        <w:numPr>
          <w:ilvl w:val="0"/>
          <w:numId w:val="3"/>
        </w:numPr>
        <w:rPr>
          <w:lang w:val="en-GB"/>
        </w:rPr>
      </w:pPr>
      <w:r>
        <w:rPr>
          <w:lang w:val="en-GB"/>
        </w:rPr>
        <w:t>Review / approve material submittals,</w:t>
      </w:r>
      <w:r w:rsidR="00AA189C">
        <w:rPr>
          <w:lang w:val="en-GB"/>
        </w:rPr>
        <w:t xml:space="preserve"> shop drawings,</w:t>
      </w:r>
      <w:r>
        <w:rPr>
          <w:lang w:val="en-GB"/>
        </w:rPr>
        <w:t xml:space="preserve"> v</w:t>
      </w:r>
      <w:r w:rsidR="00346CBF">
        <w:rPr>
          <w:lang w:val="en-GB"/>
        </w:rPr>
        <w:t>endor</w:t>
      </w:r>
      <w:r w:rsidR="00AA189C">
        <w:rPr>
          <w:lang w:val="en-GB"/>
        </w:rPr>
        <w:t xml:space="preserve"> pre-qualification requests, method statements, work procedures etc.</w:t>
      </w:r>
    </w:p>
    <w:p w:rsidR="00346CBF" w:rsidRDefault="00AA189C" w:rsidP="002C26B5">
      <w:pPr>
        <w:numPr>
          <w:ilvl w:val="0"/>
          <w:numId w:val="3"/>
        </w:numPr>
        <w:rPr>
          <w:lang w:val="en-GB"/>
        </w:rPr>
      </w:pPr>
      <w:r>
        <w:rPr>
          <w:lang w:val="en-GB"/>
        </w:rPr>
        <w:t>Participating in design reviews, value engineering as well as constructability reviews.</w:t>
      </w:r>
    </w:p>
    <w:p w:rsidR="003F2975" w:rsidRDefault="003F2975" w:rsidP="002C26B5">
      <w:pPr>
        <w:numPr>
          <w:ilvl w:val="0"/>
          <w:numId w:val="3"/>
        </w:numPr>
        <w:rPr>
          <w:lang w:val="en-GB"/>
        </w:rPr>
      </w:pPr>
      <w:r>
        <w:rPr>
          <w:lang w:val="en-GB"/>
        </w:rPr>
        <w:t>Review contractor’s change order requests and make recommendation to the client.</w:t>
      </w:r>
    </w:p>
    <w:p w:rsidR="00346CBF" w:rsidRDefault="00057BAE" w:rsidP="002C26B5">
      <w:pPr>
        <w:numPr>
          <w:ilvl w:val="0"/>
          <w:numId w:val="3"/>
        </w:numPr>
        <w:rPr>
          <w:lang w:val="en-GB"/>
        </w:rPr>
      </w:pPr>
      <w:r>
        <w:rPr>
          <w:lang w:val="en-GB"/>
        </w:rPr>
        <w:t>Liaison with home office design department, contractor’s as well as client’s designers to resolve any design issues that may arise during the course of the project.</w:t>
      </w:r>
    </w:p>
    <w:p w:rsidR="00D87C27" w:rsidRDefault="00D87C27" w:rsidP="00B56FFC">
      <w:pPr>
        <w:numPr>
          <w:ilvl w:val="0"/>
          <w:numId w:val="3"/>
        </w:numPr>
        <w:rPr>
          <w:lang w:val="en-GB"/>
        </w:rPr>
      </w:pPr>
      <w:r>
        <w:rPr>
          <w:lang w:val="en-GB"/>
        </w:rPr>
        <w:t xml:space="preserve">Review and approved Red Marked </w:t>
      </w:r>
      <w:r w:rsidR="00B56FFC">
        <w:rPr>
          <w:lang w:val="en-GB"/>
        </w:rPr>
        <w:t>drawings,</w:t>
      </w:r>
      <w:r w:rsidR="00B56FFC" w:rsidRPr="00B56FFC">
        <w:t xml:space="preserve"> </w:t>
      </w:r>
      <w:r w:rsidR="00B56FFC">
        <w:t>e</w:t>
      </w:r>
      <w:r w:rsidR="00B56FFC" w:rsidRPr="00B56FFC">
        <w:rPr>
          <w:lang w:val="en-GB"/>
        </w:rPr>
        <w:t>nsure that As-Built drawings, vendor and equipment warranties, O&amp;M Manuals, Spare Parts and Training Programmes as submitted by Contractor are reviewed by all disciplines and verified against Project Requirements.</w:t>
      </w:r>
    </w:p>
    <w:p w:rsidR="00504B80" w:rsidRDefault="00504B80" w:rsidP="002C26B5">
      <w:pPr>
        <w:numPr>
          <w:ilvl w:val="0"/>
          <w:numId w:val="3"/>
        </w:numPr>
        <w:rPr>
          <w:lang w:val="en-GB"/>
        </w:rPr>
      </w:pPr>
      <w:r>
        <w:rPr>
          <w:lang w:val="en-GB"/>
        </w:rPr>
        <w:t>Assist the commissioning team and provide them with all necessary inputs including as-built drawings and relevant test results.</w:t>
      </w:r>
    </w:p>
    <w:p w:rsidR="00346CBF" w:rsidRDefault="00346CBF" w:rsidP="002C26B5">
      <w:pPr>
        <w:numPr>
          <w:ilvl w:val="0"/>
          <w:numId w:val="3"/>
        </w:numPr>
        <w:rPr>
          <w:lang w:val="en-GB"/>
        </w:rPr>
      </w:pPr>
      <w:r>
        <w:rPr>
          <w:lang w:val="en-GB"/>
        </w:rPr>
        <w:t>To ensure compliance of Permit for work (PFW) system by the contra</w:t>
      </w:r>
      <w:r w:rsidR="00D34590">
        <w:rPr>
          <w:lang w:val="en-GB"/>
        </w:rPr>
        <w:t>ctors in the commissioned areas and to ensure company HSE norms are complied.</w:t>
      </w:r>
    </w:p>
    <w:p w:rsidR="00346CBF" w:rsidRDefault="00346CBF" w:rsidP="002C26B5">
      <w:pPr>
        <w:numPr>
          <w:ilvl w:val="0"/>
          <w:numId w:val="3"/>
        </w:numPr>
        <w:rPr>
          <w:lang w:val="en-GB"/>
        </w:rPr>
      </w:pPr>
      <w:r>
        <w:rPr>
          <w:lang w:val="en-GB"/>
        </w:rPr>
        <w:t>Coordination with state authorities</w:t>
      </w:r>
      <w:r w:rsidR="00B56FFC">
        <w:rPr>
          <w:lang w:val="en-GB"/>
        </w:rPr>
        <w:t>, master developers</w:t>
      </w:r>
      <w:r>
        <w:rPr>
          <w:lang w:val="en-GB"/>
        </w:rPr>
        <w:t xml:space="preserve"> and legal </w:t>
      </w:r>
      <w:r w:rsidR="00057BAE">
        <w:rPr>
          <w:lang w:val="en-GB"/>
        </w:rPr>
        <w:t>entities</w:t>
      </w:r>
      <w:r>
        <w:rPr>
          <w:lang w:val="en-GB"/>
        </w:rPr>
        <w:t xml:space="preserve"> for obtaining necessary </w:t>
      </w:r>
      <w:r w:rsidR="00057BAE">
        <w:rPr>
          <w:lang w:val="en-GB"/>
        </w:rPr>
        <w:t xml:space="preserve">building permits as well as NOCs. </w:t>
      </w:r>
      <w:r w:rsidR="0071377C">
        <w:rPr>
          <w:lang w:val="en-GB"/>
        </w:rPr>
        <w:t xml:space="preserve"> Co-ordination with production planning with regard to availability.</w:t>
      </w:r>
    </w:p>
    <w:p w:rsidR="00057BAE" w:rsidRDefault="00057BAE" w:rsidP="002C26B5">
      <w:pPr>
        <w:numPr>
          <w:ilvl w:val="0"/>
          <w:numId w:val="3"/>
        </w:numPr>
        <w:rPr>
          <w:lang w:val="en-GB"/>
        </w:rPr>
      </w:pPr>
      <w:r>
        <w:rPr>
          <w:lang w:val="en-GB"/>
        </w:rPr>
        <w:lastRenderedPageBreak/>
        <w:t xml:space="preserve">Monitoring strict compliance of approved Health, Safety &amp; Environment Plan as well as any other specific requirements by the contractors. Review, approve and implementation of contractors construction environmental management plan (CEMP), review and making recommendations on contractor’s environmental impact assessment (EIA) to chief environmental coordinator. </w:t>
      </w:r>
    </w:p>
    <w:p w:rsidR="00504B80" w:rsidRDefault="00BD70A1" w:rsidP="00141FA2">
      <w:pPr>
        <w:ind w:left="720"/>
        <w:rPr>
          <w:lang w:val="en-GB"/>
        </w:rPr>
      </w:pPr>
      <w:r w:rsidRPr="00171B9B">
        <w:rPr>
          <w:b/>
          <w:lang w:val="en-GB"/>
        </w:rPr>
        <w:t xml:space="preserve">From </w:t>
      </w:r>
      <w:r w:rsidR="00FB03FA">
        <w:rPr>
          <w:b/>
          <w:lang w:val="en-GB"/>
        </w:rPr>
        <w:t>January 2007</w:t>
      </w:r>
      <w:r w:rsidR="00D103F6">
        <w:rPr>
          <w:b/>
          <w:lang w:val="en-GB"/>
        </w:rPr>
        <w:t xml:space="preserve"> to July</w:t>
      </w:r>
      <w:r w:rsidR="00141FA2">
        <w:rPr>
          <w:b/>
          <w:lang w:val="en-GB"/>
        </w:rPr>
        <w:t xml:space="preserve"> 200</w:t>
      </w:r>
      <w:r w:rsidR="00234842">
        <w:rPr>
          <w:b/>
          <w:lang w:val="en-GB"/>
        </w:rPr>
        <w:t>7</w:t>
      </w:r>
    </w:p>
    <w:p w:rsidR="00504B80" w:rsidRDefault="00BD70A1" w:rsidP="00240432">
      <w:pPr>
        <w:numPr>
          <w:ilvl w:val="0"/>
          <w:numId w:val="4"/>
        </w:numPr>
        <w:rPr>
          <w:lang w:val="en-GB"/>
        </w:rPr>
      </w:pPr>
      <w:r>
        <w:rPr>
          <w:lang w:val="en-GB"/>
        </w:rPr>
        <w:t>Worked</w:t>
      </w:r>
      <w:r w:rsidR="0096042A">
        <w:rPr>
          <w:lang w:val="en-GB"/>
        </w:rPr>
        <w:t xml:space="preserve"> as </w:t>
      </w:r>
      <w:r w:rsidR="00D90F30">
        <w:rPr>
          <w:lang w:val="en-GB"/>
        </w:rPr>
        <w:t xml:space="preserve">Civil Engineer for Marubeni Corporation for installation 220 kV HV underground cables in various parts of </w:t>
      </w:r>
      <w:smartTag w:uri="urn:schemas-microsoft-com:office:smarttags" w:element="City">
        <w:r w:rsidR="00D90F30">
          <w:rPr>
            <w:lang w:val="en-GB"/>
          </w:rPr>
          <w:t>Doha</w:t>
        </w:r>
      </w:smartTag>
      <w:r w:rsidR="00D90F30">
        <w:rPr>
          <w:lang w:val="en-GB"/>
        </w:rPr>
        <w:t xml:space="preserve"> for </w:t>
      </w:r>
      <w:smartTag w:uri="urn:schemas-microsoft-com:office:smarttags" w:element="country-region">
        <w:smartTag w:uri="urn:schemas-microsoft-com:office:smarttags" w:element="place">
          <w:r w:rsidR="00D90F30">
            <w:rPr>
              <w:lang w:val="en-GB"/>
            </w:rPr>
            <w:t>Qatar</w:t>
          </w:r>
        </w:smartTag>
      </w:smartTag>
      <w:r w:rsidR="00D90F30">
        <w:rPr>
          <w:lang w:val="en-GB"/>
        </w:rPr>
        <w:t xml:space="preserve"> General Electricity and Water Corporation (KAHRAMAA).</w:t>
      </w:r>
    </w:p>
    <w:p w:rsidR="00240432" w:rsidRDefault="005553A7" w:rsidP="00240432">
      <w:pPr>
        <w:numPr>
          <w:ilvl w:val="0"/>
          <w:numId w:val="4"/>
        </w:numPr>
        <w:rPr>
          <w:lang w:val="en-GB"/>
        </w:rPr>
      </w:pPr>
      <w:r>
        <w:rPr>
          <w:lang w:val="en-GB"/>
        </w:rPr>
        <w:t>Reporting to Works Manager and r</w:t>
      </w:r>
      <w:r w:rsidR="00240432">
        <w:rPr>
          <w:lang w:val="en-GB"/>
        </w:rPr>
        <w:t xml:space="preserve">esponsible for </w:t>
      </w:r>
      <w:r w:rsidR="00D90F30">
        <w:rPr>
          <w:lang w:val="en-GB"/>
        </w:rPr>
        <w:t xml:space="preserve">management of sub-contractors </w:t>
      </w:r>
      <w:r w:rsidR="00E813D8">
        <w:rPr>
          <w:lang w:val="en-GB"/>
        </w:rPr>
        <w:t>for route</w:t>
      </w:r>
      <w:r w:rsidR="00D90F30">
        <w:rPr>
          <w:lang w:val="en-GB"/>
        </w:rPr>
        <w:t xml:space="preserve"> surveys, civil works (trenching, junction bays, RC road crossing</w:t>
      </w:r>
      <w:r w:rsidR="00E813D8">
        <w:rPr>
          <w:lang w:val="en-GB"/>
        </w:rPr>
        <w:t>, stabilized back fill, route markers</w:t>
      </w:r>
      <w:r w:rsidR="00D90F30">
        <w:rPr>
          <w:lang w:val="en-GB"/>
        </w:rPr>
        <w:t xml:space="preserve"> </w:t>
      </w:r>
      <w:r w:rsidR="00E813D8">
        <w:rPr>
          <w:lang w:val="en-GB"/>
        </w:rPr>
        <w:t>etc.</w:t>
      </w:r>
      <w:r w:rsidR="00D90F30">
        <w:rPr>
          <w:lang w:val="en-GB"/>
        </w:rPr>
        <w:t>), cable laying and termination, as well as non-destructive road crossings (NDRC) such as horiz</w:t>
      </w:r>
      <w:r>
        <w:rPr>
          <w:lang w:val="en-GB"/>
        </w:rPr>
        <w:t>ontal directional drilling</w:t>
      </w:r>
      <w:r w:rsidR="00D90F30">
        <w:rPr>
          <w:lang w:val="en-GB"/>
        </w:rPr>
        <w:t xml:space="preserve"> etc.</w:t>
      </w:r>
    </w:p>
    <w:p w:rsidR="00504B80" w:rsidRDefault="00D90F30" w:rsidP="00A57831">
      <w:pPr>
        <w:numPr>
          <w:ilvl w:val="0"/>
          <w:numId w:val="4"/>
        </w:numPr>
        <w:rPr>
          <w:lang w:val="en-GB"/>
        </w:rPr>
      </w:pPr>
      <w:r>
        <w:rPr>
          <w:lang w:val="en-GB"/>
        </w:rPr>
        <w:t xml:space="preserve">Supervise survey party staff and verify their documents such as measurement sheets, rod readings, calculations etc. Verify the accuracy of their setting out, route surveys etc. </w:t>
      </w:r>
      <w:r w:rsidR="00203FA8">
        <w:rPr>
          <w:lang w:val="en-GB"/>
        </w:rPr>
        <w:t>Obtaining necessary clearances for right of way, No objection Certificates from various utilities, municipalities and other public agencies.</w:t>
      </w:r>
    </w:p>
    <w:p w:rsidR="00504B80" w:rsidRDefault="00203FA8" w:rsidP="00504B80">
      <w:pPr>
        <w:numPr>
          <w:ilvl w:val="0"/>
          <w:numId w:val="4"/>
        </w:numPr>
        <w:rPr>
          <w:lang w:val="en-GB"/>
        </w:rPr>
      </w:pPr>
      <w:r>
        <w:rPr>
          <w:lang w:val="en-GB"/>
        </w:rPr>
        <w:t>Daily inspections of sub-contractor’s work to ensure compliance to HSE as well as Quality requirements, review work progress at site and prepare daily, weekly and monthly progress reports.</w:t>
      </w:r>
    </w:p>
    <w:p w:rsidR="00C5327F" w:rsidRDefault="00C5327F" w:rsidP="00504B80">
      <w:pPr>
        <w:numPr>
          <w:ilvl w:val="0"/>
          <w:numId w:val="4"/>
        </w:numPr>
        <w:rPr>
          <w:lang w:val="en-GB"/>
        </w:rPr>
      </w:pPr>
      <w:r>
        <w:rPr>
          <w:lang w:val="en-GB"/>
        </w:rPr>
        <w:t>Ensure staffing levels are in accordance with work force plans.</w:t>
      </w:r>
    </w:p>
    <w:p w:rsidR="009B5298" w:rsidRDefault="00203FA8" w:rsidP="00C5327F">
      <w:pPr>
        <w:numPr>
          <w:ilvl w:val="0"/>
          <w:numId w:val="4"/>
        </w:numPr>
        <w:rPr>
          <w:b/>
          <w:lang w:val="en-GB"/>
        </w:rPr>
      </w:pPr>
      <w:r>
        <w:rPr>
          <w:lang w:val="en-GB"/>
        </w:rPr>
        <w:t>Certify interim payments for the sub-</w:t>
      </w:r>
      <w:r w:rsidR="00E813D8">
        <w:rPr>
          <w:lang w:val="en-GB"/>
        </w:rPr>
        <w:t>contractors</w:t>
      </w:r>
      <w:r>
        <w:rPr>
          <w:lang w:val="en-GB"/>
        </w:rPr>
        <w:t xml:space="preserve"> verify all documents, As-</w:t>
      </w:r>
      <w:r w:rsidR="00E813D8">
        <w:rPr>
          <w:lang w:val="en-GB"/>
        </w:rPr>
        <w:t>Built drawings</w:t>
      </w:r>
      <w:r>
        <w:rPr>
          <w:lang w:val="en-GB"/>
        </w:rPr>
        <w:t xml:space="preserve"> and issue snag list.</w:t>
      </w:r>
    </w:p>
    <w:p w:rsidR="000A1280" w:rsidRDefault="000A1280" w:rsidP="000A1280">
      <w:pPr>
        <w:ind w:left="720"/>
        <w:rPr>
          <w:lang w:val="en-GB"/>
        </w:rPr>
      </w:pPr>
      <w:r w:rsidRPr="00171B9B">
        <w:rPr>
          <w:b/>
          <w:lang w:val="en-GB"/>
        </w:rPr>
        <w:t xml:space="preserve">From </w:t>
      </w:r>
      <w:r w:rsidR="00203FA8">
        <w:rPr>
          <w:b/>
          <w:lang w:val="en-GB"/>
        </w:rPr>
        <w:t>December 2003 to December 2006</w:t>
      </w:r>
    </w:p>
    <w:p w:rsidR="009F0D3C" w:rsidRDefault="00203FA8" w:rsidP="00203FA8">
      <w:pPr>
        <w:numPr>
          <w:ilvl w:val="0"/>
          <w:numId w:val="6"/>
        </w:numPr>
        <w:rPr>
          <w:lang w:val="en-GB"/>
        </w:rPr>
      </w:pPr>
      <w:r w:rsidRPr="009F0D3C">
        <w:rPr>
          <w:lang w:val="en-GB"/>
        </w:rPr>
        <w:t xml:space="preserve">Worked as Supervisor for the maintenance department of Qatar Electricity and Water </w:t>
      </w:r>
      <w:r w:rsidR="009F0D3C" w:rsidRPr="009F0D3C">
        <w:rPr>
          <w:lang w:val="en-GB"/>
        </w:rPr>
        <w:t>Company</w:t>
      </w:r>
      <w:r w:rsidR="009F0D3C">
        <w:rPr>
          <w:lang w:val="en-GB"/>
        </w:rPr>
        <w:t xml:space="preserve"> (Q.S.C.)</w:t>
      </w:r>
      <w:r w:rsidR="009F0D3C" w:rsidRPr="009F0D3C">
        <w:rPr>
          <w:lang w:val="en-GB"/>
        </w:rPr>
        <w:t>.</w:t>
      </w:r>
    </w:p>
    <w:p w:rsidR="00F62FB7" w:rsidRPr="009F0D3C" w:rsidRDefault="000A1280" w:rsidP="00722F2D">
      <w:pPr>
        <w:numPr>
          <w:ilvl w:val="0"/>
          <w:numId w:val="6"/>
        </w:numPr>
        <w:rPr>
          <w:lang w:val="en-GB"/>
        </w:rPr>
      </w:pPr>
      <w:r w:rsidRPr="009F0D3C">
        <w:rPr>
          <w:lang w:val="en-GB"/>
        </w:rPr>
        <w:t xml:space="preserve">Responsible for </w:t>
      </w:r>
      <w:r w:rsidR="00203FA8" w:rsidRPr="009F0D3C">
        <w:rPr>
          <w:lang w:val="en-GB"/>
        </w:rPr>
        <w:t>maintena</w:t>
      </w:r>
      <w:r w:rsidR="00E813D8" w:rsidRPr="009F0D3C">
        <w:rPr>
          <w:lang w:val="en-GB"/>
        </w:rPr>
        <w:t xml:space="preserve">nce </w:t>
      </w:r>
      <w:r w:rsidR="00722F2D">
        <w:rPr>
          <w:lang w:val="en-GB"/>
        </w:rPr>
        <w:t xml:space="preserve">projects </w:t>
      </w:r>
      <w:r w:rsidR="00203FA8" w:rsidRPr="009F0D3C">
        <w:rPr>
          <w:lang w:val="en-GB"/>
        </w:rPr>
        <w:t>related all the power as well as water desalination plants owned by the company spread across the state of Qatar.</w:t>
      </w:r>
    </w:p>
    <w:p w:rsidR="00203FA8" w:rsidRDefault="00203FA8" w:rsidP="00203FA8">
      <w:pPr>
        <w:numPr>
          <w:ilvl w:val="0"/>
          <w:numId w:val="6"/>
        </w:numPr>
        <w:rPr>
          <w:lang w:val="en-GB"/>
        </w:rPr>
      </w:pPr>
      <w:r>
        <w:rPr>
          <w:lang w:val="en-GB"/>
        </w:rPr>
        <w:t>Reporting to chief maintenance engineer and responsible for in house maintenance crew (around 30 multi skilled technicians) as well as specialist maintenance contractors.</w:t>
      </w:r>
    </w:p>
    <w:p w:rsidR="00203FA8" w:rsidRDefault="00203FA8" w:rsidP="00203FA8">
      <w:pPr>
        <w:numPr>
          <w:ilvl w:val="0"/>
          <w:numId w:val="6"/>
        </w:numPr>
        <w:rPr>
          <w:lang w:val="en-GB"/>
        </w:rPr>
      </w:pPr>
      <w:r>
        <w:rPr>
          <w:lang w:val="en-GB"/>
        </w:rPr>
        <w:t>Co-ordinate with operations department with regard to plant availability and participate</w:t>
      </w:r>
      <w:r w:rsidR="00E813D8">
        <w:rPr>
          <w:lang w:val="en-GB"/>
        </w:rPr>
        <w:t xml:space="preserve"> in preparation of preventive maintenance schedule.</w:t>
      </w:r>
    </w:p>
    <w:p w:rsidR="00E813D8" w:rsidRDefault="00E813D8" w:rsidP="00203FA8">
      <w:pPr>
        <w:numPr>
          <w:ilvl w:val="0"/>
          <w:numId w:val="6"/>
        </w:numPr>
        <w:rPr>
          <w:lang w:val="en-GB"/>
        </w:rPr>
      </w:pPr>
      <w:r>
        <w:rPr>
          <w:lang w:val="en-GB"/>
        </w:rPr>
        <w:t>Set annual budget for all maintenance tasks, initial requests for long lead items and follow up with suppliers and vendors, review and approve material submittals and method statement from specialist sub-contractors.</w:t>
      </w:r>
    </w:p>
    <w:p w:rsidR="00E813D8" w:rsidRDefault="00E813D8" w:rsidP="00203FA8">
      <w:pPr>
        <w:numPr>
          <w:ilvl w:val="0"/>
          <w:numId w:val="6"/>
        </w:numPr>
        <w:rPr>
          <w:lang w:val="en-GB"/>
        </w:rPr>
      </w:pPr>
      <w:r>
        <w:rPr>
          <w:lang w:val="en-GB"/>
        </w:rPr>
        <w:t>Ensure permit to work compliance by sub-contractors as well as company staff.</w:t>
      </w:r>
    </w:p>
    <w:p w:rsidR="00B5116F" w:rsidRDefault="00E813D8" w:rsidP="00C5327F">
      <w:pPr>
        <w:numPr>
          <w:ilvl w:val="0"/>
          <w:numId w:val="6"/>
        </w:numPr>
        <w:rPr>
          <w:b/>
          <w:lang w:val="en-GB"/>
        </w:rPr>
      </w:pPr>
      <w:r>
        <w:rPr>
          <w:lang w:val="en-GB"/>
        </w:rPr>
        <w:t>Performance appraisals of the technicians and identifying their training needs in accordance with the business plan.</w:t>
      </w:r>
    </w:p>
    <w:p w:rsidR="00F62FB7" w:rsidRDefault="00F62FB7" w:rsidP="00F62FB7">
      <w:pPr>
        <w:ind w:left="720"/>
        <w:rPr>
          <w:lang w:val="en-GB"/>
        </w:rPr>
      </w:pPr>
      <w:r w:rsidRPr="00171B9B">
        <w:rPr>
          <w:b/>
          <w:lang w:val="en-GB"/>
        </w:rPr>
        <w:t xml:space="preserve">From </w:t>
      </w:r>
      <w:r w:rsidR="00E813D8">
        <w:rPr>
          <w:b/>
          <w:lang w:val="en-GB"/>
        </w:rPr>
        <w:t>May 2002 to November 2003</w:t>
      </w:r>
    </w:p>
    <w:p w:rsidR="00F62FB7" w:rsidRDefault="00F62FB7" w:rsidP="00E813D8">
      <w:pPr>
        <w:numPr>
          <w:ilvl w:val="0"/>
          <w:numId w:val="7"/>
        </w:numPr>
        <w:rPr>
          <w:lang w:val="en-GB"/>
        </w:rPr>
      </w:pPr>
      <w:r>
        <w:rPr>
          <w:lang w:val="en-GB"/>
        </w:rPr>
        <w:t xml:space="preserve">Worked as a </w:t>
      </w:r>
      <w:r w:rsidR="00E813D8">
        <w:rPr>
          <w:lang w:val="en-GB"/>
        </w:rPr>
        <w:t>civil inspector for Quality control department of Enelpower SpA for construction of 750 MW power &amp; 40 MIGD water desalination plant at Ras Laffan Industrial city, State of Qatar.</w:t>
      </w:r>
    </w:p>
    <w:p w:rsidR="00E813D8" w:rsidRDefault="00E813D8" w:rsidP="00E813D8">
      <w:pPr>
        <w:numPr>
          <w:ilvl w:val="0"/>
          <w:numId w:val="7"/>
        </w:numPr>
        <w:rPr>
          <w:lang w:val="en-GB"/>
        </w:rPr>
      </w:pPr>
      <w:r>
        <w:rPr>
          <w:lang w:val="en-GB"/>
        </w:rPr>
        <w:t>Enelpower formed a consortium with M/s. Fisia Italipiamti to execute the above project</w:t>
      </w:r>
      <w:r w:rsidR="00CB4136">
        <w:rPr>
          <w:lang w:val="en-GB"/>
        </w:rPr>
        <w:t xml:space="preserve"> (CAPEX valuing 650 M USD). Under combined cycle configuration the project included 4 nos. gas turbine (GE frame 9, 100 MW each) as well as 2 nos. steam turbine (Fraco Tossi,</w:t>
      </w:r>
      <w:r w:rsidR="008341E5">
        <w:rPr>
          <w:lang w:val="en-GB"/>
        </w:rPr>
        <w:t xml:space="preserve"> 175 MW each), and </w:t>
      </w:r>
      <w:r w:rsidR="00CB4136">
        <w:rPr>
          <w:lang w:val="en-GB"/>
        </w:rPr>
        <w:t>4 nos. heat recovery steam boilers</w:t>
      </w:r>
      <w:r w:rsidR="008341E5">
        <w:rPr>
          <w:lang w:val="en-GB"/>
        </w:rPr>
        <w:t xml:space="preserve"> from Doosan.</w:t>
      </w:r>
    </w:p>
    <w:p w:rsidR="008341E5" w:rsidRDefault="005553A7" w:rsidP="00E813D8">
      <w:pPr>
        <w:numPr>
          <w:ilvl w:val="0"/>
          <w:numId w:val="7"/>
        </w:numPr>
        <w:rPr>
          <w:lang w:val="en-GB"/>
        </w:rPr>
      </w:pPr>
      <w:r>
        <w:rPr>
          <w:lang w:val="en-GB"/>
        </w:rPr>
        <w:t>Reporting to QA/QC Manager, m</w:t>
      </w:r>
      <w:r w:rsidR="008341E5">
        <w:rPr>
          <w:lang w:val="en-GB"/>
        </w:rPr>
        <w:t xml:space="preserve">onitoring sub-contractors (survey party, soil improvement, earthmoving, enabling works, piling &amp; sub-structure, civil, structural and building works) compliance with contract specification including inspection of </w:t>
      </w:r>
      <w:r w:rsidR="008341E5">
        <w:rPr>
          <w:lang w:val="en-GB"/>
        </w:rPr>
        <w:lastRenderedPageBreak/>
        <w:t>material as well as workmanship, witnessing SAT (site acceptance tests) , FAT as well as laboratory tests as required.</w:t>
      </w:r>
      <w:r>
        <w:rPr>
          <w:lang w:val="en-GB"/>
        </w:rPr>
        <w:t xml:space="preserve"> Issue non-conformance reports (NCR) and recommend corrective action for closure.</w:t>
      </w:r>
    </w:p>
    <w:p w:rsidR="008341E5" w:rsidRDefault="008341E5" w:rsidP="00E813D8">
      <w:pPr>
        <w:numPr>
          <w:ilvl w:val="0"/>
          <w:numId w:val="7"/>
        </w:numPr>
        <w:rPr>
          <w:lang w:val="en-GB"/>
        </w:rPr>
      </w:pPr>
      <w:r>
        <w:rPr>
          <w:lang w:val="en-GB"/>
        </w:rPr>
        <w:t>Preparing and compiling all necessary quality documents in accordance with project quality plan (PQP). Conducting regular audits o</w:t>
      </w:r>
      <w:r w:rsidR="005553A7">
        <w:rPr>
          <w:lang w:val="en-GB"/>
        </w:rPr>
        <w:t>n sub-contractors organization as per Audit schedule.</w:t>
      </w:r>
    </w:p>
    <w:p w:rsidR="005553A7" w:rsidRDefault="005553A7" w:rsidP="00C5327F">
      <w:pPr>
        <w:numPr>
          <w:ilvl w:val="0"/>
          <w:numId w:val="7"/>
        </w:numPr>
        <w:rPr>
          <w:lang w:val="en-GB"/>
        </w:rPr>
      </w:pPr>
      <w:r>
        <w:rPr>
          <w:lang w:val="en-GB"/>
        </w:rPr>
        <w:t>Check as-built drawings submitted by sub-contractors, issue snag list etc.</w:t>
      </w:r>
    </w:p>
    <w:p w:rsidR="005553A7" w:rsidRPr="005553A7" w:rsidRDefault="005553A7" w:rsidP="005553A7">
      <w:pPr>
        <w:rPr>
          <w:b/>
          <w:lang w:val="en-GB"/>
        </w:rPr>
      </w:pPr>
      <w:r>
        <w:rPr>
          <w:lang w:val="en-GB"/>
        </w:rPr>
        <w:t xml:space="preserve">           </w:t>
      </w:r>
      <w:r>
        <w:rPr>
          <w:lang w:val="en-GB"/>
        </w:rPr>
        <w:tab/>
      </w:r>
      <w:r w:rsidRPr="005553A7">
        <w:rPr>
          <w:b/>
          <w:lang w:val="en-GB"/>
        </w:rPr>
        <w:t>From May 2000 to April 2002</w:t>
      </w:r>
    </w:p>
    <w:p w:rsidR="005553A7" w:rsidRDefault="005553A7" w:rsidP="00463382">
      <w:pPr>
        <w:numPr>
          <w:ilvl w:val="0"/>
          <w:numId w:val="17"/>
        </w:numPr>
        <w:rPr>
          <w:lang w:val="en-GB"/>
        </w:rPr>
      </w:pPr>
      <w:r>
        <w:rPr>
          <w:lang w:val="en-GB"/>
        </w:rPr>
        <w:t xml:space="preserve">Worked as site engineer for maintenance contractor Al Bucheeri Industrial Services, Abu Dhabi, UAE carrying out various maintenance tasks for oil </w:t>
      </w:r>
      <w:r w:rsidR="00F810D8">
        <w:rPr>
          <w:lang w:val="en-GB"/>
        </w:rPr>
        <w:t xml:space="preserve">processing facilities, </w:t>
      </w:r>
      <w:r>
        <w:rPr>
          <w:lang w:val="en-GB"/>
        </w:rPr>
        <w:t>fuel storage tanks etc. for TAKREER</w:t>
      </w:r>
      <w:r w:rsidR="00F810D8">
        <w:rPr>
          <w:lang w:val="en-GB"/>
        </w:rPr>
        <w:t xml:space="preserve"> (Ruwais Refinery)</w:t>
      </w:r>
      <w:r>
        <w:rPr>
          <w:lang w:val="en-GB"/>
        </w:rPr>
        <w:t xml:space="preserve">, ADMA-OPCO </w:t>
      </w:r>
      <w:r w:rsidR="00F810D8">
        <w:rPr>
          <w:lang w:val="en-GB"/>
        </w:rPr>
        <w:t xml:space="preserve">(Das Island) </w:t>
      </w:r>
      <w:r>
        <w:rPr>
          <w:lang w:val="en-GB"/>
        </w:rPr>
        <w:t>etc.</w:t>
      </w:r>
    </w:p>
    <w:p w:rsidR="005553A7" w:rsidRPr="00F36D3B" w:rsidRDefault="005553A7" w:rsidP="005553A7">
      <w:pPr>
        <w:ind w:left="720"/>
        <w:rPr>
          <w:b/>
          <w:lang w:val="en-GB"/>
        </w:rPr>
      </w:pPr>
      <w:r w:rsidRPr="00F36D3B">
        <w:rPr>
          <w:b/>
          <w:lang w:val="en-GB"/>
        </w:rPr>
        <w:t>From April 1998 to April 2000</w:t>
      </w:r>
    </w:p>
    <w:p w:rsidR="005553A7" w:rsidRDefault="005553A7" w:rsidP="005553A7">
      <w:pPr>
        <w:numPr>
          <w:ilvl w:val="0"/>
          <w:numId w:val="17"/>
        </w:numPr>
        <w:rPr>
          <w:lang w:val="en-GB"/>
        </w:rPr>
      </w:pPr>
      <w:r>
        <w:rPr>
          <w:lang w:val="en-GB"/>
        </w:rPr>
        <w:t>Worked as Site Engineer for civil works sub-contractor Gama-Al Moushegah Arabia Ltd.</w:t>
      </w:r>
      <w:r w:rsidR="00F36D3B">
        <w:rPr>
          <w:lang w:val="en-GB"/>
        </w:rPr>
        <w:t xml:space="preserve"> for construction of </w:t>
      </w:r>
      <w:smartTag w:uri="urn:schemas-microsoft-com:office:smarttags" w:element="City">
        <w:r w:rsidR="00F36D3B">
          <w:rPr>
            <w:lang w:val="en-GB"/>
          </w:rPr>
          <w:t>Sulphur</w:t>
        </w:r>
      </w:smartTag>
      <w:r w:rsidR="00F36D3B">
        <w:rPr>
          <w:lang w:val="en-GB"/>
        </w:rPr>
        <w:t xml:space="preserve"> and utilities package inside Saudi Aramco Gas Plant, </w:t>
      </w:r>
      <w:smartTag w:uri="urn:schemas-microsoft-com:office:smarttags" w:element="place">
        <w:smartTag w:uri="urn:schemas-microsoft-com:office:smarttags" w:element="City">
          <w:r w:rsidR="00F36D3B">
            <w:rPr>
              <w:lang w:val="en-GB"/>
            </w:rPr>
            <w:t>Hawiyyah</w:t>
          </w:r>
        </w:smartTag>
        <w:r w:rsidR="00F36D3B">
          <w:rPr>
            <w:lang w:val="en-GB"/>
          </w:rPr>
          <w:t xml:space="preserve">, </w:t>
        </w:r>
        <w:smartTag w:uri="urn:schemas-microsoft-com:office:smarttags" w:element="country-region">
          <w:r w:rsidR="00F36D3B">
            <w:rPr>
              <w:lang w:val="en-GB"/>
            </w:rPr>
            <w:t>Saudi Arabia</w:t>
          </w:r>
        </w:smartTag>
      </w:smartTag>
      <w:r w:rsidR="00F36D3B">
        <w:rPr>
          <w:lang w:val="en-GB"/>
        </w:rPr>
        <w:t xml:space="preserve"> (EPC Contractor was Technip, consultant Parsons).</w:t>
      </w:r>
    </w:p>
    <w:p w:rsidR="00F36D3B" w:rsidRDefault="00F36D3B" w:rsidP="005553A7">
      <w:pPr>
        <w:numPr>
          <w:ilvl w:val="0"/>
          <w:numId w:val="17"/>
        </w:numPr>
        <w:rPr>
          <w:lang w:val="en-GB"/>
        </w:rPr>
      </w:pPr>
      <w:r>
        <w:rPr>
          <w:lang w:val="en-GB"/>
        </w:rPr>
        <w:t>Reporting to civil site manager and having direct responsibility of civil crew such as carpenters, steel fixers, masons, plumbers, electricians, surveyors etc.</w:t>
      </w:r>
    </w:p>
    <w:p w:rsidR="00F36D3B" w:rsidRDefault="00F36D3B" w:rsidP="005553A7">
      <w:pPr>
        <w:numPr>
          <w:ilvl w:val="0"/>
          <w:numId w:val="17"/>
        </w:numPr>
        <w:rPr>
          <w:lang w:val="en-GB"/>
        </w:rPr>
      </w:pPr>
      <w:r>
        <w:rPr>
          <w:lang w:val="en-GB"/>
        </w:rPr>
        <w:t>Daily assignment of tasks to workers and ensuring schedule compliance. Ensure all HSE requirements of the clients are met.</w:t>
      </w:r>
    </w:p>
    <w:p w:rsidR="008B7C0C" w:rsidRPr="00F36D3B" w:rsidRDefault="00F36D3B" w:rsidP="00F62FB7">
      <w:pPr>
        <w:numPr>
          <w:ilvl w:val="0"/>
          <w:numId w:val="17"/>
        </w:numPr>
        <w:rPr>
          <w:b/>
          <w:lang w:val="en-GB"/>
        </w:rPr>
      </w:pPr>
      <w:r w:rsidRPr="00F36D3B">
        <w:rPr>
          <w:lang w:val="en-GB"/>
        </w:rPr>
        <w:t>Coordinate with QA/QC engineers for inspections and approvals, HSE Engineer for work permits and other safety documents, planning engineer and quantity surveyors.</w:t>
      </w:r>
    </w:p>
    <w:p w:rsidR="00C5327F" w:rsidRDefault="00C5327F" w:rsidP="00F62FB7">
      <w:pPr>
        <w:rPr>
          <w:b/>
          <w:lang w:val="en-GB"/>
        </w:rPr>
      </w:pPr>
    </w:p>
    <w:sectPr w:rsidR="00C5327F" w:rsidSect="004F5AC0">
      <w:headerReference w:type="default" r:id="rId7"/>
      <w:footerReference w:type="even" r:id="rId8"/>
      <w:footerReference w:type="default" r:id="rId9"/>
      <w:pgSz w:w="11907" w:h="16840" w:code="9"/>
      <w:pgMar w:top="288" w:right="1152" w:bottom="662" w:left="1152" w:header="706"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836" w:rsidRDefault="00B12836">
      <w:r>
        <w:separator/>
      </w:r>
    </w:p>
  </w:endnote>
  <w:endnote w:type="continuationSeparator" w:id="1">
    <w:p w:rsidR="00B12836" w:rsidRDefault="00B128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071" w:rsidRDefault="00BC0880" w:rsidP="00171B9B">
    <w:pPr>
      <w:pStyle w:val="Footer"/>
      <w:framePr w:wrap="around" w:vAnchor="text" w:hAnchor="margin" w:xAlign="right" w:y="1"/>
      <w:rPr>
        <w:rStyle w:val="PageNumber"/>
      </w:rPr>
    </w:pPr>
    <w:r>
      <w:rPr>
        <w:rStyle w:val="PageNumber"/>
      </w:rPr>
      <w:fldChar w:fldCharType="begin"/>
    </w:r>
    <w:r w:rsidR="00652071">
      <w:rPr>
        <w:rStyle w:val="PageNumber"/>
      </w:rPr>
      <w:instrText xml:space="preserve">PAGE  </w:instrText>
    </w:r>
    <w:r>
      <w:rPr>
        <w:rStyle w:val="PageNumber"/>
      </w:rPr>
      <w:fldChar w:fldCharType="end"/>
    </w:r>
  </w:p>
  <w:p w:rsidR="00652071" w:rsidRDefault="00652071" w:rsidP="00171B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071" w:rsidRDefault="00BC0880" w:rsidP="00171B9B">
    <w:pPr>
      <w:pStyle w:val="Footer"/>
      <w:framePr w:wrap="around" w:vAnchor="text" w:hAnchor="margin" w:xAlign="right" w:y="1"/>
      <w:rPr>
        <w:rStyle w:val="PageNumber"/>
      </w:rPr>
    </w:pPr>
    <w:r>
      <w:rPr>
        <w:rStyle w:val="PageNumber"/>
      </w:rPr>
      <w:fldChar w:fldCharType="begin"/>
    </w:r>
    <w:r w:rsidR="00652071">
      <w:rPr>
        <w:rStyle w:val="PageNumber"/>
      </w:rPr>
      <w:instrText xml:space="preserve">PAGE  </w:instrText>
    </w:r>
    <w:r>
      <w:rPr>
        <w:rStyle w:val="PageNumber"/>
      </w:rPr>
      <w:fldChar w:fldCharType="separate"/>
    </w:r>
    <w:r w:rsidR="00091986">
      <w:rPr>
        <w:rStyle w:val="PageNumber"/>
        <w:noProof/>
      </w:rPr>
      <w:t>1</w:t>
    </w:r>
    <w:r>
      <w:rPr>
        <w:rStyle w:val="PageNumber"/>
      </w:rPr>
      <w:fldChar w:fldCharType="end"/>
    </w:r>
  </w:p>
  <w:p w:rsidR="00652071" w:rsidRDefault="00652071" w:rsidP="00171B9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836" w:rsidRDefault="00B12836">
      <w:r>
        <w:separator/>
      </w:r>
    </w:p>
  </w:footnote>
  <w:footnote w:type="continuationSeparator" w:id="1">
    <w:p w:rsidR="00B12836" w:rsidRDefault="00B128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071" w:rsidRDefault="00652071">
    <w:pPr>
      <w:pStyle w:val="Header"/>
      <w:rPr>
        <w:lang w:val="en-GB"/>
      </w:rPr>
    </w:pPr>
    <w:r>
      <w:rPr>
        <w:lang w:val="en-GB"/>
      </w:rPr>
      <w:t>Marzaban Khan</w:t>
    </w:r>
    <w:r w:rsidR="00B2444E">
      <w:rPr>
        <w:lang w:val="en-GB"/>
      </w:rPr>
      <w:t>, PMP</w:t>
    </w:r>
    <w:r>
      <w:rPr>
        <w:lang w:val="en-GB"/>
      </w:rPr>
      <w:tab/>
    </w:r>
    <w:r>
      <w:rPr>
        <w:lang w:val="en-GB"/>
      </w:rPr>
      <w:tab/>
      <w:t>PO Box 47094,</w:t>
    </w:r>
  </w:p>
  <w:p w:rsidR="00652071" w:rsidRPr="00C5327F" w:rsidRDefault="0000102B">
    <w:pPr>
      <w:pStyle w:val="Header"/>
      <w:rPr>
        <w:lang w:val="es-ES"/>
      </w:rPr>
    </w:pPr>
    <w:r w:rsidRPr="00C5327F">
      <w:rPr>
        <w:lang w:val="es-ES"/>
      </w:rPr>
      <w:t>Tel: + 971 50 6378867</w:t>
    </w:r>
    <w:r w:rsidR="00652071" w:rsidRPr="00C5327F">
      <w:rPr>
        <w:lang w:val="es-ES"/>
      </w:rPr>
      <w:tab/>
    </w:r>
    <w:r w:rsidR="00652071" w:rsidRPr="00C5327F">
      <w:rPr>
        <w:lang w:val="es-ES"/>
      </w:rPr>
      <w:tab/>
      <w:t>Abu Dhabi,</w:t>
    </w:r>
  </w:p>
  <w:p w:rsidR="00652071" w:rsidRPr="00863E3C" w:rsidRDefault="00652071">
    <w:pPr>
      <w:pStyle w:val="Header"/>
      <w:rPr>
        <w:lang w:val="es-ES"/>
      </w:rPr>
    </w:pPr>
    <w:r w:rsidRPr="00863E3C">
      <w:rPr>
        <w:lang w:val="es-ES"/>
      </w:rPr>
      <w:t xml:space="preserve">E mail: </w:t>
    </w:r>
    <w:hyperlink r:id="rId1" w:history="1">
      <w:r w:rsidRPr="00863E3C">
        <w:rPr>
          <w:rStyle w:val="Hyperlink"/>
          <w:lang w:val="es-ES"/>
        </w:rPr>
        <w:t>khanmarzaban@yahoo.co.in</w:t>
      </w:r>
    </w:hyperlink>
    <w:r w:rsidRPr="00863E3C">
      <w:rPr>
        <w:lang w:val="es-ES"/>
      </w:rPr>
      <w:tab/>
    </w:r>
    <w:r w:rsidRPr="00863E3C">
      <w:rPr>
        <w:lang w:val="es-ES"/>
      </w:rPr>
      <w:tab/>
      <w:t>United Arab Emirates.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23EE"/>
    <w:multiLevelType w:val="hybridMultilevel"/>
    <w:tmpl w:val="51603D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C7C122A"/>
    <w:multiLevelType w:val="hybridMultilevel"/>
    <w:tmpl w:val="148A5FC8"/>
    <w:lvl w:ilvl="0" w:tplc="3334CF24">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D404A03"/>
    <w:multiLevelType w:val="hybridMultilevel"/>
    <w:tmpl w:val="20D609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09A7394"/>
    <w:multiLevelType w:val="hybridMultilevel"/>
    <w:tmpl w:val="6D688E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4A040B5"/>
    <w:multiLevelType w:val="hybridMultilevel"/>
    <w:tmpl w:val="6776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5B70E5B"/>
    <w:multiLevelType w:val="hybridMultilevel"/>
    <w:tmpl w:val="CE485C2E"/>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6">
    <w:nsid w:val="270E079F"/>
    <w:multiLevelType w:val="hybridMultilevel"/>
    <w:tmpl w:val="120A90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ACB5FB8"/>
    <w:multiLevelType w:val="hybridMultilevel"/>
    <w:tmpl w:val="D110D8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16A2FE4"/>
    <w:multiLevelType w:val="hybridMultilevel"/>
    <w:tmpl w:val="ED16E414"/>
    <w:lvl w:ilvl="0" w:tplc="04090001">
      <w:start w:val="1"/>
      <w:numFmt w:val="bullet"/>
      <w:lvlText w:val=""/>
      <w:lvlJc w:val="left"/>
      <w:pPr>
        <w:tabs>
          <w:tab w:val="num" w:pos="1440"/>
        </w:tabs>
        <w:ind w:left="1440" w:hanging="360"/>
      </w:pPr>
      <w:rPr>
        <w:rFonts w:ascii="Symbol" w:hAnsi="Symbol" w:hint="default"/>
      </w:rPr>
    </w:lvl>
    <w:lvl w:ilvl="1" w:tplc="8A02DE32">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1EE0636"/>
    <w:multiLevelType w:val="hybridMultilevel"/>
    <w:tmpl w:val="DEBEE184"/>
    <w:lvl w:ilvl="0" w:tplc="8A02DE3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44C472C"/>
    <w:multiLevelType w:val="hybridMultilevel"/>
    <w:tmpl w:val="58701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156DC0"/>
    <w:multiLevelType w:val="hybridMultilevel"/>
    <w:tmpl w:val="60C852F8"/>
    <w:lvl w:ilvl="0" w:tplc="8A02DE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394DDA"/>
    <w:multiLevelType w:val="hybridMultilevel"/>
    <w:tmpl w:val="728E0D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5804B0F"/>
    <w:multiLevelType w:val="hybridMultilevel"/>
    <w:tmpl w:val="74882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85A3046"/>
    <w:multiLevelType w:val="hybridMultilevel"/>
    <w:tmpl w:val="57C6C29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nsid w:val="587C51CD"/>
    <w:multiLevelType w:val="hybridMultilevel"/>
    <w:tmpl w:val="EE40C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424625"/>
    <w:multiLevelType w:val="hybridMultilevel"/>
    <w:tmpl w:val="9D9AA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3346DB"/>
    <w:multiLevelType w:val="hybridMultilevel"/>
    <w:tmpl w:val="136202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009062D"/>
    <w:multiLevelType w:val="hybridMultilevel"/>
    <w:tmpl w:val="5608FD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710471BC"/>
    <w:multiLevelType w:val="hybridMultilevel"/>
    <w:tmpl w:val="22A2241E"/>
    <w:lvl w:ilvl="0" w:tplc="8A02DE3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2"/>
  </w:num>
  <w:num w:numId="3">
    <w:abstractNumId w:val="2"/>
  </w:num>
  <w:num w:numId="4">
    <w:abstractNumId w:val="3"/>
  </w:num>
  <w:num w:numId="5">
    <w:abstractNumId w:val="4"/>
  </w:num>
  <w:num w:numId="6">
    <w:abstractNumId w:val="17"/>
  </w:num>
  <w:num w:numId="7">
    <w:abstractNumId w:val="7"/>
  </w:num>
  <w:num w:numId="8">
    <w:abstractNumId w:val="0"/>
  </w:num>
  <w:num w:numId="9">
    <w:abstractNumId w:val="8"/>
  </w:num>
  <w:num w:numId="10">
    <w:abstractNumId w:val="18"/>
  </w:num>
  <w:num w:numId="11">
    <w:abstractNumId w:val="19"/>
  </w:num>
  <w:num w:numId="12">
    <w:abstractNumId w:val="1"/>
  </w:num>
  <w:num w:numId="13">
    <w:abstractNumId w:val="11"/>
  </w:num>
  <w:num w:numId="14">
    <w:abstractNumId w:val="9"/>
  </w:num>
  <w:num w:numId="15">
    <w:abstractNumId w:val="14"/>
  </w:num>
  <w:num w:numId="16">
    <w:abstractNumId w:val="13"/>
  </w:num>
  <w:num w:numId="17">
    <w:abstractNumId w:val="16"/>
  </w:num>
  <w:num w:numId="18">
    <w:abstractNumId w:val="15"/>
  </w:num>
  <w:num w:numId="19">
    <w:abstractNumId w:val="5"/>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rsids>
    <w:rsidRoot w:val="00133A90"/>
    <w:rsid w:val="0000102B"/>
    <w:rsid w:val="000167D9"/>
    <w:rsid w:val="00017803"/>
    <w:rsid w:val="0002073B"/>
    <w:rsid w:val="000239F5"/>
    <w:rsid w:val="00025723"/>
    <w:rsid w:val="000315F3"/>
    <w:rsid w:val="000323CA"/>
    <w:rsid w:val="00032EC2"/>
    <w:rsid w:val="000400C7"/>
    <w:rsid w:val="0005177E"/>
    <w:rsid w:val="00057502"/>
    <w:rsid w:val="00057A54"/>
    <w:rsid w:val="00057BAE"/>
    <w:rsid w:val="00062B4E"/>
    <w:rsid w:val="0007494F"/>
    <w:rsid w:val="000816E4"/>
    <w:rsid w:val="000825A2"/>
    <w:rsid w:val="000830A0"/>
    <w:rsid w:val="00085BC5"/>
    <w:rsid w:val="00086A25"/>
    <w:rsid w:val="00087E66"/>
    <w:rsid w:val="00091986"/>
    <w:rsid w:val="000A0057"/>
    <w:rsid w:val="000A1280"/>
    <w:rsid w:val="000A53B7"/>
    <w:rsid w:val="000B19C4"/>
    <w:rsid w:val="000B5E2E"/>
    <w:rsid w:val="000C2294"/>
    <w:rsid w:val="000C606D"/>
    <w:rsid w:val="000C701B"/>
    <w:rsid w:val="000D3B31"/>
    <w:rsid w:val="000D4BAD"/>
    <w:rsid w:val="000D5D04"/>
    <w:rsid w:val="000D6303"/>
    <w:rsid w:val="000E4E92"/>
    <w:rsid w:val="000E7D89"/>
    <w:rsid w:val="000F2DFD"/>
    <w:rsid w:val="00103BC8"/>
    <w:rsid w:val="001104B5"/>
    <w:rsid w:val="001140C8"/>
    <w:rsid w:val="0012075D"/>
    <w:rsid w:val="00122C7E"/>
    <w:rsid w:val="00133A90"/>
    <w:rsid w:val="0013437A"/>
    <w:rsid w:val="001343C7"/>
    <w:rsid w:val="00136454"/>
    <w:rsid w:val="00141FA2"/>
    <w:rsid w:val="00143140"/>
    <w:rsid w:val="00144DDE"/>
    <w:rsid w:val="001500BF"/>
    <w:rsid w:val="0015577E"/>
    <w:rsid w:val="00171B9B"/>
    <w:rsid w:val="00171D62"/>
    <w:rsid w:val="001726B8"/>
    <w:rsid w:val="00175C59"/>
    <w:rsid w:val="001762AB"/>
    <w:rsid w:val="00185548"/>
    <w:rsid w:val="0019156B"/>
    <w:rsid w:val="00193257"/>
    <w:rsid w:val="00193D7C"/>
    <w:rsid w:val="0019669A"/>
    <w:rsid w:val="001A05A7"/>
    <w:rsid w:val="001A69B1"/>
    <w:rsid w:val="001B0FDA"/>
    <w:rsid w:val="001B6F6C"/>
    <w:rsid w:val="001C08BA"/>
    <w:rsid w:val="001C62D5"/>
    <w:rsid w:val="001D006B"/>
    <w:rsid w:val="001D23C5"/>
    <w:rsid w:val="001D24E2"/>
    <w:rsid w:val="001D714B"/>
    <w:rsid w:val="001E02A9"/>
    <w:rsid w:val="001E359B"/>
    <w:rsid w:val="001E6A19"/>
    <w:rsid w:val="001F6002"/>
    <w:rsid w:val="002024BF"/>
    <w:rsid w:val="00203FA8"/>
    <w:rsid w:val="00206348"/>
    <w:rsid w:val="00213782"/>
    <w:rsid w:val="00216F9F"/>
    <w:rsid w:val="00223DB5"/>
    <w:rsid w:val="0022453E"/>
    <w:rsid w:val="00224822"/>
    <w:rsid w:val="00227A9E"/>
    <w:rsid w:val="00234842"/>
    <w:rsid w:val="00240432"/>
    <w:rsid w:val="00241BE3"/>
    <w:rsid w:val="002443FF"/>
    <w:rsid w:val="00245C08"/>
    <w:rsid w:val="002527AC"/>
    <w:rsid w:val="00253D24"/>
    <w:rsid w:val="00257A19"/>
    <w:rsid w:val="00266C33"/>
    <w:rsid w:val="002805F5"/>
    <w:rsid w:val="00283DCB"/>
    <w:rsid w:val="0029016D"/>
    <w:rsid w:val="00296374"/>
    <w:rsid w:val="00296BFC"/>
    <w:rsid w:val="002A0CDF"/>
    <w:rsid w:val="002B4845"/>
    <w:rsid w:val="002C26B5"/>
    <w:rsid w:val="002C3311"/>
    <w:rsid w:val="002C4C66"/>
    <w:rsid w:val="002C4D5A"/>
    <w:rsid w:val="002C4DAB"/>
    <w:rsid w:val="002D2E60"/>
    <w:rsid w:val="002D347D"/>
    <w:rsid w:val="002D540A"/>
    <w:rsid w:val="002E1A88"/>
    <w:rsid w:val="002F009C"/>
    <w:rsid w:val="002F247A"/>
    <w:rsid w:val="002F3ABF"/>
    <w:rsid w:val="002F428F"/>
    <w:rsid w:val="002F7156"/>
    <w:rsid w:val="00304545"/>
    <w:rsid w:val="003107FB"/>
    <w:rsid w:val="003159F0"/>
    <w:rsid w:val="003207AC"/>
    <w:rsid w:val="00326B0E"/>
    <w:rsid w:val="00327395"/>
    <w:rsid w:val="00327A1E"/>
    <w:rsid w:val="00333C5D"/>
    <w:rsid w:val="00335244"/>
    <w:rsid w:val="0033767F"/>
    <w:rsid w:val="00340562"/>
    <w:rsid w:val="00346CBF"/>
    <w:rsid w:val="00354C51"/>
    <w:rsid w:val="00356A1E"/>
    <w:rsid w:val="00366AA2"/>
    <w:rsid w:val="00366BBE"/>
    <w:rsid w:val="00371DBA"/>
    <w:rsid w:val="00377308"/>
    <w:rsid w:val="0038069E"/>
    <w:rsid w:val="00382B39"/>
    <w:rsid w:val="003856C4"/>
    <w:rsid w:val="00390280"/>
    <w:rsid w:val="00391D65"/>
    <w:rsid w:val="0039573B"/>
    <w:rsid w:val="003A4B98"/>
    <w:rsid w:val="003B0C17"/>
    <w:rsid w:val="003B6595"/>
    <w:rsid w:val="003D1656"/>
    <w:rsid w:val="003D743D"/>
    <w:rsid w:val="003E14B1"/>
    <w:rsid w:val="003F2975"/>
    <w:rsid w:val="003F4FCD"/>
    <w:rsid w:val="00402DEC"/>
    <w:rsid w:val="004074BE"/>
    <w:rsid w:val="004130AB"/>
    <w:rsid w:val="004153D5"/>
    <w:rsid w:val="004164E8"/>
    <w:rsid w:val="00417ED3"/>
    <w:rsid w:val="004243B7"/>
    <w:rsid w:val="00426B4C"/>
    <w:rsid w:val="00427447"/>
    <w:rsid w:val="00430E61"/>
    <w:rsid w:val="00431C8E"/>
    <w:rsid w:val="004406FF"/>
    <w:rsid w:val="00441227"/>
    <w:rsid w:val="004627A3"/>
    <w:rsid w:val="00462C7C"/>
    <w:rsid w:val="00463382"/>
    <w:rsid w:val="00467305"/>
    <w:rsid w:val="00474058"/>
    <w:rsid w:val="00474079"/>
    <w:rsid w:val="00480668"/>
    <w:rsid w:val="0049284F"/>
    <w:rsid w:val="00495262"/>
    <w:rsid w:val="004B3DE7"/>
    <w:rsid w:val="004B455B"/>
    <w:rsid w:val="004B5707"/>
    <w:rsid w:val="004B7BFA"/>
    <w:rsid w:val="004C1467"/>
    <w:rsid w:val="004C2C12"/>
    <w:rsid w:val="004C3C24"/>
    <w:rsid w:val="004C6E08"/>
    <w:rsid w:val="004D0984"/>
    <w:rsid w:val="004D16B8"/>
    <w:rsid w:val="004D5CC5"/>
    <w:rsid w:val="004E2F6A"/>
    <w:rsid w:val="004E36BA"/>
    <w:rsid w:val="004E4363"/>
    <w:rsid w:val="004E50AD"/>
    <w:rsid w:val="004E5BCC"/>
    <w:rsid w:val="004E66DC"/>
    <w:rsid w:val="004E70C7"/>
    <w:rsid w:val="004F21EC"/>
    <w:rsid w:val="004F5AC0"/>
    <w:rsid w:val="004F602B"/>
    <w:rsid w:val="004F617D"/>
    <w:rsid w:val="004F789A"/>
    <w:rsid w:val="005003FD"/>
    <w:rsid w:val="00501D07"/>
    <w:rsid w:val="00504B80"/>
    <w:rsid w:val="00520B3B"/>
    <w:rsid w:val="005219C6"/>
    <w:rsid w:val="0052260B"/>
    <w:rsid w:val="0052353D"/>
    <w:rsid w:val="00527623"/>
    <w:rsid w:val="00537751"/>
    <w:rsid w:val="00537C5E"/>
    <w:rsid w:val="00546B52"/>
    <w:rsid w:val="00547853"/>
    <w:rsid w:val="0055232D"/>
    <w:rsid w:val="00554874"/>
    <w:rsid w:val="005553A7"/>
    <w:rsid w:val="00561E0B"/>
    <w:rsid w:val="00562FA0"/>
    <w:rsid w:val="00565362"/>
    <w:rsid w:val="00576762"/>
    <w:rsid w:val="00582C7A"/>
    <w:rsid w:val="00592997"/>
    <w:rsid w:val="00593E8B"/>
    <w:rsid w:val="0059700E"/>
    <w:rsid w:val="005A1A24"/>
    <w:rsid w:val="005A688E"/>
    <w:rsid w:val="005B176F"/>
    <w:rsid w:val="005B582D"/>
    <w:rsid w:val="005C226C"/>
    <w:rsid w:val="005C534B"/>
    <w:rsid w:val="005C5B9C"/>
    <w:rsid w:val="005C6966"/>
    <w:rsid w:val="005D38F4"/>
    <w:rsid w:val="005E6BBF"/>
    <w:rsid w:val="005F7DD2"/>
    <w:rsid w:val="00601D8C"/>
    <w:rsid w:val="00606E39"/>
    <w:rsid w:val="00616EBF"/>
    <w:rsid w:val="006227EB"/>
    <w:rsid w:val="00624043"/>
    <w:rsid w:val="0062440F"/>
    <w:rsid w:val="00625B4A"/>
    <w:rsid w:val="00633E25"/>
    <w:rsid w:val="00640192"/>
    <w:rsid w:val="006473C8"/>
    <w:rsid w:val="00650167"/>
    <w:rsid w:val="00652071"/>
    <w:rsid w:val="006563DB"/>
    <w:rsid w:val="00657DEB"/>
    <w:rsid w:val="006608C4"/>
    <w:rsid w:val="0066246B"/>
    <w:rsid w:val="00662D2F"/>
    <w:rsid w:val="00664E21"/>
    <w:rsid w:val="00664E6D"/>
    <w:rsid w:val="006672CC"/>
    <w:rsid w:val="006701FC"/>
    <w:rsid w:val="006752D4"/>
    <w:rsid w:val="00682353"/>
    <w:rsid w:val="00685DE5"/>
    <w:rsid w:val="00687B97"/>
    <w:rsid w:val="00694F6F"/>
    <w:rsid w:val="006A26C0"/>
    <w:rsid w:val="006A3AF0"/>
    <w:rsid w:val="006B322C"/>
    <w:rsid w:val="006C0484"/>
    <w:rsid w:val="006C56ED"/>
    <w:rsid w:val="006C5A5D"/>
    <w:rsid w:val="006D2863"/>
    <w:rsid w:val="006E1F32"/>
    <w:rsid w:val="006E5C3F"/>
    <w:rsid w:val="006F48A7"/>
    <w:rsid w:val="006F7C79"/>
    <w:rsid w:val="00701E85"/>
    <w:rsid w:val="00701F36"/>
    <w:rsid w:val="007126BB"/>
    <w:rsid w:val="00713512"/>
    <w:rsid w:val="0071377C"/>
    <w:rsid w:val="00721119"/>
    <w:rsid w:val="00722F2D"/>
    <w:rsid w:val="00723B43"/>
    <w:rsid w:val="00723E68"/>
    <w:rsid w:val="0074328C"/>
    <w:rsid w:val="00745BCE"/>
    <w:rsid w:val="00747D1A"/>
    <w:rsid w:val="007536A4"/>
    <w:rsid w:val="00762136"/>
    <w:rsid w:val="00765919"/>
    <w:rsid w:val="007808F5"/>
    <w:rsid w:val="00796086"/>
    <w:rsid w:val="00796A24"/>
    <w:rsid w:val="007970B2"/>
    <w:rsid w:val="007A03C3"/>
    <w:rsid w:val="007A6E7A"/>
    <w:rsid w:val="007B1B13"/>
    <w:rsid w:val="007B1CC0"/>
    <w:rsid w:val="007B41B2"/>
    <w:rsid w:val="007B7C3A"/>
    <w:rsid w:val="007C2030"/>
    <w:rsid w:val="007C659C"/>
    <w:rsid w:val="007C7374"/>
    <w:rsid w:val="007D00E8"/>
    <w:rsid w:val="007D0D19"/>
    <w:rsid w:val="007E72E3"/>
    <w:rsid w:val="007F032C"/>
    <w:rsid w:val="007F76E7"/>
    <w:rsid w:val="00800961"/>
    <w:rsid w:val="00801C8E"/>
    <w:rsid w:val="00802F0E"/>
    <w:rsid w:val="00803718"/>
    <w:rsid w:val="00803E89"/>
    <w:rsid w:val="00807F55"/>
    <w:rsid w:val="00815BAC"/>
    <w:rsid w:val="00820A2E"/>
    <w:rsid w:val="00821403"/>
    <w:rsid w:val="00821630"/>
    <w:rsid w:val="00821B01"/>
    <w:rsid w:val="008251ED"/>
    <w:rsid w:val="00825728"/>
    <w:rsid w:val="008278FA"/>
    <w:rsid w:val="0083005D"/>
    <w:rsid w:val="0083060D"/>
    <w:rsid w:val="008336DA"/>
    <w:rsid w:val="008341E5"/>
    <w:rsid w:val="008341E7"/>
    <w:rsid w:val="00836B7D"/>
    <w:rsid w:val="00840893"/>
    <w:rsid w:val="0084684C"/>
    <w:rsid w:val="008521F3"/>
    <w:rsid w:val="00855325"/>
    <w:rsid w:val="00863E3C"/>
    <w:rsid w:val="008648C9"/>
    <w:rsid w:val="00864C82"/>
    <w:rsid w:val="00866511"/>
    <w:rsid w:val="008677B7"/>
    <w:rsid w:val="00867BF5"/>
    <w:rsid w:val="008713EF"/>
    <w:rsid w:val="0088245A"/>
    <w:rsid w:val="00886C03"/>
    <w:rsid w:val="008921BC"/>
    <w:rsid w:val="0089653F"/>
    <w:rsid w:val="008A0D55"/>
    <w:rsid w:val="008A5888"/>
    <w:rsid w:val="008A59E7"/>
    <w:rsid w:val="008A6C6C"/>
    <w:rsid w:val="008A75F0"/>
    <w:rsid w:val="008B413C"/>
    <w:rsid w:val="008B7C0C"/>
    <w:rsid w:val="008C1511"/>
    <w:rsid w:val="008C165C"/>
    <w:rsid w:val="008D0ED5"/>
    <w:rsid w:val="008D7473"/>
    <w:rsid w:val="008E24B8"/>
    <w:rsid w:val="008E4A3C"/>
    <w:rsid w:val="008E575F"/>
    <w:rsid w:val="008E5FE0"/>
    <w:rsid w:val="008E6917"/>
    <w:rsid w:val="008F24EC"/>
    <w:rsid w:val="008F3DF8"/>
    <w:rsid w:val="008F4FA3"/>
    <w:rsid w:val="008F6E45"/>
    <w:rsid w:val="00900246"/>
    <w:rsid w:val="0090417C"/>
    <w:rsid w:val="00910955"/>
    <w:rsid w:val="00912430"/>
    <w:rsid w:val="009158D2"/>
    <w:rsid w:val="00915AFC"/>
    <w:rsid w:val="00916FF7"/>
    <w:rsid w:val="009175D2"/>
    <w:rsid w:val="009214EB"/>
    <w:rsid w:val="00932E01"/>
    <w:rsid w:val="0095514A"/>
    <w:rsid w:val="0096009E"/>
    <w:rsid w:val="0096042A"/>
    <w:rsid w:val="00961471"/>
    <w:rsid w:val="00967DFB"/>
    <w:rsid w:val="00971ABA"/>
    <w:rsid w:val="00972620"/>
    <w:rsid w:val="00982F54"/>
    <w:rsid w:val="009960E9"/>
    <w:rsid w:val="009B5298"/>
    <w:rsid w:val="009C5991"/>
    <w:rsid w:val="009D4AA9"/>
    <w:rsid w:val="009D746D"/>
    <w:rsid w:val="009E1965"/>
    <w:rsid w:val="009E5FA7"/>
    <w:rsid w:val="009F0D3C"/>
    <w:rsid w:val="00A0584E"/>
    <w:rsid w:val="00A05BDD"/>
    <w:rsid w:val="00A10D14"/>
    <w:rsid w:val="00A142B5"/>
    <w:rsid w:val="00A25529"/>
    <w:rsid w:val="00A33BB1"/>
    <w:rsid w:val="00A4253A"/>
    <w:rsid w:val="00A4699C"/>
    <w:rsid w:val="00A514D9"/>
    <w:rsid w:val="00A52DA9"/>
    <w:rsid w:val="00A56BC1"/>
    <w:rsid w:val="00A57831"/>
    <w:rsid w:val="00A57F2E"/>
    <w:rsid w:val="00A61EAA"/>
    <w:rsid w:val="00A66679"/>
    <w:rsid w:val="00A73BFB"/>
    <w:rsid w:val="00A75971"/>
    <w:rsid w:val="00A7698A"/>
    <w:rsid w:val="00A87FDC"/>
    <w:rsid w:val="00A94630"/>
    <w:rsid w:val="00A969BA"/>
    <w:rsid w:val="00A9786A"/>
    <w:rsid w:val="00AA189C"/>
    <w:rsid w:val="00AA195D"/>
    <w:rsid w:val="00AA5BFC"/>
    <w:rsid w:val="00AB2DBD"/>
    <w:rsid w:val="00AB3680"/>
    <w:rsid w:val="00AB3FF1"/>
    <w:rsid w:val="00AB581B"/>
    <w:rsid w:val="00AB74F8"/>
    <w:rsid w:val="00AD22C2"/>
    <w:rsid w:val="00AD4CCF"/>
    <w:rsid w:val="00AE1EE9"/>
    <w:rsid w:val="00AE38D4"/>
    <w:rsid w:val="00AF0ACA"/>
    <w:rsid w:val="00AF5BD3"/>
    <w:rsid w:val="00AF5E0F"/>
    <w:rsid w:val="00B11141"/>
    <w:rsid w:val="00B12836"/>
    <w:rsid w:val="00B16726"/>
    <w:rsid w:val="00B23815"/>
    <w:rsid w:val="00B2444E"/>
    <w:rsid w:val="00B341C1"/>
    <w:rsid w:val="00B3431B"/>
    <w:rsid w:val="00B45642"/>
    <w:rsid w:val="00B5116F"/>
    <w:rsid w:val="00B54872"/>
    <w:rsid w:val="00B55D80"/>
    <w:rsid w:val="00B5660E"/>
    <w:rsid w:val="00B56FFC"/>
    <w:rsid w:val="00B57CE3"/>
    <w:rsid w:val="00B67600"/>
    <w:rsid w:val="00B767EC"/>
    <w:rsid w:val="00B80BDF"/>
    <w:rsid w:val="00B842D2"/>
    <w:rsid w:val="00B856C8"/>
    <w:rsid w:val="00BA29BE"/>
    <w:rsid w:val="00BA580A"/>
    <w:rsid w:val="00BB0A0C"/>
    <w:rsid w:val="00BB0B27"/>
    <w:rsid w:val="00BB0B6A"/>
    <w:rsid w:val="00BB44D3"/>
    <w:rsid w:val="00BB5E87"/>
    <w:rsid w:val="00BC0880"/>
    <w:rsid w:val="00BC1C70"/>
    <w:rsid w:val="00BC65B0"/>
    <w:rsid w:val="00BD0FFD"/>
    <w:rsid w:val="00BD70A1"/>
    <w:rsid w:val="00BF0BDD"/>
    <w:rsid w:val="00BF4636"/>
    <w:rsid w:val="00C0223D"/>
    <w:rsid w:val="00C0237B"/>
    <w:rsid w:val="00C13D04"/>
    <w:rsid w:val="00C17052"/>
    <w:rsid w:val="00C21B73"/>
    <w:rsid w:val="00C22DC7"/>
    <w:rsid w:val="00C267EA"/>
    <w:rsid w:val="00C35607"/>
    <w:rsid w:val="00C4054F"/>
    <w:rsid w:val="00C47534"/>
    <w:rsid w:val="00C5327F"/>
    <w:rsid w:val="00C537C4"/>
    <w:rsid w:val="00C5795B"/>
    <w:rsid w:val="00C6139E"/>
    <w:rsid w:val="00C72551"/>
    <w:rsid w:val="00C75284"/>
    <w:rsid w:val="00C75334"/>
    <w:rsid w:val="00C818DA"/>
    <w:rsid w:val="00C82EA9"/>
    <w:rsid w:val="00C83705"/>
    <w:rsid w:val="00C928C3"/>
    <w:rsid w:val="00C95B76"/>
    <w:rsid w:val="00C9708A"/>
    <w:rsid w:val="00CA4146"/>
    <w:rsid w:val="00CA726C"/>
    <w:rsid w:val="00CB36EA"/>
    <w:rsid w:val="00CB4136"/>
    <w:rsid w:val="00CB51A1"/>
    <w:rsid w:val="00CC7E88"/>
    <w:rsid w:val="00CD1538"/>
    <w:rsid w:val="00CD3096"/>
    <w:rsid w:val="00CE27DB"/>
    <w:rsid w:val="00CE4C11"/>
    <w:rsid w:val="00CE54EF"/>
    <w:rsid w:val="00CE71DF"/>
    <w:rsid w:val="00CF05D8"/>
    <w:rsid w:val="00CF1CB7"/>
    <w:rsid w:val="00CF1F50"/>
    <w:rsid w:val="00CF3BF3"/>
    <w:rsid w:val="00CF42F5"/>
    <w:rsid w:val="00D0357B"/>
    <w:rsid w:val="00D103F6"/>
    <w:rsid w:val="00D123A3"/>
    <w:rsid w:val="00D13A0F"/>
    <w:rsid w:val="00D2356D"/>
    <w:rsid w:val="00D27FDB"/>
    <w:rsid w:val="00D34590"/>
    <w:rsid w:val="00D35D46"/>
    <w:rsid w:val="00D41318"/>
    <w:rsid w:val="00D5389F"/>
    <w:rsid w:val="00D60746"/>
    <w:rsid w:val="00D77A11"/>
    <w:rsid w:val="00D81DAE"/>
    <w:rsid w:val="00D86639"/>
    <w:rsid w:val="00D86849"/>
    <w:rsid w:val="00D872DB"/>
    <w:rsid w:val="00D87C27"/>
    <w:rsid w:val="00D90F30"/>
    <w:rsid w:val="00D92B36"/>
    <w:rsid w:val="00DA3813"/>
    <w:rsid w:val="00DC0F01"/>
    <w:rsid w:val="00DC6831"/>
    <w:rsid w:val="00DD10E7"/>
    <w:rsid w:val="00DD6687"/>
    <w:rsid w:val="00DF29BB"/>
    <w:rsid w:val="00DF4449"/>
    <w:rsid w:val="00E05565"/>
    <w:rsid w:val="00E07F39"/>
    <w:rsid w:val="00E1139E"/>
    <w:rsid w:val="00E1210F"/>
    <w:rsid w:val="00E125EE"/>
    <w:rsid w:val="00E15571"/>
    <w:rsid w:val="00E17AE7"/>
    <w:rsid w:val="00E17EB6"/>
    <w:rsid w:val="00E20843"/>
    <w:rsid w:val="00E22E8F"/>
    <w:rsid w:val="00E24069"/>
    <w:rsid w:val="00E25EE7"/>
    <w:rsid w:val="00E30852"/>
    <w:rsid w:val="00E325F8"/>
    <w:rsid w:val="00E343C6"/>
    <w:rsid w:val="00E41C66"/>
    <w:rsid w:val="00E45C05"/>
    <w:rsid w:val="00E5117F"/>
    <w:rsid w:val="00E605CA"/>
    <w:rsid w:val="00E60C4C"/>
    <w:rsid w:val="00E720A3"/>
    <w:rsid w:val="00E7695D"/>
    <w:rsid w:val="00E775D7"/>
    <w:rsid w:val="00E813D8"/>
    <w:rsid w:val="00E90F2A"/>
    <w:rsid w:val="00EB02E9"/>
    <w:rsid w:val="00EB45D9"/>
    <w:rsid w:val="00EB6A44"/>
    <w:rsid w:val="00EC0A10"/>
    <w:rsid w:val="00EC67FE"/>
    <w:rsid w:val="00ED3228"/>
    <w:rsid w:val="00ED6EA6"/>
    <w:rsid w:val="00EE0A9A"/>
    <w:rsid w:val="00EE1BAE"/>
    <w:rsid w:val="00EE3BF8"/>
    <w:rsid w:val="00EE60A2"/>
    <w:rsid w:val="00F01CEC"/>
    <w:rsid w:val="00F143A8"/>
    <w:rsid w:val="00F21713"/>
    <w:rsid w:val="00F22DF8"/>
    <w:rsid w:val="00F23A08"/>
    <w:rsid w:val="00F26C4E"/>
    <w:rsid w:val="00F26F43"/>
    <w:rsid w:val="00F329D2"/>
    <w:rsid w:val="00F36D3B"/>
    <w:rsid w:val="00F37FC8"/>
    <w:rsid w:val="00F41039"/>
    <w:rsid w:val="00F46203"/>
    <w:rsid w:val="00F53A65"/>
    <w:rsid w:val="00F60BE8"/>
    <w:rsid w:val="00F62FB7"/>
    <w:rsid w:val="00F6441B"/>
    <w:rsid w:val="00F64D6C"/>
    <w:rsid w:val="00F67A8F"/>
    <w:rsid w:val="00F7593F"/>
    <w:rsid w:val="00F80A0C"/>
    <w:rsid w:val="00F810D8"/>
    <w:rsid w:val="00F822B0"/>
    <w:rsid w:val="00F826B8"/>
    <w:rsid w:val="00F86BAA"/>
    <w:rsid w:val="00F9441E"/>
    <w:rsid w:val="00FA41A2"/>
    <w:rsid w:val="00FA454E"/>
    <w:rsid w:val="00FA4EB2"/>
    <w:rsid w:val="00FB03FA"/>
    <w:rsid w:val="00FB1F5A"/>
    <w:rsid w:val="00FB6412"/>
    <w:rsid w:val="00FB6CDE"/>
    <w:rsid w:val="00FC143D"/>
    <w:rsid w:val="00FC3D75"/>
    <w:rsid w:val="00FC5327"/>
    <w:rsid w:val="00FC7965"/>
    <w:rsid w:val="00FD3602"/>
    <w:rsid w:val="00FD6B8E"/>
    <w:rsid w:val="00FE501F"/>
    <w:rsid w:val="00FF0DA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date"/>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59F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3A90"/>
    <w:pPr>
      <w:tabs>
        <w:tab w:val="center" w:pos="4320"/>
        <w:tab w:val="right" w:pos="8640"/>
      </w:tabs>
    </w:pPr>
  </w:style>
  <w:style w:type="paragraph" w:styleId="Footer">
    <w:name w:val="footer"/>
    <w:basedOn w:val="Normal"/>
    <w:rsid w:val="00133A90"/>
    <w:pPr>
      <w:tabs>
        <w:tab w:val="center" w:pos="4320"/>
        <w:tab w:val="right" w:pos="8640"/>
      </w:tabs>
    </w:pPr>
  </w:style>
  <w:style w:type="character" w:styleId="Hyperlink">
    <w:name w:val="Hyperlink"/>
    <w:rsid w:val="00133A90"/>
    <w:rPr>
      <w:color w:val="0000FF"/>
      <w:u w:val="single"/>
    </w:rPr>
  </w:style>
  <w:style w:type="character" w:styleId="PageNumber">
    <w:name w:val="page number"/>
    <w:basedOn w:val="DefaultParagraphFont"/>
    <w:rsid w:val="00171B9B"/>
  </w:style>
  <w:style w:type="paragraph" w:styleId="ListParagraph">
    <w:name w:val="List Paragraph"/>
    <w:basedOn w:val="Normal"/>
    <w:uiPriority w:val="34"/>
    <w:qFormat/>
    <w:rsid w:val="00062B4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khanmarzaban@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PERSONAL</vt:lpstr>
    </vt:vector>
  </TitlesOfParts>
  <Company>Home</Company>
  <LinksUpToDate>false</LinksUpToDate>
  <CharactersWithSpaces>13805</CharactersWithSpaces>
  <SharedDoc>false</SharedDoc>
  <HLinks>
    <vt:vector size="6" baseType="variant">
      <vt:variant>
        <vt:i4>1114216</vt:i4>
      </vt:variant>
      <vt:variant>
        <vt:i4>0</vt:i4>
      </vt:variant>
      <vt:variant>
        <vt:i4>0</vt:i4>
      </vt:variant>
      <vt:variant>
        <vt:i4>5</vt:i4>
      </vt:variant>
      <vt:variant>
        <vt:lpwstr>mailto:khanmarzaban@yahoo.co.in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dc:title>
  <dc:creator>Marzaban Khan</dc:creator>
  <cp:lastModifiedBy>TOSHIBA</cp:lastModifiedBy>
  <cp:revision>72</cp:revision>
  <cp:lastPrinted>2006-12-07T06:32:00Z</cp:lastPrinted>
  <dcterms:created xsi:type="dcterms:W3CDTF">2014-01-28T03:42:00Z</dcterms:created>
  <dcterms:modified xsi:type="dcterms:W3CDTF">2014-02-26T18:41:00Z</dcterms:modified>
</cp:coreProperties>
</file>