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CEBA0" w14:textId="7AB21357"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Cover page: Name of the group; names, surnames, and email addresses of the members; link to the group's GitHub repository.</w:t>
      </w:r>
    </w:p>
    <w:p w14:paraId="67EBFBC8" w14:textId="1C9CF621" w:rsidR="48FD66C3" w:rsidRDefault="00657F92" w:rsidP="48FD66C3">
      <w:pPr>
        <w:jc w:val="both"/>
      </w:pPr>
      <w:r>
        <w:rPr>
          <w:rFonts w:ascii="Tahoma" w:eastAsia="Tahoma" w:hAnsi="Tahoma" w:cs="Tahoma"/>
          <w:noProof/>
          <w:color w:val="000000" w:themeColor="text1"/>
          <w:sz w:val="19"/>
          <w:szCs w:val="19"/>
        </w:rPr>
        <w:drawing>
          <wp:anchor distT="0" distB="0" distL="114300" distR="114300" simplePos="0" relativeHeight="251658240" behindDoc="1" locked="0" layoutInCell="1" allowOverlap="1" wp14:anchorId="7CD324D6" wp14:editId="416E5E3A">
            <wp:simplePos x="0" y="0"/>
            <wp:positionH relativeFrom="column">
              <wp:posOffset>-372546</wp:posOffset>
            </wp:positionH>
            <wp:positionV relativeFrom="paragraph">
              <wp:posOffset>227092</wp:posOffset>
            </wp:positionV>
            <wp:extent cx="6631940" cy="5271770"/>
            <wp:effectExtent l="0" t="0" r="0" b="5080"/>
            <wp:wrapTight wrapText="bothSides">
              <wp:wrapPolygon edited="0">
                <wp:start x="0" y="0"/>
                <wp:lineTo x="0" y="21543"/>
                <wp:lineTo x="21530" y="21543"/>
                <wp:lineTo x="21530" y="0"/>
                <wp:lineTo x="0" y="0"/>
              </wp:wrapPolygon>
            </wp:wrapTight>
            <wp:docPr id="55699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1940" cy="5271770"/>
                    </a:xfrm>
                    <a:prstGeom prst="rect">
                      <a:avLst/>
                    </a:prstGeom>
                    <a:noFill/>
                    <a:ln>
                      <a:noFill/>
                    </a:ln>
                  </pic:spPr>
                </pic:pic>
              </a:graphicData>
            </a:graphic>
          </wp:anchor>
        </w:drawing>
      </w:r>
      <w:r w:rsidR="48FD66C3">
        <w:br w:type="page"/>
      </w:r>
    </w:p>
    <w:p w14:paraId="02E06C84" w14:textId="5D19EF4E" w:rsidR="33CCF147" w:rsidRDefault="33CCF147" w:rsidP="48FD66C3">
      <w:pPr>
        <w:pStyle w:val="Ttulo2"/>
        <w:tabs>
          <w:tab w:val="right" w:leader="dot" w:pos="9015"/>
        </w:tabs>
        <w:jc w:val="both"/>
      </w:pPr>
      <w:r>
        <w:lastRenderedPageBreak/>
        <w:t>Table of Contents</w:t>
      </w:r>
    </w:p>
    <w:p w14:paraId="217DE17E" w14:textId="6234BB5F" w:rsidR="48FD66C3" w:rsidRDefault="48FD66C3" w:rsidP="48FD66C3">
      <w:pPr>
        <w:tabs>
          <w:tab w:val="right" w:leader="dot" w:pos="9015"/>
        </w:tabs>
        <w:jc w:val="both"/>
      </w:pPr>
    </w:p>
    <w:sdt>
      <w:sdtPr>
        <w:id w:val="394322638"/>
        <w:docPartObj>
          <w:docPartGallery w:val="Table of Contents"/>
          <w:docPartUnique/>
        </w:docPartObj>
      </w:sdtPr>
      <w:sdtContent>
        <w:p w14:paraId="7F645FE7" w14:textId="06FCE440" w:rsidR="48FD66C3" w:rsidRDefault="48FD66C3" w:rsidP="48FD66C3">
          <w:pPr>
            <w:pStyle w:val="TDC2"/>
            <w:tabs>
              <w:tab w:val="right" w:leader="dot" w:pos="9015"/>
            </w:tabs>
            <w:rPr>
              <w:rStyle w:val="Hipervnculo"/>
            </w:rPr>
          </w:pPr>
          <w:r>
            <w:fldChar w:fldCharType="begin"/>
          </w:r>
          <w:r>
            <w:instrText>TOC \o \z \u \h</w:instrText>
          </w:r>
          <w:r>
            <w:fldChar w:fldCharType="separate"/>
          </w:r>
          <w:hyperlink w:anchor="_Toc1439508179">
            <w:r w:rsidRPr="48FD66C3">
              <w:rPr>
                <w:rStyle w:val="Hipervnculo"/>
              </w:rPr>
              <w:t>Section 1: Introduction</w:t>
            </w:r>
            <w:r>
              <w:tab/>
            </w:r>
            <w:r>
              <w:fldChar w:fldCharType="begin"/>
            </w:r>
            <w:r>
              <w:instrText>PAGEREF _Toc1439508179 \h</w:instrText>
            </w:r>
            <w:r>
              <w:fldChar w:fldCharType="separate"/>
            </w:r>
            <w:r w:rsidRPr="48FD66C3">
              <w:rPr>
                <w:rStyle w:val="Hipervnculo"/>
              </w:rPr>
              <w:t>2</w:t>
            </w:r>
            <w:r>
              <w:fldChar w:fldCharType="end"/>
            </w:r>
          </w:hyperlink>
        </w:p>
        <w:p w14:paraId="07690647" w14:textId="33E96A5C" w:rsidR="48FD66C3" w:rsidRDefault="00000000" w:rsidP="48FD66C3">
          <w:pPr>
            <w:pStyle w:val="TDC2"/>
            <w:tabs>
              <w:tab w:val="right" w:leader="dot" w:pos="9015"/>
            </w:tabs>
            <w:rPr>
              <w:rStyle w:val="Hipervnculo"/>
            </w:rPr>
          </w:pPr>
          <w:hyperlink w:anchor="_Toc136300018">
            <w:r w:rsidR="48FD66C3" w:rsidRPr="48FD66C3">
              <w:rPr>
                <w:rStyle w:val="Hipervnculo"/>
              </w:rPr>
              <w:t>Section 2: Roles.</w:t>
            </w:r>
            <w:r w:rsidR="48FD66C3">
              <w:tab/>
            </w:r>
            <w:r w:rsidR="48FD66C3">
              <w:fldChar w:fldCharType="begin"/>
            </w:r>
            <w:r w:rsidR="48FD66C3">
              <w:instrText>PAGEREF _Toc136300018 \h</w:instrText>
            </w:r>
            <w:r w:rsidR="48FD66C3">
              <w:fldChar w:fldCharType="separate"/>
            </w:r>
            <w:r w:rsidR="48FD66C3" w:rsidRPr="48FD66C3">
              <w:rPr>
                <w:rStyle w:val="Hipervnculo"/>
              </w:rPr>
              <w:t>3</w:t>
            </w:r>
            <w:r w:rsidR="48FD66C3">
              <w:fldChar w:fldCharType="end"/>
            </w:r>
          </w:hyperlink>
        </w:p>
        <w:p w14:paraId="07C0413A" w14:textId="1E649965" w:rsidR="48FD66C3" w:rsidRDefault="00000000" w:rsidP="48FD66C3">
          <w:pPr>
            <w:pStyle w:val="TDC2"/>
            <w:tabs>
              <w:tab w:val="right" w:leader="dot" w:pos="9015"/>
            </w:tabs>
            <w:rPr>
              <w:rStyle w:val="Hipervnculo"/>
            </w:rPr>
          </w:pPr>
          <w:hyperlink w:anchor="_Toc1081782386">
            <w:r w:rsidR="48FD66C3" w:rsidRPr="48FD66C3">
              <w:rPr>
                <w:rStyle w:val="Hipervnculo"/>
              </w:rPr>
              <w:t>Section 3: Risk Management.</w:t>
            </w:r>
            <w:r w:rsidR="48FD66C3">
              <w:tab/>
            </w:r>
            <w:r w:rsidR="48FD66C3">
              <w:fldChar w:fldCharType="begin"/>
            </w:r>
            <w:r w:rsidR="48FD66C3">
              <w:instrText>PAGEREF _Toc1081782386 \h</w:instrText>
            </w:r>
            <w:r w:rsidR="48FD66C3">
              <w:fldChar w:fldCharType="separate"/>
            </w:r>
            <w:r w:rsidR="48FD66C3" w:rsidRPr="48FD66C3">
              <w:rPr>
                <w:rStyle w:val="Hipervnculo"/>
              </w:rPr>
              <w:t>4</w:t>
            </w:r>
            <w:r w:rsidR="48FD66C3">
              <w:fldChar w:fldCharType="end"/>
            </w:r>
          </w:hyperlink>
        </w:p>
        <w:p w14:paraId="345035AC" w14:textId="708FE011" w:rsidR="48FD66C3" w:rsidRDefault="00000000" w:rsidP="48FD66C3">
          <w:pPr>
            <w:pStyle w:val="TDC2"/>
            <w:tabs>
              <w:tab w:val="right" w:leader="dot" w:pos="9015"/>
            </w:tabs>
            <w:rPr>
              <w:rStyle w:val="Hipervnculo"/>
            </w:rPr>
          </w:pPr>
          <w:hyperlink w:anchor="_Toc1109939019">
            <w:r w:rsidR="48FD66C3" w:rsidRPr="48FD66C3">
              <w:rPr>
                <w:rStyle w:val="Hipervnculo"/>
              </w:rPr>
              <w:t>Section 4: Planning.</w:t>
            </w:r>
            <w:r w:rsidR="48FD66C3">
              <w:tab/>
            </w:r>
            <w:r w:rsidR="48FD66C3">
              <w:fldChar w:fldCharType="begin"/>
            </w:r>
            <w:r w:rsidR="48FD66C3">
              <w:instrText>PAGEREF _Toc1109939019 \h</w:instrText>
            </w:r>
            <w:r w:rsidR="48FD66C3">
              <w:fldChar w:fldCharType="separate"/>
            </w:r>
            <w:r w:rsidR="48FD66C3" w:rsidRPr="48FD66C3">
              <w:rPr>
                <w:rStyle w:val="Hipervnculo"/>
              </w:rPr>
              <w:t>5</w:t>
            </w:r>
            <w:r w:rsidR="48FD66C3">
              <w:fldChar w:fldCharType="end"/>
            </w:r>
          </w:hyperlink>
        </w:p>
        <w:p w14:paraId="38553F09" w14:textId="5796C38B" w:rsidR="48FD66C3" w:rsidRDefault="00000000" w:rsidP="48FD66C3">
          <w:pPr>
            <w:pStyle w:val="TDC2"/>
            <w:tabs>
              <w:tab w:val="right" w:leader="dot" w:pos="9015"/>
            </w:tabs>
            <w:rPr>
              <w:rStyle w:val="Hipervnculo"/>
            </w:rPr>
          </w:pPr>
          <w:hyperlink w:anchor="_Toc1671978745">
            <w:r w:rsidR="48FD66C3" w:rsidRPr="48FD66C3">
              <w:rPr>
                <w:rStyle w:val="Hipervnculo"/>
              </w:rPr>
              <w:t>Section 5: Software tools</w:t>
            </w:r>
            <w:r w:rsidR="48FD66C3">
              <w:tab/>
            </w:r>
            <w:r w:rsidR="48FD66C3">
              <w:fldChar w:fldCharType="begin"/>
            </w:r>
            <w:r w:rsidR="48FD66C3">
              <w:instrText>PAGEREF _Toc1671978745 \h</w:instrText>
            </w:r>
            <w:r w:rsidR="48FD66C3">
              <w:fldChar w:fldCharType="separate"/>
            </w:r>
            <w:r w:rsidR="48FD66C3" w:rsidRPr="48FD66C3">
              <w:rPr>
                <w:rStyle w:val="Hipervnculo"/>
              </w:rPr>
              <w:t>6</w:t>
            </w:r>
            <w:r w:rsidR="48FD66C3">
              <w:fldChar w:fldCharType="end"/>
            </w:r>
          </w:hyperlink>
        </w:p>
        <w:p w14:paraId="74EABEE0" w14:textId="523DE7DB" w:rsidR="48FD66C3" w:rsidRDefault="00000000" w:rsidP="48FD66C3">
          <w:pPr>
            <w:pStyle w:val="TDC2"/>
            <w:tabs>
              <w:tab w:val="right" w:leader="dot" w:pos="9015"/>
            </w:tabs>
            <w:rPr>
              <w:rStyle w:val="Hipervnculo"/>
            </w:rPr>
          </w:pPr>
          <w:hyperlink w:anchor="_Toc1120499881">
            <w:r w:rsidR="48FD66C3" w:rsidRPr="48FD66C3">
              <w:rPr>
                <w:rStyle w:val="Hipervnculo"/>
              </w:rPr>
              <w:t>Section 6: Requirements.</w:t>
            </w:r>
            <w:r w:rsidR="48FD66C3">
              <w:tab/>
            </w:r>
            <w:r w:rsidR="48FD66C3">
              <w:fldChar w:fldCharType="begin"/>
            </w:r>
            <w:r w:rsidR="48FD66C3">
              <w:instrText>PAGEREF _Toc1120499881 \h</w:instrText>
            </w:r>
            <w:r w:rsidR="48FD66C3">
              <w:fldChar w:fldCharType="separate"/>
            </w:r>
            <w:r w:rsidR="48FD66C3" w:rsidRPr="48FD66C3">
              <w:rPr>
                <w:rStyle w:val="Hipervnculo"/>
              </w:rPr>
              <w:t>7</w:t>
            </w:r>
            <w:r w:rsidR="48FD66C3">
              <w:fldChar w:fldCharType="end"/>
            </w:r>
          </w:hyperlink>
        </w:p>
        <w:p w14:paraId="2F1A9D4C" w14:textId="237F4F84" w:rsidR="48FD66C3" w:rsidRDefault="00000000" w:rsidP="48FD66C3">
          <w:pPr>
            <w:pStyle w:val="TDC2"/>
            <w:tabs>
              <w:tab w:val="right" w:leader="dot" w:pos="9015"/>
            </w:tabs>
            <w:rPr>
              <w:rStyle w:val="Hipervnculo"/>
            </w:rPr>
          </w:pPr>
          <w:hyperlink w:anchor="_Toc258708689">
            <w:r w:rsidR="48FD66C3" w:rsidRPr="48FD66C3">
              <w:rPr>
                <w:rStyle w:val="Hipervnculo"/>
              </w:rPr>
              <w:t>Section 7: Requirements diagram.</w:t>
            </w:r>
            <w:r w:rsidR="48FD66C3">
              <w:tab/>
            </w:r>
            <w:r w:rsidR="48FD66C3">
              <w:fldChar w:fldCharType="begin"/>
            </w:r>
            <w:r w:rsidR="48FD66C3">
              <w:instrText>PAGEREF _Toc258708689 \h</w:instrText>
            </w:r>
            <w:r w:rsidR="48FD66C3">
              <w:fldChar w:fldCharType="separate"/>
            </w:r>
            <w:r w:rsidR="48FD66C3" w:rsidRPr="48FD66C3">
              <w:rPr>
                <w:rStyle w:val="Hipervnculo"/>
              </w:rPr>
              <w:t>8</w:t>
            </w:r>
            <w:r w:rsidR="48FD66C3">
              <w:fldChar w:fldCharType="end"/>
            </w:r>
          </w:hyperlink>
          <w:r w:rsidR="48FD66C3">
            <w:fldChar w:fldCharType="end"/>
          </w:r>
        </w:p>
      </w:sdtContent>
    </w:sdt>
    <w:p w14:paraId="0F00E7F7" w14:textId="6E83F98E" w:rsidR="48FD66C3" w:rsidRDefault="48FD66C3" w:rsidP="48FD66C3">
      <w:pPr>
        <w:jc w:val="both"/>
      </w:pPr>
      <w:r>
        <w:br w:type="page"/>
      </w:r>
    </w:p>
    <w:p w14:paraId="0F10C038" w14:textId="503CAB0B"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0" w:name="_Toc1439508179"/>
      <w:r w:rsidRPr="48FD66C3">
        <w:rPr>
          <w:rStyle w:val="Ttulo2Car"/>
        </w:rPr>
        <w:lastRenderedPageBreak/>
        <w:t>Section 1: Introduction</w:t>
      </w:r>
      <w:bookmarkEnd w:id="0"/>
      <w:r w:rsidRPr="48FD66C3">
        <w:rPr>
          <w:rFonts w:ascii="Tahoma" w:eastAsia="Tahoma" w:hAnsi="Tahoma" w:cs="Tahoma"/>
          <w:color w:val="000000" w:themeColor="text1"/>
          <w:sz w:val="19"/>
          <w:szCs w:val="19"/>
        </w:rPr>
        <w:t xml:space="preserve">. </w:t>
      </w:r>
    </w:p>
    <w:p w14:paraId="48ED0040" w14:textId="37068710"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It is necessary to explain the problem that is being attempted to solve with the software system to be developed.</w:t>
      </w:r>
    </w:p>
    <w:p w14:paraId="38E535DC" w14:textId="47D955F8" w:rsidR="48FD66C3" w:rsidRDefault="48FD66C3" w:rsidP="48FD66C3">
      <w:pPr>
        <w:jc w:val="both"/>
      </w:pPr>
      <w:r>
        <w:br w:type="page"/>
      </w:r>
    </w:p>
    <w:p w14:paraId="4C63AF9F" w14:textId="1E9CD42B"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1" w:name="_Toc136300018"/>
      <w:r w:rsidRPr="48FD66C3">
        <w:rPr>
          <w:rStyle w:val="Ttulo2Car"/>
        </w:rPr>
        <w:lastRenderedPageBreak/>
        <w:t>Section 2: Roles.</w:t>
      </w:r>
      <w:bookmarkEnd w:id="1"/>
      <w:r w:rsidRPr="48FD66C3">
        <w:rPr>
          <w:rFonts w:ascii="Tahoma" w:eastAsia="Tahoma" w:hAnsi="Tahoma" w:cs="Tahoma"/>
          <w:color w:val="000000" w:themeColor="text1"/>
          <w:sz w:val="19"/>
          <w:szCs w:val="19"/>
        </w:rPr>
        <w:t xml:space="preserve"> </w:t>
      </w:r>
    </w:p>
    <w:p w14:paraId="5A6B0352" w14:textId="4775439C"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Indicate the roles each team member has. Each one must have two roles, and each role must be covered by at least two colleagues. [Remember that having a role means being responsible for that task, but all team members must be knowledgeable about all tasks.]</w:t>
      </w:r>
    </w:p>
    <w:p w14:paraId="07D8E91D" w14:textId="1357DEBE" w:rsidR="48FD66C3" w:rsidRDefault="48FD66C3" w:rsidP="48FD66C3">
      <w:pPr>
        <w:jc w:val="both"/>
      </w:pPr>
    </w:p>
    <w:p w14:paraId="6217C4D5" w14:textId="3D87E748" w:rsidR="48FD66C3" w:rsidRDefault="48FD66C3" w:rsidP="48FD66C3">
      <w:pPr>
        <w:jc w:val="both"/>
      </w:pPr>
      <w:r>
        <w:br w:type="page"/>
      </w:r>
    </w:p>
    <w:p w14:paraId="7F0DB8FB" w14:textId="17244C77"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2" w:name="_Toc1081782386"/>
      <w:r w:rsidRPr="48FD66C3">
        <w:rPr>
          <w:rStyle w:val="Ttulo2Car"/>
        </w:rPr>
        <w:lastRenderedPageBreak/>
        <w:t>Section 3: Risk Management.</w:t>
      </w:r>
      <w:bookmarkEnd w:id="2"/>
      <w:r w:rsidRPr="48FD66C3">
        <w:rPr>
          <w:rFonts w:ascii="Tahoma" w:eastAsia="Tahoma" w:hAnsi="Tahoma" w:cs="Tahoma"/>
          <w:color w:val="000000" w:themeColor="text1"/>
          <w:sz w:val="19"/>
          <w:szCs w:val="19"/>
        </w:rPr>
        <w:t xml:space="preserve"> </w:t>
      </w:r>
    </w:p>
    <w:p w14:paraId="5AD7F9A1" w14:textId="53ACE3E2"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It is necessary to identify the project's risks and, for each one, indicate: type of risk, description of the risk, probability (very low, low, moderate, high, or very high), effects of the risk (catastrophic, serious, tolerable, or insignificant) and strategy to mitigate it.</w:t>
      </w:r>
    </w:p>
    <w:p w14:paraId="65C8BBB2" w14:textId="002C07AD" w:rsidR="48FD66C3" w:rsidRDefault="48FD66C3" w:rsidP="48FD66C3">
      <w:pPr>
        <w:jc w:val="both"/>
      </w:pPr>
    </w:p>
    <w:p w14:paraId="26C152C0" w14:textId="0F9E5FE3" w:rsidR="48FD66C3" w:rsidRDefault="48FD66C3" w:rsidP="48FD66C3">
      <w:pPr>
        <w:jc w:val="both"/>
      </w:pPr>
      <w:r>
        <w:br w:type="page"/>
      </w:r>
    </w:p>
    <w:p w14:paraId="20BAB9ED" w14:textId="03C079DC"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3" w:name="_Toc1109939019"/>
      <w:r w:rsidRPr="48FD66C3">
        <w:rPr>
          <w:rStyle w:val="Ttulo2Car"/>
        </w:rPr>
        <w:lastRenderedPageBreak/>
        <w:t>Section 4: Planning.</w:t>
      </w:r>
      <w:bookmarkEnd w:id="3"/>
      <w:r w:rsidRPr="48FD66C3">
        <w:rPr>
          <w:rFonts w:ascii="Tahoma" w:eastAsia="Tahoma" w:hAnsi="Tahoma" w:cs="Tahoma"/>
          <w:color w:val="000000" w:themeColor="text1"/>
          <w:sz w:val="19"/>
          <w:szCs w:val="19"/>
        </w:rPr>
        <w:t xml:space="preserve"> </w:t>
      </w:r>
    </w:p>
    <w:p w14:paraId="14FF8A0D" w14:textId="4E842F9E"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The chosen software process model must be indicated (and why it was chosen) and paste screenshots of the Trello boards with the identified tasks and their organization. If Power-Ups have been used, also paste screenshots of what they show (Gantt Diagrams will be positively valued).</w:t>
      </w:r>
    </w:p>
    <w:p w14:paraId="40513372" w14:textId="15401E58" w:rsidR="48FD66C3" w:rsidRDefault="48FD66C3" w:rsidP="48FD66C3">
      <w:pPr>
        <w:jc w:val="both"/>
      </w:pPr>
    </w:p>
    <w:p w14:paraId="3A58D8C3" w14:textId="33646523" w:rsidR="48FD66C3" w:rsidRDefault="48FD66C3" w:rsidP="48FD66C3">
      <w:pPr>
        <w:jc w:val="both"/>
      </w:pPr>
      <w:r>
        <w:br w:type="page"/>
      </w:r>
    </w:p>
    <w:p w14:paraId="0AE1B221" w14:textId="28FCFAE1"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4" w:name="_Toc1671978745"/>
      <w:r w:rsidRPr="48FD66C3">
        <w:rPr>
          <w:rStyle w:val="Ttulo2Car"/>
        </w:rPr>
        <w:lastRenderedPageBreak/>
        <w:t>Section 5: Software tools</w:t>
      </w:r>
      <w:bookmarkEnd w:id="4"/>
      <w:r w:rsidRPr="48FD66C3">
        <w:rPr>
          <w:rFonts w:ascii="Tahoma" w:eastAsia="Tahoma" w:hAnsi="Tahoma" w:cs="Tahoma"/>
          <w:color w:val="000000" w:themeColor="text1"/>
          <w:sz w:val="19"/>
          <w:szCs w:val="19"/>
        </w:rPr>
        <w:t xml:space="preserve"> </w:t>
      </w:r>
    </w:p>
    <w:p w14:paraId="30360B64" w14:textId="6E11841B" w:rsidR="4B5DB2AD" w:rsidRDefault="4B5DB2AD"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 xml:space="preserve">Tools </w:t>
      </w:r>
      <w:r w:rsidR="4240E6AC" w:rsidRPr="48FD66C3">
        <w:rPr>
          <w:rFonts w:ascii="Tahoma" w:eastAsia="Tahoma" w:hAnsi="Tahoma" w:cs="Tahoma"/>
          <w:color w:val="000000" w:themeColor="text1"/>
          <w:sz w:val="19"/>
          <w:szCs w:val="19"/>
        </w:rPr>
        <w:t>used during the project's realization. Indicate the software tools that have been used to develop the project to date. Any type of tool: communication, collaborative work, document elaboration, etc.</w:t>
      </w:r>
    </w:p>
    <w:p w14:paraId="27415EAF" w14:textId="1FCC4E59" w:rsidR="48FD66C3" w:rsidRDefault="48FD66C3" w:rsidP="48FD66C3">
      <w:pPr>
        <w:jc w:val="both"/>
      </w:pPr>
    </w:p>
    <w:p w14:paraId="1DDA4ABE" w14:textId="1DA5136E" w:rsidR="48FD66C3" w:rsidRDefault="48FD66C3" w:rsidP="48FD66C3">
      <w:pPr>
        <w:jc w:val="both"/>
      </w:pPr>
      <w:r>
        <w:br w:type="page"/>
      </w:r>
    </w:p>
    <w:p w14:paraId="14A384A7" w14:textId="7D6E61BF"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5" w:name="_Toc1120499881"/>
      <w:r w:rsidRPr="48FD66C3">
        <w:rPr>
          <w:rStyle w:val="Ttulo2Car"/>
        </w:rPr>
        <w:lastRenderedPageBreak/>
        <w:t>Section 6: Requirements.</w:t>
      </w:r>
      <w:bookmarkEnd w:id="5"/>
      <w:r w:rsidRPr="48FD66C3">
        <w:rPr>
          <w:rFonts w:ascii="Tahoma" w:eastAsia="Tahoma" w:hAnsi="Tahoma" w:cs="Tahoma"/>
          <w:color w:val="000000" w:themeColor="text1"/>
          <w:sz w:val="19"/>
          <w:szCs w:val="19"/>
        </w:rPr>
        <w:t xml:space="preserve"> </w:t>
      </w:r>
    </w:p>
    <w:p w14:paraId="1E085CB4" w14:textId="28222496"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 xml:space="preserve">Add the requirements as explained at the end of the slides in the </w:t>
      </w:r>
      <w:r w:rsidR="41CAEDA4" w:rsidRPr="48FD66C3">
        <w:rPr>
          <w:rFonts w:ascii="Tahoma" w:eastAsia="Tahoma" w:hAnsi="Tahoma" w:cs="Tahoma"/>
          <w:color w:val="000000" w:themeColor="text1"/>
          <w:sz w:val="19"/>
          <w:szCs w:val="19"/>
        </w:rPr>
        <w:t>practical requirements</w:t>
      </w:r>
      <w:r w:rsidRPr="48FD66C3">
        <w:rPr>
          <w:rFonts w:ascii="Tahoma" w:eastAsia="Tahoma" w:hAnsi="Tahoma" w:cs="Tahoma"/>
          <w:color w:val="000000" w:themeColor="text1"/>
          <w:sz w:val="19"/>
          <w:szCs w:val="19"/>
        </w:rPr>
        <w:t>. That is, identify with colored cards the FRs and NFRs (both mandatory and optional) in the form of user stories, and it will be positively valued if the requirements have associated acceptance tests. Each user story must have a unique identifier (for example, RF1) and a title.</w:t>
      </w:r>
    </w:p>
    <w:p w14:paraId="3E0BAEE5" w14:textId="3108471F" w:rsidR="48FD66C3" w:rsidRDefault="48FD66C3" w:rsidP="48FD66C3">
      <w:pPr>
        <w:jc w:val="both"/>
      </w:pPr>
    </w:p>
    <w:p w14:paraId="6E3371EA" w14:textId="14132616" w:rsidR="48FD66C3" w:rsidRDefault="48FD66C3" w:rsidP="48FD66C3">
      <w:pPr>
        <w:jc w:val="both"/>
      </w:pPr>
      <w:r>
        <w:br w:type="page"/>
      </w:r>
    </w:p>
    <w:p w14:paraId="25FB6FD3" w14:textId="3EAC672E"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6" w:name="_Toc258708689"/>
      <w:r w:rsidRPr="48FD66C3">
        <w:rPr>
          <w:rStyle w:val="Ttulo2Car"/>
        </w:rPr>
        <w:lastRenderedPageBreak/>
        <w:t>Section 7: Requirements diagram.</w:t>
      </w:r>
      <w:bookmarkEnd w:id="6"/>
      <w:r w:rsidRPr="48FD66C3">
        <w:rPr>
          <w:rFonts w:ascii="Tahoma" w:eastAsia="Tahoma" w:hAnsi="Tahoma" w:cs="Tahoma"/>
          <w:color w:val="000000" w:themeColor="text1"/>
          <w:sz w:val="19"/>
          <w:szCs w:val="19"/>
        </w:rPr>
        <w:t xml:space="preserve"> </w:t>
      </w:r>
    </w:p>
    <w:p w14:paraId="1C023924" w14:textId="0C695EF7"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An image of the requirements diagram made in Visual Paradigm must be pasted (this diagram does not indicate the text of the user stories, only the identifier and title). The inclusion of relationships between requirements will be valued, as well as a brief explanatory text indicating why those relationships have been included. If the diagram is too large to be legible in the document, it is recommended to include an overview of it, and then the inclusion of several "detail" images with different parts of the diagram that are legible, always indicating which part of the diagram they correspond to.</w:t>
      </w:r>
    </w:p>
    <w:p w14:paraId="2D2CDCCC" w14:textId="20ED8C32" w:rsidR="48FD66C3" w:rsidRDefault="48FD66C3" w:rsidP="48FD66C3">
      <w:pPr>
        <w:jc w:val="both"/>
      </w:pPr>
    </w:p>
    <w:sectPr w:rsidR="48FD66C3">
      <w:headerReference w:type="default" r:id="rId8"/>
      <w:footerReference w:type="default" r:id="rId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7B41D" w14:textId="77777777" w:rsidR="009B69B3" w:rsidRDefault="009B69B3">
      <w:pPr>
        <w:spacing w:after="0" w:line="240" w:lineRule="auto"/>
      </w:pPr>
      <w:r>
        <w:separator/>
      </w:r>
    </w:p>
  </w:endnote>
  <w:endnote w:type="continuationSeparator" w:id="0">
    <w:p w14:paraId="551C998C" w14:textId="77777777" w:rsidR="009B69B3" w:rsidRDefault="009B6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8FD66C3" w14:paraId="356A36CE" w14:textId="77777777" w:rsidTr="48FD66C3">
      <w:trPr>
        <w:trHeight w:val="300"/>
      </w:trPr>
      <w:tc>
        <w:tcPr>
          <w:tcW w:w="3005" w:type="dxa"/>
        </w:tcPr>
        <w:p w14:paraId="2D9CD8CD" w14:textId="69A5C0E2" w:rsidR="48FD66C3" w:rsidRDefault="48FD66C3" w:rsidP="48FD66C3">
          <w:pPr>
            <w:pStyle w:val="Encabezado"/>
            <w:ind w:left="-115"/>
          </w:pPr>
        </w:p>
      </w:tc>
      <w:tc>
        <w:tcPr>
          <w:tcW w:w="3005" w:type="dxa"/>
        </w:tcPr>
        <w:p w14:paraId="4842AC6E" w14:textId="5681A714" w:rsidR="48FD66C3" w:rsidRDefault="48FD66C3" w:rsidP="48FD66C3">
          <w:pPr>
            <w:pStyle w:val="Encabezado"/>
            <w:jc w:val="center"/>
          </w:pPr>
        </w:p>
      </w:tc>
      <w:tc>
        <w:tcPr>
          <w:tcW w:w="3005" w:type="dxa"/>
        </w:tcPr>
        <w:p w14:paraId="05AC7CFD" w14:textId="022A7756" w:rsidR="48FD66C3" w:rsidRDefault="48FD66C3" w:rsidP="48FD66C3">
          <w:pPr>
            <w:pStyle w:val="Encabezado"/>
            <w:ind w:right="-115"/>
            <w:jc w:val="right"/>
          </w:pPr>
        </w:p>
      </w:tc>
    </w:tr>
  </w:tbl>
  <w:p w14:paraId="52722044" w14:textId="5B28E6F2" w:rsidR="48FD66C3" w:rsidRDefault="48FD66C3" w:rsidP="48FD66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476AE" w14:textId="77777777" w:rsidR="009B69B3" w:rsidRDefault="009B69B3">
      <w:pPr>
        <w:spacing w:after="0" w:line="240" w:lineRule="auto"/>
      </w:pPr>
      <w:r>
        <w:separator/>
      </w:r>
    </w:p>
  </w:footnote>
  <w:footnote w:type="continuationSeparator" w:id="0">
    <w:p w14:paraId="6BBA1EEC" w14:textId="77777777" w:rsidR="009B69B3" w:rsidRDefault="009B6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8FD66C3" w14:paraId="7EF26E99" w14:textId="77777777" w:rsidTr="48FD66C3">
      <w:trPr>
        <w:trHeight w:val="300"/>
      </w:trPr>
      <w:tc>
        <w:tcPr>
          <w:tcW w:w="3005" w:type="dxa"/>
        </w:tcPr>
        <w:p w14:paraId="013979E4" w14:textId="57E04650" w:rsidR="48FD66C3" w:rsidRDefault="48FD66C3" w:rsidP="48FD66C3">
          <w:pPr>
            <w:pStyle w:val="Encabezado"/>
            <w:ind w:left="-115"/>
          </w:pPr>
        </w:p>
      </w:tc>
      <w:tc>
        <w:tcPr>
          <w:tcW w:w="3005" w:type="dxa"/>
        </w:tcPr>
        <w:p w14:paraId="6AFC4860" w14:textId="044F78C8" w:rsidR="48FD66C3" w:rsidRDefault="48FD66C3" w:rsidP="48FD66C3">
          <w:pPr>
            <w:pStyle w:val="Encabezado"/>
            <w:jc w:val="center"/>
          </w:pPr>
        </w:p>
      </w:tc>
      <w:tc>
        <w:tcPr>
          <w:tcW w:w="3005" w:type="dxa"/>
        </w:tcPr>
        <w:p w14:paraId="78A19130" w14:textId="69FD00EB" w:rsidR="48FD66C3" w:rsidRDefault="48FD66C3" w:rsidP="48FD66C3">
          <w:pPr>
            <w:pStyle w:val="Encabezado"/>
            <w:ind w:right="-115"/>
            <w:jc w:val="right"/>
          </w:pPr>
        </w:p>
      </w:tc>
    </w:tr>
  </w:tbl>
  <w:p w14:paraId="38859A6F" w14:textId="2DD7112B" w:rsidR="48FD66C3" w:rsidRDefault="48FD66C3" w:rsidP="48FD66C3">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F6954"/>
    <w:multiLevelType w:val="hybridMultilevel"/>
    <w:tmpl w:val="35B02B4A"/>
    <w:lvl w:ilvl="0" w:tplc="364C926E">
      <w:start w:val="1"/>
      <w:numFmt w:val="bullet"/>
      <w:lvlText w:val=""/>
      <w:lvlJc w:val="left"/>
      <w:pPr>
        <w:ind w:left="720" w:hanging="360"/>
      </w:pPr>
      <w:rPr>
        <w:rFonts w:ascii="Symbol" w:hAnsi="Symbol" w:hint="default"/>
      </w:rPr>
    </w:lvl>
    <w:lvl w:ilvl="1" w:tplc="27D0DDB2">
      <w:start w:val="1"/>
      <w:numFmt w:val="bullet"/>
      <w:lvlText w:val="o"/>
      <w:lvlJc w:val="left"/>
      <w:pPr>
        <w:ind w:left="1440" w:hanging="360"/>
      </w:pPr>
      <w:rPr>
        <w:rFonts w:ascii="Courier New" w:hAnsi="Courier New" w:hint="default"/>
      </w:rPr>
    </w:lvl>
    <w:lvl w:ilvl="2" w:tplc="811EBBC2">
      <w:start w:val="1"/>
      <w:numFmt w:val="bullet"/>
      <w:lvlText w:val=""/>
      <w:lvlJc w:val="left"/>
      <w:pPr>
        <w:ind w:left="2160" w:hanging="360"/>
      </w:pPr>
      <w:rPr>
        <w:rFonts w:ascii="Wingdings" w:hAnsi="Wingdings" w:hint="default"/>
      </w:rPr>
    </w:lvl>
    <w:lvl w:ilvl="3" w:tplc="91B65A56">
      <w:start w:val="1"/>
      <w:numFmt w:val="bullet"/>
      <w:lvlText w:val=""/>
      <w:lvlJc w:val="left"/>
      <w:pPr>
        <w:ind w:left="2880" w:hanging="360"/>
      </w:pPr>
      <w:rPr>
        <w:rFonts w:ascii="Symbol" w:hAnsi="Symbol" w:hint="default"/>
      </w:rPr>
    </w:lvl>
    <w:lvl w:ilvl="4" w:tplc="0AA22720">
      <w:start w:val="1"/>
      <w:numFmt w:val="bullet"/>
      <w:lvlText w:val="o"/>
      <w:lvlJc w:val="left"/>
      <w:pPr>
        <w:ind w:left="3600" w:hanging="360"/>
      </w:pPr>
      <w:rPr>
        <w:rFonts w:ascii="Courier New" w:hAnsi="Courier New" w:hint="default"/>
      </w:rPr>
    </w:lvl>
    <w:lvl w:ilvl="5" w:tplc="7AA825CC">
      <w:start w:val="1"/>
      <w:numFmt w:val="bullet"/>
      <w:lvlText w:val=""/>
      <w:lvlJc w:val="left"/>
      <w:pPr>
        <w:ind w:left="4320" w:hanging="360"/>
      </w:pPr>
      <w:rPr>
        <w:rFonts w:ascii="Wingdings" w:hAnsi="Wingdings" w:hint="default"/>
      </w:rPr>
    </w:lvl>
    <w:lvl w:ilvl="6" w:tplc="7E423E86">
      <w:start w:val="1"/>
      <w:numFmt w:val="bullet"/>
      <w:lvlText w:val=""/>
      <w:lvlJc w:val="left"/>
      <w:pPr>
        <w:ind w:left="5040" w:hanging="360"/>
      </w:pPr>
      <w:rPr>
        <w:rFonts w:ascii="Symbol" w:hAnsi="Symbol" w:hint="default"/>
      </w:rPr>
    </w:lvl>
    <w:lvl w:ilvl="7" w:tplc="F868638A">
      <w:start w:val="1"/>
      <w:numFmt w:val="bullet"/>
      <w:lvlText w:val="o"/>
      <w:lvlJc w:val="left"/>
      <w:pPr>
        <w:ind w:left="5760" w:hanging="360"/>
      </w:pPr>
      <w:rPr>
        <w:rFonts w:ascii="Courier New" w:hAnsi="Courier New" w:hint="default"/>
      </w:rPr>
    </w:lvl>
    <w:lvl w:ilvl="8" w:tplc="0AA26E3A">
      <w:start w:val="1"/>
      <w:numFmt w:val="bullet"/>
      <w:lvlText w:val=""/>
      <w:lvlJc w:val="left"/>
      <w:pPr>
        <w:ind w:left="6480" w:hanging="360"/>
      </w:pPr>
      <w:rPr>
        <w:rFonts w:ascii="Wingdings" w:hAnsi="Wingdings" w:hint="default"/>
      </w:rPr>
    </w:lvl>
  </w:abstractNum>
  <w:num w:numId="1" w16cid:durableId="1715305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657F92"/>
    <w:rsid w:val="009B69B3"/>
    <w:rsid w:val="03001933"/>
    <w:rsid w:val="096F5AB7"/>
    <w:rsid w:val="0B0B2B18"/>
    <w:rsid w:val="111C54C6"/>
    <w:rsid w:val="1453F588"/>
    <w:rsid w:val="192766AB"/>
    <w:rsid w:val="1AC3370C"/>
    <w:rsid w:val="1B293C68"/>
    <w:rsid w:val="1CC50CC9"/>
    <w:rsid w:val="1DFAD7CE"/>
    <w:rsid w:val="1F96A82F"/>
    <w:rsid w:val="211D603D"/>
    <w:rsid w:val="21987DEC"/>
    <w:rsid w:val="2FF9A8F8"/>
    <w:rsid w:val="33CCF147"/>
    <w:rsid w:val="36F91FEC"/>
    <w:rsid w:val="37438512"/>
    <w:rsid w:val="3843BD7F"/>
    <w:rsid w:val="3C301E92"/>
    <w:rsid w:val="3FA7ECF3"/>
    <w:rsid w:val="41CAEDA4"/>
    <w:rsid w:val="4240E6AC"/>
    <w:rsid w:val="4798AB7E"/>
    <w:rsid w:val="48FD66C3"/>
    <w:rsid w:val="49347BDF"/>
    <w:rsid w:val="4A4C5A25"/>
    <w:rsid w:val="4A993724"/>
    <w:rsid w:val="4AD04C40"/>
    <w:rsid w:val="4B5DB2AD"/>
    <w:rsid w:val="4DD0D7E6"/>
    <w:rsid w:val="4FA3BD63"/>
    <w:rsid w:val="5114CC64"/>
    <w:rsid w:val="55906717"/>
    <w:rsid w:val="5FC2456E"/>
    <w:rsid w:val="615D9F14"/>
    <w:rsid w:val="64CAD26E"/>
    <w:rsid w:val="67CCE098"/>
    <w:rsid w:val="68027330"/>
    <w:rsid w:val="6868788C"/>
    <w:rsid w:val="699E4391"/>
    <w:rsid w:val="6BA0194E"/>
    <w:rsid w:val="6D874360"/>
    <w:rsid w:val="7170D850"/>
    <w:rsid w:val="78114E76"/>
    <w:rsid w:val="7BF53F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FD66C3"/>
    <w:rPr>
      <w:lang w:val="en-US"/>
    </w:rPr>
  </w:style>
  <w:style w:type="paragraph" w:styleId="Ttulo1">
    <w:name w:val="heading 1"/>
    <w:basedOn w:val="Normal"/>
    <w:next w:val="Normal"/>
    <w:uiPriority w:val="9"/>
    <w:qFormat/>
    <w:rsid w:val="48FD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48FD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unhideWhenUsed/>
    <w:qFormat/>
    <w:rsid w:val="48FD66C3"/>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uiPriority w:val="9"/>
    <w:unhideWhenUsed/>
    <w:qFormat/>
    <w:rsid w:val="48FD6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unhideWhenUsed/>
    <w:qFormat/>
    <w:rsid w:val="48FD66C3"/>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uiPriority w:val="9"/>
    <w:unhideWhenUsed/>
    <w:qFormat/>
    <w:rsid w:val="48FD66C3"/>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uiPriority w:val="9"/>
    <w:unhideWhenUsed/>
    <w:qFormat/>
    <w:rsid w:val="48FD66C3"/>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uiPriority w:val="9"/>
    <w:unhideWhenUsed/>
    <w:qFormat/>
    <w:rsid w:val="48FD66C3"/>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48FD66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rsid w:val="48FD66C3"/>
    <w:pPr>
      <w:spacing w:after="0" w:line="240" w:lineRule="auto"/>
      <w:contextualSpacing/>
    </w:pPr>
    <w:rPr>
      <w:rFonts w:asciiTheme="majorHAnsi" w:eastAsiaTheme="majorEastAsia" w:hAnsiTheme="majorHAnsi" w:cstheme="majorBidi"/>
      <w:sz w:val="56"/>
      <w:szCs w:val="56"/>
    </w:rPr>
  </w:style>
  <w:style w:type="paragraph" w:styleId="Subttulo">
    <w:name w:val="Subtitle"/>
    <w:basedOn w:val="Normal"/>
    <w:next w:val="Normal"/>
    <w:uiPriority w:val="11"/>
    <w:qFormat/>
    <w:rsid w:val="48FD66C3"/>
    <w:rPr>
      <w:rFonts w:eastAsiaTheme="minorEastAsia"/>
      <w:color w:val="5A5A5A"/>
    </w:rPr>
  </w:style>
  <w:style w:type="paragraph" w:styleId="Cita">
    <w:name w:val="Quote"/>
    <w:basedOn w:val="Normal"/>
    <w:next w:val="Normal"/>
    <w:uiPriority w:val="29"/>
    <w:qFormat/>
    <w:rsid w:val="48FD66C3"/>
    <w:pPr>
      <w:spacing w:before="200"/>
      <w:ind w:left="864" w:right="864"/>
      <w:jc w:val="center"/>
    </w:pPr>
    <w:rPr>
      <w:i/>
      <w:iCs/>
      <w:color w:val="404040" w:themeColor="text1" w:themeTint="BF"/>
    </w:rPr>
  </w:style>
  <w:style w:type="paragraph" w:styleId="Citadestacada">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Prrafodelista">
    <w:name w:val="List Paragraph"/>
    <w:basedOn w:val="Normal"/>
    <w:uiPriority w:val="34"/>
    <w:qFormat/>
    <w:rsid w:val="48FD66C3"/>
    <w:pPr>
      <w:ind w:left="720"/>
      <w:contextualSpacing/>
    </w:pPr>
  </w:style>
  <w:style w:type="paragraph" w:styleId="TDC1">
    <w:name w:val="toc 1"/>
    <w:basedOn w:val="Normal"/>
    <w:next w:val="Normal"/>
    <w:uiPriority w:val="39"/>
    <w:unhideWhenUsed/>
    <w:rsid w:val="48FD66C3"/>
    <w:pPr>
      <w:spacing w:after="100"/>
    </w:pPr>
  </w:style>
  <w:style w:type="paragraph" w:styleId="TDC2">
    <w:name w:val="toc 2"/>
    <w:basedOn w:val="Normal"/>
    <w:next w:val="Normal"/>
    <w:uiPriority w:val="39"/>
    <w:unhideWhenUsed/>
    <w:rsid w:val="48FD66C3"/>
    <w:pPr>
      <w:spacing w:after="100"/>
      <w:ind w:left="220"/>
    </w:pPr>
  </w:style>
  <w:style w:type="paragraph" w:styleId="TDC3">
    <w:name w:val="toc 3"/>
    <w:basedOn w:val="Normal"/>
    <w:next w:val="Normal"/>
    <w:uiPriority w:val="39"/>
    <w:unhideWhenUsed/>
    <w:rsid w:val="48FD66C3"/>
    <w:pPr>
      <w:spacing w:after="100"/>
      <w:ind w:left="440"/>
    </w:pPr>
  </w:style>
  <w:style w:type="paragraph" w:styleId="TDC4">
    <w:name w:val="toc 4"/>
    <w:basedOn w:val="Normal"/>
    <w:next w:val="Normal"/>
    <w:uiPriority w:val="39"/>
    <w:unhideWhenUsed/>
    <w:rsid w:val="48FD66C3"/>
    <w:pPr>
      <w:spacing w:after="100"/>
      <w:ind w:left="660"/>
    </w:pPr>
  </w:style>
  <w:style w:type="paragraph" w:styleId="TDC5">
    <w:name w:val="toc 5"/>
    <w:basedOn w:val="Normal"/>
    <w:next w:val="Normal"/>
    <w:uiPriority w:val="39"/>
    <w:unhideWhenUsed/>
    <w:rsid w:val="48FD66C3"/>
    <w:pPr>
      <w:spacing w:after="100"/>
      <w:ind w:left="880"/>
    </w:pPr>
  </w:style>
  <w:style w:type="paragraph" w:styleId="TDC6">
    <w:name w:val="toc 6"/>
    <w:basedOn w:val="Normal"/>
    <w:next w:val="Normal"/>
    <w:uiPriority w:val="39"/>
    <w:unhideWhenUsed/>
    <w:rsid w:val="48FD66C3"/>
    <w:pPr>
      <w:spacing w:after="100"/>
      <w:ind w:left="1100"/>
    </w:pPr>
  </w:style>
  <w:style w:type="paragraph" w:styleId="TDC7">
    <w:name w:val="toc 7"/>
    <w:basedOn w:val="Normal"/>
    <w:next w:val="Normal"/>
    <w:uiPriority w:val="39"/>
    <w:unhideWhenUsed/>
    <w:rsid w:val="48FD66C3"/>
    <w:pPr>
      <w:spacing w:after="100"/>
      <w:ind w:left="1320"/>
    </w:pPr>
  </w:style>
  <w:style w:type="paragraph" w:styleId="TDC8">
    <w:name w:val="toc 8"/>
    <w:basedOn w:val="Normal"/>
    <w:next w:val="Normal"/>
    <w:uiPriority w:val="39"/>
    <w:unhideWhenUsed/>
    <w:rsid w:val="48FD66C3"/>
    <w:pPr>
      <w:spacing w:after="100"/>
      <w:ind w:left="1540"/>
    </w:pPr>
  </w:style>
  <w:style w:type="paragraph" w:styleId="TDC9">
    <w:name w:val="toc 9"/>
    <w:basedOn w:val="Normal"/>
    <w:next w:val="Normal"/>
    <w:uiPriority w:val="39"/>
    <w:unhideWhenUsed/>
    <w:rsid w:val="48FD66C3"/>
    <w:pPr>
      <w:spacing w:after="100"/>
      <w:ind w:left="1760"/>
    </w:pPr>
  </w:style>
  <w:style w:type="paragraph" w:styleId="Textonotaalfinal">
    <w:name w:val="endnote text"/>
    <w:basedOn w:val="Normal"/>
    <w:uiPriority w:val="99"/>
    <w:semiHidden/>
    <w:unhideWhenUsed/>
    <w:rsid w:val="48FD66C3"/>
    <w:pPr>
      <w:spacing w:after="0" w:line="240" w:lineRule="auto"/>
    </w:pPr>
    <w:rPr>
      <w:sz w:val="20"/>
      <w:szCs w:val="20"/>
    </w:rPr>
  </w:style>
  <w:style w:type="paragraph" w:styleId="Piedepgina">
    <w:name w:val="footer"/>
    <w:basedOn w:val="Normal"/>
    <w:link w:val="PiedepginaCar"/>
    <w:uiPriority w:val="99"/>
    <w:unhideWhenUsed/>
    <w:rsid w:val="48FD66C3"/>
    <w:pPr>
      <w:tabs>
        <w:tab w:val="center" w:pos="4680"/>
        <w:tab w:val="right" w:pos="9360"/>
      </w:tabs>
      <w:spacing w:after="0" w:line="240" w:lineRule="auto"/>
    </w:pPr>
  </w:style>
  <w:style w:type="paragraph" w:styleId="Textonotapie">
    <w:name w:val="footnote text"/>
    <w:basedOn w:val="Normal"/>
    <w:uiPriority w:val="99"/>
    <w:semiHidden/>
    <w:unhideWhenUsed/>
    <w:rsid w:val="48FD66C3"/>
    <w:pPr>
      <w:spacing w:after="0" w:line="240" w:lineRule="auto"/>
    </w:pPr>
    <w:rPr>
      <w:sz w:val="20"/>
      <w:szCs w:val="20"/>
    </w:rPr>
  </w:style>
  <w:style w:type="paragraph" w:styleId="Encabezado">
    <w:name w:val="header"/>
    <w:basedOn w:val="Normal"/>
    <w:link w:val="EncabezadoCar"/>
    <w:uiPriority w:val="99"/>
    <w:unhideWhenUsed/>
    <w:rsid w:val="48FD66C3"/>
    <w:pPr>
      <w:tabs>
        <w:tab w:val="center" w:pos="4680"/>
        <w:tab w:val="right" w:pos="9360"/>
      </w:tabs>
      <w:spacing w:after="0" w:line="240" w:lineRule="auto"/>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microsoft.com/office/2020/10/relationships/intelligence" Target="intelligence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465</Words>
  <Characters>2652</Characters>
  <Application>Microsoft Office Word</Application>
  <DocSecurity>0</DocSecurity>
  <Lines>22</Lines>
  <Paragraphs>6</Paragraphs>
  <ScaleCrop>false</ScaleCrop>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Hormigo Jimenez</dc:creator>
  <cp:keywords/>
  <dc:description/>
  <cp:lastModifiedBy>Manuel Barrios Moreno</cp:lastModifiedBy>
  <cp:revision>2</cp:revision>
  <dcterms:created xsi:type="dcterms:W3CDTF">2024-03-14T16:21:00Z</dcterms:created>
  <dcterms:modified xsi:type="dcterms:W3CDTF">2024-03-20T15:42:00Z</dcterms:modified>
</cp:coreProperties>
</file>