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0AE9" w14:textId="16CF1FA0" w:rsidR="34C743C5" w:rsidRDefault="34C743C5" w:rsidP="34C743C5">
      <w:pPr>
        <w:shd w:val="clear" w:color="auto" w:fill="FFFFFF" w:themeFill="background1"/>
        <w:ind w:right="-20"/>
        <w:jc w:val="both"/>
      </w:pPr>
    </w:p>
    <w:p w14:paraId="0B1BB852" w14:textId="5F9FDF57" w:rsidR="22BA24B0" w:rsidRDefault="22BA24B0" w:rsidP="34C743C5">
      <w:pPr>
        <w:jc w:val="both"/>
        <w:rPr>
          <w:rFonts w:ascii="Tahoma" w:eastAsia="Tahoma" w:hAnsi="Tahoma" w:cs="Tahoma"/>
          <w:color w:val="000000" w:themeColor="text1"/>
          <w:sz w:val="28"/>
          <w:szCs w:val="28"/>
        </w:rPr>
      </w:pPr>
      <w:r w:rsidRPr="34C743C5">
        <w:rPr>
          <w:rStyle w:val="Ttulo2Car"/>
          <w:rFonts w:ascii="Tahoma" w:eastAsia="Tahoma" w:hAnsi="Tahoma" w:cs="Tahoma"/>
          <w:color w:val="538135" w:themeColor="accent6" w:themeShade="BF"/>
          <w:sz w:val="28"/>
          <w:szCs w:val="28"/>
        </w:rPr>
        <w:t>Section n: Requirements diagram</w:t>
      </w:r>
    </w:p>
    <w:p w14:paraId="7CB29F37" w14:textId="2E2360F6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7EC222" w14:textId="5246639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FCE2AA3" w14:textId="7D88E87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EB7142" w14:textId="2BB18D72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Use case Diagrams</w:t>
      </w:r>
    </w:p>
    <w:p w14:paraId="21C32DE6" w14:textId="2F99C457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A5656A3" w14:textId="42310797" w:rsidR="34C743C5" w:rsidRDefault="6F34BBEB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8BE4CD" wp14:editId="44A91552">
            <wp:extent cx="5934496" cy="5114926"/>
            <wp:effectExtent l="0" t="0" r="0" b="0"/>
            <wp:docPr id="888314507" name="Imagen 88831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96" cy="511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2053" w14:textId="6D418FF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E5D80D9" w14:textId="10ADBB7F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7B1D10" w14:textId="1B52950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0730992" w14:textId="32BAD7AA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7F4AD7" w14:textId="7A037C0B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74F3733" w14:textId="7E05766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A52B8D9" w14:textId="3CFFFEE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1EC2C55" w14:textId="17CC8D3D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39834D" w14:textId="60F1CCD6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B5C240B" w14:textId="4F9DB56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5BE6C0" w14:textId="12736246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627279" w14:textId="08E1E3C8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A22D415" w14:textId="1E4DE3BC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6E02B3" w14:textId="508458A3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8FE30DC" w14:textId="2A8C1609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FD180FB" w14:textId="0CB4F3ED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45FEC6C" w14:textId="0CE79CD9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245E15" w14:textId="1DE4E240" w:rsidR="44A91552" w:rsidRPr="001D408D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</w:p>
    <w:p w14:paraId="2BDE45C8" w14:textId="7D826607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9182FC0" w14:textId="7BA4BC4B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Textual Description of the use cases</w:t>
      </w:r>
    </w:p>
    <w:p w14:paraId="66018569" w14:textId="5FAC76CB" w:rsidR="34C743C5" w:rsidRDefault="34C743C5" w:rsidP="34C743C5"/>
    <w:p w14:paraId="6B58AC2E" w14:textId="0B38C78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28E2C4D" w14:textId="33713A2B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32"/>
          <w:szCs w:val="32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156082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CU1. </w:t>
      </w:r>
      <w:r w:rsidR="00E234E8">
        <w:rPr>
          <w:rFonts w:ascii="Aptos" w:eastAsia="Aptos" w:hAnsi="Aptos" w:cs="Aptos"/>
          <w:color w:val="45B0E1"/>
          <w:sz w:val="24"/>
          <w:szCs w:val="24"/>
        </w:rPr>
        <w:t>Launching the program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1AC094BB" w14:textId="4191C76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63AF030B" w14:textId="528254F9" w:rsidR="22BA24B0" w:rsidRPr="00243CFC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clicks on the executable to launch the game. Once this is done a menu is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displayed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in which the player can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select between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“play level”, “choos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e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 xml:space="preserve"> boat”, “settings</w:t>
      </w:r>
      <w:r w:rsidR="000D52D7">
        <w:rPr>
          <w:rFonts w:ascii="Aptos" w:eastAsia="Aptos" w:hAnsi="Aptos" w:cs="Aptos"/>
          <w:color w:val="000000" w:themeColor="text1"/>
          <w:sz w:val="24"/>
          <w:szCs w:val="24"/>
        </w:rPr>
        <w:t>”, “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tutorial”, “credits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>”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 xml:space="preserve"> and 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“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exit to desktop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>”</w:t>
      </w:r>
      <w:r w:rsidR="00E234E8">
        <w:rPr>
          <w:rFonts w:ascii="Aptos" w:eastAsia="Aptos" w:hAnsi="Aptos" w:cs="Aptos"/>
          <w:color w:val="000000" w:themeColor="text1"/>
          <w:sz w:val="24"/>
          <w:szCs w:val="24"/>
        </w:rPr>
        <w:t>.</w:t>
      </w:r>
      <w:r>
        <w:br/>
      </w:r>
    </w:p>
    <w:p w14:paraId="0580E6BA" w14:textId="7A22DF4F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87E41C8" w14:textId="0BB07158" w:rsidR="34C743C5" w:rsidRDefault="22BA24B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E234E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program is properly 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installed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, and the process launches once 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the user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run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 w:rsidR="00301C9A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executable.</w:t>
      </w:r>
    </w:p>
    <w:p w14:paraId="196A3682" w14:textId="4CA661A7" w:rsidR="00F67880" w:rsidRPr="00F67880" w:rsidRDefault="00F67880" w:rsidP="00F6788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00F67880">
        <w:rPr>
          <w:rFonts w:ascii="Aptos" w:eastAsia="Aptos" w:hAnsi="Aptos" w:cs="Aptos"/>
          <w:color w:val="000000" w:themeColor="text1"/>
          <w:sz w:val="24"/>
          <w:szCs w:val="24"/>
        </w:rPr>
        <w:t>The user fulfills the minimum requirements in his machine.</w:t>
      </w:r>
    </w:p>
    <w:p w14:paraId="55E49844" w14:textId="39D71441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DEEB9D" w14:textId="2741367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5B066182" w14:textId="508F1E0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The program properly displays the main menu.</w:t>
      </w:r>
    </w:p>
    <w:p w14:paraId="06F27EF8" w14:textId="33FB7923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89BCB05" w14:textId="3EFC4BC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9055850" w14:textId="10C0746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user has installed the game.</w:t>
      </w:r>
    </w:p>
    <w:p w14:paraId="35B3A143" w14:textId="46605D00" w:rsidR="22BA24B0" w:rsidRDefault="22BA24B0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>The user launches the program properly.</w:t>
      </w:r>
    </w:p>
    <w:p w14:paraId="22FDA5A6" w14:textId="65013C3C" w:rsidR="00301C9A" w:rsidRDefault="00301C9A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menu is loaded and displayed on the user</w:t>
      </w:r>
      <w:r w:rsidR="00F67880">
        <w:rPr>
          <w:rFonts w:ascii="Aptos" w:eastAsia="Aptos" w:hAnsi="Aptos" w:cs="Aptos"/>
          <w:color w:val="000000" w:themeColor="text1"/>
          <w:sz w:val="24"/>
          <w:szCs w:val="24"/>
        </w:rPr>
        <w:t>´s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screen.</w:t>
      </w:r>
    </w:p>
    <w:p w14:paraId="3C776338" w14:textId="5B56E57A" w:rsidR="00301C9A" w:rsidRPr="001D408D" w:rsidRDefault="00301C9A" w:rsidP="00301C9A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can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navigate through the main menu.</w:t>
      </w:r>
    </w:p>
    <w:p w14:paraId="6E5FED4B" w14:textId="0BFB5CE4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0A89A7" w14:textId="1FEBFA0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1B5BF6D5" w14:textId="4033BFC4" w:rsidR="34C743C5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</w:t>
      </w:r>
      <w:r w:rsidR="00301C9A">
        <w:rPr>
          <w:rFonts w:ascii="Aptos" w:eastAsia="Aptos" w:hAnsi="Aptos" w:cs="Aptos"/>
          <w:color w:val="000000" w:themeColor="text1"/>
          <w:sz w:val="24"/>
          <w:szCs w:val="24"/>
        </w:rPr>
        <w:t xml:space="preserve">e user´s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computer does not have the necessary resources to run the game appropriately.</w:t>
      </w:r>
    </w:p>
    <w:p w14:paraId="508081A2" w14:textId="6F07B2AF" w:rsidR="00397B81" w:rsidRDefault="00397B81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here has been a problem with the installation and the executable behaves oddly.</w:t>
      </w:r>
    </w:p>
    <w:p w14:paraId="4490918C" w14:textId="77777777" w:rsidR="00EC611A" w:rsidRPr="00EC611A" w:rsidRDefault="00EC611A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E4A76DF" w14:textId="3CD86660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DA35652" w14:textId="6741EAC5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28BFC4E" w14:textId="3EDEDBE2" w:rsidR="44A91552" w:rsidRDefault="44A91552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6A71A75" w14:textId="5EEE704B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CU2. Choo</w:t>
      </w:r>
      <w:r w:rsidR="00E46878">
        <w:rPr>
          <w:rFonts w:ascii="Aptos" w:eastAsia="Aptos" w:hAnsi="Aptos" w:cs="Aptos"/>
          <w:color w:val="45B0E1"/>
          <w:sz w:val="24"/>
          <w:szCs w:val="24"/>
        </w:rPr>
        <w:t xml:space="preserve">se </w:t>
      </w:r>
      <w:r w:rsidR="008A1A90">
        <w:rPr>
          <w:rFonts w:ascii="Aptos" w:eastAsia="Aptos" w:hAnsi="Aptos" w:cs="Aptos"/>
          <w:color w:val="45B0E1"/>
          <w:sz w:val="24"/>
          <w:szCs w:val="24"/>
        </w:rPr>
        <w:t>boat.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1E298911" w14:textId="12D69E5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45B0E1"/>
          <w:sz w:val="24"/>
          <w:szCs w:val="24"/>
        </w:rPr>
      </w:pPr>
    </w:p>
    <w:p w14:paraId="530F6CEE" w14:textId="6E6C2CF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20535CC1" w14:textId="5A5B462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When the user clicks on the “choose boat” button, he will be able to see all the boats </w:t>
      </w:r>
      <w:r w:rsidR="4A142C13" w:rsidRPr="44A91552">
        <w:rPr>
          <w:rFonts w:ascii="Aptos" w:eastAsia="Aptos" w:hAnsi="Aptos" w:cs="Aptos"/>
          <w:color w:val="000000" w:themeColor="text1"/>
          <w:sz w:val="24"/>
          <w:szCs w:val="24"/>
        </w:rPr>
        <w:t>and their trade-offs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>, and he will be able to navigate through them to choose the one he prefers the most.</w:t>
      </w:r>
    </w:p>
    <w:p w14:paraId="1EA8A251" w14:textId="4CAB7858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803754" w14:textId="59AD975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3200214" w14:textId="4B156A9B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6946350D" w14:textId="328B0A1B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F6974F" w14:textId="3C0CAB8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56577DF" w14:textId="466983E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boat selection menu is properly displayed.</w:t>
      </w:r>
    </w:p>
    <w:p w14:paraId="217960AD" w14:textId="4475083B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can navigate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through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the menu and see the boats.</w:t>
      </w:r>
    </w:p>
    <w:p w14:paraId="2B26C241" w14:textId="4931903A" w:rsidR="003F0FC3" w:rsidRDefault="003F0FC3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Once the user selects a boat, changes are applied and shown is his next run.</w:t>
      </w:r>
    </w:p>
    <w:p w14:paraId="798E8E79" w14:textId="76EAE02E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555002" w14:textId="296D461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4C33068" w14:textId="14A9C55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menu.</w:t>
      </w:r>
    </w:p>
    <w:p w14:paraId="4C77185E" w14:textId="48AC49F2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 clicks on the “choose boat” button.</w:t>
      </w:r>
    </w:p>
    <w:p w14:paraId="62649A3A" w14:textId="01DA892F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 The user can see all the boats.</w:t>
      </w:r>
    </w:p>
    <w:p w14:paraId="7E10FCEB" w14:textId="13DE590F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selects a boat, and that boat is loaded for the next run.</w:t>
      </w:r>
    </w:p>
    <w:p w14:paraId="726BCE43" w14:textId="7F302363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goes back to the main menu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 xml:space="preserve"> with the new changes applied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0F4CFA2E" w14:textId="7003A46F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C01F3F" w14:textId="1A21C8D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3EAB7B04" w14:textId="1FC9BB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The user hasn´t played the game before and in case he decides to play the level before selecting a boat, there is already a default one selected for him.</w:t>
      </w:r>
    </w:p>
    <w:p w14:paraId="129339B9" w14:textId="005E09CF" w:rsidR="003F0FC3" w:rsidRDefault="003F0FC3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In case the user enters the boat selection menu and exits it without selecting a new one, the previous selection still holds.</w:t>
      </w:r>
    </w:p>
    <w:p w14:paraId="36FA70A0" w14:textId="77777777" w:rsidR="00E46878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1C2519" w14:textId="32AB05EB" w:rsidR="34C743C5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</w:p>
    <w:p w14:paraId="0B3264D1" w14:textId="46D6E83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8E84DD" w14:textId="0994C8EB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CU3. </w:t>
      </w:r>
      <w:r w:rsidR="00E46878">
        <w:rPr>
          <w:rFonts w:ascii="Aptos" w:eastAsia="Aptos" w:hAnsi="Aptos" w:cs="Aptos"/>
          <w:color w:val="45B0E1"/>
          <w:sz w:val="24"/>
          <w:szCs w:val="24"/>
        </w:rPr>
        <w:t xml:space="preserve">Settings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A4E0CA9" w14:textId="33DE2E1B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068B5D5C" w14:textId="54EC425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Context of use </w:t>
      </w:r>
    </w:p>
    <w:p w14:paraId="6DF50A83" w14:textId="1804103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>When the user clicks on the “setting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” option, a menu in which he can configure </w:t>
      </w:r>
      <w:r w:rsidR="5B356B1C" w:rsidRPr="44A91552">
        <w:rPr>
          <w:rFonts w:ascii="Aptos" w:eastAsia="Aptos" w:hAnsi="Aptos" w:cs="Aptos"/>
          <w:color w:val="000000" w:themeColor="text1"/>
          <w:sz w:val="24"/>
          <w:szCs w:val="24"/>
        </w:rPr>
        <w:t>various aspects</w:t>
      </w:r>
      <w:r w:rsidR="00E4687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of the game is displayed.</w:t>
      </w:r>
    </w:p>
    <w:p w14:paraId="511CDEF1" w14:textId="7D499E4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8B664D" w14:textId="37D6F0A4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20D37FA" w14:textId="1C09F989" w:rsidR="22BA24B0" w:rsidRDefault="00E46878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56E5C33C" w14:textId="1B75E54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99BE61" w14:textId="7945C8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61D5E707" w14:textId="4E58EEE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can configure the setting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s to his liking bounded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F0FC3">
        <w:rPr>
          <w:rFonts w:ascii="Aptos" w:eastAsia="Aptos" w:hAnsi="Aptos" w:cs="Aptos"/>
          <w:color w:val="000000" w:themeColor="text1"/>
          <w:sz w:val="24"/>
          <w:szCs w:val="24"/>
        </w:rPr>
        <w:t>by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 xml:space="preserve"> the options he is given.</w:t>
      </w:r>
    </w:p>
    <w:p w14:paraId="784ADF52" w14:textId="20B162EF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A97F85" w14:textId="34D6D2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062F9AD" w14:textId="42D4C735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E46878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menu.</w:t>
      </w:r>
    </w:p>
    <w:p w14:paraId="21853B10" w14:textId="39FB4AD9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wants to change some aspect of the game´s settings.</w:t>
      </w:r>
    </w:p>
    <w:p w14:paraId="00641DAD" w14:textId="5ECEBBA5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clicks on the “setting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s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” button and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key binds and volume options are displayed, including a mute option.</w:t>
      </w:r>
    </w:p>
    <w:p w14:paraId="5BC2112B" w14:textId="0C98875A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modifies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either the key binds, the volume or both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>and saves the changes</w:t>
      </w:r>
      <w:r w:rsidR="6428A168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.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game´s </w:t>
      </w:r>
      <w:r w:rsidR="0BE34AF0" w:rsidRPr="44A91552">
        <w:rPr>
          <w:rFonts w:ascii="Aptos" w:eastAsia="Aptos" w:hAnsi="Aptos" w:cs="Aptos"/>
          <w:color w:val="000000" w:themeColor="text1"/>
          <w:sz w:val="24"/>
          <w:szCs w:val="24"/>
        </w:rPr>
        <w:t>behavior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is modified accordingly.</w:t>
      </w:r>
    </w:p>
    <w:p w14:paraId="78052C53" w14:textId="3FD31BC1" w:rsidR="00E46878" w:rsidRDefault="00E46878" w:rsidP="00E4687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goes back to the main menu with the changes applied.</w:t>
      </w:r>
    </w:p>
    <w:p w14:paraId="0C8444E6" w14:textId="2F54338C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DB8783A" w14:textId="3C6B2866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55213ABD" w14:textId="749CC3F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The user does not change any settings and the game keeps behaving in the same way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it did before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4AB28194" w14:textId="27917D54" w:rsidR="008A1A90" w:rsidRDefault="008A1A9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makes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some changes but does not save them. Not altering the </w:t>
      </w:r>
      <w:r w:rsidR="020978F3" w:rsidRPr="44A91552">
        <w:rPr>
          <w:rFonts w:ascii="Aptos" w:eastAsia="Aptos" w:hAnsi="Aptos" w:cs="Aptos"/>
          <w:color w:val="000000" w:themeColor="text1"/>
          <w:sz w:val="24"/>
          <w:szCs w:val="24"/>
        </w:rPr>
        <w:t>way,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the game behaves.</w:t>
      </w:r>
    </w:p>
    <w:p w14:paraId="4D114E4D" w14:textId="12A4B775" w:rsidR="34C743C5" w:rsidRDefault="34C743C5" w:rsidP="34C743C5">
      <w:pPr>
        <w:shd w:val="clear" w:color="auto" w:fill="FFFFFF" w:themeFill="background1"/>
        <w:ind w:right="-20"/>
        <w:jc w:val="both"/>
      </w:pPr>
    </w:p>
    <w:p w14:paraId="44171963" w14:textId="543EDB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A51069" w14:textId="3FD8982C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52EEB1A" w14:textId="138A5159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CU4. </w:t>
      </w:r>
      <w:r w:rsidR="008A1A90">
        <w:rPr>
          <w:rFonts w:ascii="Aptos" w:eastAsia="Aptos" w:hAnsi="Aptos" w:cs="Aptos"/>
          <w:color w:val="45B0E1"/>
          <w:sz w:val="24"/>
          <w:szCs w:val="24"/>
        </w:rPr>
        <w:t>Credits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4ED3453" w14:textId="5C4EFD35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614A765F" w14:textId="748FC9C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0E487D66" w14:textId="2E97173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 xml:space="preserve">⦁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The user is on the main menu, and he wants to see the credits of the game.</w:t>
      </w:r>
    </w:p>
    <w:p w14:paraId="21424B78" w14:textId="511942D1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292348B" w14:textId="4A3F515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30939D27" w14:textId="3D15D1FD" w:rsidR="34C743C5" w:rsidRDefault="008A1A9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03262804" w14:textId="77777777" w:rsidR="001C7A06" w:rsidRDefault="001C7A06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0AC59F" w14:textId="4CBAC8E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24C77A29" w14:textId="57CB34E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can see all the people that </w:t>
      </w:r>
      <w:r w:rsidR="2C89E158" w:rsidRPr="44A91552">
        <w:rPr>
          <w:rFonts w:ascii="Aptos" w:eastAsia="Aptos" w:hAnsi="Aptos" w:cs="Aptos"/>
          <w:color w:val="000000" w:themeColor="text1"/>
          <w:sz w:val="24"/>
          <w:szCs w:val="24"/>
        </w:rPr>
        <w:t>participated in creating</w:t>
      </w:r>
      <w:r w:rsidR="008A1A90"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game once he clicks on the “credits” button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14656912" w14:textId="21BACEA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5630D5D" w14:textId="1D30A43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4316168E" w14:textId="3C288247" w:rsidR="22BA24B0" w:rsidRDefault="22BA24B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The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 xml:space="preserve"> user is on the main menu.</w:t>
      </w:r>
    </w:p>
    <w:p w14:paraId="128D61CF" w14:textId="290852AE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The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user wants to see who created the game.</w:t>
      </w:r>
    </w:p>
    <w:p w14:paraId="1942F5A9" w14:textId="5926B8B2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e user clicks on the “credits” button.</w:t>
      </w:r>
    </w:p>
    <w:p w14:paraId="47373921" w14:textId="7FE70689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 video is displayed in which the player can see all the people that were involved on the game development.</w:t>
      </w:r>
    </w:p>
    <w:p w14:paraId="64675835" w14:textId="66E54591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Once the video </w:t>
      </w:r>
      <w:r w:rsidR="7C11C7A5" w:rsidRPr="44A91552">
        <w:rPr>
          <w:rFonts w:ascii="Aptos" w:eastAsia="Aptos" w:hAnsi="Aptos" w:cs="Aptos"/>
          <w:color w:val="000000" w:themeColor="text1"/>
          <w:sz w:val="24"/>
          <w:szCs w:val="24"/>
        </w:rPr>
        <w:t>ends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, the player returns to the main menu.</w:t>
      </w:r>
    </w:p>
    <w:p w14:paraId="54447738" w14:textId="74C15B1D" w:rsidR="34C743C5" w:rsidRDefault="34C743C5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9A35A99" w14:textId="31F5E56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4CA89470" w14:textId="06F89CEA" w:rsidR="22BA24B0" w:rsidRDefault="22BA24B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Th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 xml:space="preserve">e player decides to finish the video abruptly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by pressing “Esc” </w:t>
      </w:r>
      <w:r w:rsidR="008A1A90">
        <w:rPr>
          <w:rFonts w:ascii="Aptos" w:eastAsia="Aptos" w:hAnsi="Aptos" w:cs="Aptos"/>
          <w:color w:val="000000" w:themeColor="text1"/>
          <w:sz w:val="24"/>
          <w:szCs w:val="24"/>
        </w:rPr>
        <w:t>and he is returned to the main menu without issues.</w:t>
      </w:r>
    </w:p>
    <w:p w14:paraId="534D7278" w14:textId="535A2F47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435A27D" w14:textId="55CAA78F" w:rsidR="34C743C5" w:rsidRDefault="34C743C5" w:rsidP="001D408D">
      <w:pPr>
        <w:spacing w:line="279" w:lineRule="auto"/>
        <w:ind w:left="4956" w:hanging="4236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1A9D1D0" w14:textId="4030A98D" w:rsidR="34C743C5" w:rsidRDefault="34C743C5" w:rsidP="001D408D">
      <w:pPr>
        <w:spacing w:line="279" w:lineRule="auto"/>
        <w:ind w:left="708" w:firstLine="12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8BD9EC3" w14:textId="56B90486" w:rsidR="34C743C5" w:rsidRDefault="34C743C5" w:rsidP="44A91552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005E1F1" w14:textId="7B80D0CA" w:rsidR="008A1A90" w:rsidRDefault="008A1A90" w:rsidP="008A1A90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>5. Play Level</w:t>
      </w:r>
    </w:p>
    <w:p w14:paraId="3BA08B43" w14:textId="65F203D7" w:rsidR="008A1A90" w:rsidRDefault="008A1A90" w:rsidP="008A1A90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AD44A64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3D36E99F" w14:textId="41D7EB40" w:rsidR="008A1A90" w:rsidRPr="00243CFC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 xml:space="preserve">⦁ The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user wants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to play the game, so once he is on the main menu he clicks on the “play level” button, </w:t>
      </w:r>
      <w:r w:rsidR="441AA2BE" w:rsidRPr="44A91552">
        <w:rPr>
          <w:rFonts w:ascii="Aptos" w:eastAsia="Aptos" w:hAnsi="Aptos" w:cs="Aptos"/>
          <w:color w:val="000000" w:themeColor="text1"/>
          <w:sz w:val="24"/>
          <w:szCs w:val="24"/>
        </w:rPr>
        <w:t>initializing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run with the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default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settings and boat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or the ones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had previously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selected.</w:t>
      </w:r>
      <w:r>
        <w:br/>
      </w:r>
    </w:p>
    <w:p w14:paraId="7EAD4602" w14:textId="77777777" w:rsidR="008A1A90" w:rsidRDefault="008A1A90" w:rsidP="008A1A90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C99182A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683E0856" w14:textId="31847471" w:rsidR="001C7A06" w:rsidRPr="00301C9A" w:rsidRDefault="001C7A06" w:rsidP="001C7A06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user´s computer is powerful enough to play the level, as it is more demanding than launching the game and main menu navigation.</w:t>
      </w:r>
    </w:p>
    <w:p w14:paraId="5B503237" w14:textId="6CCC903E" w:rsidR="008A1A90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EA33DB3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782CE13" w14:textId="5B2860B2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run will launch.</w:t>
      </w:r>
    </w:p>
    <w:p w14:paraId="5BFE05FA" w14:textId="16DBB141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boats, obstacles and scenery will be loaded on screen.</w:t>
      </w:r>
    </w:p>
    <w:p w14:paraId="52C0CA30" w14:textId="7C513D5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will be able to complete the run </w:t>
      </w:r>
      <w:r w:rsidR="4A813922" w:rsidRPr="44A91552">
        <w:rPr>
          <w:rFonts w:ascii="Aptos" w:eastAsia="Aptos" w:hAnsi="Aptos" w:cs="Aptos"/>
          <w:color w:val="000000" w:themeColor="text1"/>
          <w:sz w:val="24"/>
          <w:szCs w:val="24"/>
        </w:rPr>
        <w:t>and control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 </w:t>
      </w:r>
      <w:r w:rsidR="439A6A8C" w:rsidRPr="44A91552">
        <w:rPr>
          <w:rFonts w:ascii="Aptos" w:eastAsia="Aptos" w:hAnsi="Aptos" w:cs="Aptos"/>
          <w:color w:val="000000" w:themeColor="text1"/>
          <w:sz w:val="24"/>
          <w:szCs w:val="24"/>
        </w:rPr>
        <w:t>throughout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it.</w:t>
      </w:r>
    </w:p>
    <w:p w14:paraId="002884C6" w14:textId="77777777" w:rsidR="008A1A90" w:rsidRDefault="008A1A90" w:rsidP="008A1A90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E15A605" w14:textId="176AB778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5F895F31" w14:textId="5115678F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user is already on the main menu and decides to click on the “play level” button.</w:t>
      </w:r>
    </w:p>
    <w:p w14:paraId="4E8BAE10" w14:textId="69418A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Once the button is pressed the user will enter the run with the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 selected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boat and settings.</w:t>
      </w:r>
    </w:p>
    <w:p w14:paraId="1EBDA877" w14:textId="74DA0745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Inside the run the player can control the boat and avoid obstacles</w:t>
      </w:r>
      <w:r w:rsidR="001D408D">
        <w:rPr>
          <w:rFonts w:ascii="Aptos" w:eastAsia="Aptos" w:hAnsi="Aptos" w:cs="Aptos"/>
          <w:color w:val="000000" w:themeColor="text1"/>
          <w:sz w:val="24"/>
          <w:szCs w:val="24"/>
        </w:rPr>
        <w:t xml:space="preserve"> with a response time of 30ms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76A98BAB" w14:textId="1F81A120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can pause the game and a </w:t>
      </w:r>
      <w:r w:rsidRPr="001D408D">
        <w:rPr>
          <w:rFonts w:ascii="Aptos" w:eastAsia="Aptos" w:hAnsi="Aptos" w:cs="Aptos"/>
          <w:color w:val="000000" w:themeColor="text1"/>
          <w:sz w:val="24"/>
          <w:szCs w:val="24"/>
          <w:u w:val="single"/>
        </w:rPr>
        <w:t>menu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with the options “resume “and “exit to title” is displayed.</w:t>
      </w:r>
    </w:p>
    <w:p w14:paraId="3C75AD6D" w14:textId="1269DC9D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If the player crashes with enough obstacles he will lose all his hp and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the first time</w:t>
      </w:r>
      <w:r w:rsidR="0F088296" w:rsidRPr="44A91552">
        <w:rPr>
          <w:rFonts w:ascii="Aptos" w:eastAsia="Aptos" w:hAnsi="Aptos" w:cs="Aptos"/>
          <w:color w:val="000000" w:themeColor="text1"/>
          <w:sz w:val="24"/>
          <w:szCs w:val="24"/>
        </w:rPr>
        <w:t>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an after-life Simon says like mini-game will be launched.</w:t>
      </w:r>
    </w:p>
    <w:p w14:paraId="3A702B29" w14:textId="2DCBAEC5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="7339E735"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If the player completes the mini game successfully his hp will be restored and he will come back to the point in which he died.</w:t>
      </w:r>
    </w:p>
    <w:p w14:paraId="50BB41BA" w14:textId="02411D4C" w:rsidR="44A91552" w:rsidRPr="001C7A06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Once the run is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complete,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he will advance to the next level or if found in the last one he will </w:t>
      </w:r>
      <w:r w:rsidR="00397B81" w:rsidRPr="44A91552">
        <w:rPr>
          <w:rFonts w:ascii="Aptos" w:eastAsia="Aptos" w:hAnsi="Aptos" w:cs="Aptos"/>
          <w:color w:val="000000" w:themeColor="text1"/>
          <w:sz w:val="24"/>
          <w:szCs w:val="24"/>
        </w:rPr>
        <w:t>win the game.</w:t>
      </w:r>
    </w:p>
    <w:p w14:paraId="77D25889" w14:textId="4BE5321A" w:rsidR="00397B81" w:rsidRDefault="00397B81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After finishing the run, either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after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winning or losing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 xml:space="preserve">,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will </w:t>
      </w:r>
      <w:r w:rsidR="001C7A06">
        <w:rPr>
          <w:rFonts w:ascii="Aptos" w:eastAsia="Aptos" w:hAnsi="Aptos" w:cs="Aptos"/>
          <w:color w:val="000000" w:themeColor="text1"/>
          <w:sz w:val="24"/>
          <w:szCs w:val="24"/>
        </w:rPr>
        <w:t>have the opportunity to play the level again or to return to the main menu.</w:t>
      </w:r>
    </w:p>
    <w:p w14:paraId="77687490" w14:textId="1524C729" w:rsidR="008A1A90" w:rsidRDefault="008A1A90" w:rsidP="44A91552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D4CB8F6" w14:textId="77777777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0360B0EE" w14:textId="3E0C4C5B" w:rsidR="008A1A90" w:rsidRDefault="008A1A90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397B81">
        <w:rPr>
          <w:rFonts w:ascii="Aptos" w:eastAsia="Aptos" w:hAnsi="Aptos" w:cs="Aptos"/>
          <w:color w:val="000000" w:themeColor="text1"/>
          <w:sz w:val="24"/>
          <w:szCs w:val="24"/>
        </w:rPr>
        <w:t>The user decides to exit mid-game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397B81">
        <w:rPr>
          <w:rFonts w:ascii="Aptos" w:eastAsia="Aptos" w:hAnsi="Aptos" w:cs="Aptos"/>
          <w:color w:val="000000" w:themeColor="text1"/>
          <w:sz w:val="24"/>
          <w:szCs w:val="24"/>
        </w:rPr>
        <w:t>returning to the main menu</w:t>
      </w:r>
      <w:r w:rsid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or desktop without issues.</w:t>
      </w:r>
    </w:p>
    <w:p w14:paraId="19C1D96C" w14:textId="77777777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6ABB9C4" w14:textId="77777777" w:rsidR="00965539" w:rsidRDefault="00965539" w:rsidP="008A1A9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9736CF" w14:textId="1002B463" w:rsidR="00965539" w:rsidRDefault="00965539" w:rsidP="00965539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 xml:space="preserve">5. </w:t>
      </w:r>
      <w:r w:rsidR="000D52D7">
        <w:rPr>
          <w:rFonts w:ascii="Aptos" w:eastAsia="Aptos" w:hAnsi="Aptos" w:cs="Aptos"/>
          <w:color w:val="45B0E1"/>
          <w:sz w:val="24"/>
          <w:szCs w:val="24"/>
        </w:rPr>
        <w:t>Tutorial</w:t>
      </w:r>
    </w:p>
    <w:p w14:paraId="174D876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14508D81" w14:textId="46D3ED0E" w:rsidR="000D52D7" w:rsidRPr="00243CFC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wants to play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, so once he is on the main menu he clicks on the “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” button, initializing the run with the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default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settings and boat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or the ones 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he had previously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selected.</w:t>
      </w:r>
      <w:r>
        <w:br/>
      </w:r>
    </w:p>
    <w:p w14:paraId="715156D7" w14:textId="77777777" w:rsidR="000D52D7" w:rsidRDefault="000D52D7" w:rsidP="000D52D7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587D732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the game and in the main menu.</w:t>
      </w:r>
    </w:p>
    <w:p w14:paraId="5FB7CBE0" w14:textId="05CCB969" w:rsidR="000D52D7" w:rsidRPr="00301C9A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user´s computer is powerful enough to play the tutorial, as it is more demanding than launching the game and main menu navigation.</w:t>
      </w:r>
    </w:p>
    <w:p w14:paraId="2915445E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EC8485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1FA4A8E7" w14:textId="7687C53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tutorial will launch.</w:t>
      </w:r>
    </w:p>
    <w:p w14:paraId="0AF05D72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boats, obstacles and scenery will be loaded on screen.</w:t>
      </w:r>
    </w:p>
    <w:p w14:paraId="423D8261" w14:textId="65B1656B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will be able to complete 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tutorial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and control the boat throughout it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while the labels are displayed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4CBFA445" w14:textId="77777777" w:rsidR="000D52D7" w:rsidRDefault="000D52D7" w:rsidP="000D52D7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F0DCD85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F925B14" w14:textId="45592BE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The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user is already on the main menu and decides to click on the “tutorial” button.</w:t>
      </w:r>
    </w:p>
    <w:p w14:paraId="2CBD0088" w14:textId="057A055F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Once the button is pressed the user will enter the tutorial with the selected boat and settings.</w:t>
      </w:r>
    </w:p>
    <w:p w14:paraId="69CA3B65" w14:textId="4FF3B186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Inside the tutorial the player can control the boat and avoid obstacles.</w:t>
      </w:r>
    </w:p>
    <w:p w14:paraId="0E55714E" w14:textId="5B40B540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can pause the tutorial and a menu with the options “resume “and “exit to title” is displayed.</w:t>
      </w:r>
    </w:p>
    <w:p w14:paraId="25BB57E3" w14:textId="0EEFD896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During the tutorial the user is introduced to the game mechanics by pop up labels that explain the basic aspects of the game, including a movement practice, where he is told to move right and left, and then he is asked to avoid some obstacles.</w:t>
      </w:r>
    </w:p>
    <w:p w14:paraId="57963A40" w14:textId="7D7C636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He will also be introduced to the afterlife minigame. He will be killed and shown the mechanics of it.</w:t>
      </w:r>
    </w:p>
    <w:p w14:paraId="48F1F624" w14:textId="5998F88B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And he will be shown the mechanics of the powerup system, by colliding with one powerup and then activating it. While the labels explain the behavior.</w:t>
      </w:r>
    </w:p>
    <w:p w14:paraId="014775E3" w14:textId="42265A4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Once the tutorial is completed the user will be returned to the main menu.</w:t>
      </w:r>
    </w:p>
    <w:p w14:paraId="1F27557E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30774D3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1019A962" w14:textId="65D3AA9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decides to exit mid-tutorial returning to the main menu or desktop without issues.</w:t>
      </w:r>
    </w:p>
    <w:p w14:paraId="33E4A76A" w14:textId="6C102CB9" w:rsidR="34C743C5" w:rsidRDefault="34C743C5" w:rsidP="34C743C5">
      <w:pPr>
        <w:shd w:val="clear" w:color="auto" w:fill="FFFFFF" w:themeFill="background1"/>
        <w:ind w:right="-20"/>
        <w:jc w:val="both"/>
      </w:pPr>
    </w:p>
    <w:p w14:paraId="36D20739" w14:textId="2F61FCD0" w:rsidR="34C743C5" w:rsidRDefault="34C743C5" w:rsidP="34C743C5">
      <w:pPr>
        <w:shd w:val="clear" w:color="auto" w:fill="FFFFFF" w:themeFill="background1"/>
        <w:ind w:right="-20"/>
        <w:jc w:val="both"/>
      </w:pPr>
    </w:p>
    <w:p w14:paraId="79978FF6" w14:textId="7FD8810A" w:rsidR="000D52D7" w:rsidRDefault="000D52D7" w:rsidP="000D52D7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 w:rsidR="00587D14">
        <w:rPr>
          <w:rFonts w:ascii="Aptos" w:eastAsia="Aptos" w:hAnsi="Aptos" w:cs="Aptos"/>
          <w:color w:val="45B0E1"/>
          <w:sz w:val="24"/>
          <w:szCs w:val="24"/>
        </w:rPr>
        <w:t>6</w:t>
      </w:r>
      <w:r>
        <w:rPr>
          <w:rFonts w:ascii="Aptos" w:eastAsia="Aptos" w:hAnsi="Aptos" w:cs="Aptos"/>
          <w:color w:val="45B0E1"/>
          <w:sz w:val="24"/>
          <w:szCs w:val="24"/>
        </w:rPr>
        <w:t>. Powerups</w:t>
      </w:r>
    </w:p>
    <w:p w14:paraId="4C7901D4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4269D5E1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While the user is found in the game, some powerups will be placed along the river.</w:t>
      </w:r>
    </w:p>
    <w:p w14:paraId="5947EFB7" w14:textId="4D2BCC96" w:rsidR="000D52D7" w:rsidRPr="00243CFC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can, by colliding with them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, ac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ivat</w:t>
      </w:r>
      <w:r w:rsidR="001D408D">
        <w:rPr>
          <w:rFonts w:ascii="Aptos" w:eastAsia="Aptos" w:hAnsi="Aptos" w:cs="Aptos"/>
          <w:color w:val="000000" w:themeColor="text1"/>
          <w:sz w:val="24"/>
          <w:szCs w:val="24"/>
        </w:rPr>
        <w:t>e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one of the three powerups the game offers: higher speed, invincibility, and healing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  <w:r>
        <w:br/>
      </w:r>
    </w:p>
    <w:p w14:paraId="37C4272F" w14:textId="77777777" w:rsidR="000D52D7" w:rsidRDefault="000D52D7" w:rsidP="000D52D7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48E7E08" w14:textId="19692E7B" w:rsidR="000D52D7" w:rsidRPr="00301C9A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is already running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the level.</w:t>
      </w:r>
    </w:p>
    <w:p w14:paraId="3985BFDD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1E5BA6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36AECB64" w14:textId="642BBAA3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user has collided with the powerup, and the according effect is applied.</w:t>
      </w:r>
    </w:p>
    <w:p w14:paraId="5D2C7768" w14:textId="77777777" w:rsidR="000D52D7" w:rsidRDefault="000D52D7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DEDA5FA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1052F73" w14:textId="10A47BC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lastRenderedPageBreak/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The user is already in the run.</w:t>
      </w:r>
    </w:p>
    <w:p w14:paraId="6EFA417D" w14:textId="2BE03D7E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While he plays the level some powerups will be displayed along the river.</w:t>
      </w:r>
    </w:p>
    <w:p w14:paraId="11AF5C36" w14:textId="4BA34B8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If he collides with the powerup, the effects of it will be applied.</w:t>
      </w:r>
    </w:p>
    <w:p w14:paraId="0F714A94" w14:textId="0BB8CD2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If he collides with the healing powerup, some of his health will be restored.</w:t>
      </w:r>
    </w:p>
    <w:p w14:paraId="0846C3C5" w14:textId="24E1F676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⦁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If he collides with the speed powerup, </w:t>
      </w:r>
      <w:r w:rsidR="00587D14" w:rsidRPr="001D408D">
        <w:rPr>
          <w:rFonts w:ascii="Aptos" w:eastAsia="Aptos" w:hAnsi="Aptos" w:cs="Aptos"/>
          <w:color w:val="000000" w:themeColor="text1"/>
          <w:sz w:val="24"/>
          <w:szCs w:val="24"/>
          <w:u w:val="single"/>
        </w:rPr>
        <w:t>his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 xml:space="preserve"> velocity will be increased for some period.</w:t>
      </w:r>
    </w:p>
    <w:p w14:paraId="3347AD3B" w14:textId="0103196C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If he collides with the invincibility powerup, his will not receive damage for some period.</w:t>
      </w:r>
    </w:p>
    <w:p w14:paraId="7988F920" w14:textId="0BF8A8FF" w:rsidR="00587D14" w:rsidRDefault="00587D14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After the period comes to an end, and in case the powerups with which he collided with where speed or invincibility, his stats will return to normal values.</w:t>
      </w:r>
    </w:p>
    <w:p w14:paraId="5FCD89F9" w14:textId="77777777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6B32F19E" w14:textId="3C41C7E9" w:rsidR="000D52D7" w:rsidRDefault="000D52D7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</w:t>
      </w:r>
      <w:r w:rsidR="00587D14">
        <w:rPr>
          <w:rFonts w:ascii="Aptos" w:eastAsia="Aptos" w:hAnsi="Aptos" w:cs="Aptos"/>
          <w:color w:val="000000" w:themeColor="text1"/>
          <w:sz w:val="24"/>
          <w:szCs w:val="24"/>
        </w:rPr>
        <w:t>he user does not collide with any powerups.</w:t>
      </w:r>
    </w:p>
    <w:p w14:paraId="438F4FFE" w14:textId="4824DA7B" w:rsidR="001D408D" w:rsidRDefault="001D408D" w:rsidP="000D52D7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The user collides with the healing powerup having more HP remaining than the amount received by it.</w:t>
      </w:r>
    </w:p>
    <w:p w14:paraId="3264358F" w14:textId="4CBD63C8" w:rsidR="34C743C5" w:rsidRPr="001D408D" w:rsidRDefault="34C743C5" w:rsidP="001D408D">
      <w:pPr>
        <w:shd w:val="clear" w:color="auto" w:fill="FFFFFF" w:themeFill="background1"/>
        <w:ind w:left="2124" w:right="-20" w:hanging="2124"/>
        <w:jc w:val="both"/>
        <w:rPr>
          <w:u w:val="single"/>
        </w:rPr>
      </w:pPr>
    </w:p>
    <w:p w14:paraId="123BCBC7" w14:textId="2AA3F6A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DB56D8" w14:textId="5C9B8406" w:rsidR="00587D14" w:rsidRDefault="00587D14" w:rsidP="00587D14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CU</w:t>
      </w:r>
      <w:r>
        <w:rPr>
          <w:rFonts w:ascii="Aptos" w:eastAsia="Aptos" w:hAnsi="Aptos" w:cs="Aptos"/>
          <w:color w:val="45B0E1"/>
          <w:sz w:val="24"/>
          <w:szCs w:val="24"/>
        </w:rPr>
        <w:t xml:space="preserve">7. Simon says afterlife </w:t>
      </w:r>
      <w:r w:rsidR="006855EF">
        <w:rPr>
          <w:rFonts w:ascii="Aptos" w:eastAsia="Aptos" w:hAnsi="Aptos" w:cs="Aptos"/>
          <w:color w:val="45B0E1"/>
          <w:sz w:val="24"/>
          <w:szCs w:val="24"/>
        </w:rPr>
        <w:t>minigame.</w:t>
      </w:r>
    </w:p>
    <w:p w14:paraId="114632B0" w14:textId="564DBAD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CFD2430" w14:textId="284B89A9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8D02926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518FD30D" w14:textId="77777777" w:rsidR="006855EF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44A91552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When the user dies for the first time a minigame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with Simon says like mechanics is loaded on screen.</w:t>
      </w:r>
    </w:p>
    <w:p w14:paraId="6FDAB6E6" w14:textId="4B31D39C" w:rsidR="00587D14" w:rsidRPr="00243CFC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u w:val="single"/>
        </w:rPr>
      </w:pPr>
      <w:r>
        <w:br/>
      </w:r>
    </w:p>
    <w:p w14:paraId="34A7887F" w14:textId="77777777" w:rsidR="00587D14" w:rsidRDefault="00587D14" w:rsidP="00587D14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A2C3C31" w14:textId="0F4056B1" w:rsidR="00587D14" w:rsidRPr="00301C9A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has lost all his HP for the first time in the run.</w:t>
      </w:r>
    </w:p>
    <w:p w14:paraId="2E0DE54A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6221847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50A582D" w14:textId="7E927D6E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can play a game in which he is given the opportunity to return to life.</w:t>
      </w:r>
    </w:p>
    <w:p w14:paraId="3701F8C8" w14:textId="5D8DDA9E" w:rsidR="006855EF" w:rsidRDefault="006855EF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⦁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 In case he ends up winning, he will be able to return to the river where he left it.</w:t>
      </w:r>
    </w:p>
    <w:p w14:paraId="38E57DE8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71BF2AA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6639453D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The user is already in the run.</w:t>
      </w:r>
    </w:p>
    <w:p w14:paraId="3E221B10" w14:textId="6823EC13" w:rsidR="00587D14" w:rsidRDefault="00587D14" w:rsidP="006855EF">
      <w:pPr>
        <w:spacing w:line="279" w:lineRule="auto"/>
        <w:ind w:left="708" w:hanging="708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The user collides with enough obstacles to lose all his HP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3D750FDA" w14:textId="3CC14D01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Once he does so, a minigame is loaded on screen.</w:t>
      </w:r>
    </w:p>
    <w:p w14:paraId="4EEDEC45" w14:textId="2B9A0200" w:rsidR="00587D14" w:rsidRDefault="00587D14" w:rsidP="006855EF">
      <w:pPr>
        <w:spacing w:line="279" w:lineRule="auto"/>
        <w:ind w:left="1416" w:hanging="1416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 w:rsidRPr="00965539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In this game he is shown an increasingly difficult sequence he must replicate.</w:t>
      </w:r>
    </w:p>
    <w:p w14:paraId="4D19609C" w14:textId="091BEDAC" w:rsidR="006855EF" w:rsidRDefault="006855EF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>In case he fails reproducing the sequence he will die, having the opportunity to play the main level again or to return to the main menu.</w:t>
      </w:r>
    </w:p>
    <w:p w14:paraId="2037EBF2" w14:textId="11EB178C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44A91552">
        <w:rPr>
          <w:rFonts w:ascii="Cambria Math" w:eastAsia="Aptos" w:hAnsi="Cambria Math" w:cs="Cambria Math"/>
          <w:color w:val="000000" w:themeColor="text1"/>
          <w:sz w:val="24"/>
          <w:szCs w:val="24"/>
        </w:rPr>
        <w:t>⦁</w:t>
      </w:r>
      <w:r>
        <w:rPr>
          <w:rFonts w:ascii="Cambria Math" w:eastAsia="Aptos" w:hAnsi="Cambria Math" w:cs="Cambria Math"/>
          <w:color w:val="000000" w:themeColor="text1"/>
          <w:sz w:val="24"/>
          <w:szCs w:val="24"/>
        </w:rPr>
        <w:t xml:space="preserve">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In case he succeeds, he will return to the point where he died, with some of his HP restored.</w:t>
      </w:r>
    </w:p>
    <w:p w14:paraId="1C63581E" w14:textId="77777777" w:rsidR="00587D14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2A382907" w14:textId="119C9A0A" w:rsidR="00587D14" w:rsidRPr="006855EF" w:rsidRDefault="00587D14" w:rsidP="00587D14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</w:t>
      </w:r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 xml:space="preserve">The user decides to leave mid-game, returning to </w:t>
      </w:r>
      <w:proofErr w:type="gramStart"/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>either the</w:t>
      </w:r>
      <w:proofErr w:type="gramEnd"/>
      <w:r w:rsidR="006855EF">
        <w:rPr>
          <w:rFonts w:ascii="Aptos" w:eastAsia="Aptos" w:hAnsi="Aptos" w:cs="Aptos"/>
          <w:color w:val="000000" w:themeColor="text1"/>
          <w:sz w:val="24"/>
          <w:szCs w:val="24"/>
        </w:rPr>
        <w:t xml:space="preserve"> main menu of exiting to the desktop.</w:t>
      </w:r>
    </w:p>
    <w:p w14:paraId="39A9B40F" w14:textId="0380DFF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6F17C71" w14:textId="717BDD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F8DA284" w14:textId="7828AE3A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5EFE614" w14:textId="07A3D2BA" w:rsidR="34C743C5" w:rsidRDefault="34C743C5" w:rsidP="34C743C5">
      <w:pPr>
        <w:shd w:val="clear" w:color="auto" w:fill="FFFFFF" w:themeFill="background1"/>
        <w:ind w:right="-20"/>
        <w:jc w:val="both"/>
      </w:pPr>
    </w:p>
    <w:sectPr w:rsidR="34C743C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4A89E" w14:textId="77777777" w:rsidR="000307BC" w:rsidRDefault="000307BC">
      <w:pPr>
        <w:spacing w:after="0" w:line="240" w:lineRule="auto"/>
      </w:pPr>
      <w:r>
        <w:separator/>
      </w:r>
    </w:p>
  </w:endnote>
  <w:endnote w:type="continuationSeparator" w:id="0">
    <w:p w14:paraId="579E91C1" w14:textId="77777777" w:rsidR="000307BC" w:rsidRDefault="0003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D66C3" w14:paraId="356A36CE" w14:textId="77777777" w:rsidTr="1417CF72">
      <w:trPr>
        <w:trHeight w:val="300"/>
      </w:trPr>
      <w:tc>
        <w:tcPr>
          <w:tcW w:w="3005" w:type="dxa"/>
        </w:tcPr>
        <w:p w14:paraId="2D9CD8CD" w14:textId="69A5C0E2" w:rsidR="48FD66C3" w:rsidRDefault="48FD66C3" w:rsidP="48FD66C3">
          <w:pPr>
            <w:pStyle w:val="Encabezado"/>
            <w:ind w:left="-115"/>
          </w:pPr>
        </w:p>
      </w:tc>
      <w:tc>
        <w:tcPr>
          <w:tcW w:w="3005" w:type="dxa"/>
        </w:tcPr>
        <w:p w14:paraId="4842AC6E" w14:textId="5F90E06A" w:rsidR="48FD66C3" w:rsidRDefault="48FD66C3" w:rsidP="48FD66C3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C611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5AC7CFD" w14:textId="64024ACF" w:rsidR="48FD66C3" w:rsidRDefault="48FD66C3" w:rsidP="48FD66C3">
          <w:pPr>
            <w:pStyle w:val="Encabezado"/>
            <w:ind w:right="-115"/>
            <w:jc w:val="right"/>
          </w:pPr>
        </w:p>
      </w:tc>
    </w:tr>
  </w:tbl>
  <w:p w14:paraId="52722044" w14:textId="5B28E6F2" w:rsidR="48FD66C3" w:rsidRDefault="48FD66C3" w:rsidP="48FD66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66070" w14:textId="77777777" w:rsidR="000307BC" w:rsidRDefault="000307BC">
      <w:pPr>
        <w:spacing w:after="0" w:line="240" w:lineRule="auto"/>
      </w:pPr>
      <w:r>
        <w:separator/>
      </w:r>
    </w:p>
  </w:footnote>
  <w:footnote w:type="continuationSeparator" w:id="0">
    <w:p w14:paraId="375DCA86" w14:textId="77777777" w:rsidR="000307BC" w:rsidRDefault="0003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8EA7C" w14:textId="051B9322" w:rsidR="1417CF72" w:rsidRDefault="1417CF72"/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619"/>
      <w:gridCol w:w="3256"/>
      <w:gridCol w:w="2140"/>
    </w:tblGrid>
    <w:tr w:rsidR="48FD66C3" w14:paraId="7EF26E99" w14:textId="77777777" w:rsidTr="1417CF72">
      <w:trPr>
        <w:trHeight w:val="300"/>
      </w:trPr>
      <w:tc>
        <w:tcPr>
          <w:tcW w:w="3619" w:type="dxa"/>
        </w:tcPr>
        <w:p w14:paraId="013979E4" w14:textId="57A84C26" w:rsidR="48FD66C3" w:rsidRDefault="1417CF72" w:rsidP="1417CF72">
          <w:pPr>
            <w:pStyle w:val="Encabezado"/>
            <w:ind w:left="-115"/>
            <w:jc w:val="center"/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>
            <w:t xml:space="preserve">                                                       Introduction to Software Engineering</w:t>
          </w:r>
        </w:p>
      </w:tc>
      <w:tc>
        <w:tcPr>
          <w:tcW w:w="3256" w:type="dxa"/>
        </w:tcPr>
        <w:p w14:paraId="6E5D44B0" w14:textId="23768D44" w:rsidR="48FD66C3" w:rsidRDefault="1417CF72" w:rsidP="1417CF72">
          <w:pPr>
            <w:pStyle w:val="Encabezado"/>
            <w:jc w:val="center"/>
            <w:rPr>
              <w:sz w:val="18"/>
              <w:szCs w:val="18"/>
            </w:rPr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 w:rsidRPr="1417CF72">
            <w:rPr>
              <w:sz w:val="18"/>
              <w:szCs w:val="18"/>
            </w:rPr>
            <w:t xml:space="preserve">                      </w:t>
          </w:r>
        </w:p>
        <w:p w14:paraId="6AFC4860" w14:textId="5E23F12B" w:rsidR="48FD66C3" w:rsidRDefault="1417CF72" w:rsidP="48FD66C3">
          <w:pPr>
            <w:pStyle w:val="Encabezado"/>
            <w:jc w:val="center"/>
          </w:pPr>
          <w:r>
            <w:t>Team 1</w:t>
          </w:r>
        </w:p>
      </w:tc>
      <w:tc>
        <w:tcPr>
          <w:tcW w:w="2140" w:type="dxa"/>
        </w:tcPr>
        <w:p w14:paraId="78A19130" w14:textId="48CB9297" w:rsidR="48FD66C3" w:rsidRDefault="1417CF72" w:rsidP="1417CF72">
          <w:pPr>
            <w:pStyle w:val="Encabezado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3E40FDCB" wp14:editId="53094255">
                <wp:extent cx="595931" cy="450975"/>
                <wp:effectExtent l="0" t="0" r="0" b="0"/>
                <wp:docPr id="924323826" name="Imagen 924323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931" cy="45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59A6F" w14:textId="2DD7112B" w:rsidR="48FD66C3" w:rsidRDefault="48FD66C3" w:rsidP="48FD66C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ULX1cqMeaZNO" int2:id="hsl1D0Au">
      <int2:state int2:value="Rejected" int2:type="AugLoop_Text_Critique"/>
    </int2:textHash>
    <int2:textHash int2:hashCode="14XhRcekzZUUaw" int2:id="kt8vYiiA">
      <int2:state int2:value="Rejected" int2:type="AugLoop_Text_Critique"/>
    </int2:textHash>
    <int2:textHash int2:hashCode="k2qC8WnNxmMWYn" int2:id="vH0hwyvI">
      <int2:state int2:value="Rejected" int2:type="AugLoop_Text_Critique"/>
    </int2:textHash>
    <int2:textHash int2:hashCode="OapZSqKf4Lmx+a" int2:id="gvgRaT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B57A"/>
    <w:multiLevelType w:val="hybridMultilevel"/>
    <w:tmpl w:val="8D30F136"/>
    <w:lvl w:ilvl="0" w:tplc="24A8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AE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4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2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4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AA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A5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C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FBC"/>
    <w:multiLevelType w:val="hybridMultilevel"/>
    <w:tmpl w:val="176E272E"/>
    <w:lvl w:ilvl="0" w:tplc="71E836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EC1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6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C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A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47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441E1"/>
    <w:multiLevelType w:val="hybridMultilevel"/>
    <w:tmpl w:val="31D6274C"/>
    <w:lvl w:ilvl="0" w:tplc="43A0BE6E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073F3"/>
    <w:multiLevelType w:val="hybridMultilevel"/>
    <w:tmpl w:val="14F8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22360"/>
    <w:multiLevelType w:val="hybridMultilevel"/>
    <w:tmpl w:val="BC221976"/>
    <w:lvl w:ilvl="0" w:tplc="49CC6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A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09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4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0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86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A7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3779"/>
    <w:multiLevelType w:val="hybridMultilevel"/>
    <w:tmpl w:val="979E18FC"/>
    <w:lvl w:ilvl="0" w:tplc="E6445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43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6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2A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A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0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8A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7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6954"/>
    <w:multiLevelType w:val="hybridMultilevel"/>
    <w:tmpl w:val="E5B4DE3C"/>
    <w:lvl w:ilvl="0" w:tplc="580E9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C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40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2F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80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47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EA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40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A6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565">
    <w:abstractNumId w:val="1"/>
  </w:num>
  <w:num w:numId="2" w16cid:durableId="1550723232">
    <w:abstractNumId w:val="4"/>
  </w:num>
  <w:num w:numId="3" w16cid:durableId="2144425709">
    <w:abstractNumId w:val="5"/>
  </w:num>
  <w:num w:numId="4" w16cid:durableId="1677995727">
    <w:abstractNumId w:val="0"/>
  </w:num>
  <w:num w:numId="5" w16cid:durableId="1359743722">
    <w:abstractNumId w:val="6"/>
  </w:num>
  <w:num w:numId="6" w16cid:durableId="1582715312">
    <w:abstractNumId w:val="2"/>
  </w:num>
  <w:num w:numId="7" w16cid:durableId="408230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7ECF3"/>
    <w:rsid w:val="000307BC"/>
    <w:rsid w:val="000B5E07"/>
    <w:rsid w:val="000D52D7"/>
    <w:rsid w:val="001647FE"/>
    <w:rsid w:val="001C7A06"/>
    <w:rsid w:val="001D408D"/>
    <w:rsid w:val="001E5B04"/>
    <w:rsid w:val="00243CFC"/>
    <w:rsid w:val="00301C9A"/>
    <w:rsid w:val="00361B09"/>
    <w:rsid w:val="00397B81"/>
    <w:rsid w:val="003F0FC3"/>
    <w:rsid w:val="00501601"/>
    <w:rsid w:val="00550155"/>
    <w:rsid w:val="00587D14"/>
    <w:rsid w:val="006855EF"/>
    <w:rsid w:val="007412AC"/>
    <w:rsid w:val="007B4CF4"/>
    <w:rsid w:val="00879B30"/>
    <w:rsid w:val="008A1A90"/>
    <w:rsid w:val="00947551"/>
    <w:rsid w:val="00965539"/>
    <w:rsid w:val="00C2D05C"/>
    <w:rsid w:val="00CC0FC9"/>
    <w:rsid w:val="00D527A5"/>
    <w:rsid w:val="00E234E8"/>
    <w:rsid w:val="00E46878"/>
    <w:rsid w:val="00E55D57"/>
    <w:rsid w:val="00EC611A"/>
    <w:rsid w:val="00F67880"/>
    <w:rsid w:val="011FF997"/>
    <w:rsid w:val="016551A3"/>
    <w:rsid w:val="01B773EA"/>
    <w:rsid w:val="01E11165"/>
    <w:rsid w:val="020978F3"/>
    <w:rsid w:val="020C1A5D"/>
    <w:rsid w:val="02236B91"/>
    <w:rsid w:val="023045B2"/>
    <w:rsid w:val="0239A713"/>
    <w:rsid w:val="025F4705"/>
    <w:rsid w:val="0265683C"/>
    <w:rsid w:val="026ABD4A"/>
    <w:rsid w:val="0288DDD5"/>
    <w:rsid w:val="0290FD31"/>
    <w:rsid w:val="029A90F6"/>
    <w:rsid w:val="02C0CC86"/>
    <w:rsid w:val="03001933"/>
    <w:rsid w:val="037BE117"/>
    <w:rsid w:val="0382DA73"/>
    <w:rsid w:val="03B2EDB6"/>
    <w:rsid w:val="03B74E6C"/>
    <w:rsid w:val="03DFB7DB"/>
    <w:rsid w:val="0462E8AA"/>
    <w:rsid w:val="04787784"/>
    <w:rsid w:val="04988904"/>
    <w:rsid w:val="0541A3FC"/>
    <w:rsid w:val="0558DB27"/>
    <w:rsid w:val="0599D444"/>
    <w:rsid w:val="05BBB07B"/>
    <w:rsid w:val="06141AE2"/>
    <w:rsid w:val="065BCFD8"/>
    <w:rsid w:val="06D2BFFC"/>
    <w:rsid w:val="0760AA64"/>
    <w:rsid w:val="076B2284"/>
    <w:rsid w:val="07B8C06A"/>
    <w:rsid w:val="07EE2961"/>
    <w:rsid w:val="08597AB5"/>
    <w:rsid w:val="08865ED9"/>
    <w:rsid w:val="08A78361"/>
    <w:rsid w:val="08F261D1"/>
    <w:rsid w:val="08F6E7EC"/>
    <w:rsid w:val="091379D8"/>
    <w:rsid w:val="096F5AB7"/>
    <w:rsid w:val="09B52B5F"/>
    <w:rsid w:val="0A722FBC"/>
    <w:rsid w:val="0B0B2B18"/>
    <w:rsid w:val="0B7C2FDA"/>
    <w:rsid w:val="0BC26051"/>
    <w:rsid w:val="0BE34AF0"/>
    <w:rsid w:val="0C54D232"/>
    <w:rsid w:val="0CA4E86D"/>
    <w:rsid w:val="0CA8B3E7"/>
    <w:rsid w:val="0CC49DED"/>
    <w:rsid w:val="0D23830E"/>
    <w:rsid w:val="0D315158"/>
    <w:rsid w:val="0D661E38"/>
    <w:rsid w:val="0D9D281D"/>
    <w:rsid w:val="0E1F681F"/>
    <w:rsid w:val="0E646170"/>
    <w:rsid w:val="0E71204A"/>
    <w:rsid w:val="0E9890EF"/>
    <w:rsid w:val="0E9E1683"/>
    <w:rsid w:val="0EBDADA7"/>
    <w:rsid w:val="0ED32A1A"/>
    <w:rsid w:val="0F088296"/>
    <w:rsid w:val="0F40B68A"/>
    <w:rsid w:val="0F42A176"/>
    <w:rsid w:val="0F47204A"/>
    <w:rsid w:val="0F512DD8"/>
    <w:rsid w:val="0F5F1FB7"/>
    <w:rsid w:val="0F746C4A"/>
    <w:rsid w:val="0F823BD0"/>
    <w:rsid w:val="0FDF5433"/>
    <w:rsid w:val="0FE34348"/>
    <w:rsid w:val="0FE527FE"/>
    <w:rsid w:val="0FE96350"/>
    <w:rsid w:val="105D7FFD"/>
    <w:rsid w:val="109DBEFA"/>
    <w:rsid w:val="10FF9BF1"/>
    <w:rsid w:val="111C54C6"/>
    <w:rsid w:val="112BDCC5"/>
    <w:rsid w:val="1132ADD7"/>
    <w:rsid w:val="11650E60"/>
    <w:rsid w:val="119BAF61"/>
    <w:rsid w:val="11BFFCC9"/>
    <w:rsid w:val="11D4A618"/>
    <w:rsid w:val="122C7DDE"/>
    <w:rsid w:val="1295F0BC"/>
    <w:rsid w:val="1326A174"/>
    <w:rsid w:val="1375CAE6"/>
    <w:rsid w:val="137606E8"/>
    <w:rsid w:val="13DC342E"/>
    <w:rsid w:val="1417CF72"/>
    <w:rsid w:val="141910F4"/>
    <w:rsid w:val="14373CB3"/>
    <w:rsid w:val="1453F588"/>
    <w:rsid w:val="147D6292"/>
    <w:rsid w:val="1484E310"/>
    <w:rsid w:val="14AFFA52"/>
    <w:rsid w:val="14B2959B"/>
    <w:rsid w:val="14E7B553"/>
    <w:rsid w:val="14EBD5C6"/>
    <w:rsid w:val="152CE409"/>
    <w:rsid w:val="15D7B4D6"/>
    <w:rsid w:val="166AC102"/>
    <w:rsid w:val="1687A627"/>
    <w:rsid w:val="16B13CF7"/>
    <w:rsid w:val="16C6D007"/>
    <w:rsid w:val="16F51944"/>
    <w:rsid w:val="170D007E"/>
    <w:rsid w:val="170E4107"/>
    <w:rsid w:val="171B15B5"/>
    <w:rsid w:val="172FDEED"/>
    <w:rsid w:val="173079A1"/>
    <w:rsid w:val="175DA29E"/>
    <w:rsid w:val="17B0FA72"/>
    <w:rsid w:val="18086C31"/>
    <w:rsid w:val="18678D7B"/>
    <w:rsid w:val="18A0D6A6"/>
    <w:rsid w:val="18DB017F"/>
    <w:rsid w:val="18E4F8DE"/>
    <w:rsid w:val="191742F5"/>
    <w:rsid w:val="192766AB"/>
    <w:rsid w:val="19849982"/>
    <w:rsid w:val="19A0C9E9"/>
    <w:rsid w:val="19C55E41"/>
    <w:rsid w:val="19C73374"/>
    <w:rsid w:val="19ECC741"/>
    <w:rsid w:val="1A1CE606"/>
    <w:rsid w:val="1A204573"/>
    <w:rsid w:val="1A233249"/>
    <w:rsid w:val="1A32B3EF"/>
    <w:rsid w:val="1A40408A"/>
    <w:rsid w:val="1A58B3CE"/>
    <w:rsid w:val="1A6D3FF7"/>
    <w:rsid w:val="1A83A828"/>
    <w:rsid w:val="1AC3370C"/>
    <w:rsid w:val="1AE30653"/>
    <w:rsid w:val="1B13EAB4"/>
    <w:rsid w:val="1B293C68"/>
    <w:rsid w:val="1B72601A"/>
    <w:rsid w:val="1BC268DB"/>
    <w:rsid w:val="1C436383"/>
    <w:rsid w:val="1C7ED6B4"/>
    <w:rsid w:val="1CC50CC9"/>
    <w:rsid w:val="1CE6AEE8"/>
    <w:rsid w:val="1D0A347C"/>
    <w:rsid w:val="1D1CE92E"/>
    <w:rsid w:val="1D237C67"/>
    <w:rsid w:val="1D33377B"/>
    <w:rsid w:val="1D5CC380"/>
    <w:rsid w:val="1D8B3FC2"/>
    <w:rsid w:val="1D92B5AD"/>
    <w:rsid w:val="1DED9FE9"/>
    <w:rsid w:val="1DFAD7CE"/>
    <w:rsid w:val="1E7B932A"/>
    <w:rsid w:val="1E82D148"/>
    <w:rsid w:val="1EBDBB35"/>
    <w:rsid w:val="1F181263"/>
    <w:rsid w:val="1F42220E"/>
    <w:rsid w:val="1F4438E9"/>
    <w:rsid w:val="1F96A82F"/>
    <w:rsid w:val="1FD41B14"/>
    <w:rsid w:val="205DDD53"/>
    <w:rsid w:val="20739785"/>
    <w:rsid w:val="2077A446"/>
    <w:rsid w:val="2093A0A2"/>
    <w:rsid w:val="20D3D65B"/>
    <w:rsid w:val="20DF1200"/>
    <w:rsid w:val="20DFA2B6"/>
    <w:rsid w:val="211D603D"/>
    <w:rsid w:val="212EE201"/>
    <w:rsid w:val="21987DEC"/>
    <w:rsid w:val="22478BE9"/>
    <w:rsid w:val="227D403F"/>
    <w:rsid w:val="22BA24B0"/>
    <w:rsid w:val="22E41D44"/>
    <w:rsid w:val="22F71C4F"/>
    <w:rsid w:val="2316B03E"/>
    <w:rsid w:val="23B84E14"/>
    <w:rsid w:val="23E452F5"/>
    <w:rsid w:val="23E53B1F"/>
    <w:rsid w:val="23E722D0"/>
    <w:rsid w:val="23F84B1F"/>
    <w:rsid w:val="24390FDA"/>
    <w:rsid w:val="246154B9"/>
    <w:rsid w:val="24952E66"/>
    <w:rsid w:val="24BACCFA"/>
    <w:rsid w:val="24E8D133"/>
    <w:rsid w:val="24F089CD"/>
    <w:rsid w:val="257D6635"/>
    <w:rsid w:val="25A353FB"/>
    <w:rsid w:val="25CB4C9C"/>
    <w:rsid w:val="25FBBAA5"/>
    <w:rsid w:val="26248F8A"/>
    <w:rsid w:val="26C3CB74"/>
    <w:rsid w:val="26C5B5F2"/>
    <w:rsid w:val="2703B384"/>
    <w:rsid w:val="275F4DB9"/>
    <w:rsid w:val="279799C9"/>
    <w:rsid w:val="27BB29B3"/>
    <w:rsid w:val="27E37FDB"/>
    <w:rsid w:val="27F91CDE"/>
    <w:rsid w:val="282A0572"/>
    <w:rsid w:val="2830B04C"/>
    <w:rsid w:val="28B8AC42"/>
    <w:rsid w:val="28BC9E2B"/>
    <w:rsid w:val="28C170D4"/>
    <w:rsid w:val="29627A39"/>
    <w:rsid w:val="29735B9E"/>
    <w:rsid w:val="29885468"/>
    <w:rsid w:val="29D0E0A4"/>
    <w:rsid w:val="29DAD543"/>
    <w:rsid w:val="2A2C2848"/>
    <w:rsid w:val="2A419215"/>
    <w:rsid w:val="2A99B578"/>
    <w:rsid w:val="2AB00549"/>
    <w:rsid w:val="2ADD2495"/>
    <w:rsid w:val="2AF2C476"/>
    <w:rsid w:val="2B355FA0"/>
    <w:rsid w:val="2B6CB105"/>
    <w:rsid w:val="2B72D3C8"/>
    <w:rsid w:val="2BF95B06"/>
    <w:rsid w:val="2C363802"/>
    <w:rsid w:val="2C54C544"/>
    <w:rsid w:val="2C89E158"/>
    <w:rsid w:val="2DD06A34"/>
    <w:rsid w:val="2DDDF318"/>
    <w:rsid w:val="2DFBDEB7"/>
    <w:rsid w:val="2E03CEFD"/>
    <w:rsid w:val="2E5957B6"/>
    <w:rsid w:val="2E65A4F6"/>
    <w:rsid w:val="2F11EED7"/>
    <w:rsid w:val="2F150338"/>
    <w:rsid w:val="2F6DF76D"/>
    <w:rsid w:val="2FE761CC"/>
    <w:rsid w:val="2FECDA67"/>
    <w:rsid w:val="2FF9A8F8"/>
    <w:rsid w:val="303EE7A5"/>
    <w:rsid w:val="3048FFA6"/>
    <w:rsid w:val="306945FA"/>
    <w:rsid w:val="30B9F719"/>
    <w:rsid w:val="30EC2012"/>
    <w:rsid w:val="30F0457A"/>
    <w:rsid w:val="315D725A"/>
    <w:rsid w:val="3193664D"/>
    <w:rsid w:val="31C2CA2C"/>
    <w:rsid w:val="31F54344"/>
    <w:rsid w:val="31F82FAF"/>
    <w:rsid w:val="323AD2E5"/>
    <w:rsid w:val="324F6334"/>
    <w:rsid w:val="3279CC76"/>
    <w:rsid w:val="32C8E76D"/>
    <w:rsid w:val="330DD7AA"/>
    <w:rsid w:val="33407185"/>
    <w:rsid w:val="33903A1F"/>
    <w:rsid w:val="33C5077C"/>
    <w:rsid w:val="33CCF147"/>
    <w:rsid w:val="340B6DA7"/>
    <w:rsid w:val="342C89C0"/>
    <w:rsid w:val="3436342B"/>
    <w:rsid w:val="343DC056"/>
    <w:rsid w:val="346A24DA"/>
    <w:rsid w:val="346F4388"/>
    <w:rsid w:val="34C743C5"/>
    <w:rsid w:val="34FB9066"/>
    <w:rsid w:val="35465FA2"/>
    <w:rsid w:val="3592E122"/>
    <w:rsid w:val="35BFBC2B"/>
    <w:rsid w:val="362CCCFC"/>
    <w:rsid w:val="3643B7D2"/>
    <w:rsid w:val="365E7DFC"/>
    <w:rsid w:val="3666D770"/>
    <w:rsid w:val="36781247"/>
    <w:rsid w:val="3685AAE5"/>
    <w:rsid w:val="36F0DE64"/>
    <w:rsid w:val="36F91FEC"/>
    <w:rsid w:val="37193FB0"/>
    <w:rsid w:val="37438512"/>
    <w:rsid w:val="37475BBB"/>
    <w:rsid w:val="3747D38B"/>
    <w:rsid w:val="377034A1"/>
    <w:rsid w:val="380D9A41"/>
    <w:rsid w:val="3811FD6F"/>
    <w:rsid w:val="3819C62C"/>
    <w:rsid w:val="383E8345"/>
    <w:rsid w:val="3843BD7F"/>
    <w:rsid w:val="3848E5B6"/>
    <w:rsid w:val="38A62264"/>
    <w:rsid w:val="38B5D69A"/>
    <w:rsid w:val="390062D6"/>
    <w:rsid w:val="39A96AA2"/>
    <w:rsid w:val="3A03EA76"/>
    <w:rsid w:val="3A0F2BFB"/>
    <w:rsid w:val="3AB6424F"/>
    <w:rsid w:val="3AE245BB"/>
    <w:rsid w:val="3AF4181C"/>
    <w:rsid w:val="3B05D791"/>
    <w:rsid w:val="3B1BB6AE"/>
    <w:rsid w:val="3B3C91BF"/>
    <w:rsid w:val="3B4B836A"/>
    <w:rsid w:val="3B6C2F35"/>
    <w:rsid w:val="3B7C1D17"/>
    <w:rsid w:val="3BEEF239"/>
    <w:rsid w:val="3BFCE470"/>
    <w:rsid w:val="3C0CAC82"/>
    <w:rsid w:val="3C1DD766"/>
    <w:rsid w:val="3C301E92"/>
    <w:rsid w:val="3C5358EB"/>
    <w:rsid w:val="3C97CF44"/>
    <w:rsid w:val="3CA78544"/>
    <w:rsid w:val="3CB7870F"/>
    <w:rsid w:val="3CB883C6"/>
    <w:rsid w:val="3CC7CDAE"/>
    <w:rsid w:val="3CE753CB"/>
    <w:rsid w:val="3D0D0765"/>
    <w:rsid w:val="3D11F468"/>
    <w:rsid w:val="3D1D6AAD"/>
    <w:rsid w:val="3D8D83F7"/>
    <w:rsid w:val="3D914C54"/>
    <w:rsid w:val="3D9AB525"/>
    <w:rsid w:val="3DA878BE"/>
    <w:rsid w:val="3DB10C4F"/>
    <w:rsid w:val="3E0109E5"/>
    <w:rsid w:val="3E0624C5"/>
    <w:rsid w:val="3E6B28A4"/>
    <w:rsid w:val="3E72A1F2"/>
    <w:rsid w:val="3E7EC376"/>
    <w:rsid w:val="3E871822"/>
    <w:rsid w:val="3EADC4C9"/>
    <w:rsid w:val="3F2B24E7"/>
    <w:rsid w:val="3F5E306D"/>
    <w:rsid w:val="3F7B49FD"/>
    <w:rsid w:val="3F805D5B"/>
    <w:rsid w:val="3FA7ECF3"/>
    <w:rsid w:val="4051AAF3"/>
    <w:rsid w:val="408E93D2"/>
    <w:rsid w:val="40FD31A0"/>
    <w:rsid w:val="41CAEDA4"/>
    <w:rsid w:val="41DBAABF"/>
    <w:rsid w:val="41E2BB74"/>
    <w:rsid w:val="41E85208"/>
    <w:rsid w:val="420E23EF"/>
    <w:rsid w:val="42104CF0"/>
    <w:rsid w:val="4240E6AC"/>
    <w:rsid w:val="42C00021"/>
    <w:rsid w:val="42E17795"/>
    <w:rsid w:val="42E540D3"/>
    <w:rsid w:val="42F75C07"/>
    <w:rsid w:val="43523499"/>
    <w:rsid w:val="4360291C"/>
    <w:rsid w:val="438ED00C"/>
    <w:rsid w:val="439A6A8C"/>
    <w:rsid w:val="43DD743C"/>
    <w:rsid w:val="43FE960A"/>
    <w:rsid w:val="441AA2BE"/>
    <w:rsid w:val="445BD082"/>
    <w:rsid w:val="44900A39"/>
    <w:rsid w:val="44A91552"/>
    <w:rsid w:val="44EDAE86"/>
    <w:rsid w:val="459C183D"/>
    <w:rsid w:val="45B107AA"/>
    <w:rsid w:val="46545FAA"/>
    <w:rsid w:val="465AF8BB"/>
    <w:rsid w:val="4692D48C"/>
    <w:rsid w:val="469F966F"/>
    <w:rsid w:val="46BBC32B"/>
    <w:rsid w:val="46BFCE9F"/>
    <w:rsid w:val="46CA0E3D"/>
    <w:rsid w:val="47153976"/>
    <w:rsid w:val="4786F9AF"/>
    <w:rsid w:val="47937144"/>
    <w:rsid w:val="4798AB7E"/>
    <w:rsid w:val="4818A55F"/>
    <w:rsid w:val="484BCFF3"/>
    <w:rsid w:val="4867014E"/>
    <w:rsid w:val="48FD66C3"/>
    <w:rsid w:val="492000EC"/>
    <w:rsid w:val="49347BDF"/>
    <w:rsid w:val="496A03F0"/>
    <w:rsid w:val="49820221"/>
    <w:rsid w:val="49882A94"/>
    <w:rsid w:val="499906C2"/>
    <w:rsid w:val="49D9FE2E"/>
    <w:rsid w:val="4A142C13"/>
    <w:rsid w:val="4A4C5A25"/>
    <w:rsid w:val="4A5097D6"/>
    <w:rsid w:val="4A6DD78E"/>
    <w:rsid w:val="4A74449E"/>
    <w:rsid w:val="4A813922"/>
    <w:rsid w:val="4A9506F6"/>
    <w:rsid w:val="4A993724"/>
    <w:rsid w:val="4AB1E9A9"/>
    <w:rsid w:val="4AB571AB"/>
    <w:rsid w:val="4AD04C40"/>
    <w:rsid w:val="4B5DB2AD"/>
    <w:rsid w:val="4B7DA748"/>
    <w:rsid w:val="4B94345C"/>
    <w:rsid w:val="4BA0B6AF"/>
    <w:rsid w:val="4C2254BD"/>
    <w:rsid w:val="4C89E136"/>
    <w:rsid w:val="4CE44285"/>
    <w:rsid w:val="4D4604C8"/>
    <w:rsid w:val="4D7F012C"/>
    <w:rsid w:val="4D8076B8"/>
    <w:rsid w:val="4D892E1E"/>
    <w:rsid w:val="4D9FC16C"/>
    <w:rsid w:val="4DA07343"/>
    <w:rsid w:val="4DB17589"/>
    <w:rsid w:val="4DB9175A"/>
    <w:rsid w:val="4DD0D7E6"/>
    <w:rsid w:val="4DECD9D2"/>
    <w:rsid w:val="4DECE5BD"/>
    <w:rsid w:val="4E03CEB5"/>
    <w:rsid w:val="4E06D718"/>
    <w:rsid w:val="4E19B7AE"/>
    <w:rsid w:val="4E41DCA8"/>
    <w:rsid w:val="4E4AA39C"/>
    <w:rsid w:val="4E609DC4"/>
    <w:rsid w:val="4E6BF8E0"/>
    <w:rsid w:val="4E744F7E"/>
    <w:rsid w:val="4E81C4B8"/>
    <w:rsid w:val="4E993B43"/>
    <w:rsid w:val="4EA75B9F"/>
    <w:rsid w:val="4EF1D79C"/>
    <w:rsid w:val="4EF675BB"/>
    <w:rsid w:val="4F32B3BB"/>
    <w:rsid w:val="4F7BD012"/>
    <w:rsid w:val="4FA3BD63"/>
    <w:rsid w:val="4FA4A82C"/>
    <w:rsid w:val="4FC484AC"/>
    <w:rsid w:val="5046BAFE"/>
    <w:rsid w:val="5076F5B2"/>
    <w:rsid w:val="50895E07"/>
    <w:rsid w:val="50945DB4"/>
    <w:rsid w:val="50E4B9BE"/>
    <w:rsid w:val="50ED4FBA"/>
    <w:rsid w:val="5114CC64"/>
    <w:rsid w:val="51C6B8EA"/>
    <w:rsid w:val="51F7EDEF"/>
    <w:rsid w:val="52066358"/>
    <w:rsid w:val="520D6421"/>
    <w:rsid w:val="5264245A"/>
    <w:rsid w:val="5270E732"/>
    <w:rsid w:val="527BB692"/>
    <w:rsid w:val="52B29780"/>
    <w:rsid w:val="53154DCB"/>
    <w:rsid w:val="5319D301"/>
    <w:rsid w:val="532FC0E6"/>
    <w:rsid w:val="53C9E6DE"/>
    <w:rsid w:val="53EE2D8C"/>
    <w:rsid w:val="5497F5CF"/>
    <w:rsid w:val="54DA07E8"/>
    <w:rsid w:val="553D2D30"/>
    <w:rsid w:val="553E041A"/>
    <w:rsid w:val="55544B70"/>
    <w:rsid w:val="55786675"/>
    <w:rsid w:val="55906717"/>
    <w:rsid w:val="55BC7B37"/>
    <w:rsid w:val="55D023CC"/>
    <w:rsid w:val="55F232EA"/>
    <w:rsid w:val="5665954C"/>
    <w:rsid w:val="568CD69D"/>
    <w:rsid w:val="570187A0"/>
    <w:rsid w:val="5711CB25"/>
    <w:rsid w:val="5771F7BC"/>
    <w:rsid w:val="579693BE"/>
    <w:rsid w:val="57C54633"/>
    <w:rsid w:val="57CF9691"/>
    <w:rsid w:val="57E40F28"/>
    <w:rsid w:val="57F02811"/>
    <w:rsid w:val="580D910D"/>
    <w:rsid w:val="581F312F"/>
    <w:rsid w:val="58263318"/>
    <w:rsid w:val="5875A4DC"/>
    <w:rsid w:val="587F357F"/>
    <w:rsid w:val="588EB32F"/>
    <w:rsid w:val="58E5688E"/>
    <w:rsid w:val="591B2C90"/>
    <w:rsid w:val="5936C4E6"/>
    <w:rsid w:val="594142D4"/>
    <w:rsid w:val="59C2988A"/>
    <w:rsid w:val="59F86C13"/>
    <w:rsid w:val="5A0A8457"/>
    <w:rsid w:val="5A17F6C3"/>
    <w:rsid w:val="5A62BF32"/>
    <w:rsid w:val="5AB044BC"/>
    <w:rsid w:val="5AC23D26"/>
    <w:rsid w:val="5AD9E288"/>
    <w:rsid w:val="5AFCAD67"/>
    <w:rsid w:val="5B356B1C"/>
    <w:rsid w:val="5BB91585"/>
    <w:rsid w:val="5C0876E4"/>
    <w:rsid w:val="5C412ABD"/>
    <w:rsid w:val="5CA307B4"/>
    <w:rsid w:val="5CEA2155"/>
    <w:rsid w:val="5D1BC553"/>
    <w:rsid w:val="5D68A07A"/>
    <w:rsid w:val="5D796C83"/>
    <w:rsid w:val="5D89251D"/>
    <w:rsid w:val="5DC1F37D"/>
    <w:rsid w:val="5DE7ED8E"/>
    <w:rsid w:val="5E48428C"/>
    <w:rsid w:val="5E8AC8E8"/>
    <w:rsid w:val="5F02C284"/>
    <w:rsid w:val="5F12CBBA"/>
    <w:rsid w:val="5F2866BC"/>
    <w:rsid w:val="5F2DBF9D"/>
    <w:rsid w:val="5F2DE9BB"/>
    <w:rsid w:val="5F3C32D1"/>
    <w:rsid w:val="5F635652"/>
    <w:rsid w:val="5F7084E5"/>
    <w:rsid w:val="5F83BDEF"/>
    <w:rsid w:val="5FC2456E"/>
    <w:rsid w:val="5FD67AB6"/>
    <w:rsid w:val="60536615"/>
    <w:rsid w:val="606F313D"/>
    <w:rsid w:val="6071192A"/>
    <w:rsid w:val="608BFCAC"/>
    <w:rsid w:val="60ACA4BE"/>
    <w:rsid w:val="60E2AB6A"/>
    <w:rsid w:val="6101F5B4"/>
    <w:rsid w:val="61149BE0"/>
    <w:rsid w:val="611E4CE1"/>
    <w:rsid w:val="615D9F14"/>
    <w:rsid w:val="61756A27"/>
    <w:rsid w:val="6182AA4B"/>
    <w:rsid w:val="61BF0CB7"/>
    <w:rsid w:val="61CDD772"/>
    <w:rsid w:val="6213D613"/>
    <w:rsid w:val="6229C9F1"/>
    <w:rsid w:val="629F8148"/>
    <w:rsid w:val="62B8278A"/>
    <w:rsid w:val="62BB9B09"/>
    <w:rsid w:val="62D80445"/>
    <w:rsid w:val="62FFAB80"/>
    <w:rsid w:val="63820DD0"/>
    <w:rsid w:val="63978F20"/>
    <w:rsid w:val="639EDD57"/>
    <w:rsid w:val="63C1B1A5"/>
    <w:rsid w:val="63F0791B"/>
    <w:rsid w:val="642774CE"/>
    <w:rsid w:val="6428A168"/>
    <w:rsid w:val="643C5D73"/>
    <w:rsid w:val="646C48B8"/>
    <w:rsid w:val="6497F227"/>
    <w:rsid w:val="649B7BE1"/>
    <w:rsid w:val="64CAD26E"/>
    <w:rsid w:val="64D5EF93"/>
    <w:rsid w:val="64E526C6"/>
    <w:rsid w:val="65297281"/>
    <w:rsid w:val="65349856"/>
    <w:rsid w:val="65E3AC4D"/>
    <w:rsid w:val="65E80D03"/>
    <w:rsid w:val="661CED6B"/>
    <w:rsid w:val="66374C42"/>
    <w:rsid w:val="6693950F"/>
    <w:rsid w:val="66D07ED4"/>
    <w:rsid w:val="66DBCFF6"/>
    <w:rsid w:val="670BBD09"/>
    <w:rsid w:val="672321AF"/>
    <w:rsid w:val="6744D9A2"/>
    <w:rsid w:val="6756D573"/>
    <w:rsid w:val="6783DD64"/>
    <w:rsid w:val="67944CD2"/>
    <w:rsid w:val="679453A7"/>
    <w:rsid w:val="67CCE098"/>
    <w:rsid w:val="68027330"/>
    <w:rsid w:val="680C6861"/>
    <w:rsid w:val="6868788C"/>
    <w:rsid w:val="686C4F35"/>
    <w:rsid w:val="68E6D752"/>
    <w:rsid w:val="69633D0B"/>
    <w:rsid w:val="697473A7"/>
    <w:rsid w:val="699E4391"/>
    <w:rsid w:val="69B8DE31"/>
    <w:rsid w:val="69CB4803"/>
    <w:rsid w:val="69D33273"/>
    <w:rsid w:val="69E7795F"/>
    <w:rsid w:val="69F882EE"/>
    <w:rsid w:val="69FA485B"/>
    <w:rsid w:val="69FCE3A4"/>
    <w:rsid w:val="6A40F26B"/>
    <w:rsid w:val="6A4CE7E6"/>
    <w:rsid w:val="6AB8DB62"/>
    <w:rsid w:val="6B21D205"/>
    <w:rsid w:val="6B7C7A3B"/>
    <w:rsid w:val="6BA0194E"/>
    <w:rsid w:val="6BE58536"/>
    <w:rsid w:val="6C227BFA"/>
    <w:rsid w:val="6C612798"/>
    <w:rsid w:val="6C6AFF79"/>
    <w:rsid w:val="6C71D20A"/>
    <w:rsid w:val="6C8AC5D9"/>
    <w:rsid w:val="6CA3E6D9"/>
    <w:rsid w:val="6CA68DC6"/>
    <w:rsid w:val="6CC961FF"/>
    <w:rsid w:val="6CCDEE96"/>
    <w:rsid w:val="6CF73B79"/>
    <w:rsid w:val="6D4C8CEF"/>
    <w:rsid w:val="6D874360"/>
    <w:rsid w:val="6DC819C0"/>
    <w:rsid w:val="6DEEBE32"/>
    <w:rsid w:val="6DF31EE8"/>
    <w:rsid w:val="6E05FEDE"/>
    <w:rsid w:val="6E23953D"/>
    <w:rsid w:val="6E5C39C4"/>
    <w:rsid w:val="6ECDB97E"/>
    <w:rsid w:val="6EF3BBFC"/>
    <w:rsid w:val="6F34BBEB"/>
    <w:rsid w:val="6F80B016"/>
    <w:rsid w:val="6F93B386"/>
    <w:rsid w:val="6FA3B6F0"/>
    <w:rsid w:val="6FAFF295"/>
    <w:rsid w:val="6FC2DACE"/>
    <w:rsid w:val="703459FF"/>
    <w:rsid w:val="703FF485"/>
    <w:rsid w:val="706989DF"/>
    <w:rsid w:val="70771EFF"/>
    <w:rsid w:val="707E4F5D"/>
    <w:rsid w:val="70CE8D06"/>
    <w:rsid w:val="716689A9"/>
    <w:rsid w:val="7170D850"/>
    <w:rsid w:val="717F03CA"/>
    <w:rsid w:val="71B550DB"/>
    <w:rsid w:val="71EBFDF2"/>
    <w:rsid w:val="723A59D0"/>
    <w:rsid w:val="723DD11D"/>
    <w:rsid w:val="729485AC"/>
    <w:rsid w:val="72DB57B2"/>
    <w:rsid w:val="72F3B3AB"/>
    <w:rsid w:val="730D4582"/>
    <w:rsid w:val="733484FA"/>
    <w:rsid w:val="7339E735"/>
    <w:rsid w:val="73704298"/>
    <w:rsid w:val="738298BC"/>
    <w:rsid w:val="7387B923"/>
    <w:rsid w:val="73A0C592"/>
    <w:rsid w:val="73AA7E02"/>
    <w:rsid w:val="73DD5520"/>
    <w:rsid w:val="73F6AC33"/>
    <w:rsid w:val="7494E3BE"/>
    <w:rsid w:val="754E01E8"/>
    <w:rsid w:val="75517493"/>
    <w:rsid w:val="75722E7E"/>
    <w:rsid w:val="764BC415"/>
    <w:rsid w:val="7667FB4A"/>
    <w:rsid w:val="767D81DE"/>
    <w:rsid w:val="76801846"/>
    <w:rsid w:val="76A03DF4"/>
    <w:rsid w:val="76CCF437"/>
    <w:rsid w:val="771E602A"/>
    <w:rsid w:val="773D063A"/>
    <w:rsid w:val="7794331E"/>
    <w:rsid w:val="78114E76"/>
    <w:rsid w:val="782E6B4D"/>
    <w:rsid w:val="7859ADFA"/>
    <w:rsid w:val="7896AC65"/>
    <w:rsid w:val="7913250A"/>
    <w:rsid w:val="7922698E"/>
    <w:rsid w:val="79589C14"/>
    <w:rsid w:val="797CD39B"/>
    <w:rsid w:val="79BC9624"/>
    <w:rsid w:val="79D18BD6"/>
    <w:rsid w:val="79EB232C"/>
    <w:rsid w:val="79F3EF31"/>
    <w:rsid w:val="7A0BC61B"/>
    <w:rsid w:val="7A19F98C"/>
    <w:rsid w:val="7ACFDCE2"/>
    <w:rsid w:val="7AEDA204"/>
    <w:rsid w:val="7B2D0732"/>
    <w:rsid w:val="7B5C3A88"/>
    <w:rsid w:val="7BB1C368"/>
    <w:rsid w:val="7BC7CB40"/>
    <w:rsid w:val="7BF53FBA"/>
    <w:rsid w:val="7BFC6D4C"/>
    <w:rsid w:val="7C11C7A5"/>
    <w:rsid w:val="7C3F9A56"/>
    <w:rsid w:val="7C6729EA"/>
    <w:rsid w:val="7C75E82C"/>
    <w:rsid w:val="7CAB76B9"/>
    <w:rsid w:val="7CAD9CCF"/>
    <w:rsid w:val="7CFA1A4E"/>
    <w:rsid w:val="7CFDFC81"/>
    <w:rsid w:val="7CFF81B9"/>
    <w:rsid w:val="7D53BC02"/>
    <w:rsid w:val="7DAA3626"/>
    <w:rsid w:val="7E02300B"/>
    <w:rsid w:val="7E0AE7D1"/>
    <w:rsid w:val="7E4A0EEE"/>
    <w:rsid w:val="7E5E82F1"/>
    <w:rsid w:val="7EE33ABF"/>
    <w:rsid w:val="7F1DFD74"/>
    <w:rsid w:val="7F214117"/>
    <w:rsid w:val="7F45B769"/>
    <w:rsid w:val="7F7EC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CF3"/>
  <w15:chartTrackingRefBased/>
  <w15:docId w15:val="{748A44A6-EF52-4231-9909-090F8248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8FD66C3"/>
    <w:rPr>
      <w:lang w:val="en-US"/>
    </w:rPr>
  </w:style>
  <w:style w:type="paragraph" w:styleId="Ttulo1">
    <w:name w:val="heading 1"/>
    <w:basedOn w:val="Normal"/>
    <w:next w:val="Normal"/>
    <w:uiPriority w:val="9"/>
    <w:qFormat/>
    <w:rsid w:val="48FD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8FD6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8FD66C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8FD66C3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48FD66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48FD66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48FD66C3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48FD66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8FD66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8FD66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8FD66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8FD66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8FD66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8FD66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8FD66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8FD66C3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Hormigo Jimenez</dc:creator>
  <cp:keywords/>
  <dc:description/>
  <cp:lastModifiedBy>Diego Sicre Cortizo</cp:lastModifiedBy>
  <cp:revision>12</cp:revision>
  <cp:lastPrinted>2024-04-23T16:28:00Z</cp:lastPrinted>
  <dcterms:created xsi:type="dcterms:W3CDTF">2024-04-19T12:28:00Z</dcterms:created>
  <dcterms:modified xsi:type="dcterms:W3CDTF">2024-05-03T16:52:00Z</dcterms:modified>
</cp:coreProperties>
</file>