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EDCE7" w14:textId="77777777" w:rsidR="007D2FFE" w:rsidRDefault="007D2FFE" w:rsidP="009B106A">
      <w:pPr>
        <w:spacing w:after="0"/>
        <w:rPr>
          <w:b/>
          <w:bCs/>
          <w:sz w:val="44"/>
          <w:szCs w:val="44"/>
        </w:rPr>
      </w:pPr>
    </w:p>
    <w:p w14:paraId="0C7FF3A3" w14:textId="1ED3EB84" w:rsidR="00744D16" w:rsidRPr="007D2FFE" w:rsidRDefault="007D2FFE">
      <w:pPr>
        <w:rPr>
          <w:b/>
          <w:bCs/>
          <w:sz w:val="44"/>
          <w:szCs w:val="44"/>
        </w:rPr>
      </w:pPr>
      <w:r w:rsidRPr="007D2FFE">
        <w:rPr>
          <w:b/>
          <w:bCs/>
          <w:sz w:val="44"/>
          <w:szCs w:val="44"/>
        </w:rPr>
        <w:t>PROPUESTA PROYECTO DAW</w:t>
      </w:r>
    </w:p>
    <w:p w14:paraId="4E23B85F" w14:textId="5EC3AB65" w:rsidR="007D2FFE" w:rsidRDefault="007D2FFE">
      <w:pPr>
        <w:rPr>
          <w:b/>
          <w:bCs/>
          <w:sz w:val="44"/>
          <w:szCs w:val="44"/>
        </w:rPr>
      </w:pPr>
      <w:r w:rsidRPr="007D2FFE">
        <w:rPr>
          <w:b/>
          <w:bCs/>
          <w:sz w:val="44"/>
          <w:szCs w:val="44"/>
        </w:rPr>
        <w:t>Módulo “Proyecto de Desarrollo de Aplicaciones Web”</w:t>
      </w:r>
    </w:p>
    <w:p w14:paraId="13933443" w14:textId="77777777" w:rsidR="007D2FFE" w:rsidRPr="007D2FFE" w:rsidRDefault="007D2FFE">
      <w:pPr>
        <w:rPr>
          <w:b/>
          <w:bCs/>
          <w:sz w:val="44"/>
          <w:szCs w:val="44"/>
        </w:rPr>
      </w:pPr>
    </w:p>
    <w:p w14:paraId="1E984957" w14:textId="19408D59" w:rsidR="007D2FFE" w:rsidRDefault="007D2FFE">
      <w:r>
        <w:t xml:space="preserve">Alumno: </w:t>
      </w:r>
    </w:p>
    <w:p w14:paraId="1EE23E01" w14:textId="35C9C969" w:rsidR="007D2FFE" w:rsidRDefault="007D2FFE">
      <w:r>
        <w:t xml:space="preserve">Fecha: </w:t>
      </w:r>
    </w:p>
    <w:p w14:paraId="6C56E9A1" w14:textId="77777777" w:rsidR="007D2FFE" w:rsidRDefault="007D2FFE"/>
    <w:sdt>
      <w:sdtPr>
        <w:id w:val="123883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A51CC" w14:textId="2ACBA908" w:rsidR="000671F8" w:rsidRDefault="000671F8" w:rsidP="000671F8"/>
        <w:p w14:paraId="3A1A3470" w14:textId="39D5A831" w:rsidR="000671F8" w:rsidRPr="000671F8" w:rsidRDefault="000671F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4658" w:history="1">
            <w:r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1.</w:t>
            </w:r>
            <w:r w:rsidRPr="000671F8">
              <w:rPr>
                <w:rFonts w:eastAsiaTheme="minorEastAsia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Título y descripción general del proyecto</w:t>
            </w:r>
            <w:r w:rsidRPr="000671F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671F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_Toc51684658 \h </w:instrText>
            </w:r>
            <w:r w:rsidRPr="000671F8">
              <w:rPr>
                <w:b/>
                <w:bCs/>
                <w:noProof/>
                <w:webHidden/>
                <w:sz w:val="24"/>
                <w:szCs w:val="24"/>
              </w:rPr>
            </w:r>
            <w:r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A196B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A8ABA" w14:textId="5921B54E" w:rsidR="000671F8" w:rsidRPr="000671F8" w:rsidRDefault="002710B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sz w:val="24"/>
              <w:szCs w:val="24"/>
              <w:lang w:eastAsia="es-ES"/>
            </w:rPr>
          </w:pPr>
          <w:hyperlink w:anchor="_Toc51684659" w:history="1"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2.</w:t>
            </w:r>
            <w:r w:rsidR="000671F8" w:rsidRPr="000671F8">
              <w:rPr>
                <w:rFonts w:eastAsiaTheme="minorEastAsia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Identificación del proyecto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_Toc51684659 \h </w:instrTex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A196B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8B37A" w14:textId="37D85CAB" w:rsidR="000671F8" w:rsidRPr="000671F8" w:rsidRDefault="002710B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sz w:val="24"/>
              <w:szCs w:val="24"/>
              <w:lang w:eastAsia="es-ES"/>
            </w:rPr>
          </w:pPr>
          <w:hyperlink w:anchor="_Toc51684660" w:history="1"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3.</w:t>
            </w:r>
            <w:r w:rsidR="000671F8" w:rsidRPr="000671F8">
              <w:rPr>
                <w:rFonts w:eastAsiaTheme="minorEastAsia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Justificación y objetivos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_Toc51684660 \h </w:instrTex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A196B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A01BE" w14:textId="6700C712" w:rsidR="000671F8" w:rsidRPr="000671F8" w:rsidRDefault="002710B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sz w:val="24"/>
              <w:szCs w:val="24"/>
              <w:lang w:eastAsia="es-ES"/>
            </w:rPr>
          </w:pPr>
          <w:hyperlink w:anchor="_Toc51684661" w:history="1"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4.</w:t>
            </w:r>
            <w:r w:rsidR="000671F8" w:rsidRPr="000671F8">
              <w:rPr>
                <w:rFonts w:eastAsiaTheme="minorEastAsia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Contenidos y aspectos principales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_Toc51684661 \h </w:instrTex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A196B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1DF99" w14:textId="7B0E8ABC" w:rsidR="000671F8" w:rsidRPr="000671F8" w:rsidRDefault="002710B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sz w:val="24"/>
              <w:szCs w:val="24"/>
              <w:lang w:eastAsia="es-ES"/>
            </w:rPr>
          </w:pPr>
          <w:hyperlink w:anchor="_Toc51684662" w:history="1"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5.</w:t>
            </w:r>
            <w:r w:rsidR="000671F8" w:rsidRPr="000671F8">
              <w:rPr>
                <w:rFonts w:eastAsiaTheme="minorEastAsia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Medios que se utilizarán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_Toc51684662 \h </w:instrTex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A196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B9094" w14:textId="0C49CED9" w:rsidR="000671F8" w:rsidRDefault="002710B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84663" w:history="1"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6.</w:t>
            </w:r>
            <w:r w:rsidR="000671F8" w:rsidRPr="000671F8">
              <w:rPr>
                <w:rFonts w:eastAsiaTheme="minorEastAsia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="000671F8" w:rsidRPr="000671F8">
              <w:rPr>
                <w:rStyle w:val="Hipervnculo"/>
                <w:b/>
                <w:bCs/>
                <w:noProof/>
                <w:sz w:val="24"/>
                <w:szCs w:val="24"/>
              </w:rPr>
              <w:t>Áreas del ciclo formativo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_Toc51684663 \h </w:instrTex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A196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0671F8" w:rsidRPr="000671F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0CEC2" w14:textId="4B1646BF" w:rsidR="000671F8" w:rsidRDefault="000671F8">
          <w:r>
            <w:rPr>
              <w:b/>
              <w:bCs/>
            </w:rPr>
            <w:fldChar w:fldCharType="end"/>
          </w:r>
        </w:p>
      </w:sdtContent>
    </w:sdt>
    <w:p w14:paraId="28E51293" w14:textId="77777777" w:rsidR="007D2FFE" w:rsidRDefault="007D2FFE"/>
    <w:p w14:paraId="0BC2A7C2" w14:textId="45AA74A0" w:rsidR="007D2FFE" w:rsidRDefault="007D2FFE">
      <w:r>
        <w:br w:type="page"/>
      </w:r>
    </w:p>
    <w:p w14:paraId="7C762A52" w14:textId="77777777" w:rsidR="00BA6D6F" w:rsidRDefault="00BA6D6F" w:rsidP="00BA6D6F">
      <w:pPr>
        <w:pStyle w:val="Prrafodelista"/>
        <w:outlineLvl w:val="0"/>
        <w:rPr>
          <w:b/>
          <w:bCs/>
          <w:sz w:val="32"/>
          <w:szCs w:val="32"/>
        </w:rPr>
      </w:pPr>
      <w:bookmarkStart w:id="0" w:name="_Toc51684658"/>
    </w:p>
    <w:p w14:paraId="175D77BF" w14:textId="2D1E3F7B" w:rsidR="007D2FFE" w:rsidRDefault="007D2FFE" w:rsidP="000671F8">
      <w:pPr>
        <w:pStyle w:val="Prrafodelista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r w:rsidRPr="007D2FFE">
        <w:rPr>
          <w:b/>
          <w:bCs/>
          <w:sz w:val="32"/>
          <w:szCs w:val="32"/>
        </w:rPr>
        <w:t>Título y descripción general del proyecto</w:t>
      </w:r>
      <w:bookmarkEnd w:id="0"/>
    </w:p>
    <w:p w14:paraId="0286160F" w14:textId="21BE3A6D" w:rsidR="00EB1CBA" w:rsidRDefault="00C26153" w:rsidP="00BE2E3E">
      <w:pPr>
        <w:ind w:left="851"/>
        <w:jc w:val="both"/>
        <w:outlineLvl w:val="0"/>
        <w:rPr>
          <w:bCs/>
          <w:sz w:val="24"/>
        </w:rPr>
      </w:pPr>
      <w:r w:rsidRPr="00C26153">
        <w:rPr>
          <w:bCs/>
          <w:sz w:val="24"/>
        </w:rPr>
        <w:t>Incluir una descripción general de qué hará la aplicación y su ámbito de aplicación</w:t>
      </w:r>
      <w:r w:rsidR="001B1743">
        <w:rPr>
          <w:bCs/>
          <w:sz w:val="24"/>
        </w:rPr>
        <w:t xml:space="preserve"> (comercial, lúdico, personal,…)</w:t>
      </w:r>
      <w:r w:rsidRPr="00C26153">
        <w:rPr>
          <w:bCs/>
          <w:sz w:val="24"/>
        </w:rPr>
        <w:t>.</w:t>
      </w:r>
      <w:r w:rsidR="005B257A">
        <w:rPr>
          <w:bCs/>
          <w:sz w:val="24"/>
        </w:rPr>
        <w:t xml:space="preserve"> </w:t>
      </w:r>
    </w:p>
    <w:p w14:paraId="19D43B72" w14:textId="77777777" w:rsidR="00BE2E3E" w:rsidRPr="00BE2E3E" w:rsidRDefault="00BE2E3E" w:rsidP="00BE2E3E">
      <w:pPr>
        <w:ind w:left="851"/>
        <w:jc w:val="both"/>
        <w:outlineLvl w:val="0"/>
        <w:rPr>
          <w:bCs/>
          <w:sz w:val="24"/>
        </w:rPr>
      </w:pPr>
    </w:p>
    <w:p w14:paraId="4E86A423" w14:textId="77777777" w:rsidR="000671F8" w:rsidRPr="000671F8" w:rsidRDefault="000671F8" w:rsidP="000671F8">
      <w:pPr>
        <w:pStyle w:val="Prrafodelista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1" w:name="_Toc51684659"/>
      <w:r w:rsidRPr="000671F8">
        <w:rPr>
          <w:b/>
          <w:bCs/>
          <w:sz w:val="32"/>
          <w:szCs w:val="32"/>
        </w:rPr>
        <w:t>Identificación del proyecto</w:t>
      </w:r>
      <w:bookmarkEnd w:id="1"/>
    </w:p>
    <w:p w14:paraId="5D132394" w14:textId="5C7B5EC1" w:rsidR="00596946" w:rsidRPr="00C26153" w:rsidRDefault="00596946" w:rsidP="0019627B">
      <w:pPr>
        <w:pStyle w:val="Prrafodelista"/>
        <w:numPr>
          <w:ilvl w:val="0"/>
          <w:numId w:val="4"/>
        </w:numPr>
        <w:ind w:left="993"/>
        <w:rPr>
          <w:sz w:val="24"/>
          <w:szCs w:val="24"/>
        </w:rPr>
      </w:pPr>
      <w:r w:rsidRPr="00C26153">
        <w:rPr>
          <w:sz w:val="24"/>
          <w:szCs w:val="24"/>
        </w:rPr>
        <w:t xml:space="preserve">Participante: </w:t>
      </w:r>
    </w:p>
    <w:p w14:paraId="004E0C86" w14:textId="05A8FCA7" w:rsidR="00596946" w:rsidRPr="00C26153" w:rsidRDefault="00596946" w:rsidP="0019627B">
      <w:pPr>
        <w:pStyle w:val="Prrafodelista"/>
        <w:numPr>
          <w:ilvl w:val="0"/>
          <w:numId w:val="4"/>
        </w:numPr>
        <w:ind w:left="993"/>
        <w:rPr>
          <w:sz w:val="24"/>
          <w:szCs w:val="24"/>
        </w:rPr>
      </w:pPr>
      <w:r w:rsidRPr="00C26153">
        <w:rPr>
          <w:sz w:val="24"/>
          <w:szCs w:val="24"/>
        </w:rPr>
        <w:t xml:space="preserve">Ciclo formativo: </w:t>
      </w:r>
      <w:r w:rsidR="00B91750">
        <w:rPr>
          <w:sz w:val="24"/>
          <w:szCs w:val="24"/>
        </w:rPr>
        <w:t>Desarrollo de Aplicaciones Web</w:t>
      </w:r>
    </w:p>
    <w:p w14:paraId="6A944756" w14:textId="05608DF0" w:rsidR="00596946" w:rsidRPr="00C26153" w:rsidRDefault="00596946" w:rsidP="0019627B">
      <w:pPr>
        <w:pStyle w:val="Prrafodelista"/>
        <w:numPr>
          <w:ilvl w:val="0"/>
          <w:numId w:val="4"/>
        </w:numPr>
        <w:ind w:left="993"/>
        <w:rPr>
          <w:sz w:val="24"/>
          <w:szCs w:val="24"/>
        </w:rPr>
      </w:pPr>
      <w:r w:rsidRPr="00C26153">
        <w:rPr>
          <w:sz w:val="24"/>
          <w:szCs w:val="24"/>
        </w:rPr>
        <w:t xml:space="preserve">Centro educativo: IES </w:t>
      </w:r>
      <w:proofErr w:type="spellStart"/>
      <w:r w:rsidRPr="00C26153">
        <w:rPr>
          <w:sz w:val="24"/>
          <w:szCs w:val="24"/>
        </w:rPr>
        <w:t>Albarregas</w:t>
      </w:r>
      <w:proofErr w:type="spellEnd"/>
      <w:r w:rsidRPr="00C26153">
        <w:rPr>
          <w:sz w:val="24"/>
          <w:szCs w:val="24"/>
        </w:rPr>
        <w:t xml:space="preserve">, </w:t>
      </w:r>
      <w:r w:rsidR="007B7484" w:rsidRPr="00C26153">
        <w:rPr>
          <w:sz w:val="24"/>
          <w:szCs w:val="24"/>
        </w:rPr>
        <w:t>Mérida</w:t>
      </w:r>
      <w:r w:rsidRPr="00C26153">
        <w:rPr>
          <w:sz w:val="24"/>
          <w:szCs w:val="24"/>
        </w:rPr>
        <w:t>.</w:t>
      </w:r>
    </w:p>
    <w:p w14:paraId="7F7107B0" w14:textId="77777777" w:rsidR="00596946" w:rsidRDefault="00596946" w:rsidP="00596946"/>
    <w:p w14:paraId="47B13A20" w14:textId="23C0C2A0" w:rsidR="000671F8" w:rsidRPr="000671F8" w:rsidRDefault="000671F8" w:rsidP="000671F8">
      <w:pPr>
        <w:pStyle w:val="Prrafodelista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2" w:name="_Toc51684660"/>
      <w:r w:rsidRPr="000671F8">
        <w:rPr>
          <w:b/>
          <w:bCs/>
          <w:sz w:val="32"/>
          <w:szCs w:val="32"/>
        </w:rPr>
        <w:t>Justificación y objetivos</w:t>
      </w:r>
      <w:bookmarkEnd w:id="2"/>
    </w:p>
    <w:p w14:paraId="330C17E9" w14:textId="7B5B0EBD" w:rsidR="0019627B" w:rsidRPr="007D00CB" w:rsidRDefault="00C26153" w:rsidP="001B1743">
      <w:pPr>
        <w:ind w:left="851"/>
        <w:jc w:val="both"/>
        <w:rPr>
          <w:sz w:val="24"/>
        </w:rPr>
      </w:pPr>
      <w:r w:rsidRPr="007D00CB">
        <w:rPr>
          <w:sz w:val="24"/>
        </w:rPr>
        <w:t xml:space="preserve">Describir el motivo por el que se </w:t>
      </w:r>
      <w:r w:rsidR="0019627B" w:rsidRPr="007D00CB">
        <w:rPr>
          <w:sz w:val="24"/>
        </w:rPr>
        <w:t>ha elegido</w:t>
      </w:r>
      <w:r w:rsidRPr="007D00CB">
        <w:rPr>
          <w:sz w:val="24"/>
        </w:rPr>
        <w:t xml:space="preserve"> este proyecto (suplir carencias en un mercado económico, </w:t>
      </w:r>
      <w:r w:rsidR="001B1743" w:rsidRPr="007D00CB">
        <w:rPr>
          <w:sz w:val="24"/>
        </w:rPr>
        <w:t>conocimiento personal de</w:t>
      </w:r>
      <w:r w:rsidR="00CB352D">
        <w:rPr>
          <w:sz w:val="24"/>
        </w:rPr>
        <w:t>l</w:t>
      </w:r>
      <w:r w:rsidR="001B1743" w:rsidRPr="007D00CB">
        <w:rPr>
          <w:sz w:val="24"/>
        </w:rPr>
        <w:t xml:space="preserve"> ámbito de la aplicación, petición de una empresa,</w:t>
      </w:r>
      <w:r w:rsidR="00935B4D">
        <w:rPr>
          <w:sz w:val="24"/>
        </w:rPr>
        <w:t xml:space="preserve"> detección de necesidades en una institución, </w:t>
      </w:r>
      <w:r w:rsidR="00CB352D">
        <w:rPr>
          <w:sz w:val="24"/>
        </w:rPr>
        <w:t>gustos personales</w:t>
      </w:r>
      <w:proofErr w:type="gramStart"/>
      <w:r w:rsidR="00CB352D">
        <w:rPr>
          <w:sz w:val="24"/>
        </w:rPr>
        <w:t xml:space="preserve">, </w:t>
      </w:r>
      <w:r w:rsidR="001B1743" w:rsidRPr="007D00CB">
        <w:rPr>
          <w:sz w:val="24"/>
        </w:rPr>
        <w:t>…</w:t>
      </w:r>
      <w:proofErr w:type="gramEnd"/>
      <w:r w:rsidR="001B1743" w:rsidRPr="007D00CB">
        <w:rPr>
          <w:sz w:val="24"/>
        </w:rPr>
        <w:t>)</w:t>
      </w:r>
      <w:r w:rsidR="005B257A" w:rsidRPr="007D00CB">
        <w:rPr>
          <w:sz w:val="24"/>
        </w:rPr>
        <w:t xml:space="preserve">. </w:t>
      </w:r>
    </w:p>
    <w:p w14:paraId="572EC410" w14:textId="7112B9E2" w:rsidR="001B1743" w:rsidRPr="007D00CB" w:rsidRDefault="001B1743" w:rsidP="001B1743">
      <w:pPr>
        <w:ind w:left="851"/>
        <w:jc w:val="both"/>
        <w:rPr>
          <w:sz w:val="24"/>
        </w:rPr>
      </w:pPr>
      <w:r w:rsidRPr="007D00CB">
        <w:rPr>
          <w:sz w:val="24"/>
        </w:rPr>
        <w:t xml:space="preserve">Detallar qué </w:t>
      </w:r>
      <w:r w:rsidR="0019627B" w:rsidRPr="007D00CB">
        <w:rPr>
          <w:sz w:val="24"/>
        </w:rPr>
        <w:t>carencias</w:t>
      </w:r>
      <w:r w:rsidR="00935B4D">
        <w:rPr>
          <w:sz w:val="24"/>
        </w:rPr>
        <w:t>, necesidades,…</w:t>
      </w:r>
      <w:r w:rsidR="0019627B" w:rsidRPr="007D00CB">
        <w:rPr>
          <w:sz w:val="24"/>
        </w:rPr>
        <w:t xml:space="preserve"> se cubrirán </w:t>
      </w:r>
      <w:r w:rsidR="00CB352D">
        <w:rPr>
          <w:sz w:val="24"/>
        </w:rPr>
        <w:t>con el desarrollo del proyecto</w:t>
      </w:r>
      <w:r w:rsidR="0019627B" w:rsidRPr="007D00CB">
        <w:rPr>
          <w:sz w:val="24"/>
        </w:rPr>
        <w:t xml:space="preserve"> así como las mejoras que se implantarán. </w:t>
      </w:r>
      <w:r w:rsidR="002D1654">
        <w:rPr>
          <w:sz w:val="24"/>
        </w:rPr>
        <w:t>Tratar de r</w:t>
      </w:r>
      <w:r w:rsidR="0019627B" w:rsidRPr="007D00CB">
        <w:rPr>
          <w:sz w:val="24"/>
        </w:rPr>
        <w:t>elacionar estas carencias y mejoras con los requis</w:t>
      </w:r>
      <w:r w:rsidR="00935B4D">
        <w:rPr>
          <w:sz w:val="24"/>
        </w:rPr>
        <w:t>itos funcionales del apartado siguiente.</w:t>
      </w:r>
    </w:p>
    <w:p w14:paraId="6520B6A7" w14:textId="77777777" w:rsidR="0019627B" w:rsidRDefault="0019627B" w:rsidP="001B1743">
      <w:pPr>
        <w:ind w:left="851"/>
        <w:jc w:val="both"/>
      </w:pPr>
    </w:p>
    <w:p w14:paraId="7DF9C7B5" w14:textId="072FA4E6" w:rsidR="000671F8" w:rsidRPr="000671F8" w:rsidRDefault="000671F8" w:rsidP="000671F8">
      <w:pPr>
        <w:pStyle w:val="Prrafodelista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3" w:name="_Toc51684661"/>
      <w:r w:rsidRPr="000671F8">
        <w:rPr>
          <w:b/>
          <w:bCs/>
          <w:sz w:val="32"/>
          <w:szCs w:val="32"/>
        </w:rPr>
        <w:t>Contenidos y aspectos principales</w:t>
      </w:r>
      <w:bookmarkEnd w:id="3"/>
    </w:p>
    <w:p w14:paraId="4CE6B6E5" w14:textId="2D5348FC" w:rsidR="009D6000" w:rsidRDefault="00935B4D" w:rsidP="00935B4D">
      <w:pPr>
        <w:ind w:left="851"/>
        <w:jc w:val="both"/>
      </w:pPr>
      <w:r>
        <w:t xml:space="preserve">Se describirán brevemente los requisitos funcionales </w:t>
      </w:r>
      <w:r w:rsidR="00BE2E3E">
        <w:t xml:space="preserve">(qué tareas realizará la aplicación) </w:t>
      </w:r>
      <w:r>
        <w:t>principales de la aplicación, tratando de relacionarlos con las carencias, necesidades,… descritas en el apartado 3.</w:t>
      </w:r>
    </w:p>
    <w:p w14:paraId="37FC0B36" w14:textId="39EAF858" w:rsidR="007F71C0" w:rsidRDefault="007F71C0" w:rsidP="007F71C0">
      <w:pPr>
        <w:ind w:left="851"/>
      </w:pPr>
      <w:r>
        <w:t xml:space="preserve">Preferentemente se debería incluir un diagrama de casos de uso con los </w:t>
      </w:r>
      <w:r w:rsidR="00BE2E3E">
        <w:t>requisitos funcionales</w:t>
      </w:r>
      <w:r>
        <w:t>.</w:t>
      </w:r>
    </w:p>
    <w:p w14:paraId="4F46C07C" w14:textId="060759DB" w:rsidR="00935B4D" w:rsidRDefault="00935B4D" w:rsidP="00935B4D">
      <w:pPr>
        <w:ind w:left="851"/>
      </w:pPr>
      <w:r>
        <w:t>Así mismo se detallarán los requisitos no funcionales.</w:t>
      </w:r>
    </w:p>
    <w:p w14:paraId="24D7CE05" w14:textId="77777777" w:rsidR="00935B4D" w:rsidRDefault="00935B4D" w:rsidP="00935B4D">
      <w:pPr>
        <w:ind w:left="851"/>
      </w:pPr>
    </w:p>
    <w:p w14:paraId="5BBB229F" w14:textId="228D3C63" w:rsidR="000671F8" w:rsidRPr="000671F8" w:rsidRDefault="000671F8" w:rsidP="000671F8">
      <w:pPr>
        <w:pStyle w:val="Prrafodelista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4" w:name="_Toc51684662"/>
      <w:r w:rsidRPr="000671F8">
        <w:rPr>
          <w:b/>
          <w:bCs/>
          <w:sz w:val="32"/>
          <w:szCs w:val="32"/>
        </w:rPr>
        <w:t>Medios que se utilizarán</w:t>
      </w:r>
      <w:bookmarkEnd w:id="4"/>
    </w:p>
    <w:p w14:paraId="5DB24A28" w14:textId="6B9389D9" w:rsidR="007F71C0" w:rsidRDefault="007F71C0" w:rsidP="007F71C0">
      <w:pPr>
        <w:ind w:left="851"/>
      </w:pPr>
      <w:r>
        <w:t>Describir las herramientas (software, hardware,…) que se tiene previsto usar en el desarrollo del proyecto:</w:t>
      </w:r>
    </w:p>
    <w:p w14:paraId="452A3F2E" w14:textId="77777777" w:rsidR="007F71C0" w:rsidRDefault="007F71C0" w:rsidP="007F71C0">
      <w:pPr>
        <w:pStyle w:val="Prrafodelista"/>
        <w:numPr>
          <w:ilvl w:val="0"/>
          <w:numId w:val="9"/>
        </w:numPr>
      </w:pPr>
      <w:r>
        <w:t>Sistema operativo.</w:t>
      </w:r>
    </w:p>
    <w:p w14:paraId="4EA70494" w14:textId="77777777" w:rsidR="007F71C0" w:rsidRDefault="007F71C0" w:rsidP="007F71C0">
      <w:pPr>
        <w:pStyle w:val="Prrafodelista"/>
        <w:numPr>
          <w:ilvl w:val="0"/>
          <w:numId w:val="9"/>
        </w:numPr>
      </w:pPr>
      <w:r>
        <w:t>Lenguajes de programación usados.</w:t>
      </w:r>
    </w:p>
    <w:p w14:paraId="43CB6D5A" w14:textId="77777777" w:rsidR="007F71C0" w:rsidRDefault="007F71C0" w:rsidP="007F71C0">
      <w:pPr>
        <w:pStyle w:val="Prrafodelista"/>
        <w:numPr>
          <w:ilvl w:val="0"/>
          <w:numId w:val="9"/>
        </w:numPr>
      </w:pPr>
      <w:proofErr w:type="spellStart"/>
      <w:r>
        <w:t>Frameworks</w:t>
      </w:r>
      <w:proofErr w:type="spellEnd"/>
      <w:r>
        <w:t>.</w:t>
      </w:r>
    </w:p>
    <w:p w14:paraId="5C7CFED8" w14:textId="189ABD2F" w:rsidR="007F71C0" w:rsidRDefault="007F71C0" w:rsidP="007F71C0">
      <w:pPr>
        <w:pStyle w:val="Prrafodelista"/>
        <w:numPr>
          <w:ilvl w:val="0"/>
          <w:numId w:val="9"/>
        </w:numPr>
      </w:pPr>
      <w:r>
        <w:t>Entorno de desar</w:t>
      </w:r>
      <w:bookmarkStart w:id="5" w:name="_GoBack"/>
      <w:bookmarkEnd w:id="5"/>
      <w:r>
        <w:t>rollo.</w:t>
      </w:r>
    </w:p>
    <w:p w14:paraId="7C5AE3B9" w14:textId="42497F05" w:rsidR="007F71C0" w:rsidRDefault="007F71C0" w:rsidP="007F71C0">
      <w:pPr>
        <w:pStyle w:val="Prrafodelista"/>
        <w:numPr>
          <w:ilvl w:val="0"/>
          <w:numId w:val="9"/>
        </w:numPr>
      </w:pPr>
      <w:r>
        <w:t>…</w:t>
      </w:r>
    </w:p>
    <w:p w14:paraId="5262B71D" w14:textId="45DF3D86" w:rsidR="007B7484" w:rsidRDefault="007F71C0" w:rsidP="007F71C0">
      <w:r>
        <w:lastRenderedPageBreak/>
        <w:t xml:space="preserve"> </w:t>
      </w:r>
    </w:p>
    <w:p w14:paraId="77FD7CC8" w14:textId="0A4450A7" w:rsidR="000671F8" w:rsidRPr="000671F8" w:rsidRDefault="000671F8" w:rsidP="000671F8">
      <w:pPr>
        <w:pStyle w:val="Prrafodelista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6" w:name="_Toc51684663"/>
      <w:r w:rsidRPr="000671F8">
        <w:rPr>
          <w:b/>
          <w:bCs/>
          <w:sz w:val="32"/>
          <w:szCs w:val="32"/>
        </w:rPr>
        <w:t>Áreas del ciclo formativo</w:t>
      </w:r>
      <w:bookmarkEnd w:id="6"/>
    </w:p>
    <w:p w14:paraId="0594B885" w14:textId="5D42C192" w:rsidR="000671F8" w:rsidRPr="007D2FFE" w:rsidRDefault="007F71C0" w:rsidP="007F71C0">
      <w:pPr>
        <w:ind w:left="851"/>
      </w:pPr>
      <w:r>
        <w:t>Mencionar los módulos cuyos contenidos serán usados para el desarrollo del proyecto.</w:t>
      </w:r>
    </w:p>
    <w:sectPr w:rsidR="000671F8" w:rsidRPr="007D2FFE" w:rsidSect="00BE2E3E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91652" w14:textId="77777777" w:rsidR="002710BF" w:rsidRDefault="002710BF" w:rsidP="00E06ABA">
      <w:pPr>
        <w:spacing w:after="0" w:line="240" w:lineRule="auto"/>
      </w:pPr>
      <w:r>
        <w:separator/>
      </w:r>
    </w:p>
  </w:endnote>
  <w:endnote w:type="continuationSeparator" w:id="0">
    <w:p w14:paraId="4BD6ACC6" w14:textId="77777777" w:rsidR="002710BF" w:rsidRDefault="002710BF" w:rsidP="00E0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DF9B1" w14:textId="77777777" w:rsidR="002710BF" w:rsidRDefault="002710BF" w:rsidP="00E06ABA">
      <w:pPr>
        <w:spacing w:after="0" w:line="240" w:lineRule="auto"/>
      </w:pPr>
      <w:r>
        <w:separator/>
      </w:r>
    </w:p>
  </w:footnote>
  <w:footnote w:type="continuationSeparator" w:id="0">
    <w:p w14:paraId="769348D6" w14:textId="77777777" w:rsidR="002710BF" w:rsidRDefault="002710BF" w:rsidP="00E0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DBD4A" w14:textId="68609FEA" w:rsidR="00E06ABA" w:rsidRDefault="00E06ABA" w:rsidP="00BA6D6F">
    <w:pPr>
      <w:pStyle w:val="Encabezado"/>
    </w:pPr>
    <w:r w:rsidRPr="00BA6D6F">
      <w:rPr>
        <w:b/>
        <w:bCs/>
      </w:rPr>
      <w:t>IES ALBARREGAS</w:t>
    </w:r>
    <w:r w:rsidR="00BA6D6F">
      <w:tab/>
    </w:r>
    <w:r w:rsidR="00BA6D6F">
      <w:tab/>
    </w:r>
    <w:r w:rsidR="00BA6D6F">
      <w:rPr>
        <w:noProof/>
        <w:lang w:eastAsia="es-ES"/>
      </w:rPr>
      <w:drawing>
        <wp:inline distT="0" distB="0" distL="0" distR="0" wp14:anchorId="381A11C6" wp14:editId="465F54C5">
          <wp:extent cx="465572" cy="630000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572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6D6F">
      <w:t xml:space="preserve">     </w:t>
    </w:r>
    <w:r w:rsidR="00BA6D6F">
      <w:rPr>
        <w:noProof/>
        <w:lang w:eastAsia="es-ES"/>
      </w:rPr>
      <w:drawing>
        <wp:inline distT="0" distB="0" distL="0" distR="0" wp14:anchorId="63AC0E72" wp14:editId="206E7BDD">
          <wp:extent cx="1744395" cy="540000"/>
          <wp:effectExtent l="0" t="0" r="825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39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7F6"/>
    <w:multiLevelType w:val="hybridMultilevel"/>
    <w:tmpl w:val="42621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05CB"/>
    <w:multiLevelType w:val="hybridMultilevel"/>
    <w:tmpl w:val="CB226D2A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1AFE3174"/>
    <w:multiLevelType w:val="hybridMultilevel"/>
    <w:tmpl w:val="CCA6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09A7"/>
    <w:multiLevelType w:val="hybridMultilevel"/>
    <w:tmpl w:val="03A87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D1EB4"/>
    <w:multiLevelType w:val="hybridMultilevel"/>
    <w:tmpl w:val="85860B4E"/>
    <w:lvl w:ilvl="0" w:tplc="A4BA1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54B55"/>
    <w:multiLevelType w:val="hybridMultilevel"/>
    <w:tmpl w:val="7FBA7F9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8C73464"/>
    <w:multiLevelType w:val="hybridMultilevel"/>
    <w:tmpl w:val="1DB29DB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93103CE"/>
    <w:multiLevelType w:val="hybridMultilevel"/>
    <w:tmpl w:val="68B8E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3370F"/>
    <w:multiLevelType w:val="hybridMultilevel"/>
    <w:tmpl w:val="D548CDB4"/>
    <w:lvl w:ilvl="0" w:tplc="BFCA5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FE"/>
    <w:rsid w:val="000117FD"/>
    <w:rsid w:val="000671F8"/>
    <w:rsid w:val="000B7EDB"/>
    <w:rsid w:val="0019627B"/>
    <w:rsid w:val="001B1743"/>
    <w:rsid w:val="001C2E72"/>
    <w:rsid w:val="002710BF"/>
    <w:rsid w:val="002D1654"/>
    <w:rsid w:val="002D6127"/>
    <w:rsid w:val="00595131"/>
    <w:rsid w:val="00596946"/>
    <w:rsid w:val="005B257A"/>
    <w:rsid w:val="005D501F"/>
    <w:rsid w:val="00695B4A"/>
    <w:rsid w:val="006B67E1"/>
    <w:rsid w:val="007379B8"/>
    <w:rsid w:val="00744D16"/>
    <w:rsid w:val="007B7484"/>
    <w:rsid w:val="007D00CB"/>
    <w:rsid w:val="007D2FFE"/>
    <w:rsid w:val="007F71C0"/>
    <w:rsid w:val="00875738"/>
    <w:rsid w:val="008A196B"/>
    <w:rsid w:val="008C1E97"/>
    <w:rsid w:val="00935B4D"/>
    <w:rsid w:val="00973DF8"/>
    <w:rsid w:val="009A1BEF"/>
    <w:rsid w:val="009B049F"/>
    <w:rsid w:val="009B106A"/>
    <w:rsid w:val="009B2A10"/>
    <w:rsid w:val="009D6000"/>
    <w:rsid w:val="00A06F77"/>
    <w:rsid w:val="00A5312D"/>
    <w:rsid w:val="00B91750"/>
    <w:rsid w:val="00BA6D6F"/>
    <w:rsid w:val="00BC63D7"/>
    <w:rsid w:val="00BE2E3E"/>
    <w:rsid w:val="00C26153"/>
    <w:rsid w:val="00C3116C"/>
    <w:rsid w:val="00C602DC"/>
    <w:rsid w:val="00C943BB"/>
    <w:rsid w:val="00CB352D"/>
    <w:rsid w:val="00D02EF5"/>
    <w:rsid w:val="00DC4EAE"/>
    <w:rsid w:val="00E06ABA"/>
    <w:rsid w:val="00EB1CBA"/>
    <w:rsid w:val="00EC0AC4"/>
    <w:rsid w:val="00F7154F"/>
    <w:rsid w:val="00F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99880"/>
  <w15:chartTrackingRefBased/>
  <w15:docId w15:val="{B0DF1288-5A97-4CF9-9A0A-B455731E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F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671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71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71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ABA"/>
  </w:style>
  <w:style w:type="paragraph" w:styleId="Piedepgina">
    <w:name w:val="footer"/>
    <w:basedOn w:val="Normal"/>
    <w:link w:val="Piedepgina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0835-30BF-4B73-A9CC-B6855FA4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 GoNlO</dc:creator>
  <cp:keywords/>
  <dc:description/>
  <cp:lastModifiedBy>USUARIO</cp:lastModifiedBy>
  <cp:revision>28</cp:revision>
  <dcterms:created xsi:type="dcterms:W3CDTF">2020-09-22T14:21:00Z</dcterms:created>
  <dcterms:modified xsi:type="dcterms:W3CDTF">2021-09-07T09:56:00Z</dcterms:modified>
</cp:coreProperties>
</file>