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Nayeli Romero Davila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Carrito de Ventass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