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Maria Isabel Serrano Garcia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ITSZaS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