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280D" w14:textId="77777777" w:rsidR="002D131A" w:rsidRDefault="002D131A" w:rsidP="002D131A">
      <w:pPr>
        <w:spacing w:after="0" w:line="360" w:lineRule="auto"/>
        <w:jc w:val="center"/>
        <w:rPr>
          <w:rFonts w:ascii="Arial" w:hAnsi="Arial" w:cs="Arial"/>
          <w:b/>
        </w:rPr>
      </w:pPr>
    </w:p>
    <w:p w14:paraId="544F881A" w14:textId="77777777" w:rsidR="002D131A" w:rsidRPr="00D67BDD" w:rsidRDefault="002D131A" w:rsidP="002D131A">
      <w:pPr>
        <w:spacing w:after="0" w:line="360" w:lineRule="auto"/>
        <w:jc w:val="center"/>
        <w:rPr>
          <w:rFonts w:ascii="Arial" w:hAnsi="Arial" w:cs="Arial"/>
          <w:b/>
        </w:rPr>
      </w:pPr>
      <w:r w:rsidRPr="00D67BDD">
        <w:rPr>
          <w:rFonts w:ascii="Arial" w:hAnsi="Arial" w:cs="Arial"/>
          <w:b/>
        </w:rPr>
        <w:t xml:space="preserve">PROCESO DIRECCIÓN DE FORMACIÓN PROFESIONAL INTEGRAL </w:t>
      </w:r>
    </w:p>
    <w:p w14:paraId="3E7DBFBC" w14:textId="131755DD" w:rsidR="002D131A" w:rsidRDefault="002D131A" w:rsidP="00577983">
      <w:pPr>
        <w:spacing w:after="0" w:line="360" w:lineRule="auto"/>
        <w:jc w:val="center"/>
        <w:rPr>
          <w:rFonts w:ascii="Arial" w:hAnsi="Arial" w:cs="Arial"/>
          <w:b/>
          <w:color w:val="FF0000"/>
        </w:rPr>
      </w:pPr>
      <w:r w:rsidRPr="00D67BDD">
        <w:rPr>
          <w:rFonts w:ascii="Arial" w:hAnsi="Arial" w:cs="Arial"/>
          <w:b/>
        </w:rPr>
        <w:t>FORMATO GUÍA DE APRENDIZAJE</w:t>
      </w:r>
    </w:p>
    <w:p w14:paraId="0145BE61" w14:textId="77777777" w:rsidR="00577983" w:rsidRPr="00577983" w:rsidRDefault="00577983" w:rsidP="00577983">
      <w:pPr>
        <w:spacing w:after="0" w:line="360" w:lineRule="auto"/>
        <w:jc w:val="center"/>
        <w:rPr>
          <w:rFonts w:ascii="Arial" w:hAnsi="Arial" w:cs="Arial"/>
          <w:b/>
          <w:color w:val="FF0000"/>
        </w:rPr>
      </w:pPr>
    </w:p>
    <w:p w14:paraId="77BDB3D5" w14:textId="51BE783B" w:rsidR="002D131A" w:rsidRPr="00577983" w:rsidRDefault="002D131A" w:rsidP="002D131A">
      <w:pPr>
        <w:jc w:val="both"/>
        <w:rPr>
          <w:rFonts w:ascii="Arial" w:hAnsi="Arial" w:cs="Arial"/>
          <w:b/>
        </w:rPr>
      </w:pPr>
      <w:r w:rsidRPr="00D67BDD">
        <w:rPr>
          <w:rFonts w:ascii="Arial" w:hAnsi="Arial" w:cs="Arial"/>
          <w:b/>
        </w:rPr>
        <w:t>IDENTIFICACIÓN DE LA GUIA DE APRENDIZAJE</w:t>
      </w:r>
    </w:p>
    <w:p w14:paraId="43A8E731" w14:textId="30B3E5A3" w:rsidR="002D131A" w:rsidRPr="00B642F7" w:rsidRDefault="002D131A" w:rsidP="00B642F7">
      <w:pPr>
        <w:pStyle w:val="Prrafodelista"/>
        <w:numPr>
          <w:ilvl w:val="0"/>
          <w:numId w:val="23"/>
        </w:numPr>
        <w:jc w:val="both"/>
        <w:rPr>
          <w:rFonts w:ascii="Arial" w:hAnsi="Arial" w:cs="Arial"/>
        </w:rPr>
      </w:pPr>
      <w:r w:rsidRPr="00D67BDD">
        <w:rPr>
          <w:rFonts w:ascii="Arial" w:hAnsi="Arial" w:cs="Arial"/>
        </w:rPr>
        <w:t>Denomina</w:t>
      </w:r>
      <w:r w:rsidR="00E61F90">
        <w:rPr>
          <w:rFonts w:ascii="Arial" w:hAnsi="Arial" w:cs="Arial"/>
        </w:rPr>
        <w:t xml:space="preserve">ción del Programa de </w:t>
      </w:r>
      <w:proofErr w:type="spellStart"/>
      <w:r w:rsidR="00E61F90">
        <w:rPr>
          <w:rFonts w:ascii="Arial" w:hAnsi="Arial" w:cs="Arial"/>
        </w:rPr>
        <w:t>Formación:</w:t>
      </w:r>
      <w:r w:rsidR="00E61F90" w:rsidRPr="008C2666">
        <w:rPr>
          <w:rFonts w:ascii="Arial" w:hAnsi="Arial" w:cs="Arial"/>
          <w:color w:val="000000" w:themeColor="text1"/>
        </w:rPr>
        <w:t>Tecnólogo</w:t>
      </w:r>
      <w:proofErr w:type="spellEnd"/>
      <w:r w:rsidR="00E61F90" w:rsidRPr="008C2666">
        <w:rPr>
          <w:rFonts w:ascii="Arial" w:hAnsi="Arial" w:cs="Arial"/>
          <w:color w:val="000000" w:themeColor="text1"/>
        </w:rPr>
        <w:t xml:space="preserve"> </w:t>
      </w:r>
      <w:r w:rsidR="00E61F90">
        <w:rPr>
          <w:rFonts w:ascii="Arial" w:hAnsi="Arial" w:cs="Arial"/>
          <w:color w:val="000000" w:themeColor="text1"/>
        </w:rPr>
        <w:t>Producción de Multimedia</w:t>
      </w:r>
    </w:p>
    <w:p w14:paraId="41BA2389" w14:textId="0B5EF130" w:rsidR="002D131A" w:rsidRPr="00E61F90" w:rsidRDefault="002D131A" w:rsidP="00E61F90">
      <w:pPr>
        <w:pStyle w:val="Prrafodelista"/>
        <w:numPr>
          <w:ilvl w:val="0"/>
          <w:numId w:val="33"/>
        </w:numPr>
        <w:jc w:val="both"/>
        <w:rPr>
          <w:rFonts w:ascii="Arial" w:hAnsi="Arial" w:cs="Arial"/>
        </w:rPr>
      </w:pPr>
      <w:r w:rsidRPr="00D67BDD">
        <w:rPr>
          <w:rFonts w:ascii="Arial" w:hAnsi="Arial" w:cs="Arial"/>
        </w:rPr>
        <w:t xml:space="preserve">Código del </w:t>
      </w:r>
      <w:r w:rsidR="00C859C1">
        <w:rPr>
          <w:rFonts w:ascii="Arial" w:hAnsi="Arial" w:cs="Arial"/>
        </w:rPr>
        <w:t xml:space="preserve">Programa de Formación: </w:t>
      </w:r>
      <w:r w:rsidR="00E61F90" w:rsidRPr="00015A5C">
        <w:rPr>
          <w:rFonts w:ascii="Arial" w:hAnsi="Arial" w:cs="Arial"/>
        </w:rPr>
        <w:t>:</w:t>
      </w:r>
      <w:r w:rsidR="00E61F90" w:rsidRPr="002756A3">
        <w:t xml:space="preserve"> </w:t>
      </w:r>
      <w:r w:rsidR="00E61F90" w:rsidRPr="00015A5C">
        <w:t>228101 V102</w:t>
      </w:r>
    </w:p>
    <w:p w14:paraId="17BC5A02" w14:textId="77777777" w:rsidR="00E61F90" w:rsidRPr="00C859C1" w:rsidRDefault="002D131A" w:rsidP="00E61F90">
      <w:pPr>
        <w:pStyle w:val="Prrafodelista"/>
        <w:numPr>
          <w:ilvl w:val="0"/>
          <w:numId w:val="23"/>
        </w:numPr>
        <w:jc w:val="both"/>
        <w:rPr>
          <w:rFonts w:ascii="Arial" w:hAnsi="Arial" w:cs="Arial"/>
        </w:rPr>
      </w:pPr>
      <w:r w:rsidRPr="00D67BDD">
        <w:rPr>
          <w:rFonts w:ascii="Arial" w:hAnsi="Arial" w:cs="Arial"/>
        </w:rPr>
        <w:t>Nombre del Proyecto (si es formación Titulada</w:t>
      </w:r>
      <w:r w:rsidR="00C81C00">
        <w:rPr>
          <w:rFonts w:ascii="Arial" w:hAnsi="Arial" w:cs="Arial"/>
        </w:rPr>
        <w:t>)</w:t>
      </w:r>
      <w:r w:rsidR="00C859C1">
        <w:rPr>
          <w:rFonts w:ascii="Arial" w:hAnsi="Arial" w:cs="Arial"/>
        </w:rPr>
        <w:t>:</w:t>
      </w:r>
      <w:r w:rsidR="00B642F7" w:rsidRPr="00B642F7">
        <w:rPr>
          <w:rFonts w:ascii="Arial" w:hAnsi="Arial" w:cs="Arial"/>
        </w:rPr>
        <w:t xml:space="preserve"> </w:t>
      </w:r>
      <w:r w:rsidR="00E61F90" w:rsidRPr="00E61F90">
        <w:rPr>
          <w:rFonts w:ascii="Arial" w:hAnsi="Arial" w:cs="Arial"/>
        </w:rPr>
        <w:t>Producción de contenidos digitales e impresos que promuevan la solución de problemáticas sociales en Bogotá.</w:t>
      </w:r>
      <w:r w:rsidR="00E61F90">
        <w:rPr>
          <w:rFonts w:ascii="Arial" w:hAnsi="Arial" w:cs="Arial"/>
        </w:rPr>
        <w:t xml:space="preserve"> </w:t>
      </w:r>
    </w:p>
    <w:p w14:paraId="0BC42B95" w14:textId="76419FAB" w:rsidR="002D131A" w:rsidRPr="00E61F90" w:rsidRDefault="002D131A" w:rsidP="00E61F90">
      <w:pPr>
        <w:pStyle w:val="Prrafodelista"/>
        <w:numPr>
          <w:ilvl w:val="0"/>
          <w:numId w:val="23"/>
        </w:numPr>
        <w:jc w:val="both"/>
        <w:rPr>
          <w:rFonts w:ascii="Arial" w:hAnsi="Arial" w:cs="Arial"/>
        </w:rPr>
      </w:pPr>
      <w:r w:rsidRPr="00D67BDD">
        <w:rPr>
          <w:rFonts w:ascii="Arial" w:hAnsi="Arial" w:cs="Arial"/>
        </w:rPr>
        <w:t>Fase del Proyecto (si es  formación Titulada</w:t>
      </w:r>
      <w:r w:rsidR="00C81C00">
        <w:rPr>
          <w:rFonts w:ascii="Arial" w:hAnsi="Arial" w:cs="Arial"/>
        </w:rPr>
        <w:t>)</w:t>
      </w:r>
      <w:r w:rsidR="00C859C1">
        <w:rPr>
          <w:rFonts w:ascii="Arial" w:hAnsi="Arial" w:cs="Arial"/>
        </w:rPr>
        <w:t>:</w:t>
      </w:r>
      <w:r w:rsidR="00E61F90" w:rsidRPr="00E61F90">
        <w:t xml:space="preserve"> </w:t>
      </w:r>
      <w:r w:rsidR="00E61F90">
        <w:rPr>
          <w:rFonts w:ascii="Arial" w:hAnsi="Arial" w:cs="Arial"/>
        </w:rPr>
        <w:t>Ejecución</w:t>
      </w:r>
    </w:p>
    <w:p w14:paraId="7FC8BD74" w14:textId="7F40A62D" w:rsidR="002D131A" w:rsidRPr="00E61F90" w:rsidRDefault="002D131A" w:rsidP="00E61F90">
      <w:pPr>
        <w:pStyle w:val="Prrafodelista"/>
        <w:numPr>
          <w:ilvl w:val="0"/>
          <w:numId w:val="23"/>
        </w:numPr>
        <w:rPr>
          <w:rFonts w:ascii="Arial" w:hAnsi="Arial" w:cs="Arial"/>
        </w:rPr>
      </w:pPr>
      <w:r w:rsidRPr="00E61F90">
        <w:rPr>
          <w:rFonts w:ascii="Arial" w:hAnsi="Arial" w:cs="Arial"/>
        </w:rPr>
        <w:t xml:space="preserve">Actividad de Proyecto (si es  formación Titulada): </w:t>
      </w:r>
      <w:r w:rsidR="00E61F90" w:rsidRPr="00E61F90">
        <w:rPr>
          <w:rFonts w:ascii="Arial" w:hAnsi="Arial" w:cs="Arial"/>
        </w:rPr>
        <w:t>Estructurar el guion multimedia y mapa de navegación de acuerdo a los lineamientos del proyecto formativo</w:t>
      </w:r>
    </w:p>
    <w:p w14:paraId="53191289" w14:textId="00BAEB09" w:rsidR="002D131A" w:rsidRPr="00D67BDD" w:rsidRDefault="002D131A" w:rsidP="002D131A">
      <w:pPr>
        <w:pStyle w:val="Prrafodelista"/>
        <w:numPr>
          <w:ilvl w:val="0"/>
          <w:numId w:val="23"/>
        </w:numPr>
        <w:jc w:val="both"/>
        <w:rPr>
          <w:rFonts w:ascii="Arial" w:hAnsi="Arial" w:cs="Arial"/>
          <w:b/>
        </w:rPr>
      </w:pPr>
      <w:r w:rsidRPr="00D67BDD">
        <w:rPr>
          <w:rFonts w:ascii="Arial" w:hAnsi="Arial" w:cs="Arial"/>
        </w:rPr>
        <w:t>Competencia:</w:t>
      </w:r>
      <w:r w:rsidR="00B642F7" w:rsidRPr="00B642F7">
        <w:rPr>
          <w:rFonts w:ascii="Arial" w:hAnsi="Arial" w:cs="Arial"/>
          <w:b/>
        </w:rPr>
        <w:t xml:space="preserve"> </w:t>
      </w:r>
      <w:r w:rsidR="00B642F7" w:rsidRPr="00477A6D">
        <w:rPr>
          <w:rFonts w:ascii="Arial" w:hAnsi="Arial" w:cs="Arial"/>
          <w:b/>
        </w:rPr>
        <w:t>Promover la interacción idónea consigo mismo, con los demás y con la naturaleza en los contextos laboral y social.</w:t>
      </w:r>
      <w:r w:rsidR="00B642F7" w:rsidRPr="004E2B4E">
        <w:rPr>
          <w:rFonts w:ascii="Arial" w:hAnsi="Arial" w:cs="Arial"/>
        </w:rPr>
        <w:t xml:space="preserve"> </w:t>
      </w:r>
      <w:r w:rsidRPr="00D67BDD">
        <w:rPr>
          <w:rFonts w:ascii="Arial" w:hAnsi="Arial" w:cs="Arial"/>
        </w:rPr>
        <w:t xml:space="preserve"> </w:t>
      </w:r>
    </w:p>
    <w:p w14:paraId="03E8F44E" w14:textId="58E5A328" w:rsidR="002D131A" w:rsidRPr="00B642F7" w:rsidRDefault="002D131A" w:rsidP="00B642F7">
      <w:pPr>
        <w:pStyle w:val="Prrafodelista"/>
        <w:numPr>
          <w:ilvl w:val="0"/>
          <w:numId w:val="23"/>
        </w:numPr>
        <w:rPr>
          <w:rFonts w:ascii="Arial" w:hAnsi="Arial" w:cs="Arial"/>
          <w:b/>
        </w:rPr>
      </w:pPr>
      <w:r w:rsidRPr="00D67BDD">
        <w:rPr>
          <w:rFonts w:ascii="Arial" w:hAnsi="Arial" w:cs="Arial"/>
        </w:rPr>
        <w:t>Resultados de Aprendizaje Alcanzar</w:t>
      </w:r>
      <w:r w:rsidR="00B642F7">
        <w:rPr>
          <w:rFonts w:ascii="Arial" w:hAnsi="Arial" w:cs="Arial"/>
        </w:rPr>
        <w:t xml:space="preserve">: </w:t>
      </w:r>
      <w:r w:rsidR="00B642F7" w:rsidRPr="00B642F7">
        <w:rPr>
          <w:rFonts w:ascii="Arial" w:hAnsi="Arial" w:cs="Arial"/>
          <w:b/>
        </w:rPr>
        <w:t>Re</w:t>
      </w:r>
      <w:r w:rsidR="00B642F7">
        <w:rPr>
          <w:rFonts w:ascii="Arial" w:hAnsi="Arial" w:cs="Arial"/>
          <w:b/>
        </w:rPr>
        <w:t>dimensionar permanentemente su proyecto de v</w:t>
      </w:r>
      <w:r w:rsidR="00B642F7" w:rsidRPr="00B642F7">
        <w:rPr>
          <w:rFonts w:ascii="Arial" w:hAnsi="Arial" w:cs="Arial"/>
          <w:b/>
        </w:rPr>
        <w:t>ida de acuerdo con las circunstancias del contexto y con visión prospectiva.</w:t>
      </w:r>
    </w:p>
    <w:p w14:paraId="1AF10258" w14:textId="77777777" w:rsidR="002D131A" w:rsidRPr="00D67BDD" w:rsidRDefault="002D131A" w:rsidP="002D131A">
      <w:pPr>
        <w:pStyle w:val="Prrafodelista"/>
        <w:numPr>
          <w:ilvl w:val="0"/>
          <w:numId w:val="23"/>
        </w:numPr>
        <w:jc w:val="both"/>
        <w:rPr>
          <w:rFonts w:ascii="Arial" w:hAnsi="Arial" w:cs="Arial"/>
        </w:rPr>
      </w:pPr>
      <w:r w:rsidRPr="00D67BDD">
        <w:rPr>
          <w:rFonts w:ascii="Arial" w:hAnsi="Arial" w:cs="Arial"/>
        </w:rPr>
        <w:t xml:space="preserve">Duración de la Guía: </w:t>
      </w:r>
      <w:r w:rsidRPr="00D67BDD">
        <w:rPr>
          <w:rFonts w:ascii="Arial" w:hAnsi="Arial" w:cs="Arial"/>
          <w:b/>
        </w:rPr>
        <w:t>12 horas</w:t>
      </w:r>
    </w:p>
    <w:p w14:paraId="2AF3B1AD" w14:textId="0D80240E" w:rsidR="002D131A" w:rsidRPr="00D67BDD" w:rsidRDefault="002D131A" w:rsidP="002D131A">
      <w:pPr>
        <w:pStyle w:val="Prrafodelista"/>
        <w:jc w:val="both"/>
        <w:rPr>
          <w:rFonts w:ascii="Arial" w:hAnsi="Arial" w:cs="Arial"/>
          <w:b/>
        </w:rPr>
      </w:pPr>
      <w:r w:rsidRPr="00D67BDD">
        <w:rPr>
          <w:rFonts w:ascii="Arial" w:hAnsi="Arial" w:cs="Arial"/>
          <w:b/>
        </w:rPr>
        <w:t>Aprendiz:</w:t>
      </w:r>
      <w:r w:rsidR="00F46DC0">
        <w:rPr>
          <w:rFonts w:ascii="Arial" w:hAnsi="Arial" w:cs="Arial"/>
          <w:b/>
        </w:rPr>
        <w:t xml:space="preserve"> </w:t>
      </w:r>
      <w:proofErr w:type="spellStart"/>
      <w:r w:rsidR="00F46DC0">
        <w:rPr>
          <w:rFonts w:ascii="Arial" w:hAnsi="Arial" w:cs="Arial"/>
          <w:b/>
        </w:rPr>
        <w:t>Julian</w:t>
      </w:r>
      <w:proofErr w:type="spellEnd"/>
      <w:r w:rsidR="00F46DC0">
        <w:rPr>
          <w:rFonts w:ascii="Arial" w:hAnsi="Arial" w:cs="Arial"/>
          <w:b/>
        </w:rPr>
        <w:t xml:space="preserve"> David Torres Enciso </w:t>
      </w:r>
    </w:p>
    <w:p w14:paraId="61F40D2B" w14:textId="77777777" w:rsidR="002D131A" w:rsidRPr="00D67BDD" w:rsidRDefault="002D131A" w:rsidP="002D131A">
      <w:pPr>
        <w:ind w:left="360"/>
        <w:jc w:val="both"/>
        <w:rPr>
          <w:rFonts w:ascii="Arial" w:hAnsi="Arial" w:cs="Arial"/>
        </w:rPr>
      </w:pPr>
    </w:p>
    <w:p w14:paraId="6AAA03DC" w14:textId="77777777" w:rsidR="002D131A" w:rsidRPr="00D67BDD" w:rsidRDefault="002D131A" w:rsidP="002D131A">
      <w:pPr>
        <w:tabs>
          <w:tab w:val="left" w:pos="4320"/>
          <w:tab w:val="left" w:pos="4485"/>
          <w:tab w:val="left" w:pos="5445"/>
        </w:tabs>
        <w:jc w:val="both"/>
        <w:rPr>
          <w:rFonts w:ascii="Arial" w:hAnsi="Arial" w:cs="Arial"/>
          <w:b/>
        </w:rPr>
      </w:pPr>
      <w:r w:rsidRPr="00D67BDD">
        <w:rPr>
          <w:rFonts w:ascii="Arial" w:hAnsi="Arial" w:cs="Arial"/>
          <w:b/>
        </w:rPr>
        <w:t>2. PRESENTACIÓN</w:t>
      </w:r>
    </w:p>
    <w:p w14:paraId="1762F594" w14:textId="77777777" w:rsidR="002D131A" w:rsidRPr="00D67BDD" w:rsidRDefault="002D131A" w:rsidP="002D131A">
      <w:pPr>
        <w:spacing w:after="120"/>
        <w:jc w:val="both"/>
        <w:rPr>
          <w:rFonts w:ascii="Arial" w:hAnsi="Arial" w:cs="Arial"/>
        </w:rPr>
      </w:pPr>
      <w:r w:rsidRPr="00D67BDD">
        <w:rPr>
          <w:rFonts w:ascii="Arial" w:hAnsi="Arial" w:cs="Arial"/>
        </w:rPr>
        <w:t>Hacer un proyecto de vida, es tomar la vida en serio y buscar hacer con ella algo grande, por eso esta guía nos invita a evaluar ¿cómo estamos trabajando en la construcción de nuestros sueños?; algunos se darán cuenta que están viviendo solo el presente, sin empezar a edificar su futuro en forma sólida. Por lo tanto redimensionar su proyecto de vida es iniciar a  reconocer  si tenemos metas claras,  qué logros hemos alcanzado, cuáles han sido los obstáculos y limitaciones que se nos han presentado y sobre todo como estamos planificando el futuro para alcanzar lo que tanto anhelamos ser en la vida.</w:t>
      </w:r>
    </w:p>
    <w:p w14:paraId="4A73DC66" w14:textId="77777777" w:rsidR="002D131A" w:rsidRPr="00D67BDD" w:rsidRDefault="002D131A" w:rsidP="002D131A">
      <w:pPr>
        <w:pStyle w:val="NormalWeb"/>
        <w:shd w:val="clear" w:color="auto" w:fill="FFFFFF"/>
        <w:tabs>
          <w:tab w:val="left" w:pos="6300"/>
        </w:tabs>
        <w:spacing w:before="0" w:beforeAutospacing="0" w:after="120" w:afterAutospacing="0" w:line="270" w:lineRule="atLeast"/>
        <w:jc w:val="both"/>
        <w:rPr>
          <w:rFonts w:ascii="Arial" w:hAnsi="Arial" w:cs="Arial"/>
          <w:sz w:val="22"/>
          <w:szCs w:val="22"/>
        </w:rPr>
      </w:pPr>
      <w:r w:rsidRPr="00D67BDD">
        <w:rPr>
          <w:rFonts w:ascii="Arial" w:hAnsi="Arial" w:cs="Arial"/>
          <w:sz w:val="22"/>
          <w:szCs w:val="22"/>
        </w:rPr>
        <w:t>Para construir un proyecto de vida es importante iniciar con una introspección de nosotros mismos, esto es como hacer un viaje a nuestro interior  para empezar a reconocer las fortalezas que tenemos y así, aprovecharlas en el día a día, saber cuáles son nuestras debilidades, que nos han llevado a abandonar o dejar a media nuestros proyectos, evaluar cuantas han sido las oportunidades desaprovechadas y los sueños que se quedan en el cajón por el temor a iniciar.</w:t>
      </w:r>
    </w:p>
    <w:p w14:paraId="59DB0048" w14:textId="77777777" w:rsidR="002D131A" w:rsidRPr="00D67BDD" w:rsidRDefault="002D131A" w:rsidP="002D131A">
      <w:pPr>
        <w:tabs>
          <w:tab w:val="left" w:pos="4320"/>
          <w:tab w:val="left" w:pos="4485"/>
          <w:tab w:val="left" w:pos="5445"/>
        </w:tabs>
        <w:jc w:val="both"/>
        <w:rPr>
          <w:rFonts w:ascii="Arial" w:hAnsi="Arial" w:cs="Arial"/>
          <w:b/>
        </w:rPr>
      </w:pPr>
    </w:p>
    <w:p w14:paraId="41A6B215" w14:textId="77777777" w:rsidR="002D131A" w:rsidRPr="00D67BDD" w:rsidRDefault="002D131A" w:rsidP="002D131A">
      <w:pPr>
        <w:tabs>
          <w:tab w:val="left" w:pos="4320"/>
          <w:tab w:val="left" w:pos="4485"/>
          <w:tab w:val="left" w:pos="5445"/>
        </w:tabs>
        <w:spacing w:line="240" w:lineRule="auto"/>
        <w:jc w:val="both"/>
        <w:rPr>
          <w:rFonts w:ascii="Arial" w:hAnsi="Arial" w:cs="Arial"/>
          <w:lang w:val="es-MX"/>
        </w:rPr>
      </w:pPr>
    </w:p>
    <w:p w14:paraId="330AA6FF" w14:textId="77777777" w:rsidR="002D131A" w:rsidRPr="00D67BDD" w:rsidRDefault="002D131A" w:rsidP="002D131A">
      <w:pPr>
        <w:tabs>
          <w:tab w:val="left" w:pos="4320"/>
          <w:tab w:val="left" w:pos="4485"/>
          <w:tab w:val="left" w:pos="5445"/>
        </w:tabs>
        <w:spacing w:line="240" w:lineRule="auto"/>
        <w:jc w:val="both"/>
        <w:rPr>
          <w:rFonts w:ascii="Arial" w:hAnsi="Arial" w:cs="Arial"/>
          <w:lang w:val="es-MX"/>
        </w:rPr>
      </w:pPr>
    </w:p>
    <w:p w14:paraId="3AB55689" w14:textId="3F683EB0" w:rsidR="002D131A" w:rsidRPr="00D67BDD" w:rsidRDefault="002D131A" w:rsidP="002D131A">
      <w:pPr>
        <w:tabs>
          <w:tab w:val="left" w:pos="4320"/>
          <w:tab w:val="left" w:pos="4485"/>
          <w:tab w:val="left" w:pos="5445"/>
        </w:tabs>
        <w:jc w:val="center"/>
        <w:rPr>
          <w:rFonts w:ascii="Arial" w:hAnsi="Arial" w:cs="Arial"/>
          <w:noProof/>
        </w:rPr>
      </w:pPr>
      <w:r w:rsidRPr="00D67BDD">
        <w:rPr>
          <w:rFonts w:ascii="Arial" w:hAnsi="Arial" w:cs="Arial"/>
          <w:noProof/>
          <w:lang w:eastAsia="es-CO"/>
        </w:rPr>
        <w:lastRenderedPageBreak/>
        <w:drawing>
          <wp:inline distT="0" distB="0" distL="0" distR="0" wp14:anchorId="5CAEBF45" wp14:editId="5C551D93">
            <wp:extent cx="1819275" cy="1155889"/>
            <wp:effectExtent l="0" t="0" r="0" b="6350"/>
            <wp:docPr id="1" name="Imagen 1" descr="Proyecto de vida. Los sueños poco valen si no podemos convertirl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yecto de vida. Los sueños poco valen si no podemos convertirlo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2914" cy="1164554"/>
                    </a:xfrm>
                    <a:prstGeom prst="rect">
                      <a:avLst/>
                    </a:prstGeom>
                    <a:noFill/>
                    <a:ln>
                      <a:noFill/>
                    </a:ln>
                  </pic:spPr>
                </pic:pic>
              </a:graphicData>
            </a:graphic>
          </wp:inline>
        </w:drawing>
      </w:r>
    </w:p>
    <w:p w14:paraId="0AD9F442" w14:textId="36AF51FA" w:rsidR="002D131A" w:rsidRPr="004B3FB5" w:rsidRDefault="00577983" w:rsidP="004B3FB5">
      <w:pPr>
        <w:tabs>
          <w:tab w:val="left" w:pos="4320"/>
          <w:tab w:val="left" w:pos="4485"/>
          <w:tab w:val="left" w:pos="5445"/>
        </w:tabs>
        <w:spacing w:line="240" w:lineRule="auto"/>
        <w:jc w:val="center"/>
        <w:rPr>
          <w:rFonts w:ascii="Arial" w:hAnsi="Arial" w:cs="Arial"/>
          <w:sz w:val="13"/>
          <w:szCs w:val="13"/>
          <w:lang w:val="es-MX"/>
        </w:rPr>
      </w:pPr>
      <w:r w:rsidRPr="00577983">
        <w:rPr>
          <w:sz w:val="13"/>
          <w:szCs w:val="13"/>
        </w:rPr>
        <w:t>Tomada de:</w:t>
      </w:r>
      <w:hyperlink r:id="rId9" w:anchor="imgrc=aBj1QikR16Ni6M&amp;imgdii=Xnd90wK8QFBgSM" w:history="1">
        <w:r w:rsidR="002D131A" w:rsidRPr="00577983">
          <w:rPr>
            <w:rFonts w:ascii="Arial" w:hAnsi="Arial" w:cs="Arial"/>
            <w:color w:val="0000FF"/>
            <w:sz w:val="13"/>
            <w:szCs w:val="13"/>
            <w:u w:val="single"/>
          </w:rPr>
          <w:t>https://www.google.com/search?q=imagenes+proyecto+de+vida+SENA&amp;tbm=isch&amp;source=univ&amp;sa=X&amp;ved=2ahUKEwivmZeqjPPoAhXhct8KHQSSAd8QsAR6BAgKEAE&amp;biw=1094&amp;bih=506#imgrc=aBj1QikR16Ni6M&amp;imgdii=Xnd90wK8QFBgSM</w:t>
        </w:r>
      </w:hyperlink>
    </w:p>
    <w:p w14:paraId="667C2E7D" w14:textId="77777777" w:rsidR="002D131A" w:rsidRPr="00D67BDD" w:rsidRDefault="002D131A" w:rsidP="002D131A">
      <w:pPr>
        <w:tabs>
          <w:tab w:val="left" w:pos="4320"/>
          <w:tab w:val="left" w:pos="4485"/>
          <w:tab w:val="left" w:pos="5445"/>
        </w:tabs>
        <w:jc w:val="both"/>
        <w:rPr>
          <w:rFonts w:ascii="Arial" w:hAnsi="Arial" w:cs="Arial"/>
          <w:b/>
          <w:lang w:val="es-MX"/>
        </w:rPr>
      </w:pPr>
      <w:r w:rsidRPr="00D67BDD">
        <w:rPr>
          <w:rFonts w:ascii="Arial" w:hAnsi="Arial" w:cs="Arial"/>
          <w:b/>
          <w:lang w:val="es-MX"/>
        </w:rPr>
        <w:t>3.  FORMULACIÓN DE LAS ACTIVIDADES DE APRENDIZAJE</w:t>
      </w:r>
    </w:p>
    <w:p w14:paraId="45105930" w14:textId="77777777" w:rsidR="002D131A" w:rsidRPr="00D67BDD" w:rsidRDefault="002D131A" w:rsidP="002D131A">
      <w:pPr>
        <w:spacing w:after="0" w:line="240" w:lineRule="auto"/>
        <w:jc w:val="both"/>
        <w:rPr>
          <w:rFonts w:ascii="Arial" w:hAnsi="Arial" w:cs="Arial"/>
          <w:noProof/>
        </w:rPr>
      </w:pPr>
      <w:r w:rsidRPr="00D67BDD">
        <w:rPr>
          <w:rFonts w:ascii="Arial" w:hAnsi="Arial" w:cs="Arial"/>
          <w:b/>
          <w:noProof/>
        </w:rPr>
        <w:t>3.1 Actividad Inicial.</w:t>
      </w:r>
      <w:r w:rsidRPr="00D67BDD">
        <w:rPr>
          <w:rFonts w:ascii="Arial" w:hAnsi="Arial" w:cs="Arial"/>
          <w:noProof/>
        </w:rPr>
        <w:t xml:space="preserve">  </w:t>
      </w:r>
    </w:p>
    <w:p w14:paraId="1F3A4FDF" w14:textId="77777777" w:rsidR="002D131A" w:rsidRPr="00D67BDD" w:rsidRDefault="002D131A" w:rsidP="002D131A">
      <w:pPr>
        <w:pStyle w:val="Textocomentario"/>
        <w:rPr>
          <w:rFonts w:ascii="Arial" w:eastAsia="Arial" w:hAnsi="Arial" w:cs="Arial"/>
          <w:sz w:val="22"/>
          <w:szCs w:val="22"/>
        </w:rPr>
      </w:pPr>
    </w:p>
    <w:p w14:paraId="1B16D1CA" w14:textId="77777777" w:rsidR="002D131A" w:rsidRPr="00D67BDD" w:rsidRDefault="002D131A" w:rsidP="002D131A">
      <w:pPr>
        <w:pStyle w:val="Textocomentario"/>
        <w:rPr>
          <w:rFonts w:ascii="Arial" w:hAnsi="Arial" w:cs="Arial"/>
          <w:sz w:val="22"/>
          <w:szCs w:val="22"/>
        </w:rPr>
      </w:pPr>
      <w:r w:rsidRPr="00D67BDD">
        <w:rPr>
          <w:rFonts w:ascii="Arial" w:eastAsia="Arial" w:hAnsi="Arial" w:cs="Arial"/>
          <w:b/>
          <w:sz w:val="22"/>
          <w:szCs w:val="22"/>
        </w:rPr>
        <w:t>3.1.1</w:t>
      </w:r>
      <w:r w:rsidRPr="00D67BDD">
        <w:rPr>
          <w:rFonts w:ascii="Arial" w:eastAsia="Arial" w:hAnsi="Arial" w:cs="Arial"/>
          <w:sz w:val="22"/>
          <w:szCs w:val="22"/>
        </w:rPr>
        <w:t xml:space="preserve"> Consulte el siguiente enlace: </w:t>
      </w:r>
      <w:hyperlink r:id="rId10" w:history="1">
        <w:r w:rsidRPr="00D67BDD">
          <w:rPr>
            <w:rStyle w:val="Hipervnculo"/>
            <w:rFonts w:ascii="Arial" w:hAnsi="Arial" w:cs="Arial"/>
            <w:sz w:val="22"/>
            <w:szCs w:val="22"/>
          </w:rPr>
          <w:t>https://youtu.be/40mbsKBSWwY</w:t>
        </w:r>
      </w:hyperlink>
      <w:r w:rsidRPr="00D67BDD">
        <w:rPr>
          <w:rStyle w:val="Hipervnculo"/>
          <w:rFonts w:ascii="Arial" w:hAnsi="Arial" w:cs="Arial"/>
          <w:sz w:val="22"/>
          <w:szCs w:val="22"/>
        </w:rPr>
        <w:t xml:space="preserve"> </w:t>
      </w:r>
      <w:r w:rsidRPr="00D67BDD">
        <w:rPr>
          <w:rFonts w:ascii="Arial" w:eastAsia="Arial" w:hAnsi="Arial" w:cs="Arial"/>
          <w:sz w:val="22"/>
          <w:szCs w:val="22"/>
        </w:rPr>
        <w:t>observe el video “La zona de confort” y con base en sus conclusiones responda:</w:t>
      </w:r>
    </w:p>
    <w:p w14:paraId="19A5FA67" w14:textId="7DD7B102" w:rsidR="004B3FB5" w:rsidRDefault="002D131A" w:rsidP="004B3FB5">
      <w:pPr>
        <w:pStyle w:val="Prrafodelista"/>
        <w:numPr>
          <w:ilvl w:val="0"/>
          <w:numId w:val="31"/>
        </w:numPr>
        <w:spacing w:before="120" w:after="120"/>
        <w:jc w:val="both"/>
        <w:rPr>
          <w:rFonts w:ascii="Arial" w:hAnsi="Arial" w:cs="Arial"/>
        </w:rPr>
      </w:pPr>
      <w:r w:rsidRPr="00D67BDD">
        <w:rPr>
          <w:rFonts w:ascii="Arial" w:hAnsi="Arial" w:cs="Arial"/>
          <w:i/>
        </w:rPr>
        <w:t>Identifique</w:t>
      </w:r>
      <w:r w:rsidRPr="00D67BDD">
        <w:rPr>
          <w:rFonts w:ascii="Arial" w:hAnsi="Arial" w:cs="Arial"/>
        </w:rPr>
        <w:t>: ¿Cuál es su Zona de Confort”?</w:t>
      </w:r>
    </w:p>
    <w:p w14:paraId="56AE97C1" w14:textId="40A3BEB9" w:rsidR="00F46DC0" w:rsidRPr="004B3FB5" w:rsidRDefault="00F46DC0" w:rsidP="004B3FB5">
      <w:pPr>
        <w:pStyle w:val="Prrafodelista"/>
        <w:numPr>
          <w:ilvl w:val="0"/>
          <w:numId w:val="31"/>
        </w:numPr>
        <w:spacing w:before="120" w:after="120"/>
        <w:jc w:val="both"/>
        <w:rPr>
          <w:rFonts w:ascii="Arial" w:hAnsi="Arial" w:cs="Arial"/>
        </w:rPr>
      </w:pPr>
      <w:proofErr w:type="gramStart"/>
      <w:r w:rsidRPr="00813B42">
        <w:rPr>
          <w:rFonts w:ascii="Arial" w:hAnsi="Arial" w:cs="Arial"/>
          <w:b/>
          <w:bCs/>
          <w:i/>
        </w:rPr>
        <w:t>Respuesta</w:t>
      </w:r>
      <w:r>
        <w:rPr>
          <w:rFonts w:ascii="Arial" w:hAnsi="Arial" w:cs="Arial"/>
          <w:i/>
        </w:rPr>
        <w:t xml:space="preserve"> </w:t>
      </w:r>
      <w:r w:rsidRPr="00F46DC0">
        <w:rPr>
          <w:rFonts w:ascii="Arial" w:hAnsi="Arial" w:cs="Arial"/>
        </w:rPr>
        <w:t>:</w:t>
      </w:r>
      <w:proofErr w:type="gramEnd"/>
      <w:r w:rsidR="00813B42">
        <w:rPr>
          <w:rFonts w:ascii="Arial" w:hAnsi="Arial" w:cs="Arial"/>
        </w:rPr>
        <w:t xml:space="preserve"> yo identifico como mi zona de confort la fundación y mi porque en esos lugares me siento seguro y  puedo ser yo mismo.</w:t>
      </w:r>
    </w:p>
    <w:p w14:paraId="69C4F894" w14:textId="64D8881C" w:rsidR="002D131A" w:rsidRDefault="002D131A" w:rsidP="002D131A">
      <w:pPr>
        <w:pStyle w:val="Prrafodelista"/>
        <w:numPr>
          <w:ilvl w:val="0"/>
          <w:numId w:val="31"/>
        </w:numPr>
        <w:spacing w:before="120" w:after="120"/>
        <w:jc w:val="both"/>
        <w:rPr>
          <w:rFonts w:ascii="Arial" w:hAnsi="Arial" w:cs="Arial"/>
        </w:rPr>
      </w:pPr>
      <w:r w:rsidRPr="00D67BDD">
        <w:rPr>
          <w:rFonts w:ascii="Arial" w:hAnsi="Arial" w:cs="Arial"/>
          <w:i/>
        </w:rPr>
        <w:t>Reflexione</w:t>
      </w:r>
      <w:r w:rsidRPr="00D67BDD">
        <w:rPr>
          <w:rFonts w:ascii="Arial" w:hAnsi="Arial" w:cs="Arial"/>
        </w:rPr>
        <w:t>: En su proyecto de vida particular, ¿Por qué es importante ampliar la zona de confort?</w:t>
      </w:r>
    </w:p>
    <w:p w14:paraId="61EA9042" w14:textId="1CEC582D" w:rsidR="00813B42" w:rsidRPr="00813B42" w:rsidRDefault="00813B42" w:rsidP="002D131A">
      <w:pPr>
        <w:pStyle w:val="Prrafodelista"/>
        <w:numPr>
          <w:ilvl w:val="0"/>
          <w:numId w:val="31"/>
        </w:numPr>
        <w:spacing w:before="120" w:after="120"/>
        <w:jc w:val="both"/>
        <w:rPr>
          <w:rFonts w:ascii="Arial" w:hAnsi="Arial" w:cs="Arial"/>
          <w:b/>
          <w:bCs/>
        </w:rPr>
      </w:pPr>
      <w:r w:rsidRPr="00813B42">
        <w:rPr>
          <w:rFonts w:ascii="Arial" w:hAnsi="Arial" w:cs="Arial"/>
          <w:b/>
          <w:bCs/>
          <w:i/>
        </w:rPr>
        <w:t>Respuesta</w:t>
      </w:r>
      <w:r w:rsidRPr="00813B42">
        <w:rPr>
          <w:rFonts w:ascii="Arial" w:hAnsi="Arial" w:cs="Arial"/>
          <w:b/>
          <w:bCs/>
        </w:rPr>
        <w:t>:</w:t>
      </w:r>
      <w:r>
        <w:rPr>
          <w:rFonts w:ascii="Arial" w:hAnsi="Arial" w:cs="Arial"/>
          <w:b/>
          <w:bCs/>
        </w:rPr>
        <w:t xml:space="preserve"> </w:t>
      </w:r>
      <w:r>
        <w:rPr>
          <w:rFonts w:ascii="Arial" w:hAnsi="Arial" w:cs="Arial"/>
        </w:rPr>
        <w:t xml:space="preserve">Para </w:t>
      </w:r>
      <w:proofErr w:type="spellStart"/>
      <w:r>
        <w:rPr>
          <w:rFonts w:ascii="Arial" w:hAnsi="Arial" w:cs="Arial"/>
        </w:rPr>
        <w:t>mi</w:t>
      </w:r>
      <w:proofErr w:type="spellEnd"/>
      <w:r>
        <w:rPr>
          <w:rFonts w:ascii="Arial" w:hAnsi="Arial" w:cs="Arial"/>
        </w:rPr>
        <w:t xml:space="preserve"> es importante ampliar mi zona de confort </w:t>
      </w:r>
      <w:proofErr w:type="spellStart"/>
      <w:proofErr w:type="gramStart"/>
      <w:r>
        <w:rPr>
          <w:rFonts w:ascii="Arial" w:hAnsi="Arial" w:cs="Arial"/>
        </w:rPr>
        <w:t>pasra</w:t>
      </w:r>
      <w:proofErr w:type="spellEnd"/>
      <w:r>
        <w:rPr>
          <w:rFonts w:ascii="Arial" w:hAnsi="Arial" w:cs="Arial"/>
        </w:rPr>
        <w:t xml:space="preserve">  enfrentarme</w:t>
      </w:r>
      <w:proofErr w:type="gramEnd"/>
      <w:r>
        <w:rPr>
          <w:rFonts w:ascii="Arial" w:hAnsi="Arial" w:cs="Arial"/>
        </w:rPr>
        <w:t xml:space="preserve"> a nuevos retos y crecer como persona </w:t>
      </w:r>
    </w:p>
    <w:p w14:paraId="44813BDA" w14:textId="31FF7870" w:rsidR="002D131A" w:rsidRDefault="002D131A" w:rsidP="002D131A">
      <w:pPr>
        <w:pStyle w:val="Prrafodelista"/>
        <w:numPr>
          <w:ilvl w:val="0"/>
          <w:numId w:val="31"/>
        </w:numPr>
        <w:spacing w:before="120" w:after="120"/>
        <w:jc w:val="both"/>
        <w:rPr>
          <w:rFonts w:ascii="Arial" w:hAnsi="Arial" w:cs="Arial"/>
        </w:rPr>
      </w:pPr>
      <w:r w:rsidRPr="00D67BDD">
        <w:rPr>
          <w:rFonts w:ascii="Arial" w:hAnsi="Arial" w:cs="Arial"/>
          <w:i/>
        </w:rPr>
        <w:t>Mencione</w:t>
      </w:r>
      <w:r w:rsidRPr="00D67BDD">
        <w:rPr>
          <w:rFonts w:ascii="Arial" w:hAnsi="Arial" w:cs="Arial"/>
        </w:rPr>
        <w:t xml:space="preserve">: ¿Cuáles son sus mayores temores? </w:t>
      </w:r>
    </w:p>
    <w:p w14:paraId="30BC1C1B" w14:textId="152603E9" w:rsidR="00813B42" w:rsidRPr="00813B42" w:rsidRDefault="00813B42" w:rsidP="002D131A">
      <w:pPr>
        <w:pStyle w:val="Prrafodelista"/>
        <w:numPr>
          <w:ilvl w:val="0"/>
          <w:numId w:val="31"/>
        </w:numPr>
        <w:spacing w:before="120" w:after="120"/>
        <w:jc w:val="both"/>
        <w:rPr>
          <w:rFonts w:ascii="Arial" w:hAnsi="Arial" w:cs="Arial"/>
          <w:b/>
          <w:bCs/>
        </w:rPr>
      </w:pPr>
      <w:r w:rsidRPr="00813B42">
        <w:rPr>
          <w:rFonts w:ascii="Arial" w:hAnsi="Arial" w:cs="Arial"/>
          <w:b/>
          <w:bCs/>
          <w:i/>
        </w:rPr>
        <w:t>Respuesta</w:t>
      </w:r>
      <w:r w:rsidRPr="00813B42">
        <w:rPr>
          <w:rFonts w:ascii="Arial" w:hAnsi="Arial" w:cs="Arial"/>
          <w:b/>
          <w:bCs/>
        </w:rPr>
        <w:t>:</w:t>
      </w:r>
      <w:r w:rsidR="00246CF5">
        <w:rPr>
          <w:rFonts w:ascii="Arial" w:hAnsi="Arial" w:cs="Arial"/>
          <w:b/>
          <w:bCs/>
        </w:rPr>
        <w:t xml:space="preserve"> </w:t>
      </w:r>
      <w:r w:rsidR="00246CF5" w:rsidRPr="00246CF5">
        <w:rPr>
          <w:rFonts w:ascii="Arial" w:hAnsi="Arial" w:cs="Arial"/>
        </w:rPr>
        <w:t>Mis</w:t>
      </w:r>
      <w:r w:rsidR="00246CF5">
        <w:rPr>
          <w:rFonts w:ascii="Arial" w:hAnsi="Arial" w:cs="Arial"/>
        </w:rPr>
        <w:t xml:space="preserve"> mayores temores son volver a caer en el consumo de drogas y quedarme solo.</w:t>
      </w:r>
    </w:p>
    <w:p w14:paraId="2CE1FE3A" w14:textId="6E70AC80" w:rsidR="002D131A" w:rsidRDefault="002D131A" w:rsidP="002D131A">
      <w:pPr>
        <w:pStyle w:val="Prrafodelista"/>
        <w:numPr>
          <w:ilvl w:val="0"/>
          <w:numId w:val="31"/>
        </w:numPr>
        <w:spacing w:before="120" w:after="120"/>
        <w:jc w:val="both"/>
        <w:rPr>
          <w:rFonts w:ascii="Arial" w:hAnsi="Arial" w:cs="Arial"/>
        </w:rPr>
      </w:pPr>
      <w:r w:rsidRPr="00D67BDD">
        <w:rPr>
          <w:rFonts w:ascii="Arial" w:hAnsi="Arial" w:cs="Arial"/>
        </w:rPr>
        <w:t>Comente: ¿Qué cree que le impide ampliar su zona de confort?</w:t>
      </w:r>
    </w:p>
    <w:p w14:paraId="7396A6CE" w14:textId="745870C4" w:rsidR="00246CF5" w:rsidRPr="00D67BDD" w:rsidRDefault="00246CF5" w:rsidP="002D131A">
      <w:pPr>
        <w:pStyle w:val="Prrafodelista"/>
        <w:numPr>
          <w:ilvl w:val="0"/>
          <w:numId w:val="31"/>
        </w:numPr>
        <w:spacing w:before="120" w:after="120"/>
        <w:jc w:val="both"/>
        <w:rPr>
          <w:rFonts w:ascii="Arial" w:hAnsi="Arial" w:cs="Arial"/>
        </w:rPr>
      </w:pPr>
      <w:proofErr w:type="spellStart"/>
      <w:proofErr w:type="gramStart"/>
      <w:r w:rsidRPr="00246CF5">
        <w:rPr>
          <w:rFonts w:ascii="Arial" w:hAnsi="Arial" w:cs="Arial"/>
          <w:b/>
          <w:bCs/>
        </w:rPr>
        <w:t>Respuesta:</w:t>
      </w:r>
      <w:r>
        <w:rPr>
          <w:rFonts w:ascii="Arial" w:hAnsi="Arial" w:cs="Arial"/>
        </w:rPr>
        <w:t>Lo</w:t>
      </w:r>
      <w:proofErr w:type="spellEnd"/>
      <w:proofErr w:type="gramEnd"/>
      <w:r>
        <w:rPr>
          <w:rFonts w:ascii="Arial" w:hAnsi="Arial" w:cs="Arial"/>
        </w:rPr>
        <w:t xml:space="preserve"> que me impide ampliar mi zona de confort es ser mitómano y caer en las drogas y perder a mi familia por malas decisiones</w:t>
      </w:r>
    </w:p>
    <w:p w14:paraId="74E2BD5A" w14:textId="7FEAFB3F" w:rsidR="002D131A" w:rsidRDefault="002D131A" w:rsidP="002D131A">
      <w:pPr>
        <w:pStyle w:val="Prrafodelista"/>
        <w:numPr>
          <w:ilvl w:val="0"/>
          <w:numId w:val="31"/>
        </w:numPr>
        <w:spacing w:before="120" w:after="120"/>
        <w:jc w:val="both"/>
        <w:rPr>
          <w:rFonts w:ascii="Arial" w:hAnsi="Arial" w:cs="Arial"/>
        </w:rPr>
      </w:pPr>
      <w:r w:rsidRPr="00D67BDD">
        <w:rPr>
          <w:rFonts w:ascii="Arial" w:hAnsi="Arial" w:cs="Arial"/>
          <w:i/>
        </w:rPr>
        <w:t>Reflexione</w:t>
      </w:r>
      <w:r w:rsidRPr="00D67BDD">
        <w:rPr>
          <w:rFonts w:ascii="Arial" w:hAnsi="Arial" w:cs="Arial"/>
        </w:rPr>
        <w:t>: ¿Cómo cree que podría ampliar su zona de confort? ¿Qué estrategias podría implementar?</w:t>
      </w:r>
    </w:p>
    <w:p w14:paraId="74B59D64" w14:textId="77F92F4F" w:rsidR="00246CF5" w:rsidRPr="00246CF5" w:rsidRDefault="00246CF5" w:rsidP="002D131A">
      <w:pPr>
        <w:pStyle w:val="Prrafodelista"/>
        <w:numPr>
          <w:ilvl w:val="0"/>
          <w:numId w:val="31"/>
        </w:numPr>
        <w:spacing w:before="120" w:after="120"/>
        <w:jc w:val="both"/>
        <w:rPr>
          <w:rFonts w:ascii="Arial" w:hAnsi="Arial" w:cs="Arial"/>
          <w:b/>
          <w:bCs/>
        </w:rPr>
      </w:pPr>
      <w:r w:rsidRPr="00246CF5">
        <w:rPr>
          <w:rFonts w:ascii="Arial" w:hAnsi="Arial" w:cs="Arial"/>
          <w:b/>
          <w:bCs/>
          <w:i/>
        </w:rPr>
        <w:t>Respuesta</w:t>
      </w:r>
      <w:r>
        <w:rPr>
          <w:rFonts w:ascii="Arial" w:hAnsi="Arial" w:cs="Arial"/>
          <w:b/>
          <w:bCs/>
          <w:i/>
        </w:rPr>
        <w:t xml:space="preserve">: </w:t>
      </w:r>
      <w:r w:rsidRPr="00246CF5">
        <w:rPr>
          <w:rFonts w:ascii="Arial" w:hAnsi="Arial" w:cs="Arial"/>
          <w:i/>
        </w:rPr>
        <w:t>Rehabilitarme para poderme relacionar bien con las personas</w:t>
      </w:r>
      <w:r>
        <w:rPr>
          <w:rFonts w:ascii="Arial" w:hAnsi="Arial" w:cs="Arial"/>
          <w:i/>
        </w:rPr>
        <w:t xml:space="preserve"> y poder </w:t>
      </w:r>
      <w:proofErr w:type="spellStart"/>
      <w:r>
        <w:rPr>
          <w:rFonts w:ascii="Arial" w:hAnsi="Arial" w:cs="Arial"/>
          <w:i/>
        </w:rPr>
        <w:t>enfretarme</w:t>
      </w:r>
      <w:proofErr w:type="spellEnd"/>
      <w:r>
        <w:rPr>
          <w:rFonts w:ascii="Arial" w:hAnsi="Arial" w:cs="Arial"/>
          <w:i/>
        </w:rPr>
        <w:t xml:space="preserve"> a nuevos </w:t>
      </w:r>
      <w:proofErr w:type="spellStart"/>
      <w:r>
        <w:rPr>
          <w:rFonts w:ascii="Arial" w:hAnsi="Arial" w:cs="Arial"/>
          <w:i/>
        </w:rPr>
        <w:t>etornos</w:t>
      </w:r>
      <w:proofErr w:type="spellEnd"/>
      <w:r>
        <w:rPr>
          <w:rFonts w:ascii="Arial" w:hAnsi="Arial" w:cs="Arial"/>
          <w:i/>
        </w:rPr>
        <w:t>.</w:t>
      </w:r>
    </w:p>
    <w:p w14:paraId="39870E12" w14:textId="77777777" w:rsidR="002D131A" w:rsidRPr="00D67BDD" w:rsidRDefault="002D131A" w:rsidP="002D131A">
      <w:pPr>
        <w:spacing w:after="0" w:line="240" w:lineRule="auto"/>
        <w:ind w:firstLine="708"/>
        <w:jc w:val="both"/>
        <w:rPr>
          <w:rFonts w:ascii="Arial" w:hAnsi="Arial" w:cs="Arial"/>
          <w:noProof/>
        </w:rPr>
      </w:pPr>
    </w:p>
    <w:p w14:paraId="0D33A36E" w14:textId="77777777" w:rsidR="002D131A" w:rsidRPr="00D67BDD" w:rsidRDefault="002D131A" w:rsidP="002D131A">
      <w:pPr>
        <w:spacing w:after="0"/>
        <w:ind w:left="360"/>
        <w:jc w:val="both"/>
        <w:rPr>
          <w:rFonts w:ascii="Arial" w:hAnsi="Arial" w:cs="Arial"/>
          <w:b/>
          <w:noProof/>
        </w:rPr>
      </w:pPr>
      <w:r w:rsidRPr="00D67BDD">
        <w:rPr>
          <w:rFonts w:ascii="Arial" w:hAnsi="Arial" w:cs="Arial"/>
          <w:b/>
          <w:noProof/>
        </w:rPr>
        <w:t xml:space="preserve">3.2. Actividades de contextualización identificación de conocimientos </w:t>
      </w:r>
    </w:p>
    <w:p w14:paraId="1111731A" w14:textId="77777777" w:rsidR="002D131A" w:rsidRPr="00D67BDD" w:rsidRDefault="002D131A" w:rsidP="002D131A">
      <w:pPr>
        <w:pStyle w:val="Lista"/>
        <w:ind w:left="0" w:firstLine="0"/>
        <w:jc w:val="both"/>
        <w:rPr>
          <w:rFonts w:eastAsia="Calibri" w:cs="Arial"/>
          <w:b/>
          <w:noProof/>
          <w:sz w:val="22"/>
          <w:szCs w:val="22"/>
          <w:lang w:eastAsia="en-US"/>
        </w:rPr>
      </w:pPr>
    </w:p>
    <w:p w14:paraId="65797280" w14:textId="77777777" w:rsidR="002D131A" w:rsidRPr="00D67BDD" w:rsidRDefault="002D131A" w:rsidP="002D131A">
      <w:pPr>
        <w:pStyle w:val="Lista"/>
        <w:ind w:left="0" w:firstLine="0"/>
        <w:jc w:val="both"/>
        <w:rPr>
          <w:rFonts w:cs="Arial"/>
          <w:b/>
          <w:sz w:val="22"/>
          <w:szCs w:val="22"/>
        </w:rPr>
      </w:pPr>
      <w:r w:rsidRPr="00D67BDD">
        <w:rPr>
          <w:rFonts w:eastAsia="Arial" w:cs="Arial"/>
          <w:b/>
          <w:sz w:val="22"/>
          <w:szCs w:val="22"/>
        </w:rPr>
        <w:t>3.2.1</w:t>
      </w:r>
      <w:r w:rsidRPr="00D67BDD">
        <w:rPr>
          <w:rFonts w:eastAsia="Arial" w:cs="Arial"/>
          <w:sz w:val="22"/>
          <w:szCs w:val="22"/>
        </w:rPr>
        <w:t xml:space="preserve"> </w:t>
      </w:r>
      <w:r w:rsidRPr="00D67BDD">
        <w:rPr>
          <w:rFonts w:cs="Arial"/>
          <w:color w:val="000000"/>
          <w:sz w:val="22"/>
          <w:szCs w:val="22"/>
        </w:rPr>
        <w:t>A continuación y luego</w:t>
      </w:r>
      <w:r w:rsidRPr="00D67BDD">
        <w:rPr>
          <w:rFonts w:cs="Arial"/>
          <w:sz w:val="22"/>
          <w:szCs w:val="22"/>
        </w:rPr>
        <w:t xml:space="preserve"> de contestar las anteriores preguntas empiece a desarrollar su </w:t>
      </w:r>
      <w:r w:rsidRPr="00D67BDD">
        <w:rPr>
          <w:rFonts w:cs="Arial"/>
          <w:b/>
          <w:sz w:val="22"/>
          <w:szCs w:val="22"/>
        </w:rPr>
        <w:t>Matriz DOFA:</w:t>
      </w:r>
    </w:p>
    <w:p w14:paraId="7F2A9254" w14:textId="77777777" w:rsidR="002D131A" w:rsidRPr="00D67BDD" w:rsidRDefault="002D131A" w:rsidP="002D131A">
      <w:pPr>
        <w:pStyle w:val="Lista"/>
        <w:ind w:left="0" w:firstLine="0"/>
        <w:jc w:val="both"/>
        <w:rPr>
          <w:rFonts w:cs="Arial"/>
          <w:sz w:val="22"/>
          <w:szCs w:val="22"/>
        </w:rPr>
      </w:pPr>
    </w:p>
    <w:p w14:paraId="1F3CAE0F" w14:textId="77777777" w:rsidR="002D131A" w:rsidRPr="00D67BDD" w:rsidRDefault="002D131A" w:rsidP="002D131A">
      <w:pPr>
        <w:pStyle w:val="Lista"/>
        <w:ind w:left="0" w:firstLine="0"/>
        <w:jc w:val="both"/>
        <w:rPr>
          <w:rFonts w:cs="Arial"/>
          <w:sz w:val="22"/>
          <w:szCs w:val="22"/>
        </w:rPr>
      </w:pPr>
      <w:r w:rsidRPr="00D67BDD">
        <w:rPr>
          <w:rFonts w:cs="Arial"/>
          <w:b/>
          <w:sz w:val="22"/>
          <w:szCs w:val="22"/>
        </w:rPr>
        <w:t>Matriz DOFA</w:t>
      </w:r>
      <w:r w:rsidRPr="00D67BDD">
        <w:rPr>
          <w:rFonts w:cs="Arial"/>
          <w:sz w:val="22"/>
          <w:szCs w:val="22"/>
        </w:rPr>
        <w:t xml:space="preserve"> es una herramienta de análisis importante que puede aplicar  cada persona  para evaluar sus factores internos como son sus fortalezas y debilidades y los factores externos como son las oportunidades y amenazas que se le presentan; permitiéndole obtener así, un diagnóstico previo y preciso que le ayudará a tomar decisiones a corto, mediano y largo plazo acorde a los objetivos formulados y metas que se pretenden alcanzar.</w:t>
      </w:r>
    </w:p>
    <w:p w14:paraId="75EE2D91" w14:textId="77777777" w:rsidR="002D131A" w:rsidRPr="00D67BDD" w:rsidRDefault="002D131A" w:rsidP="002D131A">
      <w:pPr>
        <w:pStyle w:val="Lista"/>
        <w:ind w:left="0" w:firstLine="0"/>
        <w:rPr>
          <w:rFonts w:cs="Arial"/>
          <w:sz w:val="22"/>
          <w:szCs w:val="22"/>
        </w:rPr>
      </w:pPr>
    </w:p>
    <w:p w14:paraId="4D5715C0" w14:textId="77777777" w:rsidR="002D131A" w:rsidRPr="00D67BDD" w:rsidRDefault="002D131A" w:rsidP="002D131A">
      <w:pPr>
        <w:pStyle w:val="Lista"/>
        <w:ind w:left="0" w:firstLine="0"/>
        <w:rPr>
          <w:rFonts w:cs="Arial"/>
          <w:b/>
          <w:sz w:val="22"/>
          <w:szCs w:val="22"/>
        </w:rPr>
      </w:pPr>
      <w:r w:rsidRPr="00D67BDD">
        <w:rPr>
          <w:rFonts w:cs="Arial"/>
          <w:sz w:val="22"/>
          <w:szCs w:val="22"/>
        </w:rPr>
        <w:t xml:space="preserve">  </w:t>
      </w:r>
    </w:p>
    <w:p w14:paraId="20EA4D2E" w14:textId="61E3F550" w:rsidR="002D131A" w:rsidRPr="00D67BDD" w:rsidRDefault="002D131A" w:rsidP="002D131A">
      <w:pPr>
        <w:pStyle w:val="Lista"/>
        <w:numPr>
          <w:ilvl w:val="0"/>
          <w:numId w:val="32"/>
        </w:numPr>
        <w:jc w:val="both"/>
        <w:rPr>
          <w:rFonts w:cs="Arial"/>
          <w:sz w:val="22"/>
          <w:szCs w:val="22"/>
        </w:rPr>
      </w:pPr>
      <w:r w:rsidRPr="00D67BDD">
        <w:rPr>
          <w:rFonts w:cs="Arial"/>
          <w:b/>
          <w:sz w:val="22"/>
          <w:szCs w:val="22"/>
        </w:rPr>
        <w:t>Debilidades:</w:t>
      </w:r>
      <w:r w:rsidR="000927FD">
        <w:rPr>
          <w:rFonts w:cs="Arial"/>
          <w:sz w:val="22"/>
          <w:szCs w:val="22"/>
        </w:rPr>
        <w:t xml:space="preserve"> Características negativas personales </w:t>
      </w:r>
      <w:r w:rsidRPr="00D67BDD">
        <w:rPr>
          <w:rFonts w:cs="Arial"/>
          <w:sz w:val="22"/>
          <w:szCs w:val="22"/>
        </w:rPr>
        <w:t>que limitan el logro de las metas propuestas.</w:t>
      </w:r>
    </w:p>
    <w:p w14:paraId="579F9CCD" w14:textId="2D8B2C61" w:rsidR="002D131A" w:rsidRPr="00D67BDD" w:rsidRDefault="002D131A" w:rsidP="002D131A">
      <w:pPr>
        <w:pStyle w:val="Lista"/>
        <w:numPr>
          <w:ilvl w:val="0"/>
          <w:numId w:val="32"/>
        </w:numPr>
        <w:jc w:val="both"/>
        <w:rPr>
          <w:rFonts w:cs="Arial"/>
          <w:sz w:val="22"/>
          <w:szCs w:val="22"/>
        </w:rPr>
      </w:pPr>
      <w:r w:rsidRPr="00D67BDD">
        <w:rPr>
          <w:rFonts w:cs="Arial"/>
          <w:b/>
          <w:sz w:val="22"/>
          <w:szCs w:val="22"/>
        </w:rPr>
        <w:t>Fortalezas:</w:t>
      </w:r>
      <w:r w:rsidR="000927FD">
        <w:rPr>
          <w:rFonts w:cs="Arial"/>
          <w:sz w:val="22"/>
          <w:szCs w:val="22"/>
        </w:rPr>
        <w:t xml:space="preserve"> Características </w:t>
      </w:r>
      <w:r w:rsidRPr="00D67BDD">
        <w:rPr>
          <w:rFonts w:cs="Arial"/>
          <w:sz w:val="22"/>
          <w:szCs w:val="22"/>
        </w:rPr>
        <w:t>suyas que debe aprovechar para lograr el éxito.</w:t>
      </w:r>
    </w:p>
    <w:p w14:paraId="214F3C11" w14:textId="168D8251" w:rsidR="002D131A" w:rsidRPr="00D67BDD" w:rsidRDefault="002D131A" w:rsidP="002D131A">
      <w:pPr>
        <w:pStyle w:val="Lista"/>
        <w:numPr>
          <w:ilvl w:val="0"/>
          <w:numId w:val="32"/>
        </w:numPr>
        <w:jc w:val="both"/>
        <w:rPr>
          <w:rFonts w:cs="Arial"/>
          <w:sz w:val="22"/>
          <w:szCs w:val="22"/>
        </w:rPr>
      </w:pPr>
      <w:r w:rsidRPr="00D67BDD">
        <w:rPr>
          <w:rFonts w:cs="Arial"/>
          <w:b/>
          <w:sz w:val="22"/>
          <w:szCs w:val="22"/>
        </w:rPr>
        <w:t xml:space="preserve">Amenazas: </w:t>
      </w:r>
      <w:r w:rsidRPr="00D67BDD">
        <w:rPr>
          <w:rFonts w:cs="Arial"/>
          <w:sz w:val="22"/>
          <w:szCs w:val="22"/>
        </w:rPr>
        <w:t>Factores externos que debe</w:t>
      </w:r>
      <w:r w:rsidR="000927FD">
        <w:rPr>
          <w:rFonts w:cs="Arial"/>
          <w:sz w:val="22"/>
          <w:szCs w:val="22"/>
        </w:rPr>
        <w:t xml:space="preserve"> esquivar para evitar tropiezos en sus metas.</w:t>
      </w:r>
      <w:r w:rsidRPr="00D67BDD">
        <w:rPr>
          <w:rFonts w:cs="Arial"/>
          <w:sz w:val="22"/>
          <w:szCs w:val="22"/>
        </w:rPr>
        <w:t xml:space="preserve"> </w:t>
      </w:r>
    </w:p>
    <w:p w14:paraId="77C0189C" w14:textId="4FB50397" w:rsidR="002D131A" w:rsidRPr="00D67BDD" w:rsidRDefault="002D131A" w:rsidP="002D131A">
      <w:pPr>
        <w:pStyle w:val="Lista"/>
        <w:numPr>
          <w:ilvl w:val="0"/>
          <w:numId w:val="32"/>
        </w:numPr>
        <w:jc w:val="both"/>
        <w:rPr>
          <w:rFonts w:cs="Arial"/>
          <w:sz w:val="22"/>
          <w:szCs w:val="22"/>
        </w:rPr>
      </w:pPr>
      <w:r w:rsidRPr="00D67BDD">
        <w:rPr>
          <w:rFonts w:cs="Arial"/>
          <w:b/>
          <w:sz w:val="22"/>
          <w:szCs w:val="22"/>
        </w:rPr>
        <w:t>Oportunidades:</w:t>
      </w:r>
      <w:r w:rsidRPr="00D67BDD">
        <w:rPr>
          <w:rFonts w:cs="Arial"/>
          <w:sz w:val="22"/>
          <w:szCs w:val="22"/>
        </w:rPr>
        <w:t xml:space="preserve"> Factores externos de donde puede sacar ventaja en for</w:t>
      </w:r>
      <w:r w:rsidR="000927FD">
        <w:rPr>
          <w:rFonts w:cs="Arial"/>
          <w:sz w:val="22"/>
          <w:szCs w:val="22"/>
        </w:rPr>
        <w:t xml:space="preserve">ma positiva para salir adelante y que ayudan a </w:t>
      </w:r>
      <w:proofErr w:type="spellStart"/>
      <w:r w:rsidR="000927FD">
        <w:rPr>
          <w:rFonts w:cs="Arial"/>
          <w:sz w:val="22"/>
          <w:szCs w:val="22"/>
        </w:rPr>
        <w:t>cumplr</w:t>
      </w:r>
      <w:proofErr w:type="spellEnd"/>
      <w:r w:rsidR="000927FD">
        <w:rPr>
          <w:rFonts w:cs="Arial"/>
          <w:sz w:val="22"/>
          <w:szCs w:val="22"/>
        </w:rPr>
        <w:t xml:space="preserve"> sus metas.</w:t>
      </w:r>
    </w:p>
    <w:p w14:paraId="1F7D20F8" w14:textId="77777777" w:rsidR="002D131A" w:rsidRPr="00D67BDD" w:rsidRDefault="002D131A" w:rsidP="002D131A">
      <w:pPr>
        <w:pStyle w:val="Lista"/>
        <w:ind w:left="720" w:firstLine="0"/>
        <w:jc w:val="both"/>
        <w:rPr>
          <w:rFonts w:cs="Arial"/>
          <w:sz w:val="22"/>
          <w:szCs w:val="22"/>
        </w:rPr>
      </w:pPr>
    </w:p>
    <w:p w14:paraId="1E668D28" w14:textId="77777777" w:rsidR="002D131A" w:rsidRPr="00D67BDD" w:rsidRDefault="002D131A" w:rsidP="002D131A">
      <w:pPr>
        <w:pStyle w:val="Lista"/>
        <w:ind w:left="720" w:firstLine="0"/>
        <w:jc w:val="both"/>
        <w:rPr>
          <w:rFonts w:cs="Arial"/>
          <w:sz w:val="22"/>
          <w:szCs w:val="22"/>
        </w:rPr>
      </w:pPr>
    </w:p>
    <w:p w14:paraId="7ADB26C1" w14:textId="77777777" w:rsidR="002D131A" w:rsidRPr="00D67BDD" w:rsidRDefault="002D131A" w:rsidP="002D131A">
      <w:pPr>
        <w:spacing w:after="0"/>
        <w:jc w:val="both"/>
        <w:rPr>
          <w:rFonts w:ascii="Arial" w:hAnsi="Arial" w:cs="Arial"/>
          <w:noProof/>
        </w:rPr>
      </w:pPr>
    </w:p>
    <w:p w14:paraId="446AC6E7" w14:textId="77777777" w:rsidR="002D131A" w:rsidRDefault="002D131A" w:rsidP="002D131A">
      <w:pPr>
        <w:jc w:val="both"/>
        <w:rPr>
          <w:rFonts w:ascii="Arial" w:eastAsia="Arial" w:hAnsi="Arial" w:cs="Arial"/>
        </w:rPr>
      </w:pPr>
    </w:p>
    <w:tbl>
      <w:tblPr>
        <w:tblW w:w="9448" w:type="dxa"/>
        <w:tblInd w:w="-10" w:type="dxa"/>
        <w:tblCellMar>
          <w:left w:w="70" w:type="dxa"/>
          <w:right w:w="70" w:type="dxa"/>
        </w:tblCellMar>
        <w:tblLook w:val="04A0" w:firstRow="1" w:lastRow="0" w:firstColumn="1" w:lastColumn="0" w:noHBand="0" w:noVBand="1"/>
      </w:tblPr>
      <w:tblGrid>
        <w:gridCol w:w="492"/>
        <w:gridCol w:w="4232"/>
        <w:gridCol w:w="4232"/>
        <w:gridCol w:w="492"/>
      </w:tblGrid>
      <w:tr w:rsidR="000D40AA" w:rsidRPr="000D40AA" w14:paraId="0514E703" w14:textId="77777777" w:rsidTr="000D40AA">
        <w:trPr>
          <w:trHeight w:val="524"/>
        </w:trPr>
        <w:tc>
          <w:tcPr>
            <w:tcW w:w="492" w:type="dxa"/>
            <w:vMerge w:val="restart"/>
            <w:tcBorders>
              <w:top w:val="single" w:sz="8" w:space="0" w:color="auto"/>
              <w:left w:val="single" w:sz="8" w:space="0" w:color="auto"/>
              <w:bottom w:val="single" w:sz="8" w:space="0" w:color="000000"/>
              <w:right w:val="single" w:sz="8" w:space="0" w:color="000000"/>
            </w:tcBorders>
            <w:shd w:val="clear" w:color="000000" w:fill="92D050"/>
            <w:vAlign w:val="center"/>
            <w:hideMark/>
          </w:tcPr>
          <w:p w14:paraId="5BC040F7" w14:textId="77777777" w:rsidR="000D40AA" w:rsidRPr="000D40AA" w:rsidRDefault="000D40AA" w:rsidP="000D40AA">
            <w:pPr>
              <w:spacing w:after="0" w:line="240" w:lineRule="auto"/>
              <w:jc w:val="center"/>
              <w:rPr>
                <w:rFonts w:ascii="Arial" w:eastAsia="Times New Roman" w:hAnsi="Arial" w:cs="Arial"/>
                <w:b/>
                <w:bCs/>
                <w:color w:val="000000"/>
                <w:lang w:eastAsia="es-CO"/>
              </w:rPr>
            </w:pPr>
            <w:r w:rsidRPr="000D40AA">
              <w:rPr>
                <w:rFonts w:ascii="Arial" w:eastAsia="Times New Roman" w:hAnsi="Arial" w:cs="Arial"/>
                <w:b/>
                <w:bCs/>
                <w:color w:val="000000"/>
                <w:lang w:val="es-ES" w:eastAsia="es-CO"/>
              </w:rPr>
              <w:t> </w:t>
            </w:r>
          </w:p>
        </w:tc>
        <w:tc>
          <w:tcPr>
            <w:tcW w:w="4232" w:type="dxa"/>
            <w:tcBorders>
              <w:top w:val="single" w:sz="8" w:space="0" w:color="auto"/>
              <w:left w:val="nil"/>
              <w:bottom w:val="nil"/>
              <w:right w:val="single" w:sz="8" w:space="0" w:color="000000"/>
            </w:tcBorders>
            <w:shd w:val="clear" w:color="000000" w:fill="E2F4C9"/>
            <w:vAlign w:val="center"/>
            <w:hideMark/>
          </w:tcPr>
          <w:p w14:paraId="79891A7F" w14:textId="77777777" w:rsidR="000D40AA" w:rsidRPr="000D40AA" w:rsidRDefault="000D40AA" w:rsidP="000D40AA">
            <w:pPr>
              <w:spacing w:after="0" w:line="240" w:lineRule="auto"/>
              <w:jc w:val="center"/>
              <w:rPr>
                <w:rFonts w:ascii="Arial" w:eastAsia="Times New Roman" w:hAnsi="Arial" w:cs="Arial"/>
                <w:b/>
                <w:bCs/>
                <w:color w:val="000000"/>
                <w:lang w:eastAsia="es-CO"/>
              </w:rPr>
            </w:pPr>
            <w:r w:rsidRPr="000D40AA">
              <w:rPr>
                <w:rFonts w:ascii="Arial" w:eastAsia="Times New Roman" w:hAnsi="Arial" w:cs="Arial"/>
                <w:b/>
                <w:bCs/>
                <w:color w:val="000000"/>
                <w:lang w:val="es-ES" w:eastAsia="es-CO"/>
              </w:rPr>
              <w:t>Debilidades</w:t>
            </w:r>
          </w:p>
        </w:tc>
        <w:tc>
          <w:tcPr>
            <w:tcW w:w="4232" w:type="dxa"/>
            <w:tcBorders>
              <w:top w:val="single" w:sz="8" w:space="0" w:color="auto"/>
              <w:left w:val="nil"/>
              <w:bottom w:val="nil"/>
              <w:right w:val="single" w:sz="8" w:space="0" w:color="000000"/>
            </w:tcBorders>
            <w:shd w:val="clear" w:color="000000" w:fill="E2F4C9"/>
            <w:vAlign w:val="center"/>
            <w:hideMark/>
          </w:tcPr>
          <w:p w14:paraId="1BCA6104" w14:textId="77777777" w:rsidR="000D40AA" w:rsidRPr="000D40AA" w:rsidRDefault="000D40AA" w:rsidP="000D40AA">
            <w:pPr>
              <w:spacing w:after="0" w:line="240" w:lineRule="auto"/>
              <w:jc w:val="center"/>
              <w:rPr>
                <w:rFonts w:ascii="Arial" w:eastAsia="Times New Roman" w:hAnsi="Arial" w:cs="Arial"/>
                <w:b/>
                <w:bCs/>
                <w:color w:val="000000"/>
                <w:lang w:eastAsia="es-CO"/>
              </w:rPr>
            </w:pPr>
            <w:r w:rsidRPr="000D40AA">
              <w:rPr>
                <w:rFonts w:ascii="Arial" w:eastAsia="Times New Roman" w:hAnsi="Arial" w:cs="Arial"/>
                <w:b/>
                <w:bCs/>
                <w:color w:val="000000"/>
                <w:lang w:val="es-ES" w:eastAsia="es-CO"/>
              </w:rPr>
              <w:t>Fortalezas</w:t>
            </w:r>
          </w:p>
        </w:tc>
        <w:tc>
          <w:tcPr>
            <w:tcW w:w="492" w:type="dxa"/>
            <w:tcBorders>
              <w:top w:val="single" w:sz="8" w:space="0" w:color="auto"/>
              <w:left w:val="nil"/>
              <w:bottom w:val="nil"/>
              <w:right w:val="single" w:sz="8" w:space="0" w:color="auto"/>
            </w:tcBorders>
            <w:shd w:val="clear" w:color="000000" w:fill="92D050"/>
            <w:vAlign w:val="center"/>
            <w:hideMark/>
          </w:tcPr>
          <w:p w14:paraId="3DF89911" w14:textId="77777777" w:rsidR="000D40AA" w:rsidRPr="000D40AA" w:rsidRDefault="000D40AA" w:rsidP="000D40AA">
            <w:pPr>
              <w:spacing w:after="0" w:line="240" w:lineRule="auto"/>
              <w:jc w:val="center"/>
              <w:rPr>
                <w:rFonts w:ascii="Arial" w:eastAsia="Times New Roman" w:hAnsi="Arial" w:cs="Arial"/>
                <w:b/>
                <w:bCs/>
                <w:color w:val="000000"/>
                <w:lang w:eastAsia="es-CO"/>
              </w:rPr>
            </w:pPr>
            <w:r w:rsidRPr="000D40AA">
              <w:rPr>
                <w:rFonts w:ascii="Arial" w:eastAsia="Times New Roman" w:hAnsi="Arial" w:cs="Arial"/>
                <w:b/>
                <w:bCs/>
                <w:color w:val="000000"/>
                <w:lang w:eastAsia="es-CO"/>
              </w:rPr>
              <w:t> </w:t>
            </w:r>
          </w:p>
        </w:tc>
      </w:tr>
      <w:tr w:rsidR="000D40AA" w:rsidRPr="000D40AA" w14:paraId="182F7FB1" w14:textId="77777777" w:rsidTr="000D40AA">
        <w:trPr>
          <w:trHeight w:val="2587"/>
        </w:trPr>
        <w:tc>
          <w:tcPr>
            <w:tcW w:w="492" w:type="dxa"/>
            <w:vMerge/>
            <w:tcBorders>
              <w:top w:val="single" w:sz="8" w:space="0" w:color="auto"/>
              <w:left w:val="single" w:sz="8" w:space="0" w:color="auto"/>
              <w:bottom w:val="single" w:sz="8" w:space="0" w:color="000000"/>
              <w:right w:val="single" w:sz="8" w:space="0" w:color="000000"/>
            </w:tcBorders>
            <w:vAlign w:val="center"/>
            <w:hideMark/>
          </w:tcPr>
          <w:p w14:paraId="0DEF1CA9" w14:textId="77777777" w:rsidR="000D40AA" w:rsidRPr="000D40AA" w:rsidRDefault="000D40AA" w:rsidP="000D40AA">
            <w:pPr>
              <w:spacing w:after="0" w:line="240" w:lineRule="auto"/>
              <w:rPr>
                <w:rFonts w:ascii="Arial" w:eastAsia="Times New Roman" w:hAnsi="Arial" w:cs="Arial"/>
                <w:b/>
                <w:bCs/>
                <w:color w:val="000000"/>
                <w:lang w:eastAsia="es-CO"/>
              </w:rPr>
            </w:pPr>
          </w:p>
        </w:tc>
        <w:tc>
          <w:tcPr>
            <w:tcW w:w="4232" w:type="dxa"/>
            <w:tcBorders>
              <w:top w:val="nil"/>
              <w:left w:val="nil"/>
              <w:bottom w:val="nil"/>
              <w:right w:val="single" w:sz="8" w:space="0" w:color="000000"/>
            </w:tcBorders>
            <w:shd w:val="clear" w:color="auto" w:fill="auto"/>
            <w:vAlign w:val="center"/>
            <w:hideMark/>
          </w:tcPr>
          <w:p w14:paraId="797D1314" w14:textId="705C6335" w:rsidR="008D3D18" w:rsidRPr="00782862" w:rsidRDefault="00782862" w:rsidP="008D3D18">
            <w:pPr>
              <w:pStyle w:val="Ttulo2"/>
              <w:shd w:val="clear" w:color="auto" w:fill="FFFFFF"/>
              <w:spacing w:after="0"/>
              <w:textAlignment w:val="top"/>
              <w:rPr>
                <w:rFonts w:ascii="Roboto" w:hAnsi="Roboto"/>
                <w:b/>
                <w:bCs/>
                <w:color w:val="auto"/>
              </w:rPr>
            </w:pPr>
            <w:r w:rsidRPr="00782862">
              <w:rPr>
                <w:rFonts w:ascii="Roboto" w:hAnsi="Roboto"/>
                <w:b/>
                <w:bCs/>
                <w:color w:val="auto"/>
              </w:rPr>
              <w:t>I</w:t>
            </w:r>
            <w:r w:rsidR="008D3D18" w:rsidRPr="00782862">
              <w:rPr>
                <w:rFonts w:ascii="Roboto" w:hAnsi="Roboto"/>
                <w:b/>
                <w:bCs/>
                <w:color w:val="auto"/>
              </w:rPr>
              <w:t>nseguridad</w:t>
            </w:r>
          </w:p>
          <w:p w14:paraId="4E51DFB9" w14:textId="77777777" w:rsidR="008D3D18" w:rsidRPr="00782862" w:rsidRDefault="008D3D18" w:rsidP="008D3D18">
            <w:pPr>
              <w:pStyle w:val="Ttulo2"/>
              <w:shd w:val="clear" w:color="auto" w:fill="FFFFFF"/>
              <w:spacing w:after="0"/>
              <w:textAlignment w:val="top"/>
              <w:rPr>
                <w:rFonts w:ascii="Roboto" w:hAnsi="Roboto"/>
                <w:b/>
                <w:bCs/>
                <w:color w:val="auto"/>
              </w:rPr>
            </w:pPr>
            <w:r w:rsidRPr="00782862">
              <w:rPr>
                <w:rFonts w:ascii="Roboto" w:hAnsi="Roboto"/>
                <w:b/>
                <w:bCs/>
                <w:color w:val="auto"/>
              </w:rPr>
              <w:t>Desconfianza</w:t>
            </w:r>
          </w:p>
          <w:p w14:paraId="3600A6FB" w14:textId="77777777" w:rsidR="008D3D18" w:rsidRPr="00782862" w:rsidRDefault="008D3D18" w:rsidP="008D3D18">
            <w:pPr>
              <w:pStyle w:val="Ttulo2"/>
              <w:shd w:val="clear" w:color="auto" w:fill="FFFFFF"/>
              <w:spacing w:after="0"/>
              <w:textAlignment w:val="top"/>
              <w:rPr>
                <w:rFonts w:ascii="Roboto" w:hAnsi="Roboto"/>
                <w:b/>
                <w:bCs/>
                <w:color w:val="auto"/>
              </w:rPr>
            </w:pPr>
            <w:r w:rsidRPr="00782862">
              <w:rPr>
                <w:rFonts w:ascii="Roboto" w:hAnsi="Roboto"/>
                <w:b/>
                <w:bCs/>
                <w:color w:val="auto"/>
              </w:rPr>
              <w:t xml:space="preserve">Falta de concentración </w:t>
            </w:r>
          </w:p>
          <w:p w14:paraId="5212BECE" w14:textId="77777777" w:rsidR="008D3D18" w:rsidRPr="00782862" w:rsidRDefault="008D3D18" w:rsidP="008D3D18">
            <w:pPr>
              <w:pStyle w:val="Ttulo2"/>
              <w:shd w:val="clear" w:color="auto" w:fill="FFFFFF"/>
              <w:spacing w:after="0"/>
              <w:textAlignment w:val="top"/>
              <w:rPr>
                <w:rFonts w:ascii="Roboto" w:hAnsi="Roboto"/>
                <w:b/>
                <w:bCs/>
                <w:color w:val="auto"/>
              </w:rPr>
            </w:pPr>
            <w:r w:rsidRPr="00782862">
              <w:rPr>
                <w:rFonts w:ascii="Roboto" w:hAnsi="Roboto"/>
                <w:b/>
                <w:bCs/>
                <w:color w:val="auto"/>
              </w:rPr>
              <w:t>Desordenado</w:t>
            </w:r>
          </w:p>
          <w:p w14:paraId="342EB396" w14:textId="77777777" w:rsidR="008D3D18" w:rsidRPr="00782862" w:rsidRDefault="008D3D18" w:rsidP="008D3D18">
            <w:pPr>
              <w:pStyle w:val="Ttulo2"/>
              <w:shd w:val="clear" w:color="auto" w:fill="FFFFFF"/>
              <w:spacing w:after="0"/>
              <w:textAlignment w:val="top"/>
              <w:rPr>
                <w:rFonts w:ascii="Roboto" w:hAnsi="Roboto"/>
                <w:b/>
                <w:bCs/>
                <w:color w:val="auto"/>
              </w:rPr>
            </w:pPr>
            <w:r w:rsidRPr="00782862">
              <w:rPr>
                <w:rFonts w:ascii="Roboto" w:hAnsi="Roboto"/>
                <w:b/>
                <w:bCs/>
                <w:color w:val="auto"/>
              </w:rPr>
              <w:t>Mentiroso</w:t>
            </w:r>
          </w:p>
          <w:p w14:paraId="292B2636" w14:textId="7EAC57A8" w:rsidR="000D40AA" w:rsidRPr="000D40AA" w:rsidRDefault="008D3D18" w:rsidP="008D3D18">
            <w:pPr>
              <w:spacing w:after="0" w:line="240" w:lineRule="auto"/>
              <w:jc w:val="center"/>
              <w:rPr>
                <w:rFonts w:eastAsia="Times New Roman" w:cs="Calibri"/>
                <w:b/>
                <w:bCs/>
                <w:color w:val="000000"/>
                <w:lang w:eastAsia="es-CO"/>
              </w:rPr>
            </w:pPr>
            <w:r w:rsidRPr="00782862">
              <w:rPr>
                <w:rFonts w:ascii="Roboto" w:hAnsi="Roboto"/>
                <w:b/>
                <w:bCs/>
              </w:rPr>
              <w:t>Mal genio</w:t>
            </w:r>
          </w:p>
        </w:tc>
        <w:tc>
          <w:tcPr>
            <w:tcW w:w="4232" w:type="dxa"/>
            <w:tcBorders>
              <w:top w:val="nil"/>
              <w:left w:val="nil"/>
              <w:bottom w:val="nil"/>
              <w:right w:val="single" w:sz="8" w:space="0" w:color="000000"/>
            </w:tcBorders>
            <w:shd w:val="clear" w:color="auto" w:fill="auto"/>
            <w:vAlign w:val="center"/>
            <w:hideMark/>
          </w:tcPr>
          <w:p w14:paraId="21D2CE48" w14:textId="77777777" w:rsidR="00782862" w:rsidRPr="00782862" w:rsidRDefault="00782862" w:rsidP="00782862">
            <w:pPr>
              <w:spacing w:after="0" w:line="240" w:lineRule="auto"/>
              <w:jc w:val="center"/>
              <w:rPr>
                <w:rFonts w:eastAsia="Times New Roman" w:cs="Calibri"/>
                <w:b/>
                <w:bCs/>
                <w:lang w:eastAsia="es-CO"/>
              </w:rPr>
            </w:pPr>
            <w:r w:rsidRPr="00782862">
              <w:rPr>
                <w:rFonts w:eastAsia="Times New Roman" w:cs="Calibri"/>
                <w:b/>
                <w:bCs/>
                <w:lang w:eastAsia="es-CO"/>
              </w:rPr>
              <w:t>Sociable</w:t>
            </w:r>
          </w:p>
          <w:p w14:paraId="2F4059C7" w14:textId="77777777" w:rsidR="00782862" w:rsidRPr="00782862" w:rsidRDefault="00782862" w:rsidP="00782862">
            <w:pPr>
              <w:spacing w:after="0" w:line="240" w:lineRule="auto"/>
              <w:jc w:val="center"/>
              <w:rPr>
                <w:rFonts w:eastAsia="Times New Roman" w:cs="Calibri"/>
                <w:b/>
                <w:bCs/>
                <w:lang w:eastAsia="es-CO"/>
              </w:rPr>
            </w:pPr>
            <w:r w:rsidRPr="00782862">
              <w:rPr>
                <w:rFonts w:eastAsia="Times New Roman" w:cs="Calibri"/>
                <w:b/>
                <w:bCs/>
                <w:lang w:eastAsia="es-CO"/>
              </w:rPr>
              <w:t>Puntual</w:t>
            </w:r>
          </w:p>
          <w:p w14:paraId="52C0F4EB" w14:textId="77777777" w:rsidR="00782862" w:rsidRPr="00782862" w:rsidRDefault="00782862" w:rsidP="00782862">
            <w:pPr>
              <w:spacing w:after="0" w:line="240" w:lineRule="auto"/>
              <w:jc w:val="center"/>
              <w:rPr>
                <w:rFonts w:eastAsia="Times New Roman" w:cs="Calibri"/>
                <w:b/>
                <w:bCs/>
                <w:lang w:eastAsia="es-CO"/>
              </w:rPr>
            </w:pPr>
            <w:r w:rsidRPr="00782862">
              <w:rPr>
                <w:rFonts w:eastAsia="Times New Roman" w:cs="Calibri"/>
                <w:b/>
                <w:bCs/>
                <w:lang w:eastAsia="es-CO"/>
              </w:rPr>
              <w:t>Servicial</w:t>
            </w:r>
          </w:p>
          <w:p w14:paraId="4F80BC1A" w14:textId="77777777" w:rsidR="00782862" w:rsidRPr="00782862" w:rsidRDefault="00782862" w:rsidP="00782862">
            <w:pPr>
              <w:spacing w:after="0" w:line="240" w:lineRule="auto"/>
              <w:jc w:val="center"/>
              <w:rPr>
                <w:rFonts w:eastAsia="Times New Roman" w:cs="Calibri"/>
                <w:b/>
                <w:bCs/>
                <w:lang w:eastAsia="es-CO"/>
              </w:rPr>
            </w:pPr>
            <w:r w:rsidRPr="00782862">
              <w:rPr>
                <w:rFonts w:eastAsia="Times New Roman" w:cs="Calibri"/>
                <w:b/>
                <w:bCs/>
                <w:lang w:eastAsia="es-CO"/>
              </w:rPr>
              <w:t>Noble</w:t>
            </w:r>
          </w:p>
          <w:p w14:paraId="77659C89" w14:textId="18BD1E65" w:rsidR="000D40AA" w:rsidRPr="000D40AA" w:rsidRDefault="00782862" w:rsidP="00782862">
            <w:pPr>
              <w:spacing w:after="0" w:line="240" w:lineRule="auto"/>
              <w:jc w:val="center"/>
              <w:rPr>
                <w:rFonts w:eastAsia="Times New Roman" w:cs="Calibri"/>
                <w:b/>
                <w:bCs/>
                <w:color w:val="000000"/>
                <w:lang w:eastAsia="es-CO"/>
              </w:rPr>
            </w:pPr>
            <w:r w:rsidRPr="00782862">
              <w:rPr>
                <w:rFonts w:eastAsia="Times New Roman" w:cs="Calibri"/>
                <w:b/>
                <w:bCs/>
                <w:lang w:eastAsia="es-CO"/>
              </w:rPr>
              <w:t>Dispuesto a cambiar errores</w:t>
            </w:r>
            <w:r w:rsidR="000D40AA" w:rsidRPr="00782862">
              <w:rPr>
                <w:rFonts w:eastAsia="Times New Roman" w:cs="Calibri"/>
                <w:b/>
                <w:bCs/>
                <w:lang w:eastAsia="es-CO"/>
              </w:rPr>
              <w:t> </w:t>
            </w:r>
          </w:p>
        </w:tc>
        <w:tc>
          <w:tcPr>
            <w:tcW w:w="492" w:type="dxa"/>
            <w:tcBorders>
              <w:top w:val="nil"/>
              <w:left w:val="nil"/>
              <w:bottom w:val="nil"/>
              <w:right w:val="single" w:sz="8" w:space="0" w:color="auto"/>
            </w:tcBorders>
            <w:shd w:val="clear" w:color="000000" w:fill="92D050"/>
            <w:vAlign w:val="center"/>
            <w:hideMark/>
          </w:tcPr>
          <w:p w14:paraId="10333972" w14:textId="77777777" w:rsidR="000D40AA" w:rsidRPr="000D40AA" w:rsidRDefault="000D40AA" w:rsidP="000D40AA">
            <w:pPr>
              <w:spacing w:after="0" w:line="240" w:lineRule="auto"/>
              <w:jc w:val="center"/>
              <w:rPr>
                <w:rFonts w:ascii="Arial" w:eastAsia="Times New Roman" w:hAnsi="Arial" w:cs="Arial"/>
                <w:b/>
                <w:bCs/>
                <w:color w:val="000000"/>
                <w:lang w:eastAsia="es-CO"/>
              </w:rPr>
            </w:pPr>
            <w:r w:rsidRPr="000D40AA">
              <w:rPr>
                <w:rFonts w:ascii="Arial" w:eastAsia="Times New Roman" w:hAnsi="Arial" w:cs="Arial"/>
                <w:b/>
                <w:bCs/>
                <w:color w:val="000000"/>
                <w:lang w:eastAsia="es-CO"/>
              </w:rPr>
              <w:t> </w:t>
            </w:r>
          </w:p>
        </w:tc>
      </w:tr>
      <w:tr w:rsidR="000D40AA" w:rsidRPr="000D40AA" w14:paraId="4E9BA0BA" w14:textId="77777777" w:rsidTr="000D40AA">
        <w:trPr>
          <w:trHeight w:val="315"/>
        </w:trPr>
        <w:tc>
          <w:tcPr>
            <w:tcW w:w="492" w:type="dxa"/>
            <w:vMerge/>
            <w:tcBorders>
              <w:top w:val="single" w:sz="8" w:space="0" w:color="auto"/>
              <w:left w:val="single" w:sz="8" w:space="0" w:color="auto"/>
              <w:bottom w:val="single" w:sz="8" w:space="0" w:color="000000"/>
              <w:right w:val="single" w:sz="8" w:space="0" w:color="000000"/>
            </w:tcBorders>
            <w:vAlign w:val="center"/>
            <w:hideMark/>
          </w:tcPr>
          <w:p w14:paraId="71426265" w14:textId="77777777" w:rsidR="000D40AA" w:rsidRPr="000D40AA" w:rsidRDefault="000D40AA" w:rsidP="000D40AA">
            <w:pPr>
              <w:spacing w:after="0" w:line="240" w:lineRule="auto"/>
              <w:rPr>
                <w:rFonts w:ascii="Arial" w:eastAsia="Times New Roman" w:hAnsi="Arial" w:cs="Arial"/>
                <w:b/>
                <w:bCs/>
                <w:color w:val="000000"/>
                <w:lang w:eastAsia="es-CO"/>
              </w:rPr>
            </w:pPr>
          </w:p>
        </w:tc>
        <w:tc>
          <w:tcPr>
            <w:tcW w:w="4232" w:type="dxa"/>
            <w:tcBorders>
              <w:top w:val="single" w:sz="8" w:space="0" w:color="auto"/>
              <w:left w:val="single" w:sz="8" w:space="0" w:color="auto"/>
              <w:bottom w:val="single" w:sz="8" w:space="0" w:color="auto"/>
              <w:right w:val="single" w:sz="4" w:space="0" w:color="auto"/>
            </w:tcBorders>
            <w:shd w:val="clear" w:color="000000" w:fill="E2F4C9"/>
            <w:vAlign w:val="center"/>
            <w:hideMark/>
          </w:tcPr>
          <w:p w14:paraId="1AC5A645" w14:textId="77777777" w:rsidR="000D40AA" w:rsidRPr="000D40AA" w:rsidRDefault="000D40AA" w:rsidP="000D40AA">
            <w:pPr>
              <w:spacing w:after="0" w:line="240" w:lineRule="auto"/>
              <w:jc w:val="center"/>
              <w:rPr>
                <w:rFonts w:ascii="Arial" w:eastAsia="Times New Roman" w:hAnsi="Arial" w:cs="Arial"/>
                <w:b/>
                <w:bCs/>
                <w:color w:val="000000"/>
                <w:lang w:eastAsia="es-CO"/>
              </w:rPr>
            </w:pPr>
            <w:r w:rsidRPr="000D40AA">
              <w:rPr>
                <w:rFonts w:ascii="Arial" w:eastAsia="Times New Roman" w:hAnsi="Arial" w:cs="Arial"/>
                <w:b/>
                <w:bCs/>
                <w:color w:val="000000"/>
                <w:lang w:val="es-ES" w:eastAsia="es-CO"/>
              </w:rPr>
              <w:t>¡Elimínalas!</w:t>
            </w:r>
          </w:p>
        </w:tc>
        <w:tc>
          <w:tcPr>
            <w:tcW w:w="4232" w:type="dxa"/>
            <w:tcBorders>
              <w:top w:val="single" w:sz="8" w:space="0" w:color="auto"/>
              <w:left w:val="nil"/>
              <w:bottom w:val="single" w:sz="8" w:space="0" w:color="auto"/>
              <w:right w:val="single" w:sz="8" w:space="0" w:color="auto"/>
            </w:tcBorders>
            <w:shd w:val="clear" w:color="000000" w:fill="E2F4C9"/>
            <w:vAlign w:val="center"/>
            <w:hideMark/>
          </w:tcPr>
          <w:p w14:paraId="2B8855FF" w14:textId="77777777" w:rsidR="000D40AA" w:rsidRPr="000D40AA" w:rsidRDefault="000D40AA" w:rsidP="000D40AA">
            <w:pPr>
              <w:spacing w:after="0" w:line="240" w:lineRule="auto"/>
              <w:jc w:val="center"/>
              <w:rPr>
                <w:rFonts w:ascii="Arial" w:eastAsia="Times New Roman" w:hAnsi="Arial" w:cs="Arial"/>
                <w:b/>
                <w:bCs/>
                <w:color w:val="000000"/>
                <w:lang w:eastAsia="es-CO"/>
              </w:rPr>
            </w:pPr>
            <w:r w:rsidRPr="000D40AA">
              <w:rPr>
                <w:rFonts w:ascii="Arial" w:eastAsia="Times New Roman" w:hAnsi="Arial" w:cs="Arial"/>
                <w:b/>
                <w:bCs/>
                <w:color w:val="000000"/>
                <w:lang w:val="es-ES" w:eastAsia="es-CO"/>
              </w:rPr>
              <w:t>¡Aprovechas!</w:t>
            </w:r>
          </w:p>
        </w:tc>
        <w:tc>
          <w:tcPr>
            <w:tcW w:w="492" w:type="dxa"/>
            <w:tcBorders>
              <w:top w:val="nil"/>
              <w:left w:val="nil"/>
              <w:bottom w:val="nil"/>
              <w:right w:val="single" w:sz="8" w:space="0" w:color="auto"/>
            </w:tcBorders>
            <w:shd w:val="clear" w:color="000000" w:fill="92D050"/>
            <w:hideMark/>
          </w:tcPr>
          <w:p w14:paraId="2857E291" w14:textId="77777777" w:rsidR="000D40AA" w:rsidRPr="000D40AA" w:rsidRDefault="000D40AA" w:rsidP="000D40AA">
            <w:pPr>
              <w:spacing w:after="0" w:line="240" w:lineRule="auto"/>
              <w:rPr>
                <w:rFonts w:eastAsia="Times New Roman" w:cs="Calibri"/>
                <w:color w:val="000000"/>
                <w:lang w:eastAsia="es-CO"/>
              </w:rPr>
            </w:pPr>
            <w:r w:rsidRPr="000D40AA">
              <w:rPr>
                <w:rFonts w:eastAsia="Times New Roman" w:cs="Calibri"/>
                <w:color w:val="000000"/>
                <w:lang w:eastAsia="es-CO"/>
              </w:rPr>
              <w:t> </w:t>
            </w:r>
          </w:p>
        </w:tc>
      </w:tr>
      <w:tr w:rsidR="000D40AA" w:rsidRPr="000D40AA" w14:paraId="0FDD5E6D" w14:textId="77777777" w:rsidTr="000D40AA">
        <w:trPr>
          <w:trHeight w:val="524"/>
        </w:trPr>
        <w:tc>
          <w:tcPr>
            <w:tcW w:w="492" w:type="dxa"/>
            <w:vMerge/>
            <w:tcBorders>
              <w:top w:val="single" w:sz="8" w:space="0" w:color="auto"/>
              <w:left w:val="single" w:sz="8" w:space="0" w:color="auto"/>
              <w:bottom w:val="single" w:sz="8" w:space="0" w:color="000000"/>
              <w:right w:val="single" w:sz="8" w:space="0" w:color="000000"/>
            </w:tcBorders>
            <w:vAlign w:val="center"/>
            <w:hideMark/>
          </w:tcPr>
          <w:p w14:paraId="4371E76C" w14:textId="77777777" w:rsidR="000D40AA" w:rsidRPr="000D40AA" w:rsidRDefault="000D40AA" w:rsidP="000D40AA">
            <w:pPr>
              <w:spacing w:after="0" w:line="240" w:lineRule="auto"/>
              <w:rPr>
                <w:rFonts w:ascii="Arial" w:eastAsia="Times New Roman" w:hAnsi="Arial" w:cs="Arial"/>
                <w:b/>
                <w:bCs/>
                <w:color w:val="000000"/>
                <w:lang w:eastAsia="es-CO"/>
              </w:rPr>
            </w:pPr>
          </w:p>
        </w:tc>
        <w:tc>
          <w:tcPr>
            <w:tcW w:w="4232" w:type="dxa"/>
            <w:tcBorders>
              <w:top w:val="nil"/>
              <w:left w:val="nil"/>
              <w:bottom w:val="nil"/>
              <w:right w:val="single" w:sz="8" w:space="0" w:color="000000"/>
            </w:tcBorders>
            <w:shd w:val="clear" w:color="000000" w:fill="E2F4C9"/>
            <w:vAlign w:val="center"/>
            <w:hideMark/>
          </w:tcPr>
          <w:p w14:paraId="03C7EAA3" w14:textId="77777777" w:rsidR="000D40AA" w:rsidRPr="000D40AA" w:rsidRDefault="000D40AA" w:rsidP="000D40AA">
            <w:pPr>
              <w:spacing w:after="0" w:line="240" w:lineRule="auto"/>
              <w:jc w:val="center"/>
              <w:rPr>
                <w:rFonts w:ascii="Arial" w:eastAsia="Times New Roman" w:hAnsi="Arial" w:cs="Arial"/>
                <w:b/>
                <w:bCs/>
                <w:color w:val="000000"/>
                <w:lang w:eastAsia="es-CO"/>
              </w:rPr>
            </w:pPr>
            <w:r w:rsidRPr="000D40AA">
              <w:rPr>
                <w:rFonts w:ascii="Arial" w:eastAsia="Times New Roman" w:hAnsi="Arial" w:cs="Arial"/>
                <w:b/>
                <w:bCs/>
                <w:color w:val="000000"/>
                <w:lang w:val="es-ES" w:eastAsia="es-CO"/>
              </w:rPr>
              <w:t>Amenazas</w:t>
            </w:r>
          </w:p>
        </w:tc>
        <w:tc>
          <w:tcPr>
            <w:tcW w:w="4232" w:type="dxa"/>
            <w:tcBorders>
              <w:top w:val="nil"/>
              <w:left w:val="nil"/>
              <w:bottom w:val="nil"/>
              <w:right w:val="single" w:sz="8" w:space="0" w:color="000000"/>
            </w:tcBorders>
            <w:shd w:val="clear" w:color="000000" w:fill="E2F4C9"/>
            <w:vAlign w:val="center"/>
            <w:hideMark/>
          </w:tcPr>
          <w:p w14:paraId="27811EDF" w14:textId="77777777" w:rsidR="000D40AA" w:rsidRPr="000D40AA" w:rsidRDefault="000D40AA" w:rsidP="000D40AA">
            <w:pPr>
              <w:spacing w:after="0" w:line="240" w:lineRule="auto"/>
              <w:jc w:val="center"/>
              <w:rPr>
                <w:rFonts w:ascii="Arial" w:eastAsia="Times New Roman" w:hAnsi="Arial" w:cs="Arial"/>
                <w:b/>
                <w:bCs/>
                <w:color w:val="000000"/>
                <w:lang w:eastAsia="es-CO"/>
              </w:rPr>
            </w:pPr>
            <w:r w:rsidRPr="000D40AA">
              <w:rPr>
                <w:rFonts w:ascii="Arial" w:eastAsia="Times New Roman" w:hAnsi="Arial" w:cs="Arial"/>
                <w:b/>
                <w:bCs/>
                <w:color w:val="000000"/>
                <w:lang w:val="es-ES" w:eastAsia="es-CO"/>
              </w:rPr>
              <w:t>Oportunidades</w:t>
            </w:r>
          </w:p>
        </w:tc>
        <w:tc>
          <w:tcPr>
            <w:tcW w:w="492" w:type="dxa"/>
            <w:tcBorders>
              <w:top w:val="nil"/>
              <w:left w:val="nil"/>
              <w:bottom w:val="nil"/>
              <w:right w:val="single" w:sz="8" w:space="0" w:color="auto"/>
            </w:tcBorders>
            <w:shd w:val="clear" w:color="000000" w:fill="92D050"/>
            <w:hideMark/>
          </w:tcPr>
          <w:p w14:paraId="1F8A1892" w14:textId="77777777" w:rsidR="000D40AA" w:rsidRPr="000D40AA" w:rsidRDefault="000D40AA" w:rsidP="000D40AA">
            <w:pPr>
              <w:spacing w:after="0" w:line="240" w:lineRule="auto"/>
              <w:rPr>
                <w:rFonts w:eastAsia="Times New Roman" w:cs="Calibri"/>
                <w:color w:val="000000"/>
                <w:lang w:eastAsia="es-CO"/>
              </w:rPr>
            </w:pPr>
            <w:r w:rsidRPr="000D40AA">
              <w:rPr>
                <w:rFonts w:eastAsia="Times New Roman" w:cs="Calibri"/>
                <w:color w:val="000000"/>
                <w:lang w:eastAsia="es-CO"/>
              </w:rPr>
              <w:t> </w:t>
            </w:r>
          </w:p>
        </w:tc>
      </w:tr>
      <w:tr w:rsidR="000D40AA" w:rsidRPr="000D40AA" w14:paraId="2E9D31D9" w14:textId="77777777" w:rsidTr="000D40AA">
        <w:trPr>
          <w:trHeight w:val="2587"/>
        </w:trPr>
        <w:tc>
          <w:tcPr>
            <w:tcW w:w="492" w:type="dxa"/>
            <w:vMerge/>
            <w:tcBorders>
              <w:top w:val="single" w:sz="8" w:space="0" w:color="auto"/>
              <w:left w:val="single" w:sz="8" w:space="0" w:color="auto"/>
              <w:bottom w:val="single" w:sz="8" w:space="0" w:color="000000"/>
              <w:right w:val="single" w:sz="8" w:space="0" w:color="000000"/>
            </w:tcBorders>
            <w:vAlign w:val="center"/>
            <w:hideMark/>
          </w:tcPr>
          <w:p w14:paraId="3A7C36B7" w14:textId="77777777" w:rsidR="000D40AA" w:rsidRPr="000D40AA" w:rsidRDefault="000D40AA" w:rsidP="000D40AA">
            <w:pPr>
              <w:spacing w:after="0" w:line="240" w:lineRule="auto"/>
              <w:rPr>
                <w:rFonts w:ascii="Arial" w:eastAsia="Times New Roman" w:hAnsi="Arial" w:cs="Arial"/>
                <w:b/>
                <w:bCs/>
                <w:color w:val="000000"/>
                <w:lang w:eastAsia="es-CO"/>
              </w:rPr>
            </w:pPr>
          </w:p>
        </w:tc>
        <w:tc>
          <w:tcPr>
            <w:tcW w:w="4232" w:type="dxa"/>
            <w:tcBorders>
              <w:top w:val="nil"/>
              <w:left w:val="nil"/>
              <w:bottom w:val="nil"/>
              <w:right w:val="single" w:sz="8" w:space="0" w:color="auto"/>
            </w:tcBorders>
            <w:shd w:val="clear" w:color="auto" w:fill="auto"/>
            <w:vAlign w:val="center"/>
            <w:hideMark/>
          </w:tcPr>
          <w:p w14:paraId="5511FA07" w14:textId="77777777" w:rsidR="00782862" w:rsidRPr="00782862" w:rsidRDefault="000D40AA" w:rsidP="00782862">
            <w:pPr>
              <w:spacing w:after="0" w:line="240" w:lineRule="auto"/>
              <w:jc w:val="center"/>
              <w:rPr>
                <w:rFonts w:ascii="Arial" w:eastAsia="Times New Roman" w:hAnsi="Arial" w:cs="Arial"/>
                <w:b/>
                <w:bCs/>
                <w:color w:val="000000"/>
                <w:lang w:val="es-ES" w:eastAsia="es-CO"/>
              </w:rPr>
            </w:pPr>
            <w:r w:rsidRPr="000D40AA">
              <w:rPr>
                <w:rFonts w:ascii="Arial" w:eastAsia="Times New Roman" w:hAnsi="Arial" w:cs="Arial"/>
                <w:b/>
                <w:bCs/>
                <w:color w:val="000000"/>
                <w:lang w:val="es-ES" w:eastAsia="es-CO"/>
              </w:rPr>
              <w:t> </w:t>
            </w:r>
            <w:r w:rsidR="00782862" w:rsidRPr="00782862">
              <w:rPr>
                <w:rFonts w:ascii="Arial" w:eastAsia="Times New Roman" w:hAnsi="Arial" w:cs="Arial"/>
                <w:b/>
                <w:bCs/>
                <w:color w:val="000000"/>
                <w:lang w:val="es-ES" w:eastAsia="es-CO"/>
              </w:rPr>
              <w:t>Critica</w:t>
            </w:r>
          </w:p>
          <w:p w14:paraId="2DB1BBD5" w14:textId="77777777" w:rsidR="00782862" w:rsidRPr="00782862" w:rsidRDefault="00782862" w:rsidP="00782862">
            <w:pPr>
              <w:spacing w:after="0" w:line="240" w:lineRule="auto"/>
              <w:jc w:val="center"/>
              <w:rPr>
                <w:rFonts w:ascii="Arial" w:eastAsia="Times New Roman" w:hAnsi="Arial" w:cs="Arial"/>
                <w:b/>
                <w:bCs/>
                <w:color w:val="000000"/>
                <w:lang w:val="es-ES" w:eastAsia="es-CO"/>
              </w:rPr>
            </w:pPr>
            <w:r w:rsidRPr="00782862">
              <w:rPr>
                <w:rFonts w:ascii="Arial" w:eastAsia="Times New Roman" w:hAnsi="Arial" w:cs="Arial"/>
                <w:b/>
                <w:bCs/>
                <w:color w:val="000000"/>
                <w:lang w:val="es-ES" w:eastAsia="es-CO"/>
              </w:rPr>
              <w:t xml:space="preserve">Falta de empleo </w:t>
            </w:r>
          </w:p>
          <w:p w14:paraId="167F9354" w14:textId="77777777" w:rsidR="00782862" w:rsidRPr="00782862" w:rsidRDefault="00782862" w:rsidP="00782862">
            <w:pPr>
              <w:spacing w:after="0" w:line="240" w:lineRule="auto"/>
              <w:jc w:val="center"/>
              <w:rPr>
                <w:rFonts w:ascii="Arial" w:eastAsia="Times New Roman" w:hAnsi="Arial" w:cs="Arial"/>
                <w:b/>
                <w:bCs/>
                <w:color w:val="000000"/>
                <w:lang w:val="es-ES" w:eastAsia="es-CO"/>
              </w:rPr>
            </w:pPr>
            <w:r w:rsidRPr="00782862">
              <w:rPr>
                <w:rFonts w:ascii="Arial" w:eastAsia="Times New Roman" w:hAnsi="Arial" w:cs="Arial"/>
                <w:b/>
                <w:bCs/>
                <w:color w:val="000000"/>
                <w:lang w:val="es-ES" w:eastAsia="es-CO"/>
              </w:rPr>
              <w:t>Aislamiento</w:t>
            </w:r>
          </w:p>
          <w:p w14:paraId="4A4BF062" w14:textId="3743B2CA" w:rsidR="000D40AA" w:rsidRPr="000D40AA" w:rsidRDefault="00782862" w:rsidP="00782862">
            <w:pPr>
              <w:spacing w:after="0" w:line="240" w:lineRule="auto"/>
              <w:jc w:val="center"/>
              <w:rPr>
                <w:rFonts w:ascii="Arial" w:eastAsia="Times New Roman" w:hAnsi="Arial" w:cs="Arial"/>
                <w:b/>
                <w:bCs/>
                <w:color w:val="000000"/>
                <w:lang w:eastAsia="es-CO"/>
              </w:rPr>
            </w:pPr>
            <w:r w:rsidRPr="00782862">
              <w:rPr>
                <w:rFonts w:ascii="Arial" w:eastAsia="Times New Roman" w:hAnsi="Arial" w:cs="Arial"/>
                <w:b/>
                <w:bCs/>
                <w:color w:val="000000"/>
                <w:lang w:val="es-ES" w:eastAsia="es-CO"/>
              </w:rPr>
              <w:t>La crítica</w:t>
            </w:r>
          </w:p>
        </w:tc>
        <w:tc>
          <w:tcPr>
            <w:tcW w:w="4232" w:type="dxa"/>
            <w:tcBorders>
              <w:top w:val="nil"/>
              <w:left w:val="nil"/>
              <w:bottom w:val="nil"/>
              <w:right w:val="single" w:sz="8" w:space="0" w:color="000000"/>
            </w:tcBorders>
            <w:shd w:val="clear" w:color="auto" w:fill="auto"/>
            <w:vAlign w:val="center"/>
            <w:hideMark/>
          </w:tcPr>
          <w:p w14:paraId="28DF3B53" w14:textId="77777777" w:rsidR="00782862" w:rsidRPr="00782862" w:rsidRDefault="00782862" w:rsidP="00782862">
            <w:pPr>
              <w:spacing w:after="0" w:line="240" w:lineRule="auto"/>
              <w:jc w:val="center"/>
              <w:rPr>
                <w:rFonts w:ascii="Arial" w:eastAsia="Times New Roman" w:hAnsi="Arial" w:cs="Arial"/>
                <w:b/>
                <w:bCs/>
                <w:color w:val="000000"/>
                <w:lang w:val="es-ES" w:eastAsia="es-CO"/>
              </w:rPr>
            </w:pPr>
            <w:r w:rsidRPr="00782862">
              <w:rPr>
                <w:rFonts w:ascii="Arial" w:eastAsia="Times New Roman" w:hAnsi="Arial" w:cs="Arial"/>
                <w:b/>
                <w:bCs/>
                <w:color w:val="000000"/>
                <w:lang w:val="es-ES" w:eastAsia="es-CO"/>
              </w:rPr>
              <w:t>Estudiar</w:t>
            </w:r>
          </w:p>
          <w:p w14:paraId="16F3A91C" w14:textId="77777777" w:rsidR="00782862" w:rsidRPr="00782862" w:rsidRDefault="00782862" w:rsidP="00782862">
            <w:pPr>
              <w:spacing w:after="0" w:line="240" w:lineRule="auto"/>
              <w:jc w:val="center"/>
              <w:rPr>
                <w:rFonts w:ascii="Arial" w:eastAsia="Times New Roman" w:hAnsi="Arial" w:cs="Arial"/>
                <w:b/>
                <w:bCs/>
                <w:color w:val="000000"/>
                <w:lang w:val="es-ES" w:eastAsia="es-CO"/>
              </w:rPr>
            </w:pPr>
            <w:r w:rsidRPr="00782862">
              <w:rPr>
                <w:rFonts w:ascii="Arial" w:eastAsia="Times New Roman" w:hAnsi="Arial" w:cs="Arial"/>
                <w:b/>
                <w:bCs/>
                <w:color w:val="000000"/>
                <w:lang w:val="es-ES" w:eastAsia="es-CO"/>
              </w:rPr>
              <w:t xml:space="preserve">Hacer una especialización </w:t>
            </w:r>
          </w:p>
          <w:p w14:paraId="1CAB555D" w14:textId="77777777" w:rsidR="00782862" w:rsidRPr="00782862" w:rsidRDefault="00782862" w:rsidP="00782862">
            <w:pPr>
              <w:spacing w:after="0" w:line="240" w:lineRule="auto"/>
              <w:jc w:val="center"/>
              <w:rPr>
                <w:rFonts w:ascii="Arial" w:eastAsia="Times New Roman" w:hAnsi="Arial" w:cs="Arial"/>
                <w:b/>
                <w:bCs/>
                <w:color w:val="000000"/>
                <w:lang w:val="es-ES" w:eastAsia="es-CO"/>
              </w:rPr>
            </w:pPr>
            <w:r w:rsidRPr="00782862">
              <w:rPr>
                <w:rFonts w:ascii="Arial" w:eastAsia="Times New Roman" w:hAnsi="Arial" w:cs="Arial"/>
                <w:b/>
                <w:bCs/>
                <w:color w:val="000000"/>
                <w:lang w:val="es-ES" w:eastAsia="es-CO"/>
              </w:rPr>
              <w:t>Oportunidad laboral</w:t>
            </w:r>
          </w:p>
          <w:p w14:paraId="73F6A17B" w14:textId="77777777" w:rsidR="00782862" w:rsidRPr="00782862" w:rsidRDefault="00782862" w:rsidP="00782862">
            <w:pPr>
              <w:spacing w:after="0" w:line="240" w:lineRule="auto"/>
              <w:jc w:val="center"/>
              <w:rPr>
                <w:rFonts w:ascii="Arial" w:eastAsia="Times New Roman" w:hAnsi="Arial" w:cs="Arial"/>
                <w:b/>
                <w:bCs/>
                <w:color w:val="000000"/>
                <w:lang w:val="es-ES" w:eastAsia="es-CO"/>
              </w:rPr>
            </w:pPr>
            <w:r w:rsidRPr="00782862">
              <w:rPr>
                <w:rFonts w:ascii="Arial" w:eastAsia="Times New Roman" w:hAnsi="Arial" w:cs="Arial"/>
                <w:b/>
                <w:bCs/>
                <w:color w:val="000000"/>
                <w:lang w:val="es-ES" w:eastAsia="es-CO"/>
              </w:rPr>
              <w:t>Viajar</w:t>
            </w:r>
          </w:p>
          <w:p w14:paraId="579DDD93" w14:textId="77777777" w:rsidR="00782862" w:rsidRPr="00782862" w:rsidRDefault="00782862" w:rsidP="00782862">
            <w:pPr>
              <w:spacing w:after="0" w:line="240" w:lineRule="auto"/>
              <w:jc w:val="center"/>
              <w:rPr>
                <w:rFonts w:ascii="Arial" w:eastAsia="Times New Roman" w:hAnsi="Arial" w:cs="Arial"/>
                <w:b/>
                <w:bCs/>
                <w:color w:val="000000"/>
                <w:lang w:val="es-ES" w:eastAsia="es-CO"/>
              </w:rPr>
            </w:pPr>
            <w:r w:rsidRPr="00782862">
              <w:rPr>
                <w:rFonts w:ascii="Arial" w:eastAsia="Times New Roman" w:hAnsi="Arial" w:cs="Arial"/>
                <w:b/>
                <w:bCs/>
                <w:color w:val="000000"/>
                <w:lang w:val="es-ES" w:eastAsia="es-CO"/>
              </w:rPr>
              <w:t>Tener buenos aportes financieros</w:t>
            </w:r>
          </w:p>
          <w:p w14:paraId="5E51BAA3" w14:textId="5E4A2DD6" w:rsidR="000D40AA" w:rsidRPr="000D40AA" w:rsidRDefault="00782862" w:rsidP="00782862">
            <w:pPr>
              <w:spacing w:after="0" w:line="240" w:lineRule="auto"/>
              <w:jc w:val="center"/>
              <w:rPr>
                <w:rFonts w:ascii="Arial" w:eastAsia="Times New Roman" w:hAnsi="Arial" w:cs="Arial"/>
                <w:b/>
                <w:bCs/>
                <w:color w:val="000000"/>
                <w:lang w:eastAsia="es-CO"/>
              </w:rPr>
            </w:pPr>
            <w:r w:rsidRPr="00782862">
              <w:rPr>
                <w:rFonts w:ascii="Arial" w:eastAsia="Times New Roman" w:hAnsi="Arial" w:cs="Arial"/>
                <w:b/>
                <w:bCs/>
                <w:color w:val="000000"/>
                <w:lang w:val="es-ES" w:eastAsia="es-CO"/>
              </w:rPr>
              <w:t>Aprender todo lo que pueda</w:t>
            </w:r>
            <w:r w:rsidR="000D40AA" w:rsidRPr="000D40AA">
              <w:rPr>
                <w:rFonts w:ascii="Arial" w:eastAsia="Times New Roman" w:hAnsi="Arial" w:cs="Arial"/>
                <w:b/>
                <w:bCs/>
                <w:color w:val="000000"/>
                <w:lang w:val="es-ES" w:eastAsia="es-CO"/>
              </w:rPr>
              <w:t> </w:t>
            </w:r>
          </w:p>
        </w:tc>
        <w:tc>
          <w:tcPr>
            <w:tcW w:w="492" w:type="dxa"/>
            <w:tcBorders>
              <w:top w:val="nil"/>
              <w:left w:val="nil"/>
              <w:bottom w:val="nil"/>
              <w:right w:val="single" w:sz="8" w:space="0" w:color="auto"/>
            </w:tcBorders>
            <w:shd w:val="clear" w:color="000000" w:fill="92D050"/>
            <w:hideMark/>
          </w:tcPr>
          <w:p w14:paraId="0071F3A8" w14:textId="77777777" w:rsidR="000D40AA" w:rsidRPr="000D40AA" w:rsidRDefault="000D40AA" w:rsidP="000D40AA">
            <w:pPr>
              <w:spacing w:after="0" w:line="240" w:lineRule="auto"/>
              <w:rPr>
                <w:rFonts w:eastAsia="Times New Roman" w:cs="Calibri"/>
                <w:color w:val="000000"/>
                <w:lang w:eastAsia="es-CO"/>
              </w:rPr>
            </w:pPr>
            <w:r w:rsidRPr="000D40AA">
              <w:rPr>
                <w:rFonts w:eastAsia="Times New Roman" w:cs="Calibri"/>
                <w:color w:val="000000"/>
                <w:lang w:eastAsia="es-CO"/>
              </w:rPr>
              <w:t> </w:t>
            </w:r>
          </w:p>
        </w:tc>
      </w:tr>
      <w:tr w:rsidR="000D40AA" w:rsidRPr="000D40AA" w14:paraId="42C41D55" w14:textId="77777777" w:rsidTr="000D40AA">
        <w:trPr>
          <w:trHeight w:val="315"/>
        </w:trPr>
        <w:tc>
          <w:tcPr>
            <w:tcW w:w="492" w:type="dxa"/>
            <w:vMerge/>
            <w:tcBorders>
              <w:top w:val="single" w:sz="8" w:space="0" w:color="auto"/>
              <w:left w:val="single" w:sz="8" w:space="0" w:color="auto"/>
              <w:bottom w:val="single" w:sz="8" w:space="0" w:color="000000"/>
              <w:right w:val="single" w:sz="8" w:space="0" w:color="000000"/>
            </w:tcBorders>
            <w:vAlign w:val="center"/>
            <w:hideMark/>
          </w:tcPr>
          <w:p w14:paraId="5F8E260D" w14:textId="77777777" w:rsidR="000D40AA" w:rsidRPr="000D40AA" w:rsidRDefault="000D40AA" w:rsidP="000D40AA">
            <w:pPr>
              <w:spacing w:after="0" w:line="240" w:lineRule="auto"/>
              <w:rPr>
                <w:rFonts w:ascii="Arial" w:eastAsia="Times New Roman" w:hAnsi="Arial" w:cs="Arial"/>
                <w:b/>
                <w:bCs/>
                <w:color w:val="000000"/>
                <w:lang w:eastAsia="es-CO"/>
              </w:rPr>
            </w:pPr>
          </w:p>
        </w:tc>
        <w:tc>
          <w:tcPr>
            <w:tcW w:w="4232" w:type="dxa"/>
            <w:tcBorders>
              <w:top w:val="single" w:sz="8" w:space="0" w:color="auto"/>
              <w:left w:val="single" w:sz="8" w:space="0" w:color="auto"/>
              <w:bottom w:val="single" w:sz="8" w:space="0" w:color="auto"/>
              <w:right w:val="single" w:sz="8" w:space="0" w:color="000000"/>
            </w:tcBorders>
            <w:shd w:val="clear" w:color="000000" w:fill="E2F4C9"/>
            <w:vAlign w:val="center"/>
            <w:hideMark/>
          </w:tcPr>
          <w:p w14:paraId="6B56AC5B" w14:textId="77777777" w:rsidR="000D40AA" w:rsidRPr="000D40AA" w:rsidRDefault="000D40AA" w:rsidP="000D40AA">
            <w:pPr>
              <w:spacing w:after="0" w:line="240" w:lineRule="auto"/>
              <w:jc w:val="center"/>
              <w:rPr>
                <w:rFonts w:ascii="Arial" w:eastAsia="Times New Roman" w:hAnsi="Arial" w:cs="Arial"/>
                <w:b/>
                <w:bCs/>
                <w:color w:val="000000"/>
                <w:lang w:eastAsia="es-CO"/>
              </w:rPr>
            </w:pPr>
            <w:r w:rsidRPr="000D40AA">
              <w:rPr>
                <w:rFonts w:ascii="Arial" w:eastAsia="Times New Roman" w:hAnsi="Arial" w:cs="Arial"/>
                <w:b/>
                <w:bCs/>
                <w:color w:val="000000"/>
                <w:lang w:val="es-ES" w:eastAsia="es-CO"/>
              </w:rPr>
              <w:t>¡Esquívalas!</w:t>
            </w:r>
          </w:p>
        </w:tc>
        <w:tc>
          <w:tcPr>
            <w:tcW w:w="4232" w:type="dxa"/>
            <w:tcBorders>
              <w:top w:val="single" w:sz="8" w:space="0" w:color="auto"/>
              <w:left w:val="nil"/>
              <w:bottom w:val="single" w:sz="8" w:space="0" w:color="auto"/>
              <w:right w:val="single" w:sz="8" w:space="0" w:color="auto"/>
            </w:tcBorders>
            <w:shd w:val="clear" w:color="000000" w:fill="E2F4C9"/>
            <w:vAlign w:val="center"/>
            <w:hideMark/>
          </w:tcPr>
          <w:p w14:paraId="771F094E" w14:textId="77777777" w:rsidR="000D40AA" w:rsidRPr="000D40AA" w:rsidRDefault="000D40AA" w:rsidP="000D40AA">
            <w:pPr>
              <w:spacing w:after="0" w:line="240" w:lineRule="auto"/>
              <w:jc w:val="center"/>
              <w:rPr>
                <w:rFonts w:ascii="Arial" w:eastAsia="Times New Roman" w:hAnsi="Arial" w:cs="Arial"/>
                <w:b/>
                <w:bCs/>
                <w:color w:val="000000"/>
                <w:lang w:eastAsia="es-CO"/>
              </w:rPr>
            </w:pPr>
            <w:r w:rsidRPr="000D40AA">
              <w:rPr>
                <w:rFonts w:ascii="Arial" w:eastAsia="Times New Roman" w:hAnsi="Arial" w:cs="Arial"/>
                <w:b/>
                <w:bCs/>
                <w:color w:val="000000"/>
                <w:lang w:val="es-ES" w:eastAsia="es-CO"/>
              </w:rPr>
              <w:t>¡Sácales ventaja!</w:t>
            </w:r>
          </w:p>
        </w:tc>
        <w:tc>
          <w:tcPr>
            <w:tcW w:w="492" w:type="dxa"/>
            <w:tcBorders>
              <w:top w:val="nil"/>
              <w:left w:val="nil"/>
              <w:bottom w:val="single" w:sz="8" w:space="0" w:color="auto"/>
              <w:right w:val="single" w:sz="8" w:space="0" w:color="auto"/>
            </w:tcBorders>
            <w:shd w:val="clear" w:color="000000" w:fill="92D050"/>
            <w:hideMark/>
          </w:tcPr>
          <w:p w14:paraId="7CB4E50D" w14:textId="77777777" w:rsidR="000D40AA" w:rsidRPr="000D40AA" w:rsidRDefault="000D40AA" w:rsidP="000D40AA">
            <w:pPr>
              <w:spacing w:after="0" w:line="240" w:lineRule="auto"/>
              <w:rPr>
                <w:rFonts w:eastAsia="Times New Roman" w:cs="Calibri"/>
                <w:color w:val="000000"/>
                <w:lang w:eastAsia="es-CO"/>
              </w:rPr>
            </w:pPr>
            <w:r w:rsidRPr="000D40AA">
              <w:rPr>
                <w:rFonts w:eastAsia="Times New Roman" w:cs="Calibri"/>
                <w:color w:val="000000"/>
                <w:lang w:eastAsia="es-CO"/>
              </w:rPr>
              <w:t> </w:t>
            </w:r>
          </w:p>
        </w:tc>
      </w:tr>
    </w:tbl>
    <w:p w14:paraId="78EE39E8" w14:textId="77777777" w:rsidR="000D40AA" w:rsidRPr="00D67BDD" w:rsidRDefault="000D40AA" w:rsidP="002D131A">
      <w:pPr>
        <w:jc w:val="both"/>
        <w:rPr>
          <w:rFonts w:ascii="Arial" w:eastAsia="Arial" w:hAnsi="Arial" w:cs="Arial"/>
        </w:rPr>
      </w:pPr>
    </w:p>
    <w:p w14:paraId="4F5D7172" w14:textId="77777777" w:rsidR="002D131A" w:rsidRPr="00D67BDD" w:rsidRDefault="002D131A" w:rsidP="002D131A">
      <w:pPr>
        <w:pStyle w:val="Prrafodelista"/>
        <w:numPr>
          <w:ilvl w:val="1"/>
          <w:numId w:val="30"/>
        </w:numPr>
        <w:spacing w:before="120" w:after="120"/>
        <w:jc w:val="both"/>
        <w:rPr>
          <w:rFonts w:ascii="Arial" w:eastAsia="Arial" w:hAnsi="Arial" w:cs="Arial"/>
        </w:rPr>
      </w:pPr>
      <w:r w:rsidRPr="00D67BDD">
        <w:rPr>
          <w:rFonts w:ascii="Arial" w:hAnsi="Arial" w:cs="Arial"/>
          <w:b/>
          <w:noProof/>
        </w:rPr>
        <w:t xml:space="preserve">Actividades de apropiación del conocimiento (Conceptualización y Teorización) </w:t>
      </w:r>
    </w:p>
    <w:p w14:paraId="4ED600F9" w14:textId="77777777" w:rsidR="002D131A" w:rsidRPr="00D67BDD" w:rsidRDefault="002D131A" w:rsidP="002D131A">
      <w:pPr>
        <w:pStyle w:val="Prrafodelista"/>
        <w:spacing w:before="120" w:after="120"/>
        <w:ind w:left="540"/>
        <w:jc w:val="both"/>
        <w:rPr>
          <w:rFonts w:ascii="Arial" w:eastAsia="Arial" w:hAnsi="Arial" w:cs="Arial"/>
        </w:rPr>
      </w:pPr>
    </w:p>
    <w:p w14:paraId="02F03324" w14:textId="77777777" w:rsidR="002D131A" w:rsidRPr="00D67BDD" w:rsidRDefault="002D131A" w:rsidP="002D131A">
      <w:pPr>
        <w:jc w:val="both"/>
        <w:rPr>
          <w:rFonts w:ascii="Arial" w:hAnsi="Arial" w:cs="Arial"/>
        </w:rPr>
      </w:pPr>
      <w:r w:rsidRPr="00D67BDD">
        <w:rPr>
          <w:rFonts w:ascii="Arial" w:eastAsia="Arial" w:hAnsi="Arial" w:cs="Arial"/>
          <w:b/>
        </w:rPr>
        <w:t>3.3.1</w:t>
      </w:r>
      <w:r w:rsidRPr="00D67BDD">
        <w:rPr>
          <w:rFonts w:ascii="Arial" w:eastAsia="Arial" w:hAnsi="Arial" w:cs="Arial"/>
        </w:rPr>
        <w:t xml:space="preserve"> </w:t>
      </w:r>
      <w:r w:rsidRPr="00D67BDD">
        <w:rPr>
          <w:rFonts w:ascii="Arial" w:hAnsi="Arial" w:cs="Arial"/>
          <w:b/>
        </w:rPr>
        <w:t xml:space="preserve">Sueños Anhelos y Propósitos: </w:t>
      </w:r>
      <w:r w:rsidRPr="00D67BDD">
        <w:rPr>
          <w:rFonts w:ascii="Arial" w:hAnsi="Arial" w:cs="Arial"/>
        </w:rPr>
        <w:t>A partir de aquí</w:t>
      </w:r>
      <w:r w:rsidRPr="00D67BDD">
        <w:rPr>
          <w:rFonts w:ascii="Arial" w:hAnsi="Arial" w:cs="Arial"/>
          <w:color w:val="0000FF"/>
        </w:rPr>
        <w:t xml:space="preserve"> </w:t>
      </w:r>
      <w:r w:rsidRPr="00D67BDD">
        <w:rPr>
          <w:rFonts w:ascii="Arial" w:hAnsi="Arial" w:cs="Arial"/>
        </w:rPr>
        <w:t>empezamos a proyectar las metas y propósitos reales de nuestro futuro:</w:t>
      </w:r>
    </w:p>
    <w:p w14:paraId="53E6A805" w14:textId="77777777" w:rsidR="002D131A" w:rsidRPr="00D67BDD" w:rsidRDefault="002D131A" w:rsidP="002D131A">
      <w:pPr>
        <w:jc w:val="both"/>
        <w:rPr>
          <w:rFonts w:ascii="Arial" w:hAnsi="Arial" w:cs="Arial"/>
        </w:rPr>
      </w:pPr>
      <w:r w:rsidRPr="00D67BDD">
        <w:rPr>
          <w:rFonts w:ascii="Arial" w:hAnsi="Arial" w:cs="Arial"/>
        </w:rPr>
        <w:lastRenderedPageBreak/>
        <w:t>Hablar de nuestros  sueños, ideas, anhelos, nos ayuda a sentir pasión por lo que hacemos, afianza nuestros conocimientos y nuestro deseo de vivir.</w:t>
      </w:r>
    </w:p>
    <w:p w14:paraId="52C8ADA5" w14:textId="001D1708" w:rsidR="002D131A" w:rsidRDefault="002D131A" w:rsidP="002D131A">
      <w:pPr>
        <w:jc w:val="both"/>
        <w:rPr>
          <w:rFonts w:ascii="Arial" w:hAnsi="Arial" w:cs="Arial"/>
          <w:color w:val="000000"/>
        </w:rPr>
      </w:pPr>
      <w:r w:rsidRPr="00D67BDD">
        <w:rPr>
          <w:rFonts w:ascii="Arial" w:hAnsi="Arial" w:cs="Arial"/>
          <w:noProof/>
          <w:lang w:eastAsia="es-CO"/>
        </w:rPr>
        <w:drawing>
          <wp:anchor distT="0" distB="0" distL="114300" distR="114300" simplePos="0" relativeHeight="251659264" behindDoc="0" locked="0" layoutInCell="1" allowOverlap="1" wp14:anchorId="2C6BE308" wp14:editId="41F1852B">
            <wp:simplePos x="0" y="0"/>
            <wp:positionH relativeFrom="column">
              <wp:posOffset>133985</wp:posOffset>
            </wp:positionH>
            <wp:positionV relativeFrom="paragraph">
              <wp:posOffset>60325</wp:posOffset>
            </wp:positionV>
            <wp:extent cx="1543050" cy="812165"/>
            <wp:effectExtent l="0" t="0" r="0" b="6985"/>
            <wp:wrapSquare wrapText="bothSides"/>
            <wp:docPr id="2" name="Imagen 2" descr="Resultado de imagen para de m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de met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7BDD">
        <w:rPr>
          <w:rFonts w:ascii="Arial" w:hAnsi="Arial" w:cs="Arial"/>
          <w:color w:val="000000"/>
        </w:rPr>
        <w:t xml:space="preserve">Las Metas son las acciones que va a realizar, para ello debe tener claro los objetivos que pretende lograr, estos deben ser </w:t>
      </w:r>
      <w:r w:rsidRPr="00B642F7">
        <w:rPr>
          <w:rFonts w:ascii="Arial" w:hAnsi="Arial" w:cs="Arial"/>
          <w:b/>
          <w:color w:val="000000"/>
        </w:rPr>
        <w:t>medibles, alcanzables, realizables, específicos y concretos en el tiempo</w:t>
      </w:r>
      <w:r w:rsidRPr="00D67BDD">
        <w:rPr>
          <w:rFonts w:ascii="Arial" w:hAnsi="Arial" w:cs="Arial"/>
          <w:color w:val="000000"/>
        </w:rPr>
        <w:t xml:space="preserve">. Las metas a corto plazo se logran en máximo </w:t>
      </w:r>
      <w:r w:rsidRPr="00B642F7">
        <w:rPr>
          <w:rFonts w:ascii="Arial" w:hAnsi="Arial" w:cs="Arial"/>
          <w:b/>
          <w:color w:val="000000"/>
        </w:rPr>
        <w:t xml:space="preserve">2 </w:t>
      </w:r>
      <w:proofErr w:type="gramStart"/>
      <w:r w:rsidRPr="00B642F7">
        <w:rPr>
          <w:rFonts w:ascii="Arial" w:hAnsi="Arial" w:cs="Arial"/>
          <w:b/>
          <w:color w:val="000000"/>
        </w:rPr>
        <w:t>años</w:t>
      </w:r>
      <w:r w:rsidRPr="00D67BDD">
        <w:rPr>
          <w:rFonts w:ascii="Arial" w:hAnsi="Arial" w:cs="Arial"/>
          <w:color w:val="000000"/>
        </w:rPr>
        <w:t xml:space="preserve"> ,</w:t>
      </w:r>
      <w:proofErr w:type="gramEnd"/>
      <w:r w:rsidRPr="00D67BDD">
        <w:rPr>
          <w:rFonts w:ascii="Arial" w:hAnsi="Arial" w:cs="Arial"/>
          <w:color w:val="000000"/>
        </w:rPr>
        <w:t xml:space="preserve"> las metas a mediano plazo a </w:t>
      </w:r>
      <w:r w:rsidRPr="00B642F7">
        <w:rPr>
          <w:rFonts w:ascii="Arial" w:hAnsi="Arial" w:cs="Arial"/>
          <w:b/>
          <w:color w:val="000000"/>
        </w:rPr>
        <w:t>5 años</w:t>
      </w:r>
      <w:r w:rsidRPr="00D67BDD">
        <w:rPr>
          <w:rFonts w:ascii="Arial" w:hAnsi="Arial" w:cs="Arial"/>
          <w:color w:val="000000"/>
        </w:rPr>
        <w:t xml:space="preserve"> y las de largo plazo a </w:t>
      </w:r>
      <w:r w:rsidRPr="00B642F7">
        <w:rPr>
          <w:rFonts w:ascii="Arial" w:hAnsi="Arial" w:cs="Arial"/>
          <w:b/>
          <w:color w:val="000000"/>
        </w:rPr>
        <w:t xml:space="preserve">10 o </w:t>
      </w:r>
      <w:proofErr w:type="spellStart"/>
      <w:r w:rsidRPr="00B642F7">
        <w:rPr>
          <w:rFonts w:ascii="Arial" w:hAnsi="Arial" w:cs="Arial"/>
          <w:b/>
          <w:color w:val="000000"/>
        </w:rPr>
        <w:t>mas</w:t>
      </w:r>
      <w:proofErr w:type="spellEnd"/>
      <w:r w:rsidRPr="00B642F7">
        <w:rPr>
          <w:rFonts w:ascii="Arial" w:hAnsi="Arial" w:cs="Arial"/>
          <w:b/>
          <w:color w:val="000000"/>
        </w:rPr>
        <w:t xml:space="preserve"> años</w:t>
      </w:r>
      <w:r w:rsidRPr="00D67BDD">
        <w:rPr>
          <w:rFonts w:ascii="Arial" w:hAnsi="Arial" w:cs="Arial"/>
          <w:color w:val="000000"/>
        </w:rPr>
        <w:t xml:space="preserve">. </w:t>
      </w:r>
    </w:p>
    <w:p w14:paraId="0C2CE504" w14:textId="77777777" w:rsidR="00F0497A" w:rsidRDefault="00F0497A" w:rsidP="006A5B1D">
      <w:pPr>
        <w:pStyle w:val="Prrafodelista"/>
        <w:ind w:left="0"/>
        <w:jc w:val="both"/>
        <w:rPr>
          <w:rFonts w:ascii="Arial" w:hAnsi="Arial" w:cs="Arial"/>
          <w:color w:val="000000"/>
        </w:rPr>
      </w:pPr>
    </w:p>
    <w:p w14:paraId="315A90AA" w14:textId="77777777" w:rsidR="00F0497A" w:rsidRDefault="00F0497A" w:rsidP="006A5B1D">
      <w:pPr>
        <w:pStyle w:val="Prrafodelista"/>
        <w:ind w:left="0"/>
        <w:jc w:val="both"/>
        <w:rPr>
          <w:rFonts w:ascii="Arial" w:hAnsi="Arial" w:cs="Arial"/>
          <w:color w:val="000000"/>
        </w:rPr>
      </w:pPr>
    </w:p>
    <w:p w14:paraId="7A6C84CC" w14:textId="77777777" w:rsidR="00F0497A" w:rsidRDefault="00F0497A" w:rsidP="006A5B1D">
      <w:pPr>
        <w:pStyle w:val="Prrafodelista"/>
        <w:ind w:left="0"/>
        <w:jc w:val="both"/>
        <w:rPr>
          <w:rFonts w:ascii="Arial" w:hAnsi="Arial" w:cs="Arial"/>
          <w:color w:val="000000"/>
        </w:rPr>
      </w:pPr>
    </w:p>
    <w:p w14:paraId="302F8B68" w14:textId="77777777" w:rsidR="00F0497A" w:rsidRDefault="00F0497A" w:rsidP="006A5B1D">
      <w:pPr>
        <w:pStyle w:val="Prrafodelista"/>
        <w:ind w:left="0"/>
        <w:jc w:val="both"/>
        <w:rPr>
          <w:rFonts w:ascii="Arial" w:hAnsi="Arial" w:cs="Arial"/>
          <w:color w:val="000000"/>
        </w:rPr>
      </w:pPr>
    </w:p>
    <w:p w14:paraId="6E239203" w14:textId="7122B289" w:rsidR="006A5B1D" w:rsidRPr="00D67BDD" w:rsidRDefault="006A5B1D" w:rsidP="006A5B1D">
      <w:pPr>
        <w:pStyle w:val="Prrafodelista"/>
        <w:ind w:left="0"/>
        <w:jc w:val="both"/>
        <w:rPr>
          <w:rFonts w:ascii="Arial" w:hAnsi="Arial" w:cs="Arial"/>
          <w:color w:val="000000"/>
        </w:rPr>
      </w:pPr>
      <w:r>
        <w:rPr>
          <w:rFonts w:ascii="Arial" w:hAnsi="Arial" w:cs="Arial"/>
          <w:color w:val="000000"/>
        </w:rPr>
        <w:t xml:space="preserve">En el cuadro </w:t>
      </w:r>
      <w:r w:rsidRPr="004D3FE8">
        <w:rPr>
          <w:rFonts w:ascii="Arial" w:hAnsi="Arial" w:cs="Arial"/>
          <w:color w:val="000000"/>
        </w:rPr>
        <w:t>deberá plantear</w:t>
      </w:r>
      <w:r w:rsidR="000927FD">
        <w:rPr>
          <w:rFonts w:ascii="Arial" w:hAnsi="Arial" w:cs="Arial"/>
          <w:color w:val="000000"/>
        </w:rPr>
        <w:t xml:space="preserve"> </w:t>
      </w:r>
      <w:r>
        <w:rPr>
          <w:rFonts w:ascii="Arial" w:hAnsi="Arial" w:cs="Arial"/>
          <w:color w:val="000000"/>
        </w:rPr>
        <w:t>meta</w:t>
      </w:r>
      <w:r w:rsidR="000927FD">
        <w:rPr>
          <w:rFonts w:ascii="Arial" w:hAnsi="Arial" w:cs="Arial"/>
          <w:color w:val="000000"/>
        </w:rPr>
        <w:t>s</w:t>
      </w:r>
      <w:r>
        <w:rPr>
          <w:rFonts w:ascii="Arial" w:hAnsi="Arial" w:cs="Arial"/>
          <w:color w:val="000000"/>
        </w:rPr>
        <w:t xml:space="preserve"> a corto, me</w:t>
      </w:r>
      <w:r w:rsidR="000927FD">
        <w:rPr>
          <w:rFonts w:ascii="Arial" w:hAnsi="Arial" w:cs="Arial"/>
          <w:color w:val="000000"/>
        </w:rPr>
        <w:t xml:space="preserve">dia y largo plazo en cada </w:t>
      </w:r>
      <w:r>
        <w:rPr>
          <w:rFonts w:ascii="Arial" w:hAnsi="Arial" w:cs="Arial"/>
          <w:color w:val="000000"/>
        </w:rPr>
        <w:t xml:space="preserve">una de las áreas propuestas y definir los </w:t>
      </w:r>
      <w:proofErr w:type="gramStart"/>
      <w:r>
        <w:rPr>
          <w:rFonts w:ascii="Arial" w:hAnsi="Arial" w:cs="Arial"/>
          <w:color w:val="000000"/>
        </w:rPr>
        <w:t xml:space="preserve">recursos </w:t>
      </w:r>
      <w:r w:rsidRPr="004D3FE8">
        <w:rPr>
          <w:rFonts w:ascii="Arial" w:hAnsi="Arial" w:cs="Arial"/>
          <w:color w:val="000000"/>
        </w:rPr>
        <w:t xml:space="preserve"> </w:t>
      </w:r>
      <w:r w:rsidRPr="00B642F7">
        <w:rPr>
          <w:rFonts w:ascii="Arial" w:hAnsi="Arial" w:cs="Arial"/>
          <w:b/>
          <w:color w:val="000000"/>
        </w:rPr>
        <w:t>personales</w:t>
      </w:r>
      <w:proofErr w:type="gramEnd"/>
      <w:r w:rsidRPr="00B642F7">
        <w:rPr>
          <w:rFonts w:ascii="Arial" w:hAnsi="Arial" w:cs="Arial"/>
          <w:b/>
          <w:color w:val="000000"/>
        </w:rPr>
        <w:t xml:space="preserve">, sociales </w:t>
      </w:r>
      <w:proofErr w:type="spellStart"/>
      <w:r w:rsidRPr="00B642F7">
        <w:rPr>
          <w:rFonts w:ascii="Arial" w:hAnsi="Arial" w:cs="Arial"/>
          <w:b/>
          <w:color w:val="000000"/>
        </w:rPr>
        <w:t>ó</w:t>
      </w:r>
      <w:proofErr w:type="spellEnd"/>
      <w:r w:rsidRPr="00B642F7">
        <w:rPr>
          <w:rFonts w:ascii="Arial" w:hAnsi="Arial" w:cs="Arial"/>
          <w:b/>
          <w:color w:val="000000"/>
        </w:rPr>
        <w:t xml:space="preserve"> financieros</w:t>
      </w:r>
      <w:r w:rsidRPr="004D3FE8">
        <w:rPr>
          <w:rFonts w:ascii="Arial" w:hAnsi="Arial" w:cs="Arial"/>
          <w:color w:val="000000"/>
        </w:rPr>
        <w:t xml:space="preserve"> que dispone para su </w:t>
      </w:r>
      <w:r>
        <w:rPr>
          <w:rFonts w:ascii="Arial" w:hAnsi="Arial" w:cs="Arial"/>
          <w:color w:val="000000"/>
        </w:rPr>
        <w:t>logro.</w:t>
      </w:r>
    </w:p>
    <w:p w14:paraId="3F794852" w14:textId="77777777" w:rsidR="004B3FB5" w:rsidRDefault="004B3FB5" w:rsidP="006A5B1D">
      <w:pPr>
        <w:spacing w:after="0" w:line="240" w:lineRule="auto"/>
        <w:jc w:val="both"/>
        <w:rPr>
          <w:rFonts w:ascii="Arial" w:hAnsi="Arial" w:cs="Arial"/>
          <w:b/>
          <w:color w:val="000000" w:themeColor="text1"/>
        </w:rPr>
      </w:pPr>
    </w:p>
    <w:tbl>
      <w:tblPr>
        <w:tblW w:w="9624" w:type="dxa"/>
        <w:tblInd w:w="-35" w:type="dxa"/>
        <w:tblCellMar>
          <w:left w:w="70" w:type="dxa"/>
          <w:right w:w="70" w:type="dxa"/>
        </w:tblCellMar>
        <w:tblLook w:val="04A0" w:firstRow="1" w:lastRow="0" w:firstColumn="1" w:lastColumn="0" w:noHBand="0" w:noVBand="1"/>
      </w:tblPr>
      <w:tblGrid>
        <w:gridCol w:w="3045"/>
        <w:gridCol w:w="3373"/>
        <w:gridCol w:w="3206"/>
      </w:tblGrid>
      <w:tr w:rsidR="00BD641F" w:rsidRPr="00BD641F" w14:paraId="37B3E123" w14:textId="77777777" w:rsidTr="000D40AA">
        <w:trPr>
          <w:trHeight w:val="335"/>
        </w:trPr>
        <w:tc>
          <w:tcPr>
            <w:tcW w:w="3045" w:type="dxa"/>
            <w:tcBorders>
              <w:top w:val="single" w:sz="8" w:space="0" w:color="000000"/>
              <w:left w:val="single" w:sz="8" w:space="0" w:color="000000"/>
              <w:bottom w:val="nil"/>
              <w:right w:val="single" w:sz="8" w:space="0" w:color="000000"/>
            </w:tcBorders>
            <w:shd w:val="clear" w:color="000000" w:fill="AADF5D"/>
            <w:vAlign w:val="center"/>
            <w:hideMark/>
          </w:tcPr>
          <w:p w14:paraId="34496863" w14:textId="77777777" w:rsidR="00BD641F" w:rsidRPr="00BD641F" w:rsidRDefault="00BD641F" w:rsidP="00BD641F">
            <w:pPr>
              <w:spacing w:after="0" w:line="240" w:lineRule="auto"/>
              <w:jc w:val="center"/>
              <w:rPr>
                <w:rFonts w:eastAsia="Times New Roman" w:cs="Calibri"/>
                <w:b/>
                <w:bCs/>
                <w:color w:val="000000"/>
                <w:lang w:eastAsia="es-CO"/>
              </w:rPr>
            </w:pPr>
            <w:bookmarkStart w:id="0" w:name="RANGE!B2"/>
            <w:bookmarkStart w:id="1" w:name="OLE_LINK1" w:colFirst="1" w:colLast="2"/>
            <w:r w:rsidRPr="00BD641F">
              <w:rPr>
                <w:rFonts w:eastAsia="Times New Roman" w:cs="Arial"/>
                <w:b/>
                <w:bCs/>
                <w:color w:val="000000"/>
                <w:lang w:eastAsia="es-CO"/>
              </w:rPr>
              <w:t>Meta a CP (De 1 a 2 años)</w:t>
            </w:r>
            <w:bookmarkEnd w:id="0"/>
          </w:p>
        </w:tc>
        <w:tc>
          <w:tcPr>
            <w:tcW w:w="3373" w:type="dxa"/>
            <w:tcBorders>
              <w:top w:val="single" w:sz="8" w:space="0" w:color="000000"/>
              <w:left w:val="nil"/>
              <w:bottom w:val="nil"/>
              <w:right w:val="single" w:sz="8" w:space="0" w:color="000000"/>
            </w:tcBorders>
            <w:shd w:val="clear" w:color="000000" w:fill="AADF5D"/>
            <w:vAlign w:val="center"/>
            <w:hideMark/>
          </w:tcPr>
          <w:p w14:paraId="7F3664FE" w14:textId="77777777" w:rsidR="00BD641F" w:rsidRPr="00BD641F" w:rsidRDefault="00BD641F" w:rsidP="00BD641F">
            <w:pPr>
              <w:spacing w:after="0" w:line="240" w:lineRule="auto"/>
              <w:jc w:val="center"/>
              <w:rPr>
                <w:rFonts w:eastAsia="Times New Roman" w:cs="Calibri"/>
                <w:b/>
                <w:bCs/>
                <w:color w:val="000000"/>
                <w:lang w:eastAsia="es-CO"/>
              </w:rPr>
            </w:pPr>
            <w:r w:rsidRPr="00BD641F">
              <w:rPr>
                <w:rFonts w:eastAsia="Times New Roman" w:cs="Arial"/>
                <w:b/>
                <w:bCs/>
                <w:color w:val="000000"/>
                <w:lang w:eastAsia="es-CO"/>
              </w:rPr>
              <w:t xml:space="preserve">Objetivos  </w:t>
            </w:r>
          </w:p>
        </w:tc>
        <w:tc>
          <w:tcPr>
            <w:tcW w:w="3206" w:type="dxa"/>
            <w:tcBorders>
              <w:top w:val="single" w:sz="8" w:space="0" w:color="000000"/>
              <w:left w:val="nil"/>
              <w:bottom w:val="nil"/>
              <w:right w:val="single" w:sz="8" w:space="0" w:color="000000"/>
            </w:tcBorders>
            <w:shd w:val="clear" w:color="000000" w:fill="AADF5D"/>
            <w:vAlign w:val="center"/>
            <w:hideMark/>
          </w:tcPr>
          <w:p w14:paraId="64CD6BF7" w14:textId="77777777" w:rsidR="00BD641F" w:rsidRPr="00BD641F" w:rsidRDefault="00BD641F" w:rsidP="00BD641F">
            <w:pPr>
              <w:spacing w:after="0" w:line="240" w:lineRule="auto"/>
              <w:jc w:val="center"/>
              <w:rPr>
                <w:rFonts w:eastAsia="Times New Roman" w:cs="Calibri"/>
                <w:b/>
                <w:bCs/>
                <w:color w:val="000000"/>
                <w:lang w:eastAsia="es-CO"/>
              </w:rPr>
            </w:pPr>
            <w:r w:rsidRPr="00BD641F">
              <w:rPr>
                <w:rFonts w:eastAsia="Times New Roman" w:cs="Arial"/>
                <w:b/>
                <w:bCs/>
                <w:color w:val="000000"/>
                <w:lang w:eastAsia="es-CO"/>
              </w:rPr>
              <w:t>Recursos</w:t>
            </w:r>
          </w:p>
        </w:tc>
      </w:tr>
      <w:tr w:rsidR="00BD641F" w:rsidRPr="00BD641F" w14:paraId="18CA8BF7" w14:textId="77777777" w:rsidTr="000D40AA">
        <w:trPr>
          <w:trHeight w:val="558"/>
        </w:trPr>
        <w:tc>
          <w:tcPr>
            <w:tcW w:w="304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D0BF9A" w14:textId="77777777"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1. Personal o familiar</w:t>
            </w:r>
          </w:p>
        </w:tc>
        <w:tc>
          <w:tcPr>
            <w:tcW w:w="3373" w:type="dxa"/>
            <w:tcBorders>
              <w:top w:val="single" w:sz="4" w:space="0" w:color="auto"/>
              <w:left w:val="nil"/>
              <w:bottom w:val="single" w:sz="4" w:space="0" w:color="auto"/>
              <w:right w:val="single" w:sz="4" w:space="0" w:color="auto"/>
            </w:tcBorders>
            <w:shd w:val="clear" w:color="000000" w:fill="FFFFFF"/>
            <w:vAlign w:val="center"/>
            <w:hideMark/>
          </w:tcPr>
          <w:p w14:paraId="05534027" w14:textId="40917A6E"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 </w:t>
            </w:r>
            <w:r w:rsidR="007D4BFB">
              <w:rPr>
                <w:rFonts w:eastAsia="Times New Roman" w:cs="Arial"/>
                <w:b/>
                <w:bCs/>
                <w:color w:val="000000"/>
                <w:lang w:eastAsia="es-CO"/>
              </w:rPr>
              <w:t xml:space="preserve">Estar estable </w:t>
            </w:r>
            <w:proofErr w:type="spellStart"/>
            <w:r w:rsidR="007D4BFB">
              <w:rPr>
                <w:rFonts w:eastAsia="Times New Roman" w:cs="Arial"/>
                <w:b/>
                <w:bCs/>
                <w:color w:val="000000"/>
                <w:lang w:eastAsia="es-CO"/>
              </w:rPr>
              <w:t>econicxamente</w:t>
            </w:r>
            <w:proofErr w:type="spellEnd"/>
            <w:r w:rsidR="007D4BFB">
              <w:rPr>
                <w:rFonts w:eastAsia="Times New Roman" w:cs="Arial"/>
                <w:b/>
                <w:bCs/>
                <w:color w:val="000000"/>
                <w:lang w:eastAsia="es-CO"/>
              </w:rPr>
              <w:t xml:space="preserve">  </w:t>
            </w:r>
            <w:r w:rsidR="00782862">
              <w:rPr>
                <w:rFonts w:eastAsia="Times New Roman" w:cs="Arial"/>
                <w:b/>
                <w:bCs/>
                <w:color w:val="000000"/>
                <w:lang w:eastAsia="es-CO"/>
              </w:rPr>
              <w:t xml:space="preserve"> </w:t>
            </w:r>
          </w:p>
        </w:tc>
        <w:tc>
          <w:tcPr>
            <w:tcW w:w="3206" w:type="dxa"/>
            <w:tcBorders>
              <w:top w:val="single" w:sz="4" w:space="0" w:color="auto"/>
              <w:left w:val="nil"/>
              <w:bottom w:val="single" w:sz="4" w:space="0" w:color="auto"/>
              <w:right w:val="single" w:sz="4" w:space="0" w:color="auto"/>
            </w:tcBorders>
            <w:shd w:val="clear" w:color="000000" w:fill="FFFFFF"/>
            <w:vAlign w:val="center"/>
            <w:hideMark/>
          </w:tcPr>
          <w:p w14:paraId="65D0DD66" w14:textId="7B533B9F"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 </w:t>
            </w:r>
            <w:proofErr w:type="gramStart"/>
            <w:r w:rsidR="007D4BFB">
              <w:rPr>
                <w:rFonts w:eastAsia="Times New Roman" w:cs="Arial"/>
                <w:b/>
                <w:bCs/>
                <w:color w:val="000000"/>
                <w:lang w:eastAsia="es-CO"/>
              </w:rPr>
              <w:t>Compromiso ,</w:t>
            </w:r>
            <w:proofErr w:type="gramEnd"/>
            <w:r w:rsidR="007D4BFB">
              <w:rPr>
                <w:rFonts w:eastAsia="Times New Roman" w:cs="Arial"/>
                <w:b/>
                <w:bCs/>
                <w:color w:val="000000"/>
                <w:lang w:eastAsia="es-CO"/>
              </w:rPr>
              <w:t xml:space="preserve"> Esfuerzo , El Trabajo y aprendizaje.</w:t>
            </w:r>
          </w:p>
        </w:tc>
      </w:tr>
      <w:tr w:rsidR="00BD641F" w:rsidRPr="00BD641F" w14:paraId="4B079996" w14:textId="77777777" w:rsidTr="000D40AA">
        <w:trPr>
          <w:trHeight w:val="558"/>
        </w:trPr>
        <w:tc>
          <w:tcPr>
            <w:tcW w:w="3045" w:type="dxa"/>
            <w:tcBorders>
              <w:top w:val="nil"/>
              <w:left w:val="single" w:sz="4" w:space="0" w:color="auto"/>
              <w:bottom w:val="single" w:sz="4" w:space="0" w:color="auto"/>
              <w:right w:val="single" w:sz="4" w:space="0" w:color="auto"/>
            </w:tcBorders>
            <w:shd w:val="clear" w:color="000000" w:fill="FFFFFF"/>
            <w:vAlign w:val="center"/>
            <w:hideMark/>
          </w:tcPr>
          <w:p w14:paraId="2D684A83" w14:textId="77777777"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2. Formativa</w:t>
            </w:r>
          </w:p>
        </w:tc>
        <w:tc>
          <w:tcPr>
            <w:tcW w:w="3373" w:type="dxa"/>
            <w:tcBorders>
              <w:top w:val="nil"/>
              <w:left w:val="nil"/>
              <w:bottom w:val="single" w:sz="4" w:space="0" w:color="auto"/>
              <w:right w:val="single" w:sz="4" w:space="0" w:color="auto"/>
            </w:tcBorders>
            <w:shd w:val="clear" w:color="000000" w:fill="FFFFFF"/>
            <w:vAlign w:val="center"/>
            <w:hideMark/>
          </w:tcPr>
          <w:p w14:paraId="14FF5DE2" w14:textId="03162413"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Calibri"/>
                <w:b/>
                <w:bCs/>
                <w:color w:val="000000"/>
                <w:lang w:eastAsia="es-CO"/>
              </w:rPr>
              <w:t> </w:t>
            </w:r>
            <w:r w:rsidR="007D4BFB">
              <w:rPr>
                <w:rFonts w:eastAsia="Times New Roman" w:cs="Calibri"/>
                <w:b/>
                <w:bCs/>
                <w:color w:val="000000"/>
                <w:lang w:eastAsia="es-CO"/>
              </w:rPr>
              <w:t xml:space="preserve">Culminar mi </w:t>
            </w:r>
            <w:proofErr w:type="spellStart"/>
            <w:proofErr w:type="gramStart"/>
            <w:r w:rsidR="007D4BFB">
              <w:rPr>
                <w:rFonts w:eastAsia="Times New Roman" w:cs="Calibri"/>
                <w:b/>
                <w:bCs/>
                <w:color w:val="000000"/>
                <w:lang w:eastAsia="es-CO"/>
              </w:rPr>
              <w:t>tecnologo</w:t>
            </w:r>
            <w:proofErr w:type="spellEnd"/>
            <w:r w:rsidR="007D4BFB">
              <w:rPr>
                <w:rFonts w:eastAsia="Times New Roman" w:cs="Calibri"/>
                <w:b/>
                <w:bCs/>
                <w:color w:val="000000"/>
                <w:lang w:eastAsia="es-CO"/>
              </w:rPr>
              <w:t xml:space="preserve"> ,</w:t>
            </w:r>
            <w:proofErr w:type="gramEnd"/>
            <w:r w:rsidR="007D4BFB">
              <w:rPr>
                <w:rFonts w:eastAsia="Times New Roman" w:cs="Calibri"/>
                <w:b/>
                <w:bCs/>
                <w:color w:val="000000"/>
                <w:lang w:eastAsia="es-CO"/>
              </w:rPr>
              <w:t xml:space="preserve"> teniendo herramientas para desenvolverme en las áreas </w:t>
            </w:r>
          </w:p>
        </w:tc>
        <w:tc>
          <w:tcPr>
            <w:tcW w:w="3206" w:type="dxa"/>
            <w:tcBorders>
              <w:top w:val="nil"/>
              <w:left w:val="nil"/>
              <w:bottom w:val="single" w:sz="4" w:space="0" w:color="auto"/>
              <w:right w:val="single" w:sz="4" w:space="0" w:color="auto"/>
            </w:tcBorders>
            <w:shd w:val="clear" w:color="000000" w:fill="FFFFFF"/>
            <w:vAlign w:val="center"/>
            <w:hideMark/>
          </w:tcPr>
          <w:p w14:paraId="23C155DC" w14:textId="0509E2DC" w:rsidR="00BD641F" w:rsidRPr="00BD641F" w:rsidRDefault="007D4BFB" w:rsidP="00BD641F">
            <w:pPr>
              <w:spacing w:after="0" w:line="240" w:lineRule="auto"/>
              <w:rPr>
                <w:rFonts w:eastAsia="Times New Roman" w:cs="Calibri"/>
                <w:b/>
                <w:bCs/>
                <w:color w:val="000000"/>
                <w:lang w:eastAsia="es-CO"/>
              </w:rPr>
            </w:pPr>
            <w:proofErr w:type="spellStart"/>
            <w:proofErr w:type="gramStart"/>
            <w:r>
              <w:rPr>
                <w:rFonts w:eastAsia="Times New Roman" w:cs="Calibri"/>
                <w:b/>
                <w:bCs/>
                <w:color w:val="000000"/>
                <w:lang w:eastAsia="es-CO"/>
              </w:rPr>
              <w:t>Dedicacion</w:t>
            </w:r>
            <w:proofErr w:type="spellEnd"/>
            <w:r>
              <w:rPr>
                <w:rFonts w:eastAsia="Times New Roman" w:cs="Calibri"/>
                <w:b/>
                <w:bCs/>
                <w:color w:val="000000"/>
                <w:lang w:eastAsia="es-CO"/>
              </w:rPr>
              <w:t xml:space="preserve"> ,</w:t>
            </w:r>
            <w:proofErr w:type="gramEnd"/>
            <w:r>
              <w:rPr>
                <w:rFonts w:eastAsia="Times New Roman" w:cs="Calibri"/>
                <w:b/>
                <w:bCs/>
                <w:color w:val="000000"/>
                <w:lang w:eastAsia="es-CO"/>
              </w:rPr>
              <w:t xml:space="preserve"> esfuerzo </w:t>
            </w:r>
            <w:proofErr w:type="spellStart"/>
            <w:r>
              <w:rPr>
                <w:rFonts w:eastAsia="Times New Roman" w:cs="Calibri"/>
                <w:b/>
                <w:bCs/>
                <w:color w:val="000000"/>
                <w:lang w:eastAsia="es-CO"/>
              </w:rPr>
              <w:t>prerseverancia</w:t>
            </w:r>
            <w:proofErr w:type="spellEnd"/>
            <w:r>
              <w:rPr>
                <w:rFonts w:eastAsia="Times New Roman" w:cs="Calibri"/>
                <w:b/>
                <w:bCs/>
                <w:color w:val="000000"/>
                <w:lang w:eastAsia="es-CO"/>
              </w:rPr>
              <w:t xml:space="preserve"> , El tiempo y la organización </w:t>
            </w:r>
          </w:p>
        </w:tc>
      </w:tr>
      <w:tr w:rsidR="00BD641F" w:rsidRPr="00BD641F" w14:paraId="4951E8C9" w14:textId="77777777" w:rsidTr="000D40AA">
        <w:trPr>
          <w:trHeight w:val="558"/>
        </w:trPr>
        <w:tc>
          <w:tcPr>
            <w:tcW w:w="3045" w:type="dxa"/>
            <w:tcBorders>
              <w:top w:val="nil"/>
              <w:left w:val="single" w:sz="4" w:space="0" w:color="auto"/>
              <w:bottom w:val="single" w:sz="4" w:space="0" w:color="auto"/>
              <w:right w:val="single" w:sz="4" w:space="0" w:color="auto"/>
            </w:tcBorders>
            <w:shd w:val="clear" w:color="000000" w:fill="FFFFFF"/>
            <w:vAlign w:val="center"/>
            <w:hideMark/>
          </w:tcPr>
          <w:p w14:paraId="7D9BDFF6" w14:textId="77777777"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3. Laboral</w:t>
            </w:r>
          </w:p>
        </w:tc>
        <w:tc>
          <w:tcPr>
            <w:tcW w:w="3373" w:type="dxa"/>
            <w:tcBorders>
              <w:top w:val="nil"/>
              <w:left w:val="nil"/>
              <w:bottom w:val="single" w:sz="4" w:space="0" w:color="auto"/>
              <w:right w:val="single" w:sz="4" w:space="0" w:color="auto"/>
            </w:tcBorders>
            <w:shd w:val="clear" w:color="000000" w:fill="FFFFFF"/>
            <w:vAlign w:val="center"/>
            <w:hideMark/>
          </w:tcPr>
          <w:p w14:paraId="5FEBE3B7" w14:textId="2F7B360A"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Calibri"/>
                <w:b/>
                <w:bCs/>
                <w:color w:val="000000"/>
                <w:lang w:eastAsia="es-CO"/>
              </w:rPr>
              <w:t> </w:t>
            </w:r>
            <w:r w:rsidR="007D4BFB">
              <w:rPr>
                <w:rFonts w:eastAsia="Times New Roman" w:cs="Calibri"/>
                <w:b/>
                <w:bCs/>
                <w:color w:val="000000"/>
                <w:lang w:eastAsia="es-CO"/>
              </w:rPr>
              <w:t>Cambiar el ámbito laboral en el cual me desarrollo.</w:t>
            </w:r>
          </w:p>
        </w:tc>
        <w:tc>
          <w:tcPr>
            <w:tcW w:w="3206" w:type="dxa"/>
            <w:tcBorders>
              <w:top w:val="nil"/>
              <w:left w:val="nil"/>
              <w:bottom w:val="single" w:sz="4" w:space="0" w:color="auto"/>
              <w:right w:val="single" w:sz="4" w:space="0" w:color="auto"/>
            </w:tcBorders>
            <w:shd w:val="clear" w:color="000000" w:fill="FFFFFF"/>
            <w:vAlign w:val="center"/>
            <w:hideMark/>
          </w:tcPr>
          <w:p w14:paraId="778BCD5A" w14:textId="5819BA8C" w:rsidR="00BD641F" w:rsidRPr="00BD641F" w:rsidRDefault="007D4BFB" w:rsidP="00BD641F">
            <w:pPr>
              <w:spacing w:after="0" w:line="240" w:lineRule="auto"/>
              <w:rPr>
                <w:rFonts w:eastAsia="Times New Roman" w:cs="Calibri"/>
                <w:b/>
                <w:bCs/>
                <w:color w:val="000000"/>
                <w:lang w:eastAsia="es-CO"/>
              </w:rPr>
            </w:pPr>
            <w:proofErr w:type="spellStart"/>
            <w:proofErr w:type="gramStart"/>
            <w:r>
              <w:rPr>
                <w:rFonts w:eastAsia="Times New Roman" w:cs="Calibri"/>
                <w:b/>
                <w:bCs/>
                <w:color w:val="000000"/>
                <w:lang w:eastAsia="es-CO"/>
              </w:rPr>
              <w:t>Dedicacxion</w:t>
            </w:r>
            <w:proofErr w:type="spellEnd"/>
            <w:r>
              <w:rPr>
                <w:rFonts w:eastAsia="Times New Roman" w:cs="Calibri"/>
                <w:b/>
                <w:bCs/>
                <w:color w:val="000000"/>
                <w:lang w:eastAsia="es-CO"/>
              </w:rPr>
              <w:t xml:space="preserve"> ,</w:t>
            </w:r>
            <w:proofErr w:type="gramEnd"/>
            <w:r>
              <w:rPr>
                <w:rFonts w:eastAsia="Times New Roman" w:cs="Calibri"/>
                <w:b/>
                <w:bCs/>
                <w:color w:val="000000"/>
                <w:lang w:eastAsia="es-CO"/>
              </w:rPr>
              <w:t xml:space="preserve"> esfuerzo constancia nuevas habilidades </w:t>
            </w:r>
          </w:p>
        </w:tc>
      </w:tr>
      <w:tr w:rsidR="00BD641F" w:rsidRPr="00BD641F" w14:paraId="2DFA5FF9" w14:textId="77777777" w:rsidTr="000D40AA">
        <w:trPr>
          <w:trHeight w:val="335"/>
        </w:trPr>
        <w:tc>
          <w:tcPr>
            <w:tcW w:w="3045" w:type="dxa"/>
            <w:tcBorders>
              <w:top w:val="nil"/>
              <w:left w:val="single" w:sz="8" w:space="0" w:color="000000"/>
              <w:bottom w:val="nil"/>
              <w:right w:val="single" w:sz="8" w:space="0" w:color="000000"/>
            </w:tcBorders>
            <w:shd w:val="clear" w:color="000000" w:fill="AADF5D"/>
            <w:vAlign w:val="center"/>
            <w:hideMark/>
          </w:tcPr>
          <w:p w14:paraId="665C40DB" w14:textId="77777777"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Meta a MP (De 3 a 5 años)</w:t>
            </w:r>
          </w:p>
        </w:tc>
        <w:tc>
          <w:tcPr>
            <w:tcW w:w="3373" w:type="dxa"/>
            <w:tcBorders>
              <w:top w:val="nil"/>
              <w:left w:val="nil"/>
              <w:bottom w:val="nil"/>
              <w:right w:val="single" w:sz="8" w:space="0" w:color="000000"/>
            </w:tcBorders>
            <w:shd w:val="clear" w:color="000000" w:fill="AADF5D"/>
            <w:vAlign w:val="center"/>
            <w:hideMark/>
          </w:tcPr>
          <w:p w14:paraId="7C310997" w14:textId="77777777" w:rsidR="00BD641F" w:rsidRPr="00BD641F" w:rsidRDefault="00BD641F" w:rsidP="00BD641F">
            <w:pPr>
              <w:spacing w:after="0" w:line="240" w:lineRule="auto"/>
              <w:jc w:val="center"/>
              <w:rPr>
                <w:rFonts w:eastAsia="Times New Roman" w:cs="Calibri"/>
                <w:b/>
                <w:bCs/>
                <w:color w:val="000000"/>
                <w:lang w:eastAsia="es-CO"/>
              </w:rPr>
            </w:pPr>
            <w:r w:rsidRPr="00BD641F">
              <w:rPr>
                <w:rFonts w:eastAsia="Times New Roman" w:cs="Arial"/>
                <w:b/>
                <w:bCs/>
                <w:color w:val="000000"/>
                <w:lang w:eastAsia="es-CO"/>
              </w:rPr>
              <w:t xml:space="preserve">Objetivos  </w:t>
            </w:r>
          </w:p>
        </w:tc>
        <w:tc>
          <w:tcPr>
            <w:tcW w:w="3206" w:type="dxa"/>
            <w:tcBorders>
              <w:top w:val="nil"/>
              <w:left w:val="nil"/>
              <w:bottom w:val="nil"/>
              <w:right w:val="single" w:sz="8" w:space="0" w:color="000000"/>
            </w:tcBorders>
            <w:shd w:val="clear" w:color="000000" w:fill="AADF5D"/>
            <w:vAlign w:val="center"/>
            <w:hideMark/>
          </w:tcPr>
          <w:p w14:paraId="0049E59D" w14:textId="77777777" w:rsidR="00BD641F" w:rsidRPr="00BD641F" w:rsidRDefault="00BD641F" w:rsidP="00BD641F">
            <w:pPr>
              <w:spacing w:after="0" w:line="240" w:lineRule="auto"/>
              <w:jc w:val="center"/>
              <w:rPr>
                <w:rFonts w:eastAsia="Times New Roman" w:cs="Calibri"/>
                <w:b/>
                <w:bCs/>
                <w:color w:val="000000"/>
                <w:lang w:eastAsia="es-CO"/>
              </w:rPr>
            </w:pPr>
            <w:r w:rsidRPr="00BD641F">
              <w:rPr>
                <w:rFonts w:eastAsia="Times New Roman" w:cs="Arial"/>
                <w:b/>
                <w:bCs/>
                <w:color w:val="000000"/>
                <w:lang w:eastAsia="es-CO"/>
              </w:rPr>
              <w:t>Recursos</w:t>
            </w:r>
          </w:p>
        </w:tc>
      </w:tr>
      <w:tr w:rsidR="00BD641F" w:rsidRPr="00BD641F" w14:paraId="1CF885B4" w14:textId="77777777" w:rsidTr="000D40AA">
        <w:trPr>
          <w:trHeight w:val="558"/>
        </w:trPr>
        <w:tc>
          <w:tcPr>
            <w:tcW w:w="30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40A62D" w14:textId="77777777"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1. Personal o familiar</w:t>
            </w:r>
          </w:p>
        </w:tc>
        <w:tc>
          <w:tcPr>
            <w:tcW w:w="3373" w:type="dxa"/>
            <w:tcBorders>
              <w:top w:val="single" w:sz="4" w:space="0" w:color="auto"/>
              <w:left w:val="nil"/>
              <w:bottom w:val="single" w:sz="4" w:space="0" w:color="auto"/>
              <w:right w:val="single" w:sz="4" w:space="0" w:color="auto"/>
            </w:tcBorders>
            <w:shd w:val="clear" w:color="auto" w:fill="auto"/>
            <w:vAlign w:val="center"/>
            <w:hideMark/>
          </w:tcPr>
          <w:p w14:paraId="403408F4" w14:textId="12ECC08A" w:rsidR="00BD641F" w:rsidRPr="00956440" w:rsidRDefault="00BD641F" w:rsidP="00BD641F">
            <w:pPr>
              <w:spacing w:after="0" w:line="240" w:lineRule="auto"/>
              <w:rPr>
                <w:rFonts w:eastAsia="Times New Roman" w:cs="Calibri"/>
                <w:b/>
                <w:bCs/>
                <w:color w:val="000000"/>
                <w:lang w:eastAsia="es-CO"/>
              </w:rPr>
            </w:pPr>
            <w:r w:rsidRPr="00956440">
              <w:rPr>
                <w:rFonts w:eastAsia="Times New Roman" w:cs="Arial"/>
                <w:b/>
                <w:bCs/>
                <w:color w:val="000000"/>
                <w:lang w:eastAsia="es-CO"/>
              </w:rPr>
              <w:t> </w:t>
            </w:r>
            <w:r w:rsidR="007D4BFB" w:rsidRPr="00956440">
              <w:rPr>
                <w:rFonts w:eastAsia="Times New Roman" w:cs="Arial"/>
                <w:b/>
                <w:bCs/>
                <w:color w:val="000000"/>
                <w:lang w:eastAsia="es-CO"/>
              </w:rPr>
              <w:t xml:space="preserve">Estar dando los pasos hacia la </w:t>
            </w:r>
            <w:proofErr w:type="spellStart"/>
            <w:r w:rsidR="007D4BFB" w:rsidRPr="00956440">
              <w:rPr>
                <w:rFonts w:eastAsia="Times New Roman" w:cs="Arial"/>
                <w:b/>
                <w:bCs/>
                <w:color w:val="000000"/>
                <w:lang w:eastAsia="es-CO"/>
              </w:rPr>
              <w:t>adqwuisicion</w:t>
            </w:r>
            <w:proofErr w:type="spellEnd"/>
            <w:r w:rsidR="007D4BFB" w:rsidRPr="00956440">
              <w:rPr>
                <w:rFonts w:eastAsia="Times New Roman" w:cs="Arial"/>
                <w:b/>
                <w:bCs/>
                <w:color w:val="000000"/>
                <w:lang w:eastAsia="es-CO"/>
              </w:rPr>
              <w:t xml:space="preserve"> de vivienda propia con mayor claridad </w:t>
            </w:r>
          </w:p>
        </w:tc>
        <w:tc>
          <w:tcPr>
            <w:tcW w:w="3206" w:type="dxa"/>
            <w:tcBorders>
              <w:top w:val="single" w:sz="4" w:space="0" w:color="auto"/>
              <w:left w:val="nil"/>
              <w:bottom w:val="single" w:sz="4" w:space="0" w:color="auto"/>
              <w:right w:val="single" w:sz="4" w:space="0" w:color="auto"/>
            </w:tcBorders>
            <w:shd w:val="clear" w:color="auto" w:fill="auto"/>
            <w:vAlign w:val="center"/>
            <w:hideMark/>
          </w:tcPr>
          <w:p w14:paraId="2748552E" w14:textId="4E05EB54" w:rsidR="00BD641F" w:rsidRPr="00956440" w:rsidRDefault="007D4BFB" w:rsidP="00BD641F">
            <w:pPr>
              <w:spacing w:after="0" w:line="240" w:lineRule="auto"/>
              <w:rPr>
                <w:rFonts w:eastAsia="Times New Roman" w:cs="Calibri"/>
                <w:b/>
                <w:bCs/>
                <w:color w:val="000000"/>
                <w:lang w:eastAsia="es-CO"/>
              </w:rPr>
            </w:pPr>
            <w:proofErr w:type="gramStart"/>
            <w:r w:rsidRPr="00956440">
              <w:rPr>
                <w:rFonts w:eastAsia="Times New Roman" w:cs="Arial"/>
                <w:b/>
                <w:bCs/>
                <w:color w:val="000000"/>
                <w:lang w:eastAsia="es-CO"/>
              </w:rPr>
              <w:t>Disciplina ,</w:t>
            </w:r>
            <w:proofErr w:type="gramEnd"/>
            <w:r w:rsidRPr="00956440">
              <w:rPr>
                <w:rFonts w:eastAsia="Times New Roman" w:cs="Arial"/>
                <w:b/>
                <w:bCs/>
                <w:color w:val="000000"/>
                <w:lang w:eastAsia="es-CO"/>
              </w:rPr>
              <w:t xml:space="preserve"> esfuerzo ,ahorro ,Dinero , subsidios prestamos </w:t>
            </w:r>
          </w:p>
        </w:tc>
      </w:tr>
      <w:tr w:rsidR="00BD641F" w:rsidRPr="00BD641F" w14:paraId="50DE0D82" w14:textId="77777777" w:rsidTr="000D40AA">
        <w:trPr>
          <w:trHeight w:val="558"/>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052E0284" w14:textId="77777777"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2. Formativa</w:t>
            </w:r>
          </w:p>
        </w:tc>
        <w:tc>
          <w:tcPr>
            <w:tcW w:w="3373" w:type="dxa"/>
            <w:tcBorders>
              <w:top w:val="nil"/>
              <w:left w:val="nil"/>
              <w:bottom w:val="single" w:sz="4" w:space="0" w:color="auto"/>
              <w:right w:val="single" w:sz="4" w:space="0" w:color="auto"/>
            </w:tcBorders>
            <w:shd w:val="clear" w:color="auto" w:fill="auto"/>
            <w:vAlign w:val="center"/>
            <w:hideMark/>
          </w:tcPr>
          <w:p w14:paraId="5123374D" w14:textId="47F79590" w:rsidR="00BD641F" w:rsidRPr="00956440" w:rsidRDefault="007D4BFB" w:rsidP="00BD641F">
            <w:pPr>
              <w:spacing w:after="0" w:line="240" w:lineRule="auto"/>
              <w:rPr>
                <w:rFonts w:eastAsia="Times New Roman" w:cs="Calibri"/>
                <w:b/>
                <w:bCs/>
                <w:color w:val="000000"/>
                <w:lang w:eastAsia="es-CO"/>
              </w:rPr>
            </w:pPr>
            <w:r w:rsidRPr="00956440">
              <w:rPr>
                <w:rFonts w:eastAsia="Times New Roman" w:cs="Calibri"/>
                <w:b/>
                <w:bCs/>
                <w:color w:val="000000"/>
                <w:lang w:eastAsia="es-CO"/>
              </w:rPr>
              <w:t xml:space="preserve">Continuar con la formación formal </w:t>
            </w:r>
          </w:p>
        </w:tc>
        <w:tc>
          <w:tcPr>
            <w:tcW w:w="3206" w:type="dxa"/>
            <w:tcBorders>
              <w:top w:val="nil"/>
              <w:left w:val="nil"/>
              <w:bottom w:val="single" w:sz="4" w:space="0" w:color="auto"/>
              <w:right w:val="single" w:sz="4" w:space="0" w:color="auto"/>
            </w:tcBorders>
            <w:shd w:val="clear" w:color="auto" w:fill="auto"/>
            <w:vAlign w:val="center"/>
            <w:hideMark/>
          </w:tcPr>
          <w:p w14:paraId="4F0D6B66" w14:textId="5D6BE34B" w:rsidR="00BD641F" w:rsidRPr="00956440" w:rsidRDefault="007D4BFB" w:rsidP="00BD641F">
            <w:pPr>
              <w:spacing w:after="0" w:line="240" w:lineRule="auto"/>
              <w:rPr>
                <w:rFonts w:eastAsia="Times New Roman" w:cs="Calibri"/>
                <w:b/>
                <w:bCs/>
                <w:color w:val="000000"/>
                <w:lang w:eastAsia="es-CO"/>
              </w:rPr>
            </w:pPr>
            <w:proofErr w:type="spellStart"/>
            <w:r w:rsidRPr="00956440">
              <w:rPr>
                <w:rFonts w:eastAsia="Times New Roman" w:cs="Calibri"/>
                <w:b/>
                <w:bCs/>
                <w:color w:val="000000"/>
                <w:lang w:eastAsia="es-CO"/>
              </w:rPr>
              <w:t>Dedicacion</w:t>
            </w:r>
            <w:proofErr w:type="spellEnd"/>
            <w:r w:rsidRPr="00956440">
              <w:rPr>
                <w:rFonts w:eastAsia="Times New Roman" w:cs="Calibri"/>
                <w:b/>
                <w:bCs/>
                <w:color w:val="000000"/>
                <w:lang w:eastAsia="es-CO"/>
              </w:rPr>
              <w:t xml:space="preserve"> </w:t>
            </w:r>
            <w:proofErr w:type="gramStart"/>
            <w:r w:rsidRPr="00956440">
              <w:rPr>
                <w:rFonts w:eastAsia="Times New Roman" w:cs="Calibri"/>
                <w:b/>
                <w:bCs/>
                <w:color w:val="000000"/>
                <w:lang w:eastAsia="es-CO"/>
              </w:rPr>
              <w:t>esfuerzo ,compromiso</w:t>
            </w:r>
            <w:proofErr w:type="gramEnd"/>
            <w:r w:rsidRPr="00956440">
              <w:rPr>
                <w:rFonts w:eastAsia="Times New Roman" w:cs="Calibri"/>
                <w:b/>
                <w:bCs/>
                <w:color w:val="000000"/>
                <w:lang w:eastAsia="es-CO"/>
              </w:rPr>
              <w:t xml:space="preserve"> Tiempo , dinero </w:t>
            </w:r>
          </w:p>
        </w:tc>
      </w:tr>
      <w:tr w:rsidR="00BD641F" w:rsidRPr="00BD641F" w14:paraId="22D963DA" w14:textId="77777777" w:rsidTr="000D40AA">
        <w:trPr>
          <w:trHeight w:val="558"/>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71B90BD1" w14:textId="77777777"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3. Laboral</w:t>
            </w:r>
          </w:p>
        </w:tc>
        <w:tc>
          <w:tcPr>
            <w:tcW w:w="3373" w:type="dxa"/>
            <w:tcBorders>
              <w:top w:val="nil"/>
              <w:left w:val="nil"/>
              <w:bottom w:val="single" w:sz="4" w:space="0" w:color="auto"/>
              <w:right w:val="single" w:sz="4" w:space="0" w:color="auto"/>
            </w:tcBorders>
            <w:shd w:val="clear" w:color="auto" w:fill="auto"/>
            <w:vAlign w:val="center"/>
            <w:hideMark/>
          </w:tcPr>
          <w:p w14:paraId="630737BA" w14:textId="4D49C020" w:rsidR="00BD641F" w:rsidRPr="00956440" w:rsidRDefault="007D4BFB" w:rsidP="00BD641F">
            <w:pPr>
              <w:spacing w:after="0" w:line="240" w:lineRule="auto"/>
              <w:rPr>
                <w:rFonts w:eastAsia="Times New Roman" w:cs="Calibri"/>
                <w:b/>
                <w:bCs/>
                <w:color w:val="000000"/>
                <w:lang w:eastAsia="es-CO"/>
              </w:rPr>
            </w:pPr>
            <w:r w:rsidRPr="00956440">
              <w:rPr>
                <w:rFonts w:eastAsia="Times New Roman" w:cs="Calibri"/>
                <w:b/>
                <w:bCs/>
                <w:color w:val="000000"/>
                <w:lang w:eastAsia="es-CO"/>
              </w:rPr>
              <w:t xml:space="preserve">Estar enfrentando retos cada vez mayores y aprendiendo de ellos </w:t>
            </w:r>
          </w:p>
        </w:tc>
        <w:tc>
          <w:tcPr>
            <w:tcW w:w="3206" w:type="dxa"/>
            <w:tcBorders>
              <w:top w:val="nil"/>
              <w:left w:val="nil"/>
              <w:bottom w:val="single" w:sz="4" w:space="0" w:color="auto"/>
              <w:right w:val="single" w:sz="4" w:space="0" w:color="auto"/>
            </w:tcBorders>
            <w:shd w:val="clear" w:color="auto" w:fill="auto"/>
            <w:vAlign w:val="center"/>
            <w:hideMark/>
          </w:tcPr>
          <w:p w14:paraId="26F1BC81" w14:textId="12AB5BF4" w:rsidR="00BD641F" w:rsidRPr="00956440" w:rsidRDefault="007D4BFB" w:rsidP="00BD641F">
            <w:pPr>
              <w:spacing w:after="0" w:line="240" w:lineRule="auto"/>
              <w:rPr>
                <w:rFonts w:eastAsia="Times New Roman" w:cs="Calibri"/>
                <w:b/>
                <w:bCs/>
                <w:color w:val="000000"/>
                <w:lang w:eastAsia="es-CO"/>
              </w:rPr>
            </w:pPr>
            <w:proofErr w:type="gramStart"/>
            <w:r w:rsidRPr="00956440">
              <w:rPr>
                <w:rFonts w:eastAsia="Times New Roman" w:cs="Calibri"/>
                <w:b/>
                <w:bCs/>
                <w:color w:val="000000"/>
                <w:lang w:eastAsia="es-CO"/>
              </w:rPr>
              <w:t>Habilidades ,</w:t>
            </w:r>
            <w:proofErr w:type="gramEnd"/>
            <w:r w:rsidRPr="00956440">
              <w:rPr>
                <w:rFonts w:eastAsia="Times New Roman" w:cs="Calibri"/>
                <w:b/>
                <w:bCs/>
                <w:color w:val="000000"/>
                <w:lang w:eastAsia="es-CO"/>
              </w:rPr>
              <w:t xml:space="preserve"> dedicación perseverancia </w:t>
            </w:r>
          </w:p>
        </w:tc>
      </w:tr>
      <w:tr w:rsidR="00BD641F" w:rsidRPr="00BD641F" w14:paraId="3F1F502F" w14:textId="77777777" w:rsidTr="000D40AA">
        <w:trPr>
          <w:trHeight w:val="335"/>
        </w:trPr>
        <w:tc>
          <w:tcPr>
            <w:tcW w:w="3045" w:type="dxa"/>
            <w:tcBorders>
              <w:top w:val="nil"/>
              <w:left w:val="single" w:sz="8" w:space="0" w:color="000000"/>
              <w:bottom w:val="nil"/>
              <w:right w:val="single" w:sz="8" w:space="0" w:color="000000"/>
            </w:tcBorders>
            <w:shd w:val="clear" w:color="000000" w:fill="AADF5D"/>
            <w:vAlign w:val="center"/>
            <w:hideMark/>
          </w:tcPr>
          <w:p w14:paraId="08D86483" w14:textId="77777777" w:rsidR="00BD641F" w:rsidRPr="00BD641F" w:rsidRDefault="00BD641F" w:rsidP="00BD641F">
            <w:pPr>
              <w:spacing w:after="0" w:line="240" w:lineRule="auto"/>
              <w:jc w:val="both"/>
              <w:rPr>
                <w:rFonts w:eastAsia="Times New Roman" w:cs="Calibri"/>
                <w:b/>
                <w:bCs/>
                <w:color w:val="000000"/>
                <w:lang w:eastAsia="es-CO"/>
              </w:rPr>
            </w:pPr>
            <w:r w:rsidRPr="00BD641F">
              <w:rPr>
                <w:rFonts w:eastAsia="Times New Roman" w:cs="Arial"/>
                <w:b/>
                <w:bCs/>
                <w:color w:val="000000"/>
                <w:lang w:eastAsia="es-CO"/>
              </w:rPr>
              <w:t>Meta LP (De 5 a 10 años)</w:t>
            </w:r>
          </w:p>
        </w:tc>
        <w:tc>
          <w:tcPr>
            <w:tcW w:w="3373" w:type="dxa"/>
            <w:tcBorders>
              <w:top w:val="nil"/>
              <w:left w:val="nil"/>
              <w:bottom w:val="nil"/>
              <w:right w:val="single" w:sz="8" w:space="0" w:color="000000"/>
            </w:tcBorders>
            <w:shd w:val="clear" w:color="000000" w:fill="AADF5D"/>
            <w:vAlign w:val="center"/>
            <w:hideMark/>
          </w:tcPr>
          <w:p w14:paraId="70949F8C" w14:textId="77777777" w:rsidR="00BD641F" w:rsidRPr="00956440" w:rsidRDefault="00BD641F" w:rsidP="00BD641F">
            <w:pPr>
              <w:spacing w:after="0" w:line="240" w:lineRule="auto"/>
              <w:jc w:val="center"/>
              <w:rPr>
                <w:rFonts w:eastAsia="Times New Roman" w:cs="Calibri"/>
                <w:b/>
                <w:bCs/>
                <w:color w:val="000000"/>
                <w:lang w:eastAsia="es-CO"/>
              </w:rPr>
            </w:pPr>
            <w:r w:rsidRPr="00956440">
              <w:rPr>
                <w:rFonts w:eastAsia="Times New Roman" w:cs="Arial"/>
                <w:b/>
                <w:bCs/>
                <w:color w:val="000000"/>
                <w:lang w:eastAsia="es-CO"/>
              </w:rPr>
              <w:t xml:space="preserve">Objetivos  </w:t>
            </w:r>
          </w:p>
        </w:tc>
        <w:tc>
          <w:tcPr>
            <w:tcW w:w="3206" w:type="dxa"/>
            <w:tcBorders>
              <w:top w:val="nil"/>
              <w:left w:val="nil"/>
              <w:bottom w:val="nil"/>
              <w:right w:val="single" w:sz="8" w:space="0" w:color="000000"/>
            </w:tcBorders>
            <w:shd w:val="clear" w:color="000000" w:fill="AADF5D"/>
            <w:vAlign w:val="center"/>
            <w:hideMark/>
          </w:tcPr>
          <w:p w14:paraId="10B9B346" w14:textId="77777777" w:rsidR="00BD641F" w:rsidRPr="00BD641F" w:rsidRDefault="00BD641F" w:rsidP="00BD641F">
            <w:pPr>
              <w:spacing w:after="0" w:line="240" w:lineRule="auto"/>
              <w:jc w:val="center"/>
              <w:rPr>
                <w:rFonts w:eastAsia="Times New Roman" w:cs="Calibri"/>
                <w:b/>
                <w:bCs/>
                <w:color w:val="000000"/>
                <w:lang w:eastAsia="es-CO"/>
              </w:rPr>
            </w:pPr>
            <w:r w:rsidRPr="00BD641F">
              <w:rPr>
                <w:rFonts w:eastAsia="Times New Roman" w:cs="Arial"/>
                <w:b/>
                <w:bCs/>
                <w:color w:val="000000"/>
                <w:lang w:eastAsia="es-CO"/>
              </w:rPr>
              <w:t>Recursos</w:t>
            </w:r>
          </w:p>
        </w:tc>
      </w:tr>
      <w:tr w:rsidR="00BD641F" w:rsidRPr="00BD641F" w14:paraId="4CDFDEA9" w14:textId="77777777" w:rsidTr="000D40AA">
        <w:trPr>
          <w:trHeight w:val="558"/>
        </w:trPr>
        <w:tc>
          <w:tcPr>
            <w:tcW w:w="30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53E70E" w14:textId="77777777"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1. Personal o familiar</w:t>
            </w:r>
          </w:p>
        </w:tc>
        <w:tc>
          <w:tcPr>
            <w:tcW w:w="3373" w:type="dxa"/>
            <w:tcBorders>
              <w:top w:val="single" w:sz="4" w:space="0" w:color="auto"/>
              <w:left w:val="nil"/>
              <w:bottom w:val="single" w:sz="4" w:space="0" w:color="auto"/>
              <w:right w:val="single" w:sz="4" w:space="0" w:color="auto"/>
            </w:tcBorders>
            <w:shd w:val="clear" w:color="auto" w:fill="auto"/>
            <w:vAlign w:val="center"/>
            <w:hideMark/>
          </w:tcPr>
          <w:p w14:paraId="40D3BE9B" w14:textId="5F83B0D9" w:rsidR="00BD641F" w:rsidRPr="00956440" w:rsidRDefault="007D4BFB" w:rsidP="00BD641F">
            <w:pPr>
              <w:spacing w:after="0" w:line="240" w:lineRule="auto"/>
              <w:rPr>
                <w:rFonts w:eastAsia="Times New Roman" w:cs="Calibri"/>
                <w:b/>
                <w:bCs/>
                <w:color w:val="000000"/>
                <w:lang w:eastAsia="es-CO"/>
              </w:rPr>
            </w:pPr>
            <w:r w:rsidRPr="00956440">
              <w:rPr>
                <w:rFonts w:eastAsia="Times New Roman" w:cs="Arial"/>
                <w:b/>
                <w:bCs/>
                <w:color w:val="000000"/>
                <w:lang w:eastAsia="es-CO"/>
              </w:rPr>
              <w:t xml:space="preserve">Tener casa </w:t>
            </w:r>
            <w:proofErr w:type="gramStart"/>
            <w:r w:rsidRPr="00956440">
              <w:rPr>
                <w:rFonts w:eastAsia="Times New Roman" w:cs="Arial"/>
                <w:b/>
                <w:bCs/>
                <w:color w:val="000000"/>
                <w:lang w:eastAsia="es-CO"/>
              </w:rPr>
              <w:t>propia ,</w:t>
            </w:r>
            <w:proofErr w:type="gramEnd"/>
            <w:r w:rsidRPr="00956440">
              <w:rPr>
                <w:rFonts w:eastAsia="Times New Roman" w:cs="Arial"/>
                <w:b/>
                <w:bCs/>
                <w:color w:val="000000"/>
                <w:lang w:eastAsia="es-CO"/>
              </w:rPr>
              <w:t xml:space="preserve"> sin deudas </w:t>
            </w:r>
          </w:p>
        </w:tc>
        <w:tc>
          <w:tcPr>
            <w:tcW w:w="3206" w:type="dxa"/>
            <w:tcBorders>
              <w:top w:val="single" w:sz="4" w:space="0" w:color="auto"/>
              <w:left w:val="nil"/>
              <w:bottom w:val="single" w:sz="4" w:space="0" w:color="auto"/>
              <w:right w:val="single" w:sz="4" w:space="0" w:color="auto"/>
            </w:tcBorders>
            <w:shd w:val="clear" w:color="auto" w:fill="auto"/>
            <w:vAlign w:val="center"/>
            <w:hideMark/>
          </w:tcPr>
          <w:p w14:paraId="164414D5" w14:textId="1C8E8500" w:rsidR="00BD641F" w:rsidRPr="00956440" w:rsidRDefault="007D4BFB" w:rsidP="00BD641F">
            <w:pPr>
              <w:spacing w:after="0" w:line="240" w:lineRule="auto"/>
              <w:rPr>
                <w:rFonts w:eastAsia="Times New Roman" w:cs="Calibri"/>
                <w:b/>
                <w:bCs/>
                <w:color w:val="000000"/>
                <w:lang w:eastAsia="es-CO"/>
              </w:rPr>
            </w:pPr>
            <w:proofErr w:type="spellStart"/>
            <w:r w:rsidRPr="00956440">
              <w:rPr>
                <w:rFonts w:eastAsia="Times New Roman" w:cs="Arial"/>
                <w:b/>
                <w:bCs/>
                <w:color w:val="000000"/>
                <w:lang w:eastAsia="es-CO"/>
              </w:rPr>
              <w:t>Disiplina</w:t>
            </w:r>
            <w:proofErr w:type="spellEnd"/>
            <w:r w:rsidRPr="00956440">
              <w:rPr>
                <w:rFonts w:eastAsia="Times New Roman" w:cs="Arial"/>
                <w:b/>
                <w:bCs/>
                <w:color w:val="000000"/>
                <w:lang w:eastAsia="es-CO"/>
              </w:rPr>
              <w:t xml:space="preserve"> Esfuerzo Ahorro cajas de </w:t>
            </w:r>
            <w:proofErr w:type="spellStart"/>
            <w:proofErr w:type="gramStart"/>
            <w:r w:rsidRPr="00956440">
              <w:rPr>
                <w:rFonts w:eastAsia="Times New Roman" w:cs="Arial"/>
                <w:b/>
                <w:bCs/>
                <w:color w:val="000000"/>
                <w:lang w:eastAsia="es-CO"/>
              </w:rPr>
              <w:t>compesasion</w:t>
            </w:r>
            <w:proofErr w:type="spellEnd"/>
            <w:r w:rsidRPr="00956440">
              <w:rPr>
                <w:rFonts w:eastAsia="Times New Roman" w:cs="Arial"/>
                <w:b/>
                <w:bCs/>
                <w:color w:val="000000"/>
                <w:lang w:eastAsia="es-CO"/>
              </w:rPr>
              <w:t xml:space="preserve"> ,</w:t>
            </w:r>
            <w:proofErr w:type="gramEnd"/>
            <w:r w:rsidRPr="00956440">
              <w:rPr>
                <w:rFonts w:eastAsia="Times New Roman" w:cs="Arial"/>
                <w:b/>
                <w:bCs/>
                <w:color w:val="000000"/>
                <w:lang w:eastAsia="es-CO"/>
              </w:rPr>
              <w:t xml:space="preserve"> entidades financieras Dinero Perseverancia </w:t>
            </w:r>
          </w:p>
        </w:tc>
      </w:tr>
      <w:tr w:rsidR="00BD641F" w:rsidRPr="00BD641F" w14:paraId="551383D3" w14:textId="77777777" w:rsidTr="000D40AA">
        <w:trPr>
          <w:trHeight w:val="558"/>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436DC479" w14:textId="77777777"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2. Formativa</w:t>
            </w:r>
          </w:p>
        </w:tc>
        <w:tc>
          <w:tcPr>
            <w:tcW w:w="3373" w:type="dxa"/>
            <w:tcBorders>
              <w:top w:val="nil"/>
              <w:left w:val="nil"/>
              <w:bottom w:val="single" w:sz="4" w:space="0" w:color="auto"/>
              <w:right w:val="single" w:sz="4" w:space="0" w:color="auto"/>
            </w:tcBorders>
            <w:shd w:val="clear" w:color="auto" w:fill="auto"/>
            <w:vAlign w:val="center"/>
            <w:hideMark/>
          </w:tcPr>
          <w:p w14:paraId="65172FF2" w14:textId="341FBB03" w:rsidR="00BD641F" w:rsidRPr="00956440" w:rsidRDefault="007D4BFB" w:rsidP="00BD641F">
            <w:pPr>
              <w:spacing w:after="0" w:line="240" w:lineRule="auto"/>
              <w:rPr>
                <w:rFonts w:eastAsia="Times New Roman" w:cs="Calibri"/>
                <w:b/>
                <w:bCs/>
                <w:color w:val="000000"/>
                <w:lang w:eastAsia="es-CO"/>
              </w:rPr>
            </w:pPr>
            <w:r w:rsidRPr="00956440">
              <w:rPr>
                <w:rFonts w:eastAsia="Times New Roman" w:cs="Calibri"/>
                <w:b/>
                <w:bCs/>
                <w:color w:val="000000"/>
                <w:lang w:eastAsia="es-CO"/>
              </w:rPr>
              <w:t xml:space="preserve">Ser profesional </w:t>
            </w:r>
          </w:p>
        </w:tc>
        <w:tc>
          <w:tcPr>
            <w:tcW w:w="3206" w:type="dxa"/>
            <w:tcBorders>
              <w:top w:val="nil"/>
              <w:left w:val="nil"/>
              <w:bottom w:val="single" w:sz="4" w:space="0" w:color="auto"/>
              <w:right w:val="single" w:sz="4" w:space="0" w:color="auto"/>
            </w:tcBorders>
            <w:shd w:val="clear" w:color="auto" w:fill="auto"/>
            <w:vAlign w:val="center"/>
            <w:hideMark/>
          </w:tcPr>
          <w:p w14:paraId="45973686" w14:textId="3FEE9595" w:rsidR="00BD641F" w:rsidRPr="00956440" w:rsidRDefault="007D4BFB" w:rsidP="00BD641F">
            <w:pPr>
              <w:spacing w:after="0" w:line="240" w:lineRule="auto"/>
              <w:rPr>
                <w:rFonts w:eastAsia="Times New Roman" w:cs="Calibri"/>
                <w:b/>
                <w:bCs/>
                <w:color w:val="000000"/>
                <w:lang w:eastAsia="es-CO"/>
              </w:rPr>
            </w:pPr>
            <w:r w:rsidRPr="00956440">
              <w:rPr>
                <w:rFonts w:eastAsia="Times New Roman" w:cs="Calibri"/>
                <w:b/>
                <w:bCs/>
                <w:color w:val="000000"/>
                <w:lang w:eastAsia="es-CO"/>
              </w:rPr>
              <w:t xml:space="preserve">Tiempo esfuerzo y dedicación </w:t>
            </w:r>
          </w:p>
        </w:tc>
      </w:tr>
      <w:tr w:rsidR="00BD641F" w:rsidRPr="00BD641F" w14:paraId="3D11F37A" w14:textId="77777777" w:rsidTr="000D40AA">
        <w:trPr>
          <w:trHeight w:val="558"/>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68B52AFD" w14:textId="77777777" w:rsidR="00BD641F" w:rsidRPr="00BD641F" w:rsidRDefault="00BD641F" w:rsidP="00BD641F">
            <w:pPr>
              <w:spacing w:after="0" w:line="240" w:lineRule="auto"/>
              <w:rPr>
                <w:rFonts w:eastAsia="Times New Roman" w:cs="Calibri"/>
                <w:b/>
                <w:bCs/>
                <w:color w:val="000000"/>
                <w:lang w:eastAsia="es-CO"/>
              </w:rPr>
            </w:pPr>
            <w:r w:rsidRPr="00BD641F">
              <w:rPr>
                <w:rFonts w:eastAsia="Times New Roman" w:cs="Arial"/>
                <w:b/>
                <w:bCs/>
                <w:color w:val="000000"/>
                <w:lang w:eastAsia="es-CO"/>
              </w:rPr>
              <w:t>3. Laboral</w:t>
            </w:r>
          </w:p>
        </w:tc>
        <w:tc>
          <w:tcPr>
            <w:tcW w:w="3373" w:type="dxa"/>
            <w:tcBorders>
              <w:top w:val="nil"/>
              <w:left w:val="nil"/>
              <w:bottom w:val="single" w:sz="4" w:space="0" w:color="auto"/>
              <w:right w:val="single" w:sz="4" w:space="0" w:color="auto"/>
            </w:tcBorders>
            <w:shd w:val="clear" w:color="auto" w:fill="auto"/>
            <w:vAlign w:val="center"/>
            <w:hideMark/>
          </w:tcPr>
          <w:p w14:paraId="093F16FD" w14:textId="19EF2731" w:rsidR="00BD641F" w:rsidRPr="00956440" w:rsidRDefault="007D4BFB" w:rsidP="00BD641F">
            <w:pPr>
              <w:spacing w:after="0" w:line="240" w:lineRule="auto"/>
              <w:rPr>
                <w:rFonts w:eastAsia="Times New Roman" w:cs="Calibri"/>
                <w:b/>
                <w:bCs/>
                <w:color w:val="000000"/>
                <w:lang w:eastAsia="es-CO"/>
              </w:rPr>
            </w:pPr>
            <w:r w:rsidRPr="00956440">
              <w:rPr>
                <w:rFonts w:eastAsia="Times New Roman" w:cs="Calibri"/>
                <w:b/>
                <w:bCs/>
                <w:color w:val="000000"/>
                <w:lang w:eastAsia="es-CO"/>
              </w:rPr>
              <w:t xml:space="preserve">Tener </w:t>
            </w:r>
            <w:proofErr w:type="gramStart"/>
            <w:r w:rsidRPr="00956440">
              <w:rPr>
                <w:rFonts w:eastAsia="Times New Roman" w:cs="Calibri"/>
                <w:b/>
                <w:bCs/>
                <w:color w:val="000000"/>
                <w:lang w:eastAsia="es-CO"/>
              </w:rPr>
              <w:t>independencia  que</w:t>
            </w:r>
            <w:proofErr w:type="gramEnd"/>
            <w:r w:rsidRPr="00956440">
              <w:rPr>
                <w:rFonts w:eastAsia="Times New Roman" w:cs="Calibri"/>
                <w:b/>
                <w:bCs/>
                <w:color w:val="000000"/>
                <w:lang w:eastAsia="es-CO"/>
              </w:rPr>
              <w:t xml:space="preserve"> el dinero  no sea motivo de preocupación  si no que sea facilitador.</w:t>
            </w:r>
          </w:p>
        </w:tc>
        <w:tc>
          <w:tcPr>
            <w:tcW w:w="3206" w:type="dxa"/>
            <w:tcBorders>
              <w:top w:val="nil"/>
              <w:left w:val="nil"/>
              <w:bottom w:val="single" w:sz="4" w:space="0" w:color="auto"/>
              <w:right w:val="single" w:sz="4" w:space="0" w:color="auto"/>
            </w:tcBorders>
            <w:shd w:val="clear" w:color="auto" w:fill="auto"/>
            <w:vAlign w:val="center"/>
            <w:hideMark/>
          </w:tcPr>
          <w:p w14:paraId="54618AAD" w14:textId="47EB6D21" w:rsidR="00BD641F" w:rsidRPr="00956440" w:rsidRDefault="007D4BFB" w:rsidP="00BD641F">
            <w:pPr>
              <w:spacing w:after="0" w:line="240" w:lineRule="auto"/>
              <w:rPr>
                <w:rFonts w:eastAsia="Times New Roman" w:cs="Calibri"/>
                <w:b/>
                <w:bCs/>
                <w:color w:val="000000"/>
                <w:lang w:eastAsia="es-CO"/>
              </w:rPr>
            </w:pPr>
            <w:proofErr w:type="spellStart"/>
            <w:r w:rsidRPr="00956440">
              <w:rPr>
                <w:rFonts w:eastAsia="Times New Roman" w:cs="Calibri"/>
                <w:b/>
                <w:bCs/>
                <w:color w:val="000000"/>
                <w:lang w:eastAsia="es-CO"/>
              </w:rPr>
              <w:t>Disiplina</w:t>
            </w:r>
            <w:proofErr w:type="spellEnd"/>
            <w:r w:rsidRPr="00956440">
              <w:rPr>
                <w:rFonts w:eastAsia="Times New Roman" w:cs="Calibri"/>
                <w:b/>
                <w:bCs/>
                <w:color w:val="000000"/>
                <w:lang w:eastAsia="es-CO"/>
              </w:rPr>
              <w:t xml:space="preserve"> ahorro esfuerzo conocimiento y el saber ser </w:t>
            </w:r>
          </w:p>
        </w:tc>
      </w:tr>
      <w:bookmarkEnd w:id="1"/>
    </w:tbl>
    <w:p w14:paraId="2AD843D6" w14:textId="77777777" w:rsidR="004B3FB5" w:rsidRPr="00D67BDD" w:rsidRDefault="004B3FB5" w:rsidP="006A5B1D">
      <w:pPr>
        <w:spacing w:after="0" w:line="240" w:lineRule="auto"/>
        <w:jc w:val="both"/>
        <w:rPr>
          <w:rFonts w:ascii="Arial" w:hAnsi="Arial" w:cs="Arial"/>
          <w:b/>
          <w:color w:val="000000" w:themeColor="text1"/>
        </w:rPr>
      </w:pPr>
    </w:p>
    <w:p w14:paraId="54C9742F" w14:textId="77777777" w:rsidR="006A5B1D" w:rsidRDefault="006A5B1D" w:rsidP="006A5B1D">
      <w:pPr>
        <w:spacing w:after="0" w:line="240" w:lineRule="auto"/>
        <w:jc w:val="both"/>
        <w:rPr>
          <w:rFonts w:ascii="Arial" w:hAnsi="Arial" w:cs="Arial"/>
          <w:b/>
          <w:color w:val="000000" w:themeColor="text1"/>
        </w:rPr>
      </w:pPr>
      <w:r w:rsidRPr="004D3FE8">
        <w:rPr>
          <w:rFonts w:ascii="Arial" w:hAnsi="Arial" w:cs="Arial"/>
          <w:b/>
          <w:color w:val="000000" w:themeColor="text1"/>
        </w:rPr>
        <w:tab/>
      </w:r>
    </w:p>
    <w:p w14:paraId="4F7B24C9" w14:textId="0E5C82B2" w:rsidR="006A5B1D" w:rsidRPr="00D67BDD" w:rsidRDefault="00312A75" w:rsidP="006A5B1D">
      <w:pPr>
        <w:jc w:val="both"/>
        <w:rPr>
          <w:rFonts w:ascii="Arial" w:hAnsi="Arial" w:cs="Arial"/>
        </w:rPr>
      </w:pPr>
      <w:r w:rsidRPr="00312A75">
        <w:rPr>
          <w:rFonts w:ascii="Arial" w:hAnsi="Arial" w:cs="Arial"/>
          <w:b/>
        </w:rPr>
        <w:lastRenderedPageBreak/>
        <w:t>3.3.2</w:t>
      </w:r>
      <w:r>
        <w:rPr>
          <w:rFonts w:ascii="Arial" w:hAnsi="Arial" w:cs="Arial"/>
        </w:rPr>
        <w:t xml:space="preserve"> </w:t>
      </w:r>
      <w:r w:rsidR="006A5B1D" w:rsidRPr="00D67BDD">
        <w:rPr>
          <w:rFonts w:ascii="Arial" w:hAnsi="Arial" w:cs="Arial"/>
        </w:rPr>
        <w:t xml:space="preserve">Elabore una </w:t>
      </w:r>
      <w:r w:rsidR="006A5B1D" w:rsidRPr="002D131A">
        <w:rPr>
          <w:rFonts w:ascii="Arial" w:hAnsi="Arial" w:cs="Arial"/>
          <w:u w:val="single"/>
        </w:rPr>
        <w:t xml:space="preserve">presentación </w:t>
      </w:r>
      <w:proofErr w:type="gramStart"/>
      <w:r w:rsidR="006A5B1D" w:rsidRPr="002D131A">
        <w:rPr>
          <w:rFonts w:ascii="Arial" w:hAnsi="Arial" w:cs="Arial"/>
          <w:u w:val="single"/>
        </w:rPr>
        <w:t xml:space="preserve">en  </w:t>
      </w:r>
      <w:proofErr w:type="spellStart"/>
      <w:r w:rsidR="006A5B1D" w:rsidRPr="002D131A">
        <w:rPr>
          <w:rFonts w:ascii="Arial" w:hAnsi="Arial" w:cs="Arial"/>
          <w:u w:val="single"/>
        </w:rPr>
        <w:t>power</w:t>
      </w:r>
      <w:proofErr w:type="spellEnd"/>
      <w:proofErr w:type="gramEnd"/>
      <w:r w:rsidR="006A5B1D" w:rsidRPr="002D131A">
        <w:rPr>
          <w:rFonts w:ascii="Arial" w:hAnsi="Arial" w:cs="Arial"/>
          <w:u w:val="single"/>
        </w:rPr>
        <w:t xml:space="preserve"> </w:t>
      </w:r>
      <w:proofErr w:type="spellStart"/>
      <w:r w:rsidR="006A5B1D" w:rsidRPr="002D131A">
        <w:rPr>
          <w:rFonts w:ascii="Arial" w:hAnsi="Arial" w:cs="Arial"/>
          <w:u w:val="single"/>
        </w:rPr>
        <w:t>point</w:t>
      </w:r>
      <w:proofErr w:type="spellEnd"/>
      <w:r w:rsidR="006A5B1D" w:rsidRPr="00D67BDD">
        <w:rPr>
          <w:rFonts w:ascii="Arial" w:hAnsi="Arial" w:cs="Arial"/>
        </w:rPr>
        <w:t xml:space="preserve">, donde plasme una </w:t>
      </w:r>
      <w:proofErr w:type="spellStart"/>
      <w:r w:rsidR="006A5B1D" w:rsidRPr="00D67BDD">
        <w:rPr>
          <w:rFonts w:ascii="Arial" w:hAnsi="Arial" w:cs="Arial"/>
        </w:rPr>
        <w:t>minibiografía</w:t>
      </w:r>
      <w:proofErr w:type="spellEnd"/>
      <w:r w:rsidR="006A5B1D">
        <w:rPr>
          <w:rFonts w:ascii="Arial" w:hAnsi="Arial" w:cs="Arial"/>
        </w:rPr>
        <w:t>, puede adjuntar fotos</w:t>
      </w:r>
      <w:r w:rsidR="006A5B1D" w:rsidRPr="00D67BDD">
        <w:rPr>
          <w:rFonts w:ascii="Arial" w:hAnsi="Arial" w:cs="Arial"/>
        </w:rPr>
        <w:t xml:space="preserve"> y las tres más importantes metas a corto, mediano y largo plazo en su vida. Ajunte como evidencia.</w:t>
      </w:r>
    </w:p>
    <w:p w14:paraId="48812895" w14:textId="77777777" w:rsidR="002D131A" w:rsidRDefault="002D131A" w:rsidP="002D131A">
      <w:pPr>
        <w:jc w:val="both"/>
        <w:rPr>
          <w:rFonts w:ascii="Arial" w:hAnsi="Arial" w:cs="Arial"/>
        </w:rPr>
      </w:pPr>
    </w:p>
    <w:p w14:paraId="1626D087" w14:textId="77777777" w:rsidR="007F5098" w:rsidRDefault="007F5098" w:rsidP="002D131A">
      <w:pPr>
        <w:jc w:val="both"/>
        <w:rPr>
          <w:rFonts w:ascii="Arial" w:hAnsi="Arial" w:cs="Arial"/>
        </w:rPr>
      </w:pPr>
    </w:p>
    <w:p w14:paraId="6A1A9465" w14:textId="77777777" w:rsidR="007F5098" w:rsidRDefault="007F5098" w:rsidP="002D131A">
      <w:pPr>
        <w:jc w:val="both"/>
        <w:rPr>
          <w:rFonts w:ascii="Arial" w:hAnsi="Arial" w:cs="Arial"/>
        </w:rPr>
      </w:pPr>
    </w:p>
    <w:p w14:paraId="18BBE03A" w14:textId="77777777" w:rsidR="007F5098" w:rsidRDefault="007F5098" w:rsidP="002D131A">
      <w:pPr>
        <w:jc w:val="both"/>
        <w:rPr>
          <w:rFonts w:ascii="Arial" w:hAnsi="Arial" w:cs="Arial"/>
        </w:rPr>
      </w:pPr>
    </w:p>
    <w:p w14:paraId="7A95DC5F" w14:textId="77777777" w:rsidR="007F5098" w:rsidRDefault="007F5098" w:rsidP="002D131A">
      <w:pPr>
        <w:jc w:val="both"/>
        <w:rPr>
          <w:rFonts w:ascii="Arial" w:hAnsi="Arial" w:cs="Arial"/>
        </w:rPr>
      </w:pPr>
    </w:p>
    <w:p w14:paraId="62341767" w14:textId="77777777" w:rsidR="007F5098" w:rsidRDefault="007F5098" w:rsidP="002D131A">
      <w:pPr>
        <w:jc w:val="both"/>
        <w:rPr>
          <w:rFonts w:ascii="Arial" w:hAnsi="Arial" w:cs="Arial"/>
        </w:rPr>
      </w:pPr>
    </w:p>
    <w:p w14:paraId="0372C408" w14:textId="77777777" w:rsidR="007F5098" w:rsidRPr="00D67BDD" w:rsidRDefault="007F5098" w:rsidP="002D131A">
      <w:pPr>
        <w:jc w:val="both"/>
        <w:rPr>
          <w:rFonts w:ascii="Arial" w:hAnsi="Arial" w:cs="Arial"/>
        </w:rPr>
      </w:pPr>
    </w:p>
    <w:p w14:paraId="1DFEC0C3" w14:textId="77777777" w:rsidR="002D131A" w:rsidRPr="00D67BDD" w:rsidRDefault="002D131A" w:rsidP="002D131A">
      <w:pPr>
        <w:spacing w:after="0" w:line="240" w:lineRule="auto"/>
        <w:jc w:val="both"/>
        <w:rPr>
          <w:rFonts w:ascii="Arial" w:hAnsi="Arial" w:cs="Arial"/>
          <w:b/>
          <w:color w:val="000000" w:themeColor="text1"/>
        </w:rPr>
      </w:pPr>
    </w:p>
    <w:p w14:paraId="5135AA24" w14:textId="77777777" w:rsidR="002D131A" w:rsidRPr="00D67BDD" w:rsidRDefault="002D131A" w:rsidP="002D131A">
      <w:pPr>
        <w:spacing w:after="0" w:line="240" w:lineRule="auto"/>
        <w:jc w:val="both"/>
        <w:rPr>
          <w:rFonts w:ascii="Arial" w:hAnsi="Arial" w:cs="Arial"/>
          <w:b/>
          <w:color w:val="000000" w:themeColor="text1"/>
        </w:rPr>
      </w:pPr>
      <w:r w:rsidRPr="00D67BDD">
        <w:rPr>
          <w:rFonts w:ascii="Arial" w:hAnsi="Arial" w:cs="Arial"/>
          <w:b/>
          <w:color w:val="000000" w:themeColor="text1"/>
        </w:rPr>
        <w:t>4. ACTIVIDADES DE EVALUACIÓN</w:t>
      </w:r>
    </w:p>
    <w:p w14:paraId="12CD14DA" w14:textId="77777777" w:rsidR="002D131A" w:rsidRPr="00D67BDD" w:rsidRDefault="002D131A" w:rsidP="002D131A">
      <w:pPr>
        <w:spacing w:after="0" w:line="240" w:lineRule="auto"/>
        <w:jc w:val="both"/>
        <w:rPr>
          <w:rFonts w:ascii="Arial" w:hAnsi="Arial" w:cs="Arial"/>
          <w:b/>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9"/>
        <w:gridCol w:w="3100"/>
        <w:gridCol w:w="3260"/>
      </w:tblGrid>
      <w:tr w:rsidR="002D131A" w:rsidRPr="00D67BDD" w14:paraId="731063B4" w14:textId="77777777" w:rsidTr="00F61754">
        <w:trPr>
          <w:trHeight w:val="554"/>
        </w:trPr>
        <w:tc>
          <w:tcPr>
            <w:tcW w:w="0" w:type="auto"/>
            <w:shd w:val="clear" w:color="auto" w:fill="A6A6A6"/>
          </w:tcPr>
          <w:p w14:paraId="60A5A6A4" w14:textId="77777777" w:rsidR="002D131A" w:rsidRPr="00D67BDD" w:rsidRDefault="002D131A" w:rsidP="00F61754">
            <w:pPr>
              <w:spacing w:before="240"/>
              <w:jc w:val="center"/>
              <w:rPr>
                <w:rFonts w:ascii="Arial" w:hAnsi="Arial" w:cs="Arial"/>
                <w:b/>
              </w:rPr>
            </w:pPr>
            <w:r w:rsidRPr="00D67BDD">
              <w:rPr>
                <w:rFonts w:ascii="Arial" w:hAnsi="Arial" w:cs="Arial"/>
                <w:b/>
              </w:rPr>
              <w:t>Evidencias de Aprendizaje</w:t>
            </w:r>
          </w:p>
        </w:tc>
        <w:tc>
          <w:tcPr>
            <w:tcW w:w="3100" w:type="dxa"/>
            <w:shd w:val="clear" w:color="auto" w:fill="A6A6A6"/>
          </w:tcPr>
          <w:p w14:paraId="4DF6CB4D" w14:textId="77777777" w:rsidR="002D131A" w:rsidRPr="00D67BDD" w:rsidRDefault="002D131A" w:rsidP="00F61754">
            <w:pPr>
              <w:spacing w:before="240"/>
              <w:jc w:val="center"/>
              <w:rPr>
                <w:rFonts w:ascii="Arial" w:hAnsi="Arial" w:cs="Arial"/>
                <w:b/>
              </w:rPr>
            </w:pPr>
            <w:r w:rsidRPr="00D67BDD">
              <w:rPr>
                <w:rFonts w:ascii="Arial" w:hAnsi="Arial" w:cs="Arial"/>
                <w:b/>
              </w:rPr>
              <w:t>Criterios de Evaluación</w:t>
            </w:r>
          </w:p>
        </w:tc>
        <w:tc>
          <w:tcPr>
            <w:tcW w:w="3260" w:type="dxa"/>
            <w:shd w:val="clear" w:color="auto" w:fill="A6A6A6"/>
          </w:tcPr>
          <w:p w14:paraId="0FE22E21" w14:textId="77777777" w:rsidR="002D131A" w:rsidRPr="00D67BDD" w:rsidRDefault="002D131A" w:rsidP="00F61754">
            <w:pPr>
              <w:spacing w:before="240"/>
              <w:jc w:val="center"/>
              <w:rPr>
                <w:rFonts w:ascii="Arial" w:hAnsi="Arial" w:cs="Arial"/>
                <w:b/>
              </w:rPr>
            </w:pPr>
            <w:r w:rsidRPr="00D67BDD">
              <w:rPr>
                <w:rFonts w:ascii="Arial" w:hAnsi="Arial" w:cs="Arial"/>
                <w:b/>
              </w:rPr>
              <w:t>Técnicas e Instrumentos de Evaluación</w:t>
            </w:r>
          </w:p>
        </w:tc>
      </w:tr>
      <w:tr w:rsidR="002D131A" w:rsidRPr="00D67BDD" w14:paraId="12F44866" w14:textId="77777777" w:rsidTr="00F61754">
        <w:tc>
          <w:tcPr>
            <w:tcW w:w="0" w:type="auto"/>
            <w:shd w:val="clear" w:color="auto" w:fill="auto"/>
          </w:tcPr>
          <w:p w14:paraId="56CDE7AD" w14:textId="77777777" w:rsidR="002D131A" w:rsidRPr="00D67BDD" w:rsidRDefault="002D131A" w:rsidP="00F61754">
            <w:pPr>
              <w:spacing w:before="240"/>
              <w:rPr>
                <w:rFonts w:ascii="Arial" w:hAnsi="Arial" w:cs="Arial"/>
                <w:b/>
              </w:rPr>
            </w:pPr>
            <w:r w:rsidRPr="00D67BDD">
              <w:rPr>
                <w:rFonts w:ascii="Arial" w:hAnsi="Arial" w:cs="Arial"/>
                <w:b/>
              </w:rPr>
              <w:t>Evidencias de Conocimiento:</w:t>
            </w:r>
          </w:p>
          <w:p w14:paraId="343DB848" w14:textId="77777777" w:rsidR="002D131A" w:rsidRPr="00D67BDD" w:rsidRDefault="002D131A" w:rsidP="00F61754">
            <w:pPr>
              <w:spacing w:before="240"/>
              <w:rPr>
                <w:rFonts w:ascii="Arial" w:hAnsi="Arial" w:cs="Arial"/>
              </w:rPr>
            </w:pPr>
          </w:p>
          <w:p w14:paraId="3ED3733B" w14:textId="77777777" w:rsidR="002D131A" w:rsidRPr="00D67BDD" w:rsidRDefault="002D131A" w:rsidP="00F61754">
            <w:pPr>
              <w:spacing w:before="240"/>
              <w:rPr>
                <w:rFonts w:ascii="Arial" w:hAnsi="Arial" w:cs="Arial"/>
                <w:b/>
              </w:rPr>
            </w:pPr>
          </w:p>
          <w:p w14:paraId="50F86670" w14:textId="77777777" w:rsidR="002D131A" w:rsidRPr="00D67BDD" w:rsidRDefault="002D131A" w:rsidP="00F61754">
            <w:pPr>
              <w:spacing w:before="240"/>
              <w:rPr>
                <w:rFonts w:ascii="Arial" w:hAnsi="Arial" w:cs="Arial"/>
                <w:b/>
              </w:rPr>
            </w:pPr>
          </w:p>
          <w:p w14:paraId="647EC5E1" w14:textId="77777777" w:rsidR="002D131A" w:rsidRPr="00D67BDD" w:rsidRDefault="002D131A" w:rsidP="00F61754">
            <w:pPr>
              <w:spacing w:before="240"/>
              <w:rPr>
                <w:rFonts w:ascii="Arial" w:hAnsi="Arial" w:cs="Arial"/>
                <w:b/>
              </w:rPr>
            </w:pPr>
            <w:r w:rsidRPr="00D67BDD">
              <w:rPr>
                <w:rFonts w:ascii="Arial" w:hAnsi="Arial" w:cs="Arial"/>
                <w:b/>
              </w:rPr>
              <w:t>Evidencias de Desempeño:</w:t>
            </w:r>
          </w:p>
          <w:p w14:paraId="6E7A37DB" w14:textId="77777777" w:rsidR="002D131A" w:rsidRPr="00D67BDD" w:rsidRDefault="002D131A" w:rsidP="00F61754">
            <w:pPr>
              <w:spacing w:before="240"/>
              <w:rPr>
                <w:rFonts w:ascii="Arial" w:hAnsi="Arial" w:cs="Arial"/>
              </w:rPr>
            </w:pPr>
          </w:p>
          <w:p w14:paraId="61BDB4B5" w14:textId="77777777" w:rsidR="002D131A" w:rsidRPr="00D67BDD" w:rsidRDefault="002D131A" w:rsidP="00F61754">
            <w:pPr>
              <w:spacing w:before="240"/>
              <w:rPr>
                <w:rFonts w:ascii="Arial" w:hAnsi="Arial" w:cs="Arial"/>
                <w:b/>
              </w:rPr>
            </w:pPr>
            <w:r w:rsidRPr="00D67BDD">
              <w:rPr>
                <w:rFonts w:ascii="Arial" w:hAnsi="Arial" w:cs="Arial"/>
                <w:b/>
              </w:rPr>
              <w:t>Evidencias  de Producto:</w:t>
            </w:r>
          </w:p>
          <w:p w14:paraId="45CA702D" w14:textId="77777777" w:rsidR="002D131A" w:rsidRPr="00D67BDD" w:rsidRDefault="002D131A" w:rsidP="00F61754">
            <w:pPr>
              <w:spacing w:before="240"/>
              <w:rPr>
                <w:rFonts w:ascii="Arial" w:hAnsi="Arial" w:cs="Arial"/>
              </w:rPr>
            </w:pPr>
          </w:p>
        </w:tc>
        <w:tc>
          <w:tcPr>
            <w:tcW w:w="3100" w:type="dxa"/>
            <w:shd w:val="clear" w:color="auto" w:fill="auto"/>
          </w:tcPr>
          <w:p w14:paraId="023E41D2" w14:textId="77777777" w:rsidR="002D131A" w:rsidRPr="00D67BDD" w:rsidRDefault="002D131A" w:rsidP="00F61754">
            <w:pPr>
              <w:pStyle w:val="Prrafodelista"/>
              <w:spacing w:before="240"/>
              <w:ind w:left="0"/>
              <w:rPr>
                <w:rFonts w:ascii="Arial" w:hAnsi="Arial" w:cs="Arial"/>
              </w:rPr>
            </w:pPr>
            <w:r w:rsidRPr="00D67BDD">
              <w:rPr>
                <w:rFonts w:ascii="Arial" w:hAnsi="Arial" w:cs="Arial"/>
              </w:rPr>
              <w:t>Da solución a los interrogantes planteados en la actividad 3.1.1 después de observar el video y hacer una reflexión. Elabora la misión y visión</w:t>
            </w:r>
          </w:p>
          <w:p w14:paraId="296FD61B" w14:textId="77777777" w:rsidR="002D131A" w:rsidRPr="00D67BDD" w:rsidRDefault="002D131A" w:rsidP="00F61754">
            <w:pPr>
              <w:pStyle w:val="Prrafodelista"/>
              <w:spacing w:before="240"/>
              <w:ind w:left="0"/>
              <w:rPr>
                <w:rFonts w:ascii="Arial" w:hAnsi="Arial" w:cs="Arial"/>
              </w:rPr>
            </w:pPr>
          </w:p>
          <w:p w14:paraId="427581DC" w14:textId="77777777" w:rsidR="002D131A" w:rsidRPr="00D67BDD" w:rsidRDefault="002D131A" w:rsidP="00F61754">
            <w:pPr>
              <w:pStyle w:val="Prrafodelista"/>
              <w:spacing w:before="240"/>
              <w:ind w:left="0"/>
              <w:rPr>
                <w:rFonts w:ascii="Arial" w:hAnsi="Arial" w:cs="Arial"/>
              </w:rPr>
            </w:pPr>
            <w:r w:rsidRPr="00D67BDD">
              <w:rPr>
                <w:rFonts w:ascii="Arial" w:hAnsi="Arial" w:cs="Arial"/>
              </w:rPr>
              <w:t xml:space="preserve">Elabora la matriz DOFA y el cuadro de metas alcanzar a corto, media y largo plazo. </w:t>
            </w:r>
          </w:p>
          <w:p w14:paraId="31039A4F" w14:textId="77777777" w:rsidR="002D131A" w:rsidRPr="00D67BDD" w:rsidRDefault="002D131A" w:rsidP="00F61754">
            <w:pPr>
              <w:pStyle w:val="Prrafodelista"/>
              <w:spacing w:before="240"/>
              <w:ind w:left="0"/>
              <w:rPr>
                <w:rFonts w:ascii="Arial" w:hAnsi="Arial" w:cs="Arial"/>
              </w:rPr>
            </w:pPr>
          </w:p>
          <w:p w14:paraId="724383D1" w14:textId="77777777" w:rsidR="002D131A" w:rsidRPr="00D67BDD" w:rsidRDefault="002D131A" w:rsidP="00F61754">
            <w:pPr>
              <w:pStyle w:val="Prrafodelista"/>
              <w:spacing w:before="240"/>
              <w:ind w:left="0"/>
              <w:rPr>
                <w:rFonts w:ascii="Arial" w:hAnsi="Arial" w:cs="Arial"/>
              </w:rPr>
            </w:pPr>
            <w:r w:rsidRPr="00D67BDD">
              <w:rPr>
                <w:rFonts w:ascii="Arial" w:hAnsi="Arial" w:cs="Arial"/>
              </w:rPr>
              <w:t>Envía la guía debidamente desarrollada a la plataforma de formación, bajo los criterios de pertinencia, calidad y autenticidad.</w:t>
            </w:r>
          </w:p>
        </w:tc>
        <w:tc>
          <w:tcPr>
            <w:tcW w:w="3260" w:type="dxa"/>
            <w:shd w:val="clear" w:color="auto" w:fill="auto"/>
          </w:tcPr>
          <w:p w14:paraId="2324CED5" w14:textId="77777777" w:rsidR="002D131A" w:rsidRPr="00D67BDD" w:rsidRDefault="002D131A" w:rsidP="00F61754">
            <w:pPr>
              <w:spacing w:before="240"/>
              <w:rPr>
                <w:rFonts w:ascii="Arial" w:hAnsi="Arial" w:cs="Arial"/>
              </w:rPr>
            </w:pPr>
            <w:r w:rsidRPr="00D67BDD">
              <w:rPr>
                <w:rFonts w:ascii="Arial" w:hAnsi="Arial" w:cs="Arial"/>
              </w:rPr>
              <w:t>Sesión de preguntas durante la exposición.</w:t>
            </w:r>
          </w:p>
          <w:p w14:paraId="561F760D" w14:textId="77777777" w:rsidR="002D131A" w:rsidRPr="00D67BDD" w:rsidRDefault="002D131A" w:rsidP="00F61754">
            <w:pPr>
              <w:spacing w:before="240"/>
              <w:rPr>
                <w:rFonts w:ascii="Arial" w:hAnsi="Arial" w:cs="Arial"/>
              </w:rPr>
            </w:pPr>
          </w:p>
          <w:p w14:paraId="1000C52A" w14:textId="77777777" w:rsidR="002D131A" w:rsidRPr="00D67BDD" w:rsidRDefault="002D131A" w:rsidP="00F61754">
            <w:pPr>
              <w:spacing w:before="240"/>
              <w:rPr>
                <w:rFonts w:ascii="Arial" w:hAnsi="Arial" w:cs="Arial"/>
              </w:rPr>
            </w:pPr>
          </w:p>
          <w:p w14:paraId="08989A14" w14:textId="77777777" w:rsidR="002D131A" w:rsidRPr="00D67BDD" w:rsidRDefault="002D131A" w:rsidP="00F61754">
            <w:pPr>
              <w:spacing w:before="240"/>
              <w:rPr>
                <w:rFonts w:ascii="Arial" w:hAnsi="Arial" w:cs="Arial"/>
              </w:rPr>
            </w:pPr>
          </w:p>
          <w:p w14:paraId="615B9F1F" w14:textId="77777777" w:rsidR="002D131A" w:rsidRPr="00D67BDD" w:rsidRDefault="002D131A" w:rsidP="00F61754">
            <w:pPr>
              <w:spacing w:before="240"/>
              <w:rPr>
                <w:rFonts w:ascii="Arial" w:hAnsi="Arial" w:cs="Arial"/>
              </w:rPr>
            </w:pPr>
            <w:r w:rsidRPr="00D67BDD">
              <w:rPr>
                <w:rFonts w:ascii="Arial" w:hAnsi="Arial" w:cs="Arial"/>
              </w:rPr>
              <w:t>Listas de Chequeo</w:t>
            </w:r>
          </w:p>
        </w:tc>
      </w:tr>
    </w:tbl>
    <w:p w14:paraId="408A2641" w14:textId="77777777" w:rsidR="002D131A" w:rsidRPr="00D67BDD" w:rsidRDefault="002D131A" w:rsidP="002D131A">
      <w:pPr>
        <w:spacing w:after="0" w:line="240" w:lineRule="auto"/>
        <w:jc w:val="both"/>
        <w:rPr>
          <w:rFonts w:ascii="Arial" w:hAnsi="Arial" w:cs="Arial"/>
          <w:b/>
          <w:color w:val="000000" w:themeColor="text1"/>
        </w:rPr>
      </w:pPr>
    </w:p>
    <w:p w14:paraId="0EEA641B" w14:textId="77777777" w:rsidR="002D131A" w:rsidRPr="00D67BDD" w:rsidRDefault="002D131A" w:rsidP="002D131A">
      <w:pPr>
        <w:spacing w:after="0" w:line="240" w:lineRule="auto"/>
        <w:jc w:val="both"/>
        <w:rPr>
          <w:rFonts w:ascii="Arial" w:hAnsi="Arial" w:cs="Arial"/>
          <w:b/>
          <w:color w:val="000000" w:themeColor="text1"/>
        </w:rPr>
      </w:pPr>
    </w:p>
    <w:p w14:paraId="510F2724" w14:textId="77777777" w:rsidR="002D131A" w:rsidRPr="00D67BDD" w:rsidRDefault="002D131A" w:rsidP="002D131A">
      <w:pPr>
        <w:spacing w:after="0" w:line="240" w:lineRule="auto"/>
        <w:jc w:val="both"/>
        <w:rPr>
          <w:rFonts w:ascii="Arial" w:hAnsi="Arial" w:cs="Arial"/>
          <w:b/>
          <w:color w:val="000000" w:themeColor="text1"/>
        </w:rPr>
      </w:pPr>
    </w:p>
    <w:p w14:paraId="4D5D66EB" w14:textId="77777777" w:rsidR="002D131A" w:rsidRPr="00D67BDD" w:rsidRDefault="002D131A" w:rsidP="002D131A">
      <w:pPr>
        <w:jc w:val="both"/>
        <w:rPr>
          <w:rFonts w:ascii="Arial" w:hAnsi="Arial" w:cs="Arial"/>
          <w:b/>
        </w:rPr>
      </w:pPr>
      <w:r w:rsidRPr="00D67BDD">
        <w:rPr>
          <w:rFonts w:ascii="Arial" w:hAnsi="Arial" w:cs="Arial"/>
          <w:b/>
        </w:rPr>
        <w:t>5. GLOSARIO DE TÉRMINOS</w:t>
      </w:r>
    </w:p>
    <w:p w14:paraId="13423338" w14:textId="77777777" w:rsidR="002D131A" w:rsidRPr="00D67BDD" w:rsidRDefault="002D131A" w:rsidP="002D131A">
      <w:pPr>
        <w:jc w:val="both"/>
        <w:rPr>
          <w:rFonts w:ascii="Arial" w:hAnsi="Arial" w:cs="Arial"/>
          <w:b/>
        </w:rPr>
      </w:pPr>
      <w:r w:rsidRPr="00D67BDD">
        <w:rPr>
          <w:rFonts w:ascii="Arial" w:hAnsi="Arial" w:cs="Arial"/>
          <w:b/>
        </w:rPr>
        <w:lastRenderedPageBreak/>
        <w:t xml:space="preserve">Proyecto de vida: </w:t>
      </w:r>
      <w:r w:rsidRPr="00D67BDD">
        <w:rPr>
          <w:rFonts w:ascii="Arial" w:hAnsi="Arial" w:cs="Arial"/>
        </w:rPr>
        <w:t>E</w:t>
      </w:r>
      <w:r w:rsidRPr="00D67BDD">
        <w:rPr>
          <w:rFonts w:ascii="Arial" w:hAnsi="Arial" w:cs="Arial"/>
          <w:color w:val="222222"/>
          <w:shd w:val="clear" w:color="auto" w:fill="FFFFFF"/>
        </w:rPr>
        <w:t>s la dirección que el hombre</w:t>
      </w:r>
      <w:r w:rsidRPr="00D67BDD">
        <w:rPr>
          <w:rStyle w:val="apple-converted-space"/>
          <w:rFonts w:ascii="Arial" w:hAnsi="Arial" w:cs="Arial"/>
          <w:color w:val="222222"/>
          <w:shd w:val="clear" w:color="auto" w:fill="FFFFFF"/>
        </w:rPr>
        <w:t> </w:t>
      </w:r>
      <w:r w:rsidRPr="00D67BDD">
        <w:rPr>
          <w:rFonts w:ascii="Arial" w:hAnsi="Arial" w:cs="Arial"/>
          <w:bCs/>
          <w:color w:val="222222"/>
          <w:shd w:val="clear" w:color="auto" w:fill="FFFFFF"/>
        </w:rPr>
        <w:t>se</w:t>
      </w:r>
      <w:r w:rsidRPr="00D67BDD">
        <w:rPr>
          <w:rStyle w:val="apple-converted-space"/>
          <w:rFonts w:ascii="Arial" w:hAnsi="Arial" w:cs="Arial"/>
          <w:color w:val="222222"/>
          <w:shd w:val="clear" w:color="auto" w:fill="FFFFFF"/>
        </w:rPr>
        <w:t> </w:t>
      </w:r>
      <w:r w:rsidRPr="00D67BDD">
        <w:rPr>
          <w:rFonts w:ascii="Arial" w:hAnsi="Arial" w:cs="Arial"/>
          <w:color w:val="222222"/>
          <w:shd w:val="clear" w:color="auto" w:fill="FFFFFF"/>
        </w:rPr>
        <w:t>marca en su</w:t>
      </w:r>
      <w:r w:rsidRPr="00D67BDD">
        <w:rPr>
          <w:rStyle w:val="apple-converted-space"/>
          <w:rFonts w:ascii="Arial" w:hAnsi="Arial" w:cs="Arial"/>
          <w:color w:val="222222"/>
          <w:shd w:val="clear" w:color="auto" w:fill="FFFFFF"/>
        </w:rPr>
        <w:t> </w:t>
      </w:r>
      <w:r w:rsidRPr="00D67BDD">
        <w:rPr>
          <w:rFonts w:ascii="Arial" w:hAnsi="Arial" w:cs="Arial"/>
          <w:bCs/>
          <w:color w:val="222222"/>
          <w:shd w:val="clear" w:color="auto" w:fill="FFFFFF"/>
        </w:rPr>
        <w:t>vida</w:t>
      </w:r>
      <w:r w:rsidRPr="00D67BDD">
        <w:rPr>
          <w:rFonts w:ascii="Arial" w:hAnsi="Arial" w:cs="Arial"/>
          <w:color w:val="222222"/>
          <w:shd w:val="clear" w:color="auto" w:fill="FFFFFF"/>
        </w:rPr>
        <w:t>, a partir del conjunto de principios y valores que ha integrado y jerarquizado vivencialmente, a la luz de los cuales</w:t>
      </w:r>
      <w:r w:rsidRPr="00D67BDD">
        <w:rPr>
          <w:rStyle w:val="apple-converted-space"/>
          <w:rFonts w:ascii="Arial" w:hAnsi="Arial" w:cs="Arial"/>
          <w:color w:val="222222"/>
          <w:shd w:val="clear" w:color="auto" w:fill="FFFFFF"/>
        </w:rPr>
        <w:t> </w:t>
      </w:r>
      <w:r w:rsidRPr="00D67BDD">
        <w:rPr>
          <w:rFonts w:ascii="Arial" w:hAnsi="Arial" w:cs="Arial"/>
          <w:bCs/>
          <w:color w:val="222222"/>
          <w:shd w:val="clear" w:color="auto" w:fill="FFFFFF"/>
        </w:rPr>
        <w:t>se</w:t>
      </w:r>
      <w:r w:rsidRPr="00D67BDD">
        <w:rPr>
          <w:rStyle w:val="apple-converted-space"/>
          <w:rFonts w:ascii="Arial" w:hAnsi="Arial" w:cs="Arial"/>
          <w:color w:val="222222"/>
          <w:shd w:val="clear" w:color="auto" w:fill="FFFFFF"/>
        </w:rPr>
        <w:t> </w:t>
      </w:r>
      <w:r w:rsidRPr="00D67BDD">
        <w:rPr>
          <w:rFonts w:ascii="Arial" w:hAnsi="Arial" w:cs="Arial"/>
          <w:color w:val="222222"/>
          <w:shd w:val="clear" w:color="auto" w:fill="FFFFFF"/>
        </w:rPr>
        <w:t>compromete en las múltiples situaciones de su existencia, sobre todo en aquellas en que decide su futuro.</w:t>
      </w:r>
    </w:p>
    <w:p w14:paraId="6DB3A9C2" w14:textId="77777777" w:rsidR="002D131A" w:rsidRPr="00D67BDD" w:rsidRDefault="002D131A" w:rsidP="002D131A">
      <w:pPr>
        <w:jc w:val="both"/>
        <w:rPr>
          <w:rFonts w:ascii="Arial" w:hAnsi="Arial" w:cs="Arial"/>
          <w:b/>
        </w:rPr>
      </w:pPr>
      <w:r w:rsidRPr="00D67BDD">
        <w:rPr>
          <w:rFonts w:ascii="Arial" w:hAnsi="Arial" w:cs="Arial"/>
          <w:b/>
        </w:rPr>
        <w:t xml:space="preserve">El Análisis DOFA: </w:t>
      </w:r>
      <w:r w:rsidRPr="00D67BDD">
        <w:rPr>
          <w:rFonts w:ascii="Arial" w:hAnsi="Arial" w:cs="Arial"/>
          <w:bCs/>
          <w:color w:val="222222"/>
          <w:shd w:val="clear" w:color="auto" w:fill="FFFFFF"/>
        </w:rPr>
        <w:t>Es</w:t>
      </w:r>
      <w:r w:rsidRPr="00D67BDD">
        <w:rPr>
          <w:rStyle w:val="apple-converted-space"/>
          <w:rFonts w:ascii="Arial" w:hAnsi="Arial" w:cs="Arial"/>
          <w:color w:val="222222"/>
          <w:shd w:val="clear" w:color="auto" w:fill="FFFFFF"/>
        </w:rPr>
        <w:t> </w:t>
      </w:r>
      <w:r w:rsidRPr="00D67BDD">
        <w:rPr>
          <w:rFonts w:ascii="Arial" w:hAnsi="Arial" w:cs="Arial"/>
          <w:color w:val="222222"/>
          <w:shd w:val="clear" w:color="auto" w:fill="FFFFFF"/>
        </w:rPr>
        <w:t xml:space="preserve">una herramienta que permite conformar un cuadro de la situación actual del objeto de estudio (persona, empresa u organización, </w:t>
      </w:r>
      <w:proofErr w:type="spellStart"/>
      <w:r w:rsidRPr="00D67BDD">
        <w:rPr>
          <w:rFonts w:ascii="Arial" w:hAnsi="Arial" w:cs="Arial"/>
          <w:color w:val="222222"/>
          <w:shd w:val="clear" w:color="auto" w:fill="FFFFFF"/>
        </w:rPr>
        <w:t>etc</w:t>
      </w:r>
      <w:proofErr w:type="spellEnd"/>
      <w:r w:rsidRPr="00D67BDD">
        <w:rPr>
          <w:rFonts w:ascii="Arial" w:hAnsi="Arial" w:cs="Arial"/>
          <w:color w:val="222222"/>
          <w:shd w:val="clear" w:color="auto" w:fill="FFFFFF"/>
        </w:rPr>
        <w:t xml:space="preserve">) permitiendo de esta manera obtener un diagnóstico preciso que permite, en función de ello, tomar decisiones acordes con los objetivos y políticas formulados. </w:t>
      </w:r>
    </w:p>
    <w:p w14:paraId="20845D15" w14:textId="77777777" w:rsidR="002D131A" w:rsidRPr="00D67BDD" w:rsidRDefault="002D131A" w:rsidP="002D131A">
      <w:pPr>
        <w:jc w:val="both"/>
        <w:rPr>
          <w:rFonts w:ascii="Arial" w:hAnsi="Arial" w:cs="Arial"/>
          <w:b/>
        </w:rPr>
      </w:pPr>
      <w:r w:rsidRPr="00D67BDD">
        <w:rPr>
          <w:rFonts w:ascii="Arial" w:hAnsi="Arial" w:cs="Arial"/>
          <w:b/>
          <w:color w:val="404040"/>
          <w:shd w:val="clear" w:color="auto" w:fill="FFFFFF"/>
        </w:rPr>
        <w:t>M</w:t>
      </w:r>
      <w:r w:rsidRPr="00D67BDD">
        <w:rPr>
          <w:rStyle w:val="Textoennegrita"/>
          <w:rFonts w:ascii="Arial" w:hAnsi="Arial" w:cs="Arial"/>
          <w:color w:val="404040"/>
          <w:bdr w:val="none" w:sz="0" w:space="0" w:color="auto" w:frame="1"/>
          <w:shd w:val="clear" w:color="auto" w:fill="FFFFFF"/>
        </w:rPr>
        <w:t>eta</w:t>
      </w:r>
      <w:r w:rsidRPr="00D67BDD">
        <w:rPr>
          <w:rStyle w:val="apple-converted-space"/>
          <w:rFonts w:ascii="Arial" w:hAnsi="Arial" w:cs="Arial"/>
          <w:b/>
          <w:bCs/>
          <w:bdr w:val="none" w:sz="0" w:space="0" w:color="auto" w:frame="1"/>
          <w:shd w:val="clear" w:color="auto" w:fill="FFFFFF"/>
        </w:rPr>
        <w:t xml:space="preserve">: </w:t>
      </w:r>
      <w:r w:rsidRPr="00D67BDD">
        <w:rPr>
          <w:rFonts w:ascii="Arial" w:hAnsi="Arial" w:cs="Arial"/>
          <w:shd w:val="clear" w:color="auto" w:fill="FFFFFF"/>
        </w:rPr>
        <w:t>Es el</w:t>
      </w:r>
      <w:r w:rsidRPr="00D67BDD">
        <w:rPr>
          <w:rStyle w:val="apple-converted-space"/>
          <w:rFonts w:ascii="Arial" w:hAnsi="Arial" w:cs="Arial"/>
          <w:shd w:val="clear" w:color="auto" w:fill="FFFFFF"/>
        </w:rPr>
        <w:t> </w:t>
      </w:r>
      <w:r w:rsidRPr="00D67BDD">
        <w:rPr>
          <w:rStyle w:val="Textoennegrita"/>
          <w:rFonts w:ascii="Arial" w:hAnsi="Arial" w:cs="Arial"/>
          <w:bdr w:val="none" w:sz="0" w:space="0" w:color="auto" w:frame="1"/>
          <w:shd w:val="clear" w:color="auto" w:fill="FFFFFF"/>
        </w:rPr>
        <w:t xml:space="preserve">fin hacia el que se dirigen las acciones de una persona, organización o comunidad </w:t>
      </w:r>
      <w:r w:rsidRPr="00D67BDD">
        <w:rPr>
          <w:rFonts w:ascii="Arial" w:hAnsi="Arial" w:cs="Arial"/>
          <w:shd w:val="clear" w:color="auto" w:fill="FFFFFF"/>
        </w:rPr>
        <w:t>para alcanzar los</w:t>
      </w:r>
      <w:r w:rsidRPr="00D67BDD">
        <w:rPr>
          <w:rStyle w:val="apple-converted-space"/>
          <w:rFonts w:ascii="Arial" w:hAnsi="Arial" w:cs="Arial"/>
          <w:shd w:val="clear" w:color="auto" w:fill="FFFFFF"/>
        </w:rPr>
        <w:t> </w:t>
      </w:r>
      <w:r w:rsidRPr="00D67BDD">
        <w:rPr>
          <w:rStyle w:val="Textoennegrita"/>
          <w:rFonts w:ascii="Arial" w:hAnsi="Arial" w:cs="Arial"/>
          <w:bdr w:val="none" w:sz="0" w:space="0" w:color="auto" w:frame="1"/>
          <w:shd w:val="clear" w:color="auto" w:fill="FFFFFF"/>
        </w:rPr>
        <w:t>objetivos</w:t>
      </w:r>
      <w:r w:rsidRPr="00D67BDD">
        <w:rPr>
          <w:rStyle w:val="apple-converted-space"/>
          <w:rFonts w:ascii="Arial" w:hAnsi="Arial" w:cs="Arial"/>
          <w:shd w:val="clear" w:color="auto" w:fill="FFFFFF"/>
        </w:rPr>
        <w:t> </w:t>
      </w:r>
      <w:r w:rsidRPr="00D67BDD">
        <w:rPr>
          <w:rFonts w:ascii="Arial" w:hAnsi="Arial" w:cs="Arial"/>
          <w:shd w:val="clear" w:color="auto" w:fill="FFFFFF"/>
        </w:rPr>
        <w:t xml:space="preserve">trazados en cualquier tema. </w:t>
      </w:r>
      <w:r w:rsidRPr="00D67BDD">
        <w:rPr>
          <w:rStyle w:val="apple-converted-space"/>
          <w:rFonts w:ascii="Arial" w:hAnsi="Arial" w:cs="Arial"/>
          <w:bCs/>
          <w:bdr w:val="none" w:sz="0" w:space="0" w:color="auto" w:frame="1"/>
          <w:shd w:val="clear" w:color="auto" w:fill="FFFFFF"/>
        </w:rPr>
        <w:t> </w:t>
      </w:r>
    </w:p>
    <w:p w14:paraId="64D712D0" w14:textId="77777777" w:rsidR="007F5098" w:rsidRDefault="007F5098" w:rsidP="002D131A">
      <w:pPr>
        <w:jc w:val="both"/>
        <w:rPr>
          <w:rFonts w:ascii="Arial" w:hAnsi="Arial" w:cs="Arial"/>
          <w:b/>
        </w:rPr>
      </w:pPr>
    </w:p>
    <w:p w14:paraId="29F9A056" w14:textId="77777777" w:rsidR="007F5098" w:rsidRDefault="007F5098" w:rsidP="002D131A">
      <w:pPr>
        <w:jc w:val="both"/>
        <w:rPr>
          <w:rFonts w:ascii="Arial" w:hAnsi="Arial" w:cs="Arial"/>
          <w:b/>
        </w:rPr>
      </w:pPr>
    </w:p>
    <w:p w14:paraId="6888D6DC" w14:textId="77777777" w:rsidR="007F5098" w:rsidRDefault="007F5098" w:rsidP="002D131A">
      <w:pPr>
        <w:jc w:val="both"/>
        <w:rPr>
          <w:rFonts w:ascii="Arial" w:hAnsi="Arial" w:cs="Arial"/>
          <w:b/>
        </w:rPr>
      </w:pPr>
    </w:p>
    <w:p w14:paraId="07FE6C38" w14:textId="77777777" w:rsidR="007F5098" w:rsidRDefault="007F5098" w:rsidP="002D131A">
      <w:pPr>
        <w:jc w:val="both"/>
        <w:rPr>
          <w:rFonts w:ascii="Arial" w:hAnsi="Arial" w:cs="Arial"/>
          <w:b/>
        </w:rPr>
      </w:pPr>
    </w:p>
    <w:p w14:paraId="6F5F234E" w14:textId="64A7AB08" w:rsidR="002D131A" w:rsidRDefault="002D131A" w:rsidP="002D131A">
      <w:pPr>
        <w:jc w:val="both"/>
        <w:rPr>
          <w:rFonts w:ascii="Arial" w:hAnsi="Arial" w:cs="Arial"/>
          <w:b/>
        </w:rPr>
      </w:pPr>
      <w:r w:rsidRPr="00D67BDD">
        <w:rPr>
          <w:rFonts w:ascii="Arial" w:hAnsi="Arial" w:cs="Arial"/>
          <w:b/>
        </w:rPr>
        <w:t>Metas en la vida</w:t>
      </w:r>
      <w:r w:rsidRPr="00D67BDD">
        <w:rPr>
          <w:rFonts w:ascii="Arial" w:hAnsi="Arial" w:cs="Arial"/>
          <w:color w:val="404040"/>
          <w:shd w:val="clear" w:color="auto" w:fill="FFFFFF"/>
        </w:rPr>
        <w:t xml:space="preserve">: </w:t>
      </w:r>
      <w:r w:rsidRPr="00D67BDD">
        <w:rPr>
          <w:rFonts w:ascii="Arial" w:hAnsi="Arial" w:cs="Arial"/>
          <w:shd w:val="clear" w:color="auto" w:fill="FFFFFF"/>
        </w:rPr>
        <w:t>Se habla de metas en la vida para hacer referencia al fin hacia donde se dirigen las acciones que se deben desarrolla para lograr los objetivos que se pretenden alcanzar en la vida. Las metas se establecen en función de aspiraciones y deseos personales. Normalmente se habla de esfuerzo para poder alcanzarlas. En este sentido, las metas en la vida son los objetivos o propósitos que una persona se marca en función de sus principios y valores.</w:t>
      </w:r>
    </w:p>
    <w:p w14:paraId="0F594E71" w14:textId="77777777" w:rsidR="007F5098" w:rsidRPr="00D67BDD" w:rsidRDefault="007F5098" w:rsidP="002D131A">
      <w:pPr>
        <w:jc w:val="both"/>
        <w:rPr>
          <w:rFonts w:ascii="Arial" w:hAnsi="Arial" w:cs="Arial"/>
          <w:b/>
        </w:rPr>
      </w:pPr>
    </w:p>
    <w:p w14:paraId="2FDA4A05" w14:textId="77777777" w:rsidR="002D131A" w:rsidRPr="00D67BDD" w:rsidRDefault="002D131A" w:rsidP="002D131A">
      <w:pPr>
        <w:jc w:val="both"/>
        <w:rPr>
          <w:rFonts w:ascii="Arial" w:hAnsi="Arial" w:cs="Arial"/>
          <w:b/>
        </w:rPr>
      </w:pPr>
      <w:r w:rsidRPr="00D67BDD">
        <w:rPr>
          <w:rFonts w:ascii="Arial" w:hAnsi="Arial" w:cs="Arial"/>
          <w:b/>
        </w:rPr>
        <w:t>6. REFERENTES BILBIOGRÁFICOS</w:t>
      </w:r>
    </w:p>
    <w:p w14:paraId="64565DD5" w14:textId="77777777" w:rsidR="002D131A" w:rsidRPr="00D67BDD" w:rsidRDefault="002D131A" w:rsidP="002D131A">
      <w:pPr>
        <w:spacing w:after="0"/>
        <w:jc w:val="both"/>
        <w:rPr>
          <w:rFonts w:ascii="Arial" w:hAnsi="Arial" w:cs="Arial"/>
          <w:i/>
        </w:rPr>
      </w:pPr>
      <w:r w:rsidRPr="00D67BDD">
        <w:rPr>
          <w:rFonts w:ascii="Arial" w:hAnsi="Arial" w:cs="Arial"/>
          <w:color w:val="000000"/>
        </w:rPr>
        <w:t xml:space="preserve">Video Donde tus sueños te lleven: </w:t>
      </w:r>
      <w:hyperlink r:id="rId12" w:history="1">
        <w:r w:rsidRPr="00D67BDD">
          <w:rPr>
            <w:rStyle w:val="Hipervnculo"/>
            <w:rFonts w:ascii="Arial" w:hAnsi="Arial" w:cs="Arial"/>
            <w:i/>
          </w:rPr>
          <w:t>https://youtu.be/b2UyFJ_GMZc</w:t>
        </w:r>
      </w:hyperlink>
      <w:r w:rsidRPr="00D67BDD">
        <w:rPr>
          <w:rFonts w:ascii="Arial" w:hAnsi="Arial" w:cs="Arial"/>
          <w:noProof/>
          <w:lang w:eastAsia="es-CO"/>
        </w:rPr>
        <mc:AlternateContent>
          <mc:Choice Requires="wps">
            <w:drawing>
              <wp:anchor distT="0" distB="0" distL="114300" distR="114300" simplePos="0" relativeHeight="251660288" behindDoc="1" locked="0" layoutInCell="1" allowOverlap="1" wp14:anchorId="698EA599" wp14:editId="2073DCC3">
                <wp:simplePos x="0" y="0"/>
                <wp:positionH relativeFrom="column">
                  <wp:posOffset>4239260</wp:posOffset>
                </wp:positionH>
                <wp:positionV relativeFrom="paragraph">
                  <wp:posOffset>107950</wp:posOffset>
                </wp:positionV>
                <wp:extent cx="89535" cy="615315"/>
                <wp:effectExtent l="152400" t="0" r="81915" b="0"/>
                <wp:wrapNone/>
                <wp:docPr id="4"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89535"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3FE72" id="Rectángulo 23" o:spid="_x0000_s1026" style="position:absolute;margin-left:333.8pt;margin-top:8.5pt;width:7.05pt;height:48.45pt;rotation:176512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" stroked="f"/>
            </w:pict>
          </mc:Fallback>
        </mc:AlternateContent>
      </w:r>
      <w:r w:rsidRPr="00D67BDD">
        <w:rPr>
          <w:rFonts w:ascii="Arial" w:hAnsi="Arial" w:cs="Arial"/>
          <w:i/>
        </w:rPr>
        <w:t>.</w:t>
      </w:r>
    </w:p>
    <w:p w14:paraId="605AA12C" w14:textId="77777777" w:rsidR="002D131A" w:rsidRPr="00D67BDD" w:rsidRDefault="002D131A" w:rsidP="002D131A">
      <w:pPr>
        <w:spacing w:after="0"/>
        <w:jc w:val="both"/>
        <w:rPr>
          <w:rFonts w:ascii="Arial" w:hAnsi="Arial" w:cs="Arial"/>
          <w:i/>
        </w:rPr>
      </w:pPr>
      <w:r w:rsidRPr="00D67BDD">
        <w:rPr>
          <w:rFonts w:ascii="Arial" w:hAnsi="Arial" w:cs="Arial"/>
          <w:spacing w:val="-3"/>
        </w:rPr>
        <w:t>Tomado del CD Ética: Guías de Aprendizaje. SENA Regional Antioquia. 2003.</w:t>
      </w:r>
    </w:p>
    <w:p w14:paraId="0FE60B4D" w14:textId="77777777" w:rsidR="002D131A" w:rsidRPr="00D67BDD" w:rsidRDefault="002D131A" w:rsidP="002D131A">
      <w:pPr>
        <w:spacing w:after="0"/>
        <w:jc w:val="both"/>
        <w:rPr>
          <w:rFonts w:ascii="Arial" w:hAnsi="Arial" w:cs="Arial"/>
          <w:i/>
        </w:rPr>
      </w:pPr>
      <w:r w:rsidRPr="00D67BDD">
        <w:rPr>
          <w:rFonts w:ascii="Arial" w:hAnsi="Arial" w:cs="Arial"/>
        </w:rPr>
        <w:t>Brian Tracy, METAS; Estrategias Básicas para determinar y conquistar sus objetivos. Gestión del Conocimiento, Ed. Empresa Activa, 2002</w:t>
      </w:r>
    </w:p>
    <w:p w14:paraId="074C352F" w14:textId="77777777" w:rsidR="002D131A" w:rsidRPr="00D67BDD" w:rsidRDefault="002D131A" w:rsidP="002D131A">
      <w:pPr>
        <w:spacing w:after="0"/>
        <w:jc w:val="both"/>
        <w:rPr>
          <w:rFonts w:ascii="Arial" w:hAnsi="Arial" w:cs="Arial"/>
          <w:i/>
        </w:rPr>
      </w:pPr>
      <w:proofErr w:type="spellStart"/>
      <w:r w:rsidRPr="00D67BDD">
        <w:rPr>
          <w:rFonts w:ascii="Arial" w:hAnsi="Arial" w:cs="Arial"/>
        </w:rPr>
        <w:t>Duravia</w:t>
      </w:r>
      <w:proofErr w:type="spellEnd"/>
      <w:r w:rsidRPr="00D67BDD">
        <w:rPr>
          <w:rFonts w:ascii="Arial" w:hAnsi="Arial" w:cs="Arial"/>
        </w:rPr>
        <w:t xml:space="preserve"> Luigi, </w:t>
      </w:r>
      <w:proofErr w:type="spellStart"/>
      <w:r w:rsidRPr="00D67BDD">
        <w:rPr>
          <w:rFonts w:ascii="Arial" w:hAnsi="Arial" w:cs="Arial"/>
        </w:rPr>
        <w:t>Intimos</w:t>
      </w:r>
      <w:proofErr w:type="spellEnd"/>
      <w:r w:rsidRPr="00D67BDD">
        <w:rPr>
          <w:rFonts w:ascii="Arial" w:hAnsi="Arial" w:cs="Arial"/>
        </w:rPr>
        <w:t xml:space="preserve"> y Libres. Ed: San Pablo. 2016</w:t>
      </w:r>
    </w:p>
    <w:p w14:paraId="11A105FF" w14:textId="77777777" w:rsidR="002D131A" w:rsidRPr="00D67BDD" w:rsidRDefault="002D131A" w:rsidP="002D131A">
      <w:pPr>
        <w:spacing w:after="0"/>
        <w:jc w:val="both"/>
        <w:rPr>
          <w:rFonts w:ascii="Arial" w:hAnsi="Arial" w:cs="Arial"/>
          <w:i/>
        </w:rPr>
      </w:pPr>
      <w:r w:rsidRPr="00D67BDD">
        <w:rPr>
          <w:rFonts w:ascii="Arial" w:hAnsi="Arial" w:cs="Arial"/>
        </w:rPr>
        <w:t>Meza Suárez José Antonio y otros. Educando para el Emprendimiento. Ed: Norma. 2009.</w:t>
      </w:r>
    </w:p>
    <w:p w14:paraId="696FCAC5" w14:textId="77777777" w:rsidR="002D131A" w:rsidRPr="00D67BDD" w:rsidRDefault="002D131A" w:rsidP="002D131A">
      <w:pPr>
        <w:spacing w:after="0"/>
        <w:jc w:val="both"/>
        <w:rPr>
          <w:rFonts w:ascii="Arial" w:hAnsi="Arial" w:cs="Arial"/>
          <w:i/>
        </w:rPr>
      </w:pPr>
      <w:r w:rsidRPr="00D67BDD">
        <w:rPr>
          <w:rFonts w:ascii="Arial" w:hAnsi="Arial" w:cs="Arial"/>
        </w:rPr>
        <w:t xml:space="preserve">Ocampo Duque, José Ignacio. Comprendiéndome un poco... Colección al Encuentro del Maestro Nº5. Medellín, 2003. </w:t>
      </w:r>
      <w:proofErr w:type="spellStart"/>
      <w:r w:rsidRPr="00D67BDD">
        <w:rPr>
          <w:rFonts w:ascii="Arial" w:hAnsi="Arial" w:cs="Arial"/>
        </w:rPr>
        <w:t>Pag.</w:t>
      </w:r>
      <w:proofErr w:type="spellEnd"/>
      <w:r w:rsidRPr="00D67BDD">
        <w:rPr>
          <w:rFonts w:ascii="Arial" w:hAnsi="Arial" w:cs="Arial"/>
        </w:rPr>
        <w:t xml:space="preserve"> 91-99.</w:t>
      </w:r>
    </w:p>
    <w:p w14:paraId="00C2DE2F" w14:textId="77777777" w:rsidR="002D131A" w:rsidRPr="00D67BDD" w:rsidRDefault="002D131A" w:rsidP="002D131A">
      <w:pPr>
        <w:spacing w:after="0"/>
        <w:jc w:val="both"/>
        <w:rPr>
          <w:rFonts w:ascii="Arial" w:hAnsi="Arial" w:cs="Arial"/>
          <w:i/>
        </w:rPr>
      </w:pPr>
      <w:r w:rsidRPr="00D67BDD">
        <w:rPr>
          <w:rFonts w:ascii="Arial" w:hAnsi="Arial" w:cs="Arial"/>
        </w:rPr>
        <w:t>Pardo Barrios, I. Jóvenes construyendo su proyecto de vida. Ed: Magisterio. Bogotá. 2005.</w:t>
      </w:r>
    </w:p>
    <w:p w14:paraId="4ED252CB" w14:textId="77777777" w:rsidR="002D131A" w:rsidRPr="00D67BDD" w:rsidRDefault="002D131A" w:rsidP="002D131A">
      <w:pPr>
        <w:spacing w:after="0"/>
        <w:jc w:val="both"/>
        <w:rPr>
          <w:rFonts w:ascii="Arial" w:hAnsi="Arial" w:cs="Arial"/>
          <w:i/>
        </w:rPr>
      </w:pPr>
      <w:r w:rsidRPr="00D67BDD">
        <w:rPr>
          <w:rFonts w:ascii="Arial" w:hAnsi="Arial" w:cs="Arial"/>
        </w:rPr>
        <w:t xml:space="preserve">Vargas </w:t>
      </w:r>
      <w:proofErr w:type="spellStart"/>
      <w:r w:rsidRPr="00D67BDD">
        <w:rPr>
          <w:rFonts w:ascii="Arial" w:hAnsi="Arial" w:cs="Arial"/>
        </w:rPr>
        <w:t>Trepaud</w:t>
      </w:r>
      <w:proofErr w:type="spellEnd"/>
      <w:r w:rsidRPr="00D67BDD">
        <w:rPr>
          <w:rFonts w:ascii="Arial" w:hAnsi="Arial" w:cs="Arial"/>
        </w:rPr>
        <w:t xml:space="preserve"> Ricardo Isaías, Proyecto de Vida y Planeamiento Estratégico Personal. Lima Perú. 2005.</w:t>
      </w:r>
    </w:p>
    <w:p w14:paraId="75BF058B" w14:textId="77777777" w:rsidR="002D131A" w:rsidRPr="00D67BDD" w:rsidRDefault="002D131A" w:rsidP="002D131A">
      <w:pPr>
        <w:jc w:val="both"/>
        <w:rPr>
          <w:rFonts w:ascii="Arial" w:hAnsi="Arial" w:cs="Arial"/>
          <w:b/>
        </w:rPr>
      </w:pPr>
    </w:p>
    <w:p w14:paraId="3C449BF5" w14:textId="77777777" w:rsidR="002D131A" w:rsidRPr="00D67BDD" w:rsidRDefault="002D131A" w:rsidP="002D131A">
      <w:pPr>
        <w:jc w:val="both"/>
        <w:rPr>
          <w:rFonts w:ascii="Arial" w:hAnsi="Arial" w:cs="Arial"/>
          <w:b/>
        </w:rPr>
      </w:pPr>
    </w:p>
    <w:p w14:paraId="2F1FE696" w14:textId="77777777" w:rsidR="002D131A" w:rsidRPr="00D67BDD" w:rsidRDefault="002D131A" w:rsidP="002D131A">
      <w:pPr>
        <w:jc w:val="both"/>
        <w:rPr>
          <w:rFonts w:ascii="Arial" w:hAnsi="Arial" w:cs="Arial"/>
          <w:b/>
        </w:rPr>
      </w:pPr>
      <w:r w:rsidRPr="00D67BDD">
        <w:rPr>
          <w:rFonts w:ascii="Arial" w:hAnsi="Arial" w:cs="Arial"/>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6"/>
        <w:gridCol w:w="2498"/>
        <w:gridCol w:w="1511"/>
        <w:gridCol w:w="2222"/>
        <w:gridCol w:w="2330"/>
      </w:tblGrid>
      <w:tr w:rsidR="002D131A" w:rsidRPr="00D67BDD" w14:paraId="5FA5022F" w14:textId="77777777" w:rsidTr="00F61754">
        <w:tc>
          <w:tcPr>
            <w:tcW w:w="1186" w:type="dxa"/>
            <w:tcBorders>
              <w:top w:val="nil"/>
              <w:left w:val="nil"/>
            </w:tcBorders>
          </w:tcPr>
          <w:p w14:paraId="75DDE780" w14:textId="77777777" w:rsidR="002D131A" w:rsidRPr="00D67BDD" w:rsidRDefault="002D131A" w:rsidP="00F61754">
            <w:pPr>
              <w:spacing w:before="240"/>
              <w:jc w:val="both"/>
              <w:rPr>
                <w:rFonts w:ascii="Arial" w:hAnsi="Arial" w:cs="Arial"/>
                <w:b/>
                <w:noProof/>
              </w:rPr>
            </w:pPr>
          </w:p>
        </w:tc>
        <w:tc>
          <w:tcPr>
            <w:tcW w:w="2498" w:type="dxa"/>
          </w:tcPr>
          <w:p w14:paraId="5D06FFA0" w14:textId="77777777" w:rsidR="002D131A" w:rsidRPr="00D67BDD" w:rsidRDefault="002D131A" w:rsidP="00F61754">
            <w:pPr>
              <w:spacing w:before="240"/>
              <w:jc w:val="both"/>
              <w:rPr>
                <w:rFonts w:ascii="Arial" w:hAnsi="Arial" w:cs="Arial"/>
                <w:b/>
                <w:noProof/>
              </w:rPr>
            </w:pPr>
            <w:r w:rsidRPr="00D67BDD">
              <w:rPr>
                <w:rFonts w:ascii="Arial" w:hAnsi="Arial" w:cs="Arial"/>
                <w:b/>
                <w:noProof/>
              </w:rPr>
              <w:t>Nombre</w:t>
            </w:r>
          </w:p>
        </w:tc>
        <w:tc>
          <w:tcPr>
            <w:tcW w:w="1511" w:type="dxa"/>
          </w:tcPr>
          <w:p w14:paraId="70898D24" w14:textId="77777777" w:rsidR="002D131A" w:rsidRPr="00D67BDD" w:rsidRDefault="002D131A" w:rsidP="00F61754">
            <w:pPr>
              <w:spacing w:before="240"/>
              <w:jc w:val="both"/>
              <w:rPr>
                <w:rFonts w:ascii="Arial" w:hAnsi="Arial" w:cs="Arial"/>
                <w:b/>
                <w:noProof/>
              </w:rPr>
            </w:pPr>
            <w:r w:rsidRPr="00D67BDD">
              <w:rPr>
                <w:rFonts w:ascii="Arial" w:hAnsi="Arial" w:cs="Arial"/>
                <w:b/>
                <w:noProof/>
              </w:rPr>
              <w:t>Cargo</w:t>
            </w:r>
          </w:p>
        </w:tc>
        <w:tc>
          <w:tcPr>
            <w:tcW w:w="2222" w:type="dxa"/>
          </w:tcPr>
          <w:p w14:paraId="67F88D1F" w14:textId="77777777" w:rsidR="002D131A" w:rsidRPr="00D67BDD" w:rsidRDefault="002D131A" w:rsidP="00F61754">
            <w:pPr>
              <w:spacing w:before="240"/>
              <w:jc w:val="both"/>
              <w:rPr>
                <w:rFonts w:ascii="Arial" w:hAnsi="Arial" w:cs="Arial"/>
                <w:b/>
                <w:noProof/>
              </w:rPr>
            </w:pPr>
            <w:r w:rsidRPr="00D67BDD">
              <w:rPr>
                <w:rFonts w:ascii="Arial" w:hAnsi="Arial" w:cs="Arial"/>
                <w:b/>
                <w:noProof/>
              </w:rPr>
              <w:t>Dependencia</w:t>
            </w:r>
          </w:p>
        </w:tc>
        <w:tc>
          <w:tcPr>
            <w:tcW w:w="2330" w:type="dxa"/>
          </w:tcPr>
          <w:p w14:paraId="454ABF98" w14:textId="77777777" w:rsidR="002D131A" w:rsidRPr="00D67BDD" w:rsidRDefault="002D131A" w:rsidP="00F61754">
            <w:pPr>
              <w:spacing w:before="240"/>
              <w:jc w:val="both"/>
              <w:rPr>
                <w:rFonts w:ascii="Arial" w:hAnsi="Arial" w:cs="Arial"/>
                <w:b/>
                <w:noProof/>
              </w:rPr>
            </w:pPr>
            <w:r w:rsidRPr="00D67BDD">
              <w:rPr>
                <w:rFonts w:ascii="Arial" w:hAnsi="Arial" w:cs="Arial"/>
                <w:b/>
                <w:noProof/>
              </w:rPr>
              <w:t>Fecha</w:t>
            </w:r>
          </w:p>
        </w:tc>
      </w:tr>
      <w:tr w:rsidR="002D131A" w:rsidRPr="00D67BDD" w14:paraId="38B2408F" w14:textId="77777777" w:rsidTr="00F61754">
        <w:tc>
          <w:tcPr>
            <w:tcW w:w="1186" w:type="dxa"/>
          </w:tcPr>
          <w:p w14:paraId="5851A85A" w14:textId="77777777" w:rsidR="002D131A" w:rsidRPr="00D67BDD" w:rsidRDefault="002D131A" w:rsidP="00F61754">
            <w:pPr>
              <w:spacing w:before="240"/>
              <w:jc w:val="both"/>
              <w:rPr>
                <w:rFonts w:ascii="Arial" w:hAnsi="Arial" w:cs="Arial"/>
                <w:b/>
                <w:noProof/>
              </w:rPr>
            </w:pPr>
            <w:r w:rsidRPr="00D67BDD">
              <w:rPr>
                <w:rFonts w:ascii="Arial" w:hAnsi="Arial" w:cs="Arial"/>
                <w:b/>
                <w:noProof/>
              </w:rPr>
              <w:t>Autor (es)</w:t>
            </w:r>
          </w:p>
        </w:tc>
        <w:tc>
          <w:tcPr>
            <w:tcW w:w="2498" w:type="dxa"/>
          </w:tcPr>
          <w:p w14:paraId="4FB47862" w14:textId="77777777" w:rsidR="002D131A" w:rsidRPr="00D67BDD" w:rsidRDefault="002D131A" w:rsidP="00F61754">
            <w:pPr>
              <w:spacing w:line="360" w:lineRule="auto"/>
              <w:rPr>
                <w:rFonts w:ascii="Arial" w:hAnsi="Arial" w:cs="Arial"/>
                <w:b/>
                <w:noProof/>
                <w:color w:val="000000" w:themeColor="text1"/>
              </w:rPr>
            </w:pPr>
            <w:r w:rsidRPr="00D67BDD">
              <w:rPr>
                <w:rFonts w:ascii="Arial" w:hAnsi="Arial" w:cs="Arial"/>
                <w:b/>
                <w:noProof/>
                <w:color w:val="000000" w:themeColor="text1"/>
              </w:rPr>
              <w:t xml:space="preserve">Ortega Daniel </w:t>
            </w:r>
          </w:p>
          <w:p w14:paraId="597B32D3" w14:textId="77777777" w:rsidR="002D131A" w:rsidRPr="00D67BDD" w:rsidRDefault="002D131A" w:rsidP="00F61754">
            <w:pPr>
              <w:spacing w:line="360" w:lineRule="auto"/>
              <w:rPr>
                <w:rFonts w:ascii="Arial" w:hAnsi="Arial" w:cs="Arial"/>
                <w:b/>
                <w:noProof/>
                <w:color w:val="000000" w:themeColor="text1"/>
              </w:rPr>
            </w:pPr>
            <w:r w:rsidRPr="00D67BDD">
              <w:rPr>
                <w:rFonts w:ascii="Arial" w:hAnsi="Arial" w:cs="Arial"/>
                <w:b/>
                <w:noProof/>
                <w:color w:val="000000" w:themeColor="text1"/>
              </w:rPr>
              <w:t>Claudia Rubiano</w:t>
            </w:r>
          </w:p>
        </w:tc>
        <w:tc>
          <w:tcPr>
            <w:tcW w:w="1511" w:type="dxa"/>
          </w:tcPr>
          <w:p w14:paraId="66599FB8" w14:textId="77777777" w:rsidR="002D131A" w:rsidRPr="00D67BDD" w:rsidRDefault="002D131A" w:rsidP="00F61754">
            <w:pPr>
              <w:spacing w:before="240"/>
              <w:jc w:val="both"/>
              <w:rPr>
                <w:rFonts w:ascii="Arial" w:hAnsi="Arial" w:cs="Arial"/>
                <w:b/>
                <w:noProof/>
              </w:rPr>
            </w:pPr>
            <w:r w:rsidRPr="00D67BDD">
              <w:rPr>
                <w:rFonts w:ascii="Arial" w:hAnsi="Arial" w:cs="Arial"/>
                <w:b/>
                <w:noProof/>
              </w:rPr>
              <w:t xml:space="preserve">Instructores  SENA </w:t>
            </w:r>
          </w:p>
        </w:tc>
        <w:tc>
          <w:tcPr>
            <w:tcW w:w="2222" w:type="dxa"/>
          </w:tcPr>
          <w:p w14:paraId="1751323C" w14:textId="77777777" w:rsidR="002D131A" w:rsidRPr="00D67BDD" w:rsidRDefault="002D131A" w:rsidP="00F61754">
            <w:pPr>
              <w:spacing w:before="240"/>
              <w:jc w:val="both"/>
              <w:rPr>
                <w:rFonts w:ascii="Arial" w:hAnsi="Arial" w:cs="Arial"/>
                <w:b/>
                <w:noProof/>
              </w:rPr>
            </w:pPr>
            <w:r w:rsidRPr="00D67BDD">
              <w:rPr>
                <w:rFonts w:ascii="Arial" w:hAnsi="Arial" w:cs="Arial"/>
                <w:b/>
                <w:noProof/>
              </w:rPr>
              <w:t>CEET</w:t>
            </w:r>
          </w:p>
        </w:tc>
        <w:tc>
          <w:tcPr>
            <w:tcW w:w="2330" w:type="dxa"/>
          </w:tcPr>
          <w:p w14:paraId="2100D9DA" w14:textId="77777777" w:rsidR="002D131A" w:rsidRPr="00D67BDD" w:rsidRDefault="002D131A" w:rsidP="00F61754">
            <w:pPr>
              <w:spacing w:before="240"/>
              <w:jc w:val="both"/>
              <w:rPr>
                <w:rFonts w:ascii="Arial" w:hAnsi="Arial" w:cs="Arial"/>
                <w:b/>
                <w:noProof/>
              </w:rPr>
            </w:pPr>
            <w:r w:rsidRPr="00D67BDD">
              <w:rPr>
                <w:rFonts w:ascii="Arial" w:hAnsi="Arial" w:cs="Arial"/>
                <w:b/>
                <w:noProof/>
              </w:rPr>
              <w:t>2017</w:t>
            </w:r>
          </w:p>
        </w:tc>
      </w:tr>
    </w:tbl>
    <w:p w14:paraId="296388EA" w14:textId="77777777" w:rsidR="002D131A" w:rsidRPr="00D67BDD" w:rsidRDefault="002D131A" w:rsidP="002D131A">
      <w:pPr>
        <w:jc w:val="both"/>
        <w:rPr>
          <w:rFonts w:ascii="Arial" w:hAnsi="Arial" w:cs="Arial"/>
          <w:b/>
        </w:rPr>
      </w:pPr>
    </w:p>
    <w:p w14:paraId="6A88401D" w14:textId="77777777" w:rsidR="002D131A" w:rsidRDefault="002D131A" w:rsidP="002D131A">
      <w:pPr>
        <w:rPr>
          <w:rFonts w:ascii="Arial" w:hAnsi="Arial" w:cs="Arial"/>
        </w:rPr>
      </w:pPr>
    </w:p>
    <w:p w14:paraId="5C372BFF" w14:textId="77777777" w:rsidR="007A4953" w:rsidRDefault="007A4953" w:rsidP="002D131A">
      <w:pPr>
        <w:rPr>
          <w:rFonts w:ascii="Arial" w:hAnsi="Arial" w:cs="Arial"/>
        </w:rPr>
      </w:pPr>
    </w:p>
    <w:p w14:paraId="4B9FC19C" w14:textId="77777777" w:rsidR="007A4953" w:rsidRDefault="007A4953" w:rsidP="002D131A">
      <w:pPr>
        <w:rPr>
          <w:rFonts w:ascii="Arial" w:hAnsi="Arial" w:cs="Arial"/>
        </w:rPr>
      </w:pPr>
    </w:p>
    <w:p w14:paraId="4AD34DB2" w14:textId="77777777" w:rsidR="007A4953" w:rsidRDefault="007A4953" w:rsidP="002D131A">
      <w:pPr>
        <w:rPr>
          <w:rFonts w:ascii="Arial" w:hAnsi="Arial" w:cs="Arial"/>
        </w:rPr>
      </w:pPr>
    </w:p>
    <w:p w14:paraId="54A6404F" w14:textId="77777777" w:rsidR="007A4953" w:rsidRDefault="007A4953" w:rsidP="002D131A">
      <w:pPr>
        <w:rPr>
          <w:rFonts w:ascii="Arial" w:hAnsi="Arial" w:cs="Arial"/>
        </w:rPr>
      </w:pPr>
    </w:p>
    <w:p w14:paraId="7022F42E" w14:textId="77777777" w:rsidR="007F5098" w:rsidRDefault="007F5098" w:rsidP="002D131A">
      <w:pPr>
        <w:rPr>
          <w:rFonts w:ascii="Arial" w:hAnsi="Arial" w:cs="Arial"/>
        </w:rPr>
      </w:pPr>
    </w:p>
    <w:p w14:paraId="1101AFCF" w14:textId="77777777" w:rsidR="007A4953" w:rsidRPr="00D67BDD" w:rsidRDefault="007A4953" w:rsidP="002D131A">
      <w:pPr>
        <w:rPr>
          <w:rFonts w:ascii="Arial" w:hAnsi="Arial" w:cs="Arial"/>
        </w:rPr>
      </w:pPr>
    </w:p>
    <w:p w14:paraId="081080D7" w14:textId="77777777" w:rsidR="002D131A" w:rsidRPr="00D67BDD" w:rsidRDefault="002D131A" w:rsidP="002D131A">
      <w:pPr>
        <w:rPr>
          <w:rFonts w:ascii="Arial" w:hAnsi="Arial" w:cs="Arial"/>
          <w:b/>
        </w:rPr>
      </w:pPr>
      <w:r w:rsidRPr="00D67BDD">
        <w:rPr>
          <w:rFonts w:ascii="Arial" w:hAnsi="Arial" w:cs="Arial"/>
          <w:b/>
        </w:rPr>
        <w:t xml:space="preserve">8. CONTROL DE CAMBIOS </w:t>
      </w:r>
    </w:p>
    <w:p w14:paraId="7C2B6595" w14:textId="77777777" w:rsidR="002D131A" w:rsidRPr="00D67BDD" w:rsidRDefault="002D131A" w:rsidP="002D131A">
      <w:pPr>
        <w:rPr>
          <w:rFonts w:ascii="Arial" w:hAnsi="Arial" w:cs="Arial"/>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2"/>
        <w:gridCol w:w="2620"/>
        <w:gridCol w:w="1545"/>
        <w:gridCol w:w="1586"/>
        <w:gridCol w:w="852"/>
        <w:gridCol w:w="1922"/>
      </w:tblGrid>
      <w:tr w:rsidR="002D131A" w:rsidRPr="00D67BDD" w14:paraId="33197798" w14:textId="77777777" w:rsidTr="00F61754">
        <w:tc>
          <w:tcPr>
            <w:tcW w:w="1242" w:type="dxa"/>
            <w:tcBorders>
              <w:top w:val="nil"/>
              <w:left w:val="nil"/>
            </w:tcBorders>
          </w:tcPr>
          <w:p w14:paraId="27E50F26" w14:textId="77777777" w:rsidR="002D131A" w:rsidRPr="00D67BDD" w:rsidRDefault="002D131A" w:rsidP="00F61754">
            <w:pPr>
              <w:jc w:val="both"/>
              <w:rPr>
                <w:rFonts w:ascii="Arial" w:hAnsi="Arial" w:cs="Arial"/>
                <w:b/>
              </w:rPr>
            </w:pPr>
          </w:p>
        </w:tc>
        <w:tc>
          <w:tcPr>
            <w:tcW w:w="2694" w:type="dxa"/>
          </w:tcPr>
          <w:p w14:paraId="1982EEC3" w14:textId="77777777" w:rsidR="002D131A" w:rsidRPr="00D67BDD" w:rsidRDefault="002D131A" w:rsidP="00F61754">
            <w:pPr>
              <w:jc w:val="both"/>
              <w:rPr>
                <w:rFonts w:ascii="Arial" w:hAnsi="Arial" w:cs="Arial"/>
                <w:b/>
              </w:rPr>
            </w:pPr>
            <w:r w:rsidRPr="00D67BDD">
              <w:rPr>
                <w:rFonts w:ascii="Arial" w:hAnsi="Arial" w:cs="Arial"/>
                <w:b/>
              </w:rPr>
              <w:t>Nombre</w:t>
            </w:r>
          </w:p>
        </w:tc>
        <w:tc>
          <w:tcPr>
            <w:tcW w:w="1559" w:type="dxa"/>
          </w:tcPr>
          <w:p w14:paraId="4F0E6D08" w14:textId="77777777" w:rsidR="002D131A" w:rsidRPr="00D67BDD" w:rsidRDefault="002D131A" w:rsidP="00F61754">
            <w:pPr>
              <w:jc w:val="both"/>
              <w:rPr>
                <w:rFonts w:ascii="Arial" w:hAnsi="Arial" w:cs="Arial"/>
                <w:b/>
              </w:rPr>
            </w:pPr>
            <w:r w:rsidRPr="00D67BDD">
              <w:rPr>
                <w:rFonts w:ascii="Arial" w:hAnsi="Arial" w:cs="Arial"/>
                <w:b/>
              </w:rPr>
              <w:t>Cargo</w:t>
            </w:r>
          </w:p>
        </w:tc>
        <w:tc>
          <w:tcPr>
            <w:tcW w:w="1559" w:type="dxa"/>
          </w:tcPr>
          <w:p w14:paraId="77799C9A" w14:textId="77777777" w:rsidR="002D131A" w:rsidRPr="00D67BDD" w:rsidRDefault="002D131A" w:rsidP="00F61754">
            <w:pPr>
              <w:jc w:val="both"/>
              <w:rPr>
                <w:rFonts w:ascii="Arial" w:hAnsi="Arial" w:cs="Arial"/>
                <w:b/>
              </w:rPr>
            </w:pPr>
            <w:r w:rsidRPr="00D67BDD">
              <w:rPr>
                <w:rFonts w:ascii="Arial" w:hAnsi="Arial" w:cs="Arial"/>
                <w:b/>
              </w:rPr>
              <w:t>Dependencia</w:t>
            </w:r>
          </w:p>
        </w:tc>
        <w:tc>
          <w:tcPr>
            <w:tcW w:w="747" w:type="dxa"/>
          </w:tcPr>
          <w:p w14:paraId="0F79B1D7" w14:textId="77777777" w:rsidR="002D131A" w:rsidRPr="00D67BDD" w:rsidRDefault="002D131A" w:rsidP="00F61754">
            <w:pPr>
              <w:jc w:val="both"/>
              <w:rPr>
                <w:rFonts w:ascii="Arial" w:hAnsi="Arial" w:cs="Arial"/>
                <w:b/>
              </w:rPr>
            </w:pPr>
            <w:r w:rsidRPr="00D67BDD">
              <w:rPr>
                <w:rFonts w:ascii="Arial" w:hAnsi="Arial" w:cs="Arial"/>
                <w:b/>
              </w:rPr>
              <w:t>Fecha</w:t>
            </w:r>
          </w:p>
        </w:tc>
        <w:tc>
          <w:tcPr>
            <w:tcW w:w="1946" w:type="dxa"/>
          </w:tcPr>
          <w:p w14:paraId="4AA83C2D" w14:textId="77777777" w:rsidR="002D131A" w:rsidRPr="00D67BDD" w:rsidRDefault="002D131A" w:rsidP="00F61754">
            <w:pPr>
              <w:jc w:val="both"/>
              <w:rPr>
                <w:rFonts w:ascii="Arial" w:hAnsi="Arial" w:cs="Arial"/>
                <w:b/>
              </w:rPr>
            </w:pPr>
            <w:r w:rsidRPr="00D67BDD">
              <w:rPr>
                <w:rFonts w:ascii="Arial" w:hAnsi="Arial" w:cs="Arial"/>
                <w:b/>
              </w:rPr>
              <w:t>Razón del Cambio</w:t>
            </w:r>
          </w:p>
        </w:tc>
      </w:tr>
      <w:tr w:rsidR="002D131A" w:rsidRPr="00D67BDD" w14:paraId="1D1878A2" w14:textId="77777777" w:rsidTr="00F61754">
        <w:tc>
          <w:tcPr>
            <w:tcW w:w="1242" w:type="dxa"/>
          </w:tcPr>
          <w:p w14:paraId="730DD59C" w14:textId="77777777" w:rsidR="002D131A" w:rsidRPr="00D67BDD" w:rsidRDefault="002D131A" w:rsidP="00F61754">
            <w:pPr>
              <w:jc w:val="both"/>
              <w:rPr>
                <w:rFonts w:ascii="Arial" w:hAnsi="Arial" w:cs="Arial"/>
                <w:b/>
              </w:rPr>
            </w:pPr>
            <w:r w:rsidRPr="00D67BDD">
              <w:rPr>
                <w:rFonts w:ascii="Arial" w:hAnsi="Arial" w:cs="Arial"/>
                <w:b/>
              </w:rPr>
              <w:t>Autor (es)</w:t>
            </w:r>
          </w:p>
        </w:tc>
        <w:tc>
          <w:tcPr>
            <w:tcW w:w="2694" w:type="dxa"/>
          </w:tcPr>
          <w:p w14:paraId="74C8C83D" w14:textId="77777777" w:rsidR="002D131A" w:rsidRPr="00D67BDD" w:rsidRDefault="002D131A" w:rsidP="00F61754">
            <w:pPr>
              <w:jc w:val="both"/>
              <w:rPr>
                <w:rFonts w:ascii="Arial" w:hAnsi="Arial" w:cs="Arial"/>
                <w:b/>
              </w:rPr>
            </w:pPr>
            <w:r w:rsidRPr="00D67BDD">
              <w:rPr>
                <w:rFonts w:ascii="Arial" w:hAnsi="Arial" w:cs="Arial"/>
                <w:b/>
              </w:rPr>
              <w:t xml:space="preserve">Diana Luisa Pinzón </w:t>
            </w:r>
          </w:p>
        </w:tc>
        <w:tc>
          <w:tcPr>
            <w:tcW w:w="1559" w:type="dxa"/>
          </w:tcPr>
          <w:p w14:paraId="55B6D50E" w14:textId="77777777" w:rsidR="002D131A" w:rsidRPr="00D67BDD" w:rsidRDefault="002D131A" w:rsidP="00F61754">
            <w:pPr>
              <w:jc w:val="both"/>
              <w:rPr>
                <w:rFonts w:ascii="Arial" w:hAnsi="Arial" w:cs="Arial"/>
                <w:b/>
              </w:rPr>
            </w:pPr>
            <w:r w:rsidRPr="00D67BDD">
              <w:rPr>
                <w:rFonts w:ascii="Arial" w:hAnsi="Arial" w:cs="Arial"/>
                <w:b/>
              </w:rPr>
              <w:t>Instructor SENA</w:t>
            </w:r>
          </w:p>
        </w:tc>
        <w:tc>
          <w:tcPr>
            <w:tcW w:w="1559" w:type="dxa"/>
          </w:tcPr>
          <w:p w14:paraId="62184E87" w14:textId="77777777" w:rsidR="002D131A" w:rsidRPr="00D67BDD" w:rsidRDefault="002D131A" w:rsidP="00F61754">
            <w:pPr>
              <w:jc w:val="both"/>
              <w:rPr>
                <w:rFonts w:ascii="Arial" w:hAnsi="Arial" w:cs="Arial"/>
                <w:b/>
              </w:rPr>
            </w:pPr>
            <w:r w:rsidRPr="00D67BDD">
              <w:rPr>
                <w:rFonts w:ascii="Arial" w:hAnsi="Arial" w:cs="Arial"/>
                <w:b/>
              </w:rPr>
              <w:t>CEET</w:t>
            </w:r>
          </w:p>
        </w:tc>
        <w:tc>
          <w:tcPr>
            <w:tcW w:w="747" w:type="dxa"/>
          </w:tcPr>
          <w:p w14:paraId="59898614" w14:textId="77777777" w:rsidR="002D131A" w:rsidRPr="00D67BDD" w:rsidRDefault="002D131A" w:rsidP="00F61754">
            <w:pPr>
              <w:jc w:val="both"/>
              <w:rPr>
                <w:rFonts w:ascii="Arial" w:hAnsi="Arial" w:cs="Arial"/>
                <w:b/>
              </w:rPr>
            </w:pPr>
            <w:r>
              <w:rPr>
                <w:rFonts w:ascii="Arial" w:hAnsi="Arial" w:cs="Arial"/>
                <w:b/>
              </w:rPr>
              <w:t>2021</w:t>
            </w:r>
          </w:p>
        </w:tc>
        <w:tc>
          <w:tcPr>
            <w:tcW w:w="1946" w:type="dxa"/>
          </w:tcPr>
          <w:p w14:paraId="0BE9A2D5" w14:textId="77777777" w:rsidR="002D131A" w:rsidRPr="00D67BDD" w:rsidRDefault="002D131A" w:rsidP="00F61754">
            <w:pPr>
              <w:rPr>
                <w:rFonts w:ascii="Arial" w:hAnsi="Arial" w:cs="Arial"/>
                <w:b/>
              </w:rPr>
            </w:pPr>
            <w:r w:rsidRPr="00D67BDD">
              <w:rPr>
                <w:rFonts w:ascii="Arial" w:hAnsi="Arial" w:cs="Arial"/>
                <w:b/>
              </w:rPr>
              <w:t>Cambio de formato, ajuste de actividades de formación, ajuste de actividades de evaluación, ampliación de glosario,</w:t>
            </w:r>
          </w:p>
        </w:tc>
      </w:tr>
    </w:tbl>
    <w:p w14:paraId="4ED89B9E" w14:textId="77777777" w:rsidR="002D131A" w:rsidRPr="00D67BDD" w:rsidRDefault="002D131A" w:rsidP="002D131A">
      <w:pPr>
        <w:rPr>
          <w:rFonts w:ascii="Arial" w:hAnsi="Arial" w:cs="Arial"/>
        </w:rPr>
      </w:pPr>
    </w:p>
    <w:p w14:paraId="66D6E226" w14:textId="77777777" w:rsidR="002D131A" w:rsidRPr="00D67BDD" w:rsidRDefault="002D131A" w:rsidP="002D131A">
      <w:pPr>
        <w:spacing w:after="0"/>
        <w:rPr>
          <w:rFonts w:ascii="Arial" w:hAnsi="Arial" w:cs="Arial"/>
          <w:color w:val="000000" w:themeColor="text1"/>
        </w:rPr>
      </w:pPr>
    </w:p>
    <w:p w14:paraId="13368595" w14:textId="77777777" w:rsidR="002D131A" w:rsidRDefault="002D131A" w:rsidP="00B74190">
      <w:pPr>
        <w:spacing w:after="0" w:line="360" w:lineRule="auto"/>
        <w:jc w:val="center"/>
        <w:rPr>
          <w:b/>
        </w:rPr>
      </w:pPr>
    </w:p>
    <w:sectPr w:rsidR="002D131A">
      <w:headerReference w:type="default" r:id="rId13"/>
      <w:footerReference w:type="default" r:id="rId14"/>
      <w:headerReference w:type="first" r:id="rId15"/>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7493F" w14:textId="77777777" w:rsidR="0091668F" w:rsidRDefault="0091668F">
      <w:pPr>
        <w:spacing w:after="0" w:line="240" w:lineRule="auto"/>
      </w:pPr>
      <w:r>
        <w:separator/>
      </w:r>
    </w:p>
  </w:endnote>
  <w:endnote w:type="continuationSeparator" w:id="0">
    <w:p w14:paraId="5164C754" w14:textId="77777777" w:rsidR="0091668F" w:rsidRDefault="0091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C3F0E" w14:textId="77777777" w:rsidR="0091668F" w:rsidRDefault="0091668F">
      <w:pPr>
        <w:spacing w:after="0" w:line="240" w:lineRule="auto"/>
      </w:pPr>
      <w:r>
        <w:separator/>
      </w:r>
    </w:p>
  </w:footnote>
  <w:footnote w:type="continuationSeparator" w:id="0">
    <w:p w14:paraId="78A4A628" w14:textId="77777777" w:rsidR="0091668F" w:rsidRDefault="00916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eastAsia="es-CO"/>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507"/>
    <w:multiLevelType w:val="multilevel"/>
    <w:tmpl w:val="2D8CA39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66210"/>
    <w:multiLevelType w:val="multilevel"/>
    <w:tmpl w:val="252ED6A2"/>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DA534F3"/>
    <w:multiLevelType w:val="hybridMultilevel"/>
    <w:tmpl w:val="029C5AD2"/>
    <w:lvl w:ilvl="0" w:tplc="0792B3C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581D9F"/>
    <w:multiLevelType w:val="hybridMultilevel"/>
    <w:tmpl w:val="12302E2E"/>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E346A"/>
    <w:multiLevelType w:val="hybridMultilevel"/>
    <w:tmpl w:val="4454AD1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41F7D"/>
    <w:multiLevelType w:val="hybridMultilevel"/>
    <w:tmpl w:val="61C678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4"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34B6209"/>
    <w:multiLevelType w:val="hybridMultilevel"/>
    <w:tmpl w:val="0BECCB96"/>
    <w:lvl w:ilvl="0" w:tplc="CC9C1850">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9" w15:restartNumberingAfterBreak="0">
    <w:nsid w:val="7B21643C"/>
    <w:multiLevelType w:val="hybridMultilevel"/>
    <w:tmpl w:val="03E49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5"/>
  </w:num>
  <w:num w:numId="2">
    <w:abstractNumId w:val="27"/>
  </w:num>
  <w:num w:numId="3">
    <w:abstractNumId w:val="23"/>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7"/>
  </w:num>
  <w:num w:numId="8">
    <w:abstractNumId w:val="2"/>
  </w:num>
  <w:num w:numId="9">
    <w:abstractNumId w:val="7"/>
  </w:num>
  <w:num w:numId="10">
    <w:abstractNumId w:val="24"/>
  </w:num>
  <w:num w:numId="11">
    <w:abstractNumId w:val="4"/>
  </w:num>
  <w:num w:numId="12">
    <w:abstractNumId w:val="3"/>
  </w:num>
  <w:num w:numId="13">
    <w:abstractNumId w:val="13"/>
  </w:num>
  <w:num w:numId="14">
    <w:abstractNumId w:val="15"/>
  </w:num>
  <w:num w:numId="1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num>
  <w:num w:numId="20">
    <w:abstractNumId w:val="18"/>
  </w:num>
  <w:num w:numId="21">
    <w:abstractNumId w:val="11"/>
  </w:num>
  <w:num w:numId="22">
    <w:abstractNumId w:val="9"/>
  </w:num>
  <w:num w:numId="23">
    <w:abstractNumId w:val="8"/>
  </w:num>
  <w:num w:numId="24">
    <w:abstractNumId w:val="22"/>
  </w:num>
  <w:num w:numId="25">
    <w:abstractNumId w:val="5"/>
  </w:num>
  <w:num w:numId="26">
    <w:abstractNumId w:val="12"/>
  </w:num>
  <w:num w:numId="27">
    <w:abstractNumId w:val="29"/>
  </w:num>
  <w:num w:numId="28">
    <w:abstractNumId w:val="0"/>
  </w:num>
  <w:num w:numId="29">
    <w:abstractNumId w:val="14"/>
  </w:num>
  <w:num w:numId="30">
    <w:abstractNumId w:val="1"/>
  </w:num>
  <w:num w:numId="31">
    <w:abstractNumId w:val="26"/>
  </w:num>
  <w:num w:numId="32">
    <w:abstractNumId w:val="20"/>
  </w:num>
  <w:num w:numId="33">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927FD"/>
    <w:rsid w:val="00095779"/>
    <w:rsid w:val="000D40AA"/>
    <w:rsid w:val="000F2166"/>
    <w:rsid w:val="00115B8E"/>
    <w:rsid w:val="00117BFB"/>
    <w:rsid w:val="00185FCA"/>
    <w:rsid w:val="00246CF5"/>
    <w:rsid w:val="002D12AD"/>
    <w:rsid w:val="002D131A"/>
    <w:rsid w:val="002E0F5A"/>
    <w:rsid w:val="0030588D"/>
    <w:rsid w:val="00312A75"/>
    <w:rsid w:val="003232D5"/>
    <w:rsid w:val="003B2FA3"/>
    <w:rsid w:val="00400D09"/>
    <w:rsid w:val="00414F06"/>
    <w:rsid w:val="004B3FB5"/>
    <w:rsid w:val="00502891"/>
    <w:rsid w:val="00577983"/>
    <w:rsid w:val="006866E9"/>
    <w:rsid w:val="006A5B1D"/>
    <w:rsid w:val="00763DBE"/>
    <w:rsid w:val="00782862"/>
    <w:rsid w:val="007A4953"/>
    <w:rsid w:val="007D4BFB"/>
    <w:rsid w:val="007E21AF"/>
    <w:rsid w:val="007E3306"/>
    <w:rsid w:val="007F5098"/>
    <w:rsid w:val="00813B42"/>
    <w:rsid w:val="008D3D18"/>
    <w:rsid w:val="009015A5"/>
    <w:rsid w:val="0091668F"/>
    <w:rsid w:val="00945C25"/>
    <w:rsid w:val="00956440"/>
    <w:rsid w:val="009D3278"/>
    <w:rsid w:val="00A63563"/>
    <w:rsid w:val="00A92164"/>
    <w:rsid w:val="00AF049F"/>
    <w:rsid w:val="00B457AB"/>
    <w:rsid w:val="00B53D0D"/>
    <w:rsid w:val="00B642F7"/>
    <w:rsid w:val="00B74190"/>
    <w:rsid w:val="00BD641F"/>
    <w:rsid w:val="00C81C00"/>
    <w:rsid w:val="00C859C1"/>
    <w:rsid w:val="00D277E1"/>
    <w:rsid w:val="00DB41C0"/>
    <w:rsid w:val="00E61F90"/>
    <w:rsid w:val="00E85AFD"/>
    <w:rsid w:val="00F0497A"/>
    <w:rsid w:val="00F416E9"/>
    <w:rsid w:val="00F46DC0"/>
    <w:rsid w:val="00F51C77"/>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e24kjd">
    <w:name w:val="e24kjd"/>
    <w:basedOn w:val="Fuentedeprrafopredeter"/>
    <w:rsid w:val="00B74190"/>
  </w:style>
  <w:style w:type="paragraph" w:styleId="Lista">
    <w:name w:val="List"/>
    <w:basedOn w:val="Normal"/>
    <w:rsid w:val="002D131A"/>
    <w:pPr>
      <w:spacing w:after="0" w:line="240" w:lineRule="auto"/>
      <w:ind w:left="283" w:hanging="283"/>
    </w:pPr>
    <w:rPr>
      <w:rFonts w:ascii="Arial" w:eastAsia="Times New Roman"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01729695">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176121251">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343439732">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454057642">
      <w:bodyDiv w:val="1"/>
      <w:marLeft w:val="0"/>
      <w:marRight w:val="0"/>
      <w:marTop w:val="0"/>
      <w:marBottom w:val="0"/>
      <w:divBdr>
        <w:top w:val="none" w:sz="0" w:space="0" w:color="auto"/>
        <w:left w:val="none" w:sz="0" w:space="0" w:color="auto"/>
        <w:bottom w:val="none" w:sz="0" w:space="0" w:color="auto"/>
        <w:right w:val="none" w:sz="0" w:space="0" w:color="auto"/>
      </w:divBdr>
    </w:div>
    <w:div w:id="459232150">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71695917">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27026964">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521046872">
      <w:bodyDiv w:val="1"/>
      <w:marLeft w:val="0"/>
      <w:marRight w:val="0"/>
      <w:marTop w:val="0"/>
      <w:marBottom w:val="0"/>
      <w:divBdr>
        <w:top w:val="none" w:sz="0" w:space="0" w:color="auto"/>
        <w:left w:val="none" w:sz="0" w:space="0" w:color="auto"/>
        <w:bottom w:val="none" w:sz="0" w:space="0" w:color="auto"/>
        <w:right w:val="none" w:sz="0" w:space="0" w:color="auto"/>
      </w:divBdr>
    </w:div>
    <w:div w:id="1541631207">
      <w:bodyDiv w:val="1"/>
      <w:marLeft w:val="0"/>
      <w:marRight w:val="0"/>
      <w:marTop w:val="0"/>
      <w:marBottom w:val="0"/>
      <w:divBdr>
        <w:top w:val="none" w:sz="0" w:space="0" w:color="auto"/>
        <w:left w:val="none" w:sz="0" w:space="0" w:color="auto"/>
        <w:bottom w:val="none" w:sz="0" w:space="0" w:color="auto"/>
        <w:right w:val="none" w:sz="0" w:space="0" w:color="auto"/>
      </w:divBdr>
    </w:div>
    <w:div w:id="1557164702">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b2UyFJ_GMZ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youtu.be/40mbsKBSWwY" TargetMode="External"/><Relationship Id="rId4" Type="http://schemas.openxmlformats.org/officeDocument/2006/relationships/settings" Target="settings.xml"/><Relationship Id="rId9" Type="http://schemas.openxmlformats.org/officeDocument/2006/relationships/hyperlink" Target="https://www.google.com/search?q=imagenes+proyecto+de+vida+SENA&amp;tbm=isch&amp;source=univ&amp;sa=X&amp;ved=2ahUKEwivmZeqjPPoAhXhct8KHQSSAd8QsAR6BAgKEAE&amp;biw=1094&amp;bih=506"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CA496-7F5F-4F85-90A3-DE925FB3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42</TotalTime>
  <Pages>1</Pages>
  <Words>1627</Words>
  <Characters>8949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10555</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Usuario</cp:lastModifiedBy>
  <cp:revision>4</cp:revision>
  <cp:lastPrinted>2016-06-08T15:42:00Z</cp:lastPrinted>
  <dcterms:created xsi:type="dcterms:W3CDTF">2022-06-15T01:28:00Z</dcterms:created>
  <dcterms:modified xsi:type="dcterms:W3CDTF">2022-06-15T01:56:00Z</dcterms:modified>
</cp:coreProperties>
</file>