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AAE4C" w14:textId="267EC8F9" w:rsidR="00DC4626" w:rsidRDefault="003A199B">
      <w:r>
        <w:t>Mi PDF</w:t>
      </w:r>
    </w:p>
    <w:sectPr w:rsidR="00DC4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9B"/>
    <w:rsid w:val="003A199B"/>
    <w:rsid w:val="00DC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EF67"/>
  <w15:chartTrackingRefBased/>
  <w15:docId w15:val="{9937BD02-569D-4B9D-BB9F-3F7D76BA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Castillo</dc:creator>
  <cp:keywords/>
  <dc:description/>
  <cp:lastModifiedBy>Cindy Castillo</cp:lastModifiedBy>
  <cp:revision>1</cp:revision>
  <dcterms:created xsi:type="dcterms:W3CDTF">2022-12-09T00:52:00Z</dcterms:created>
  <dcterms:modified xsi:type="dcterms:W3CDTF">2022-12-09T00:52:00Z</dcterms:modified>
</cp:coreProperties>
</file>