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2DB" w:rsidRDefault="000B22DB"/>
    <w:p w:rsidR="000F6612" w:rsidRDefault="000F6612" w:rsidP="000F6612">
      <w:pPr>
        <w:pStyle w:val="Header"/>
        <w:rPr>
          <w:rFonts w:ascii="Times New Roman" w:hAnsi="Times New Roman" w:cs="Times New Roman"/>
          <w:sz w:val="40"/>
          <w:szCs w:val="40"/>
        </w:rPr>
      </w:pPr>
      <w:r>
        <w:rPr>
          <w:rFonts w:ascii="Times New Roman" w:hAnsi="Times New Roman" w:cs="Times New Roman"/>
          <w:sz w:val="40"/>
          <w:szCs w:val="40"/>
        </w:rPr>
        <w:t xml:space="preserve">   </w:t>
      </w:r>
    </w:p>
    <w:p w:rsidR="000F6612" w:rsidRDefault="000F6612" w:rsidP="000F6612">
      <w:pPr>
        <w:pStyle w:val="Header"/>
        <w:rPr>
          <w:rFonts w:ascii="Times New Roman" w:hAnsi="Times New Roman" w:cs="Times New Roman"/>
          <w:sz w:val="40"/>
          <w:szCs w:val="40"/>
        </w:rPr>
      </w:pPr>
    </w:p>
    <w:p w:rsidR="000F6612" w:rsidRDefault="000F6612">
      <w:r>
        <w:rPr>
          <w:noProof/>
        </w:rPr>
        <w:drawing>
          <wp:inline distT="0" distB="0" distL="0" distR="0" wp14:anchorId="55339AF8" wp14:editId="37CCF615">
            <wp:extent cx="5514975" cy="517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d.jpg"/>
                    <pic:cNvPicPr/>
                  </pic:nvPicPr>
                  <pic:blipFill>
                    <a:blip r:embed="rId7">
                      <a:extLst>
                        <a:ext uri="{28A0092B-C50C-407E-A947-70E740481C1C}">
                          <a14:useLocalDpi xmlns:a14="http://schemas.microsoft.com/office/drawing/2010/main" val="0"/>
                        </a:ext>
                      </a:extLst>
                    </a:blip>
                    <a:stretch>
                      <a:fillRect/>
                    </a:stretch>
                  </pic:blipFill>
                  <pic:spPr>
                    <a:xfrm>
                      <a:off x="0" y="0"/>
                      <a:ext cx="5514975" cy="5172075"/>
                    </a:xfrm>
                    <a:prstGeom prst="rect">
                      <a:avLst/>
                    </a:prstGeom>
                  </pic:spPr>
                </pic:pic>
              </a:graphicData>
            </a:graphic>
          </wp:inline>
        </w:drawing>
      </w:r>
    </w:p>
    <w:p w:rsidR="000F6612" w:rsidRDefault="000F6612"/>
    <w:p w:rsidR="000F6612" w:rsidRDefault="000F6612" w:rsidP="000F6612">
      <w:r>
        <w:rPr>
          <w:rFonts w:ascii="Times New Roman" w:hAnsi="Times New Roman" w:cs="Times New Roman"/>
          <w:sz w:val="40"/>
          <w:szCs w:val="40"/>
        </w:rPr>
        <w:t xml:space="preserve">  </w:t>
      </w:r>
      <w:r w:rsidRPr="00AA55B4">
        <w:rPr>
          <w:rFonts w:ascii="Times New Roman" w:hAnsi="Times New Roman" w:cs="Times New Roman"/>
          <w:sz w:val="40"/>
          <w:szCs w:val="40"/>
        </w:rPr>
        <w:t>Coursera Capstone Project: Applied Data Science</w:t>
      </w:r>
      <w:r>
        <w:t xml:space="preserve"> </w:t>
      </w:r>
    </w:p>
    <w:p w:rsidR="000F6612" w:rsidRDefault="000F6612" w:rsidP="000F6612">
      <w:r>
        <w:t xml:space="preserve">     </w:t>
      </w:r>
    </w:p>
    <w:p w:rsidR="000F6612" w:rsidRPr="000F6612" w:rsidRDefault="000F6612" w:rsidP="000F6612">
      <w:pPr>
        <w:rPr>
          <w:rFonts w:ascii="Times New Roman" w:hAnsi="Times New Roman" w:cs="Times New Roman"/>
          <w:sz w:val="40"/>
          <w:szCs w:val="40"/>
        </w:rPr>
      </w:pPr>
      <w:r w:rsidRPr="000F6612">
        <w:rPr>
          <w:rFonts w:ascii="Times New Roman" w:hAnsi="Times New Roman" w:cs="Times New Roman"/>
          <w:sz w:val="40"/>
          <w:szCs w:val="40"/>
        </w:rPr>
        <w:t xml:space="preserve">                                 K Prudhvi</w:t>
      </w:r>
    </w:p>
    <w:p w:rsidR="000B22DB" w:rsidRPr="000F6612" w:rsidRDefault="000F6612" w:rsidP="000F6612">
      <w:pPr>
        <w:rPr>
          <w:sz w:val="32"/>
          <w:szCs w:val="32"/>
        </w:rPr>
      </w:pPr>
      <w:r>
        <w:tab/>
      </w:r>
      <w:r>
        <w:tab/>
      </w:r>
      <w:r>
        <w:tab/>
        <w:t xml:space="preserve">        </w:t>
      </w:r>
      <w:r w:rsidRPr="000F6612">
        <w:rPr>
          <w:rFonts w:ascii="Times New Roman" w:hAnsi="Times New Roman" w:cs="Times New Roman"/>
          <w:sz w:val="32"/>
          <w:szCs w:val="32"/>
        </w:rPr>
        <w:t>kprudhvi.52@gmail.com</w:t>
      </w:r>
      <w:r w:rsidRPr="000F6612">
        <w:rPr>
          <w:sz w:val="32"/>
          <w:szCs w:val="32"/>
        </w:rPr>
        <w:tab/>
      </w:r>
      <w:r w:rsidRPr="000F6612">
        <w:rPr>
          <w:sz w:val="32"/>
          <w:szCs w:val="32"/>
        </w:rPr>
        <w:tab/>
      </w:r>
      <w:r w:rsidRPr="000F6612">
        <w:rPr>
          <w:sz w:val="32"/>
          <w:szCs w:val="32"/>
        </w:rPr>
        <w:tab/>
      </w:r>
      <w:r w:rsidRPr="000F6612">
        <w:rPr>
          <w:sz w:val="32"/>
          <w:szCs w:val="32"/>
        </w:rPr>
        <w:tab/>
        <w:t xml:space="preserve"> </w:t>
      </w:r>
      <w:r w:rsidR="000B22DB" w:rsidRPr="000F6612">
        <w:rPr>
          <w:sz w:val="32"/>
          <w:szCs w:val="32"/>
        </w:rPr>
        <w:br w:type="page"/>
      </w:r>
    </w:p>
    <w:p w:rsidR="003E5BF9" w:rsidRDefault="003E5BF9"/>
    <w:p w:rsidR="00AA55B4" w:rsidRDefault="00AA55B4">
      <w:pPr>
        <w:rPr>
          <w:rFonts w:ascii="Times New Roman" w:hAnsi="Times New Roman" w:cs="Times New Roman"/>
          <w:sz w:val="40"/>
          <w:szCs w:val="40"/>
        </w:rPr>
      </w:pPr>
      <w:r w:rsidRPr="00AA55B4">
        <w:rPr>
          <w:rFonts w:ascii="Times New Roman" w:hAnsi="Times New Roman" w:cs="Times New Roman"/>
          <w:sz w:val="40"/>
          <w:szCs w:val="40"/>
        </w:rPr>
        <w:t>1 Introduction</w:t>
      </w:r>
    </w:p>
    <w:p w:rsidR="0059508C" w:rsidRDefault="000F6612" w:rsidP="002053DD">
      <w:pPr>
        <w:spacing w:line="360" w:lineRule="auto"/>
        <w:jc w:val="both"/>
        <w:rPr>
          <w:rFonts w:ascii="Times New Roman" w:hAnsi="Times New Roman" w:cs="Times New Roman"/>
          <w:sz w:val="27"/>
          <w:szCs w:val="27"/>
        </w:rPr>
      </w:pPr>
      <w:r w:rsidRPr="000F6612">
        <w:rPr>
          <w:rFonts w:ascii="Times New Roman" w:hAnsi="Times New Roman" w:cs="Times New Roman"/>
          <w:sz w:val="27"/>
          <w:szCs w:val="27"/>
        </w:rPr>
        <w:t xml:space="preserve">Hyderabad, the city of Pearls is one of the largest city and capital of Telangana State, India. </w:t>
      </w:r>
      <w:r w:rsidR="002053DD" w:rsidRPr="002053DD">
        <w:rPr>
          <w:rFonts w:ascii="Times New Roman" w:hAnsi="Times New Roman" w:cs="Times New Roman"/>
          <w:sz w:val="27"/>
          <w:szCs w:val="27"/>
        </w:rPr>
        <w:t>The dream city of Hy</w:t>
      </w:r>
      <w:r w:rsidR="002053DD">
        <w:rPr>
          <w:rFonts w:ascii="Times New Roman" w:hAnsi="Times New Roman" w:cs="Times New Roman"/>
          <w:sz w:val="27"/>
          <w:szCs w:val="27"/>
        </w:rPr>
        <w:t>derabad is currently home to 1,22,17,956</w:t>
      </w:r>
      <w:r w:rsidR="002053DD" w:rsidRPr="002053DD">
        <w:rPr>
          <w:rFonts w:ascii="Times New Roman" w:hAnsi="Times New Roman" w:cs="Times New Roman"/>
          <w:sz w:val="27"/>
          <w:szCs w:val="27"/>
        </w:rPr>
        <w:t xml:space="preserve"> people in Telangana. According to recent estimates, Hyderabad Metropolitan area or Hyderabad Urban Agglomeration is all set to cross 14.5 million (1.45 Crore) populations by the end of 2019. Th</w:t>
      </w:r>
      <w:r w:rsidR="002053DD">
        <w:rPr>
          <w:rFonts w:ascii="Times New Roman" w:hAnsi="Times New Roman" w:cs="Times New Roman"/>
          <w:sz w:val="27"/>
          <w:szCs w:val="27"/>
        </w:rPr>
        <w:t>is figure was recorded at 77, 49,334</w:t>
      </w:r>
      <w:r w:rsidR="002053DD" w:rsidRPr="002053DD">
        <w:rPr>
          <w:rFonts w:ascii="Times New Roman" w:hAnsi="Times New Roman" w:cs="Times New Roman"/>
          <w:sz w:val="27"/>
          <w:szCs w:val="27"/>
        </w:rPr>
        <w:t xml:space="preserve"> in 2011 census</w:t>
      </w:r>
      <w:r w:rsidR="002053DD">
        <w:rPr>
          <w:rFonts w:ascii="Times New Roman" w:hAnsi="Times New Roman" w:cs="Times New Roman"/>
          <w:sz w:val="27"/>
          <w:szCs w:val="27"/>
        </w:rPr>
        <w:t>. Most of this population is youth only who came to Hyderabad in search of employment. Shopping and be in line with present style trend is what youth mainly focuses on these days.</w:t>
      </w:r>
      <w:r w:rsidR="002053DD" w:rsidRPr="002053DD">
        <w:t xml:space="preserve"> </w:t>
      </w:r>
      <w:r w:rsidR="002053DD" w:rsidRPr="002053DD">
        <w:rPr>
          <w:rFonts w:ascii="Times New Roman" w:hAnsi="Times New Roman" w:cs="Times New Roman"/>
          <w:sz w:val="27"/>
          <w:szCs w:val="27"/>
        </w:rPr>
        <w:t xml:space="preserve">For many shoppers, visiting shopping malls is a great way to relax and enjoy themselves during weekends and </w:t>
      </w:r>
      <w:r w:rsidR="002053DD" w:rsidRPr="002053DD">
        <w:rPr>
          <w:rFonts w:ascii="Times New Roman" w:hAnsi="Times New Roman" w:cs="Times New Roman"/>
          <w:sz w:val="27"/>
          <w:szCs w:val="27"/>
        </w:rPr>
        <w:t>holidays</w:t>
      </w:r>
      <w:r w:rsidR="002053DD">
        <w:rPr>
          <w:rFonts w:ascii="Times New Roman" w:hAnsi="Times New Roman" w:cs="Times New Roman"/>
          <w:sz w:val="27"/>
          <w:szCs w:val="27"/>
        </w:rPr>
        <w:t>.</w:t>
      </w:r>
      <w:r w:rsidR="002053DD" w:rsidRPr="002053DD">
        <w:t xml:space="preserve"> </w:t>
      </w:r>
      <w:r w:rsidR="002053DD" w:rsidRPr="002053DD">
        <w:rPr>
          <w:rFonts w:ascii="Times New Roman" w:hAnsi="Times New Roman" w:cs="Times New Roman"/>
          <w:sz w:val="27"/>
          <w:szCs w:val="27"/>
        </w:rPr>
        <w:t>Property developers are also taking advantage of this trend to build more shopping malls to cater to the demand. As a result, there are many shopping m</w:t>
      </w:r>
      <w:r w:rsidR="002053DD">
        <w:rPr>
          <w:rFonts w:ascii="Times New Roman" w:hAnsi="Times New Roman" w:cs="Times New Roman"/>
          <w:sz w:val="27"/>
          <w:szCs w:val="27"/>
        </w:rPr>
        <w:t>alls in the city of Hyderabad</w:t>
      </w:r>
      <w:r w:rsidR="002053DD" w:rsidRPr="002053DD">
        <w:rPr>
          <w:rFonts w:ascii="Times New Roman" w:hAnsi="Times New Roman" w:cs="Times New Roman"/>
          <w:sz w:val="27"/>
          <w:szCs w:val="27"/>
        </w:rPr>
        <w:t xml:space="preserve"> and many more are being built.</w:t>
      </w:r>
      <w:r w:rsidR="002053DD" w:rsidRPr="002053DD">
        <w:rPr>
          <w:rFonts w:ascii="Times New Roman" w:hAnsi="Times New Roman" w:cs="Times New Roman"/>
          <w:sz w:val="27"/>
          <w:szCs w:val="27"/>
        </w:rPr>
        <w:t xml:space="preserve"> For this, </w:t>
      </w:r>
      <w:r w:rsidR="002053DD" w:rsidRPr="002053DD">
        <w:rPr>
          <w:rFonts w:ascii="Times New Roman" w:hAnsi="Times New Roman" w:cs="Times New Roman"/>
          <w:sz w:val="27"/>
          <w:szCs w:val="27"/>
        </w:rPr>
        <w:t>the location of the shopping mall is one of the most important decisions that will determine whether the mall will be a success or a failure.</w:t>
      </w:r>
    </w:p>
    <w:p w:rsidR="007B7858" w:rsidRDefault="007B7858" w:rsidP="002053DD">
      <w:pPr>
        <w:spacing w:line="360" w:lineRule="auto"/>
        <w:jc w:val="both"/>
        <w:rPr>
          <w:rFonts w:ascii="Times New Roman" w:hAnsi="Times New Roman" w:cs="Times New Roman"/>
          <w:sz w:val="27"/>
          <w:szCs w:val="27"/>
        </w:rPr>
      </w:pPr>
    </w:p>
    <w:p w:rsidR="007B7858" w:rsidRDefault="007B7858" w:rsidP="002053DD">
      <w:pPr>
        <w:spacing w:line="360" w:lineRule="auto"/>
        <w:jc w:val="both"/>
        <w:rPr>
          <w:rFonts w:ascii="Times New Roman" w:hAnsi="Times New Roman" w:cs="Times New Roman"/>
          <w:sz w:val="27"/>
          <w:szCs w:val="27"/>
        </w:rPr>
      </w:pPr>
    </w:p>
    <w:p w:rsidR="0059508C" w:rsidRDefault="0059508C" w:rsidP="002053DD">
      <w:pPr>
        <w:spacing w:line="360" w:lineRule="auto"/>
        <w:jc w:val="both"/>
        <w:rPr>
          <w:rFonts w:ascii="Times New Roman" w:hAnsi="Times New Roman" w:cs="Times New Roman"/>
          <w:sz w:val="40"/>
          <w:szCs w:val="40"/>
        </w:rPr>
      </w:pPr>
      <w:r w:rsidRPr="0059508C">
        <w:rPr>
          <w:rFonts w:ascii="Times New Roman" w:hAnsi="Times New Roman" w:cs="Times New Roman"/>
          <w:sz w:val="40"/>
          <w:szCs w:val="40"/>
        </w:rPr>
        <w:t>2. Business Problem</w:t>
      </w:r>
    </w:p>
    <w:p w:rsidR="00AA55B4" w:rsidRDefault="000F743E" w:rsidP="007B7858">
      <w:pPr>
        <w:spacing w:line="360" w:lineRule="auto"/>
        <w:jc w:val="both"/>
        <w:rPr>
          <w:rFonts w:ascii="Times New Roman" w:hAnsi="Times New Roman" w:cs="Times New Roman"/>
          <w:sz w:val="27"/>
          <w:szCs w:val="27"/>
        </w:rPr>
      </w:pPr>
      <w:r w:rsidRPr="000F743E">
        <w:rPr>
          <w:rFonts w:ascii="Times New Roman" w:hAnsi="Times New Roman" w:cs="Times New Roman"/>
          <w:sz w:val="27"/>
          <w:szCs w:val="27"/>
        </w:rPr>
        <w:t xml:space="preserve">The objective of this capstone project is to </w:t>
      </w:r>
      <w:r w:rsidRPr="000F743E">
        <w:rPr>
          <w:rFonts w:ascii="Times New Roman" w:hAnsi="Times New Roman" w:cs="Times New Roman"/>
          <w:sz w:val="27"/>
          <w:szCs w:val="27"/>
        </w:rPr>
        <w:t>analyze</w:t>
      </w:r>
      <w:r w:rsidRPr="000F743E">
        <w:rPr>
          <w:rFonts w:ascii="Times New Roman" w:hAnsi="Times New Roman" w:cs="Times New Roman"/>
          <w:sz w:val="27"/>
          <w:szCs w:val="27"/>
        </w:rPr>
        <w:t xml:space="preserve"> and select the best locations in the city of </w:t>
      </w:r>
      <w:r w:rsidRPr="000F743E">
        <w:rPr>
          <w:rFonts w:ascii="Times New Roman" w:hAnsi="Times New Roman" w:cs="Times New Roman"/>
          <w:sz w:val="27"/>
          <w:szCs w:val="27"/>
        </w:rPr>
        <w:t xml:space="preserve">Hyderabad, India </w:t>
      </w:r>
      <w:r w:rsidRPr="000F743E">
        <w:rPr>
          <w:rFonts w:ascii="Times New Roman" w:hAnsi="Times New Roman" w:cs="Times New Roman"/>
          <w:sz w:val="27"/>
          <w:szCs w:val="27"/>
        </w:rPr>
        <w:t>to open a new shopping mall. Using data science methodology and machine learning techniques like clustering, this project aims to provide solutions to</w:t>
      </w:r>
      <w:r w:rsidRPr="000F743E">
        <w:rPr>
          <w:rFonts w:ascii="Times New Roman" w:hAnsi="Times New Roman" w:cs="Times New Roman"/>
          <w:sz w:val="27"/>
          <w:szCs w:val="27"/>
        </w:rPr>
        <w:t xml:space="preserve"> answer the business question: </w:t>
      </w:r>
      <w:r w:rsidR="007B7858">
        <w:rPr>
          <w:rFonts w:ascii="Times New Roman" w:hAnsi="Times New Roman" w:cs="Times New Roman"/>
          <w:sz w:val="27"/>
          <w:szCs w:val="27"/>
        </w:rPr>
        <w:t>“</w:t>
      </w:r>
      <w:r w:rsidRPr="000F743E">
        <w:rPr>
          <w:rFonts w:ascii="Times New Roman" w:hAnsi="Times New Roman" w:cs="Times New Roman"/>
          <w:sz w:val="27"/>
          <w:szCs w:val="27"/>
        </w:rPr>
        <w:t>What are the best and recommended locations in</w:t>
      </w:r>
      <w:r w:rsidRPr="000F743E">
        <w:rPr>
          <w:rFonts w:ascii="Times New Roman" w:hAnsi="Times New Roman" w:cs="Times New Roman"/>
          <w:sz w:val="27"/>
          <w:szCs w:val="27"/>
        </w:rPr>
        <w:t xml:space="preserve"> th</w:t>
      </w:r>
      <w:r w:rsidRPr="000F743E">
        <w:rPr>
          <w:rFonts w:ascii="Times New Roman" w:hAnsi="Times New Roman" w:cs="Times New Roman"/>
          <w:sz w:val="27"/>
          <w:szCs w:val="27"/>
        </w:rPr>
        <w:t>e city of Hyderabad</w:t>
      </w:r>
      <w:r w:rsidRPr="000F743E">
        <w:rPr>
          <w:rFonts w:ascii="Times New Roman" w:hAnsi="Times New Roman" w:cs="Times New Roman"/>
          <w:sz w:val="27"/>
          <w:szCs w:val="27"/>
        </w:rPr>
        <w:t xml:space="preserve"> </w:t>
      </w:r>
      <w:r w:rsidRPr="000F743E">
        <w:rPr>
          <w:rFonts w:ascii="Times New Roman" w:hAnsi="Times New Roman" w:cs="Times New Roman"/>
          <w:sz w:val="27"/>
          <w:szCs w:val="27"/>
        </w:rPr>
        <w:t>to open a new</w:t>
      </w:r>
      <w:r w:rsidR="007B7858">
        <w:rPr>
          <w:rFonts w:ascii="Times New Roman" w:hAnsi="Times New Roman" w:cs="Times New Roman"/>
          <w:sz w:val="27"/>
          <w:szCs w:val="27"/>
        </w:rPr>
        <w:t xml:space="preserve"> shopping mall?”</w:t>
      </w:r>
    </w:p>
    <w:p w:rsidR="0077415C" w:rsidRDefault="0077415C" w:rsidP="007B7858">
      <w:pPr>
        <w:spacing w:line="360" w:lineRule="auto"/>
        <w:jc w:val="both"/>
        <w:rPr>
          <w:rFonts w:ascii="Times New Roman" w:hAnsi="Times New Roman" w:cs="Times New Roman"/>
          <w:sz w:val="27"/>
          <w:szCs w:val="27"/>
        </w:rPr>
      </w:pPr>
    </w:p>
    <w:p w:rsidR="0077415C" w:rsidRDefault="0077415C" w:rsidP="008A0BF2">
      <w:pPr>
        <w:spacing w:line="360" w:lineRule="auto"/>
        <w:jc w:val="both"/>
        <w:rPr>
          <w:rFonts w:ascii="Times New Roman" w:hAnsi="Times New Roman" w:cs="Times New Roman"/>
          <w:sz w:val="40"/>
          <w:szCs w:val="40"/>
        </w:rPr>
      </w:pPr>
      <w:r w:rsidRPr="0077415C">
        <w:rPr>
          <w:rFonts w:ascii="Times New Roman" w:hAnsi="Times New Roman" w:cs="Times New Roman"/>
          <w:sz w:val="40"/>
          <w:szCs w:val="40"/>
        </w:rPr>
        <w:lastRenderedPageBreak/>
        <w:t>3 Data</w:t>
      </w:r>
    </w:p>
    <w:p w:rsidR="00897DA0" w:rsidRDefault="00897DA0" w:rsidP="002C4973">
      <w:pPr>
        <w:autoSpaceDE w:val="0"/>
        <w:autoSpaceDN w:val="0"/>
        <w:adjustRightInd w:val="0"/>
        <w:spacing w:after="0" w:line="360" w:lineRule="auto"/>
        <w:jc w:val="both"/>
        <w:rPr>
          <w:rFonts w:ascii="Times New Roman" w:hAnsi="Times New Roman" w:cs="Times New Roman"/>
          <w:sz w:val="27"/>
          <w:szCs w:val="27"/>
        </w:rPr>
      </w:pPr>
      <w:r w:rsidRPr="008A0BF2">
        <w:rPr>
          <w:rFonts w:ascii="Times New Roman" w:hAnsi="Times New Roman" w:cs="Times New Roman"/>
          <w:sz w:val="27"/>
          <w:szCs w:val="27"/>
        </w:rPr>
        <w:t>The data for this project has been retrieved and processed through m</w:t>
      </w:r>
      <w:r w:rsidR="008A0BF2">
        <w:rPr>
          <w:rFonts w:ascii="Times New Roman" w:hAnsi="Times New Roman" w:cs="Times New Roman"/>
          <w:sz w:val="27"/>
          <w:szCs w:val="27"/>
        </w:rPr>
        <w:t xml:space="preserve">ultiple sources, giving careful </w:t>
      </w:r>
      <w:r w:rsidRPr="008A0BF2">
        <w:rPr>
          <w:rFonts w:ascii="Times New Roman" w:hAnsi="Times New Roman" w:cs="Times New Roman"/>
          <w:sz w:val="27"/>
          <w:szCs w:val="27"/>
        </w:rPr>
        <w:t>considerations to the accuracy of the methods used.</w:t>
      </w:r>
    </w:p>
    <w:p w:rsidR="008A0BF2" w:rsidRPr="008A0BF2" w:rsidRDefault="008A0BF2" w:rsidP="008A0BF2">
      <w:pPr>
        <w:autoSpaceDE w:val="0"/>
        <w:autoSpaceDN w:val="0"/>
        <w:adjustRightInd w:val="0"/>
        <w:spacing w:after="0" w:line="240" w:lineRule="auto"/>
        <w:jc w:val="both"/>
        <w:rPr>
          <w:rFonts w:ascii="Times New Roman" w:hAnsi="Times New Roman" w:cs="Times New Roman"/>
          <w:sz w:val="27"/>
          <w:szCs w:val="27"/>
        </w:rPr>
      </w:pPr>
    </w:p>
    <w:p w:rsidR="00897DA0" w:rsidRPr="008A0BF2" w:rsidRDefault="00897DA0" w:rsidP="008A0BF2">
      <w:pPr>
        <w:spacing w:line="360" w:lineRule="auto"/>
        <w:jc w:val="both"/>
        <w:rPr>
          <w:rFonts w:ascii="Times New Roman" w:hAnsi="Times New Roman" w:cs="Times New Roman"/>
          <w:sz w:val="27"/>
          <w:szCs w:val="27"/>
        </w:rPr>
      </w:pPr>
      <w:r w:rsidRPr="008A0BF2">
        <w:rPr>
          <w:rFonts w:ascii="Times New Roman" w:hAnsi="Times New Roman" w:cs="Times New Roman"/>
          <w:sz w:val="27"/>
          <w:szCs w:val="27"/>
        </w:rPr>
        <w:t>The following are the major data required and the corresponding sources of them:</w:t>
      </w:r>
    </w:p>
    <w:p w:rsidR="00897DA0" w:rsidRDefault="00897DA0" w:rsidP="008A0BF2">
      <w:pPr>
        <w:pStyle w:val="ListBullet"/>
        <w:jc w:val="both"/>
        <w:rPr>
          <w:rFonts w:ascii="Times New Roman" w:hAnsi="Times New Roman" w:cs="Times New Roman"/>
          <w:sz w:val="27"/>
          <w:szCs w:val="27"/>
        </w:rPr>
      </w:pPr>
      <w:r w:rsidRPr="008A0BF2">
        <w:rPr>
          <w:rFonts w:ascii="Times New Roman" w:hAnsi="Times New Roman" w:cs="Times New Roman"/>
          <w:b/>
          <w:sz w:val="27"/>
          <w:szCs w:val="27"/>
        </w:rPr>
        <w:t>Neighbour</w:t>
      </w:r>
      <w:r w:rsidR="008A0BF2" w:rsidRPr="008A0BF2">
        <w:rPr>
          <w:rFonts w:ascii="Times New Roman" w:hAnsi="Times New Roman" w:cs="Times New Roman"/>
          <w:b/>
          <w:sz w:val="27"/>
          <w:szCs w:val="27"/>
        </w:rPr>
        <w:t>hood Data</w:t>
      </w:r>
      <w:r w:rsidR="008A0BF2" w:rsidRPr="008A0BF2">
        <w:rPr>
          <w:rFonts w:ascii="Times New Roman" w:hAnsi="Times New Roman" w:cs="Times New Roman"/>
          <w:sz w:val="27"/>
          <w:szCs w:val="27"/>
        </w:rPr>
        <w:t>:</w:t>
      </w:r>
      <w:r w:rsidR="008A0BF2">
        <w:rPr>
          <w:rFonts w:ascii="Times New Roman" w:hAnsi="Times New Roman" w:cs="Times New Roman"/>
          <w:sz w:val="27"/>
          <w:szCs w:val="27"/>
        </w:rPr>
        <w:t xml:space="preserve"> </w:t>
      </w:r>
    </w:p>
    <w:p w:rsidR="008A0BF2" w:rsidRDefault="008A0BF2" w:rsidP="002C4973">
      <w:pPr>
        <w:pStyle w:val="ListBullet"/>
        <w:numPr>
          <w:ilvl w:val="0"/>
          <w:numId w:val="0"/>
        </w:numPr>
        <w:spacing w:line="360" w:lineRule="auto"/>
        <w:jc w:val="both"/>
        <w:rPr>
          <w:rFonts w:ascii="Times New Roman" w:hAnsi="Times New Roman" w:cs="Times New Roman"/>
          <w:sz w:val="27"/>
          <w:szCs w:val="27"/>
        </w:rPr>
      </w:pPr>
      <w:r w:rsidRPr="008A0BF2">
        <w:rPr>
          <w:rFonts w:ascii="Times New Roman" w:hAnsi="Times New Roman" w:cs="Times New Roman"/>
          <w:sz w:val="27"/>
          <w:szCs w:val="27"/>
        </w:rPr>
        <w:t xml:space="preserve">The data </w:t>
      </w:r>
      <w:r w:rsidRPr="008A0BF2">
        <w:rPr>
          <w:rFonts w:ascii="Times New Roman" w:hAnsi="Times New Roman" w:cs="Times New Roman"/>
          <w:sz w:val="27"/>
          <w:szCs w:val="27"/>
        </w:rPr>
        <w:t>of the neighbourhoods in Hyderabad</w:t>
      </w:r>
      <w:r w:rsidRPr="008A0BF2">
        <w:rPr>
          <w:rFonts w:ascii="Times New Roman" w:hAnsi="Times New Roman" w:cs="Times New Roman"/>
          <w:sz w:val="27"/>
          <w:szCs w:val="27"/>
        </w:rPr>
        <w:t xml:space="preserve"> can be extracted out by web scraping using BeautifulSoup</w:t>
      </w:r>
      <w:r w:rsidRPr="008A0BF2">
        <w:rPr>
          <w:rFonts w:ascii="Times New Roman" w:hAnsi="Times New Roman" w:cs="Times New Roman"/>
          <w:sz w:val="27"/>
          <w:szCs w:val="27"/>
        </w:rPr>
        <w:t xml:space="preserve"> </w:t>
      </w:r>
      <w:r w:rsidRPr="008A0BF2">
        <w:rPr>
          <w:rFonts w:ascii="Times New Roman" w:hAnsi="Times New Roman" w:cs="Times New Roman"/>
          <w:sz w:val="27"/>
          <w:szCs w:val="27"/>
        </w:rPr>
        <w:t>library for Python. The neighbourhood data is scraped from a Wikipedia webpage</w:t>
      </w:r>
    </w:p>
    <w:p w:rsidR="008A0BF2" w:rsidRDefault="008A0BF2" w:rsidP="008A0BF2">
      <w:pPr>
        <w:pStyle w:val="ListBullet"/>
        <w:numPr>
          <w:ilvl w:val="0"/>
          <w:numId w:val="0"/>
        </w:numPr>
        <w:jc w:val="both"/>
        <w:rPr>
          <w:rFonts w:ascii="Times New Roman" w:hAnsi="Times New Roman" w:cs="Times New Roman"/>
          <w:sz w:val="27"/>
          <w:szCs w:val="27"/>
        </w:rPr>
      </w:pPr>
    </w:p>
    <w:p w:rsidR="008A0BF2" w:rsidRPr="008A0BF2" w:rsidRDefault="008A0BF2" w:rsidP="008A0BF2">
      <w:pPr>
        <w:pStyle w:val="ListBullet"/>
        <w:numPr>
          <w:ilvl w:val="0"/>
          <w:numId w:val="0"/>
        </w:numPr>
        <w:jc w:val="both"/>
        <w:rPr>
          <w:rFonts w:ascii="Times New Roman" w:hAnsi="Times New Roman" w:cs="Times New Roman"/>
          <w:sz w:val="27"/>
          <w:szCs w:val="27"/>
        </w:rPr>
      </w:pPr>
      <w:hyperlink r:id="rId8" w:history="1">
        <w:r w:rsidRPr="008A0BF2">
          <w:rPr>
            <w:rStyle w:val="Hyperlink"/>
            <w:rFonts w:ascii="Times New Roman" w:hAnsi="Times New Roman" w:cs="Times New Roman"/>
            <w:sz w:val="27"/>
            <w:szCs w:val="27"/>
          </w:rPr>
          <w:t>https://en.wikipedia.org/wiki/Category:Neighbourhoods_in_Hyderabad,_India</w:t>
        </w:r>
      </w:hyperlink>
    </w:p>
    <w:p w:rsidR="008A0BF2" w:rsidRPr="008A0BF2" w:rsidRDefault="008A0BF2" w:rsidP="008A0BF2">
      <w:pPr>
        <w:pStyle w:val="ListBullet"/>
        <w:numPr>
          <w:ilvl w:val="0"/>
          <w:numId w:val="0"/>
        </w:numPr>
        <w:ind w:left="360"/>
        <w:jc w:val="both"/>
        <w:rPr>
          <w:rFonts w:ascii="Times New Roman" w:hAnsi="Times New Roman" w:cs="Times New Roman"/>
          <w:b/>
          <w:sz w:val="27"/>
          <w:szCs w:val="27"/>
        </w:rPr>
      </w:pPr>
    </w:p>
    <w:p w:rsidR="008A0BF2" w:rsidRDefault="008A0BF2" w:rsidP="008A0BF2">
      <w:pPr>
        <w:pStyle w:val="ListBullet"/>
        <w:jc w:val="both"/>
        <w:rPr>
          <w:rFonts w:ascii="Times New Roman" w:hAnsi="Times New Roman" w:cs="Times New Roman"/>
          <w:b/>
          <w:sz w:val="27"/>
          <w:szCs w:val="27"/>
        </w:rPr>
      </w:pPr>
      <w:r w:rsidRPr="008A0BF2">
        <w:rPr>
          <w:rFonts w:ascii="Times New Roman" w:hAnsi="Times New Roman" w:cs="Times New Roman"/>
          <w:b/>
          <w:sz w:val="27"/>
          <w:szCs w:val="27"/>
        </w:rPr>
        <w:t>Coordinates of those Neighbourhoods:</w:t>
      </w:r>
    </w:p>
    <w:p w:rsidR="008A0BF2" w:rsidRDefault="008A0BF2" w:rsidP="002C4973">
      <w:pPr>
        <w:pStyle w:val="ListBullet"/>
        <w:numPr>
          <w:ilvl w:val="0"/>
          <w:numId w:val="0"/>
        </w:numPr>
        <w:spacing w:line="360" w:lineRule="auto"/>
        <w:jc w:val="both"/>
        <w:rPr>
          <w:rFonts w:ascii="Times New Roman" w:hAnsi="Times New Roman" w:cs="Times New Roman"/>
          <w:sz w:val="27"/>
          <w:szCs w:val="27"/>
        </w:rPr>
      </w:pPr>
      <w:r w:rsidRPr="008A0BF2">
        <w:rPr>
          <w:rFonts w:ascii="Times New Roman" w:hAnsi="Times New Roman" w:cs="Times New Roman"/>
          <w:sz w:val="27"/>
          <w:szCs w:val="27"/>
        </w:rPr>
        <w:t>The latitude and longitude</w:t>
      </w:r>
      <w:r w:rsidRPr="008A0BF2">
        <w:rPr>
          <w:rFonts w:ascii="Times New Roman" w:hAnsi="Times New Roman" w:cs="Times New Roman"/>
          <w:sz w:val="27"/>
          <w:szCs w:val="27"/>
        </w:rPr>
        <w:t xml:space="preserve"> </w:t>
      </w:r>
      <w:r w:rsidRPr="008A0BF2">
        <w:rPr>
          <w:rFonts w:ascii="Times New Roman" w:hAnsi="Times New Roman" w:cs="Times New Roman"/>
          <w:sz w:val="27"/>
          <w:szCs w:val="27"/>
        </w:rPr>
        <w:t>of the ne</w:t>
      </w:r>
      <w:r w:rsidRPr="008A0BF2">
        <w:rPr>
          <w:rFonts w:ascii="Times New Roman" w:hAnsi="Times New Roman" w:cs="Times New Roman"/>
          <w:sz w:val="27"/>
          <w:szCs w:val="27"/>
        </w:rPr>
        <w:t>ighbourhoods are retrieved using Geocoder Module</w:t>
      </w:r>
      <w:r w:rsidRPr="008A0BF2">
        <w:rPr>
          <w:rFonts w:ascii="Times New Roman" w:hAnsi="Times New Roman" w:cs="Times New Roman"/>
          <w:sz w:val="27"/>
          <w:szCs w:val="27"/>
        </w:rPr>
        <w:t>. The geometric location values</w:t>
      </w:r>
      <w:r w:rsidRPr="008A0BF2">
        <w:rPr>
          <w:rFonts w:ascii="Times New Roman" w:hAnsi="Times New Roman" w:cs="Times New Roman"/>
          <w:sz w:val="27"/>
          <w:szCs w:val="27"/>
        </w:rPr>
        <w:t xml:space="preserve"> </w:t>
      </w:r>
      <w:r w:rsidRPr="008A0BF2">
        <w:rPr>
          <w:rFonts w:ascii="Times New Roman" w:hAnsi="Times New Roman" w:cs="Times New Roman"/>
          <w:sz w:val="27"/>
          <w:szCs w:val="27"/>
        </w:rPr>
        <w:t>are then stored into the in</w:t>
      </w:r>
      <w:r w:rsidRPr="008A0BF2">
        <w:rPr>
          <w:rFonts w:ascii="Times New Roman" w:hAnsi="Times New Roman" w:cs="Times New Roman"/>
          <w:sz w:val="27"/>
          <w:szCs w:val="27"/>
        </w:rPr>
        <w:t>i</w:t>
      </w:r>
      <w:r w:rsidRPr="008A0BF2">
        <w:rPr>
          <w:rFonts w:ascii="Times New Roman" w:hAnsi="Times New Roman" w:cs="Times New Roman"/>
          <w:sz w:val="27"/>
          <w:szCs w:val="27"/>
        </w:rPr>
        <w:t>tial dataframe.</w:t>
      </w:r>
    </w:p>
    <w:p w:rsidR="008A0BF2" w:rsidRPr="008A0BF2" w:rsidRDefault="008A0BF2" w:rsidP="002C4973">
      <w:pPr>
        <w:pStyle w:val="ListBullet"/>
        <w:numPr>
          <w:ilvl w:val="0"/>
          <w:numId w:val="0"/>
        </w:numPr>
        <w:spacing w:line="360" w:lineRule="auto"/>
        <w:jc w:val="both"/>
        <w:rPr>
          <w:rFonts w:ascii="Times New Roman" w:hAnsi="Times New Roman" w:cs="Times New Roman"/>
          <w:b/>
          <w:sz w:val="27"/>
          <w:szCs w:val="27"/>
        </w:rPr>
      </w:pPr>
    </w:p>
    <w:p w:rsidR="001C7A5A" w:rsidRDefault="008A0BF2" w:rsidP="001C7A5A">
      <w:pPr>
        <w:pStyle w:val="ListBullet"/>
        <w:rPr>
          <w:rFonts w:ascii="Times New Roman" w:hAnsi="Times New Roman" w:cs="Times New Roman"/>
          <w:b/>
          <w:sz w:val="27"/>
          <w:szCs w:val="27"/>
        </w:rPr>
      </w:pPr>
      <w:r w:rsidRPr="008A0BF2">
        <w:rPr>
          <w:rFonts w:ascii="Times New Roman" w:hAnsi="Times New Roman" w:cs="Times New Roman"/>
          <w:b/>
          <w:sz w:val="27"/>
          <w:szCs w:val="27"/>
        </w:rPr>
        <w:t>Venue Data for those neighbourhoods:</w:t>
      </w:r>
    </w:p>
    <w:p w:rsidR="008A0BF2" w:rsidRDefault="001C7A5A" w:rsidP="002C4973">
      <w:pPr>
        <w:pStyle w:val="ListBullet"/>
        <w:numPr>
          <w:ilvl w:val="0"/>
          <w:numId w:val="0"/>
        </w:numPr>
        <w:spacing w:line="360" w:lineRule="auto"/>
        <w:jc w:val="both"/>
        <w:rPr>
          <w:rFonts w:ascii="Times New Roman" w:hAnsi="Times New Roman" w:cs="Times New Roman"/>
          <w:sz w:val="27"/>
          <w:szCs w:val="27"/>
        </w:rPr>
      </w:pPr>
      <w:r w:rsidRPr="001C7A5A">
        <w:rPr>
          <w:rFonts w:ascii="Times New Roman" w:hAnsi="Times New Roman" w:cs="Times New Roman"/>
          <w:sz w:val="27"/>
          <w:szCs w:val="27"/>
        </w:rPr>
        <w:t>From the location data obtained after Web Scraping and Geocoding, the venue data is found out by</w:t>
      </w:r>
      <w:r w:rsidRPr="001C7A5A">
        <w:rPr>
          <w:rFonts w:ascii="Times New Roman" w:hAnsi="Times New Roman" w:cs="Times New Roman"/>
          <w:sz w:val="27"/>
          <w:szCs w:val="27"/>
        </w:rPr>
        <w:t xml:space="preserve"> </w:t>
      </w:r>
      <w:r w:rsidRPr="001C7A5A">
        <w:rPr>
          <w:rFonts w:ascii="Times New Roman" w:hAnsi="Times New Roman" w:cs="Times New Roman"/>
          <w:sz w:val="27"/>
          <w:szCs w:val="27"/>
        </w:rPr>
        <w:t xml:space="preserve">passing in the required parameters to the FourSquare API, and creating another </w:t>
      </w:r>
      <w:r w:rsidRPr="001C7A5A">
        <w:rPr>
          <w:rFonts w:ascii="Times New Roman" w:hAnsi="Times New Roman" w:cs="Times New Roman"/>
          <w:sz w:val="27"/>
          <w:szCs w:val="27"/>
        </w:rPr>
        <w:t>Data Frame</w:t>
      </w:r>
      <w:r w:rsidRPr="001C7A5A">
        <w:rPr>
          <w:rFonts w:ascii="Times New Roman" w:hAnsi="Times New Roman" w:cs="Times New Roman"/>
          <w:sz w:val="27"/>
          <w:szCs w:val="27"/>
        </w:rPr>
        <w:t xml:space="preserve"> to contain</w:t>
      </w:r>
      <w:r>
        <w:rPr>
          <w:rFonts w:ascii="Times New Roman" w:hAnsi="Times New Roman" w:cs="Times New Roman"/>
          <w:sz w:val="27"/>
          <w:szCs w:val="27"/>
        </w:rPr>
        <w:t xml:space="preserve"> </w:t>
      </w:r>
      <w:r w:rsidRPr="001C7A5A">
        <w:rPr>
          <w:rFonts w:ascii="Times New Roman" w:hAnsi="Times New Roman" w:cs="Times New Roman"/>
          <w:sz w:val="27"/>
          <w:szCs w:val="27"/>
        </w:rPr>
        <w:t>all the venue details along with the respective neighbourhoods.</w:t>
      </w:r>
      <w:bookmarkStart w:id="0" w:name="_GoBack"/>
      <w:bookmarkEnd w:id="0"/>
    </w:p>
    <w:p w:rsidR="001C7A5A" w:rsidRDefault="001C7A5A" w:rsidP="002C4973">
      <w:pPr>
        <w:pStyle w:val="ListBullet"/>
        <w:numPr>
          <w:ilvl w:val="0"/>
          <w:numId w:val="0"/>
        </w:numPr>
        <w:spacing w:line="360" w:lineRule="auto"/>
        <w:jc w:val="both"/>
        <w:rPr>
          <w:rFonts w:ascii="Times New Roman" w:hAnsi="Times New Roman" w:cs="Times New Roman"/>
          <w:sz w:val="27"/>
          <w:szCs w:val="27"/>
        </w:rPr>
      </w:pPr>
    </w:p>
    <w:p w:rsidR="001C7A5A" w:rsidRDefault="001C7A5A" w:rsidP="001C7A5A">
      <w:pPr>
        <w:spacing w:line="360" w:lineRule="auto"/>
        <w:jc w:val="both"/>
        <w:rPr>
          <w:rFonts w:ascii="Times New Roman" w:hAnsi="Times New Roman" w:cs="Times New Roman"/>
          <w:sz w:val="40"/>
          <w:szCs w:val="40"/>
        </w:rPr>
      </w:pPr>
      <w:r w:rsidRPr="001C7A5A">
        <w:rPr>
          <w:rFonts w:ascii="Times New Roman" w:hAnsi="Times New Roman" w:cs="Times New Roman"/>
          <w:sz w:val="40"/>
          <w:szCs w:val="40"/>
        </w:rPr>
        <w:t>4 Methodology</w:t>
      </w:r>
    </w:p>
    <w:p w:rsidR="00A87D85" w:rsidRPr="008751EB" w:rsidRDefault="00DF21F0" w:rsidP="001C7A5A">
      <w:pPr>
        <w:spacing w:line="360" w:lineRule="auto"/>
        <w:jc w:val="both"/>
        <w:rPr>
          <w:rFonts w:ascii="Times New Roman" w:hAnsi="Times New Roman" w:cs="Times New Roman"/>
          <w:sz w:val="27"/>
          <w:szCs w:val="27"/>
        </w:rPr>
      </w:pPr>
      <w:r w:rsidRPr="008751EB">
        <w:rPr>
          <w:rFonts w:ascii="Times New Roman" w:hAnsi="Times New Roman" w:cs="Times New Roman"/>
          <w:sz w:val="27"/>
          <w:szCs w:val="27"/>
        </w:rPr>
        <w:t>Firstly, we need to get the list of neighbourh</w:t>
      </w:r>
      <w:r w:rsidRPr="008751EB">
        <w:rPr>
          <w:rFonts w:ascii="Times New Roman" w:hAnsi="Times New Roman" w:cs="Times New Roman"/>
          <w:sz w:val="27"/>
          <w:szCs w:val="27"/>
        </w:rPr>
        <w:t xml:space="preserve">oods in the city of Hyderabad through Web Scrapping by the web URL mentioned in above section. </w:t>
      </w:r>
      <w:r w:rsidRPr="008751EB">
        <w:rPr>
          <w:rFonts w:ascii="Times New Roman" w:hAnsi="Times New Roman" w:cs="Times New Roman"/>
          <w:sz w:val="27"/>
          <w:szCs w:val="27"/>
        </w:rPr>
        <w:t>We will do web scra</w:t>
      </w:r>
      <w:r w:rsidRPr="008751EB">
        <w:rPr>
          <w:rFonts w:ascii="Times New Roman" w:hAnsi="Times New Roman" w:cs="Times New Roman"/>
          <w:sz w:val="27"/>
          <w:szCs w:val="27"/>
        </w:rPr>
        <w:t>ping using Python requests and BeautifulS</w:t>
      </w:r>
      <w:r w:rsidRPr="008751EB">
        <w:rPr>
          <w:rFonts w:ascii="Times New Roman" w:hAnsi="Times New Roman" w:cs="Times New Roman"/>
          <w:sz w:val="27"/>
          <w:szCs w:val="27"/>
        </w:rPr>
        <w:t xml:space="preserve">oup packages to extract the list of neighbourhoods data. </w:t>
      </w:r>
      <w:r w:rsidRPr="008751EB">
        <w:rPr>
          <w:rFonts w:ascii="Times New Roman" w:hAnsi="Times New Roman" w:cs="Times New Roman"/>
          <w:sz w:val="27"/>
          <w:szCs w:val="27"/>
        </w:rPr>
        <w:lastRenderedPageBreak/>
        <w:t>We need to get the geographical coordinates in the form of latitude and longitude in order to be able to use Foursquare API. To do so, we will use the Geocoder package that will allow us to convert address into geographical coordinates in the form of latitude and longitude. After gathering the data, we will populate the data into a pandas DataFrame and then visualize the neighbourhoods in a map using Folium package.</w:t>
      </w:r>
    </w:p>
    <w:p w:rsidR="00DF21F0" w:rsidRPr="008751EB" w:rsidRDefault="00DF21F0" w:rsidP="001C7A5A">
      <w:pPr>
        <w:spacing w:line="360" w:lineRule="auto"/>
        <w:jc w:val="both"/>
        <w:rPr>
          <w:rFonts w:ascii="Times New Roman" w:hAnsi="Times New Roman" w:cs="Times New Roman"/>
          <w:sz w:val="27"/>
          <w:szCs w:val="27"/>
        </w:rPr>
      </w:pPr>
      <w:r w:rsidRPr="008751EB">
        <w:rPr>
          <w:rFonts w:ascii="Times New Roman" w:hAnsi="Times New Roman" w:cs="Times New Roman"/>
          <w:sz w:val="27"/>
          <w:szCs w:val="27"/>
        </w:rPr>
        <w:t xml:space="preserve">Next, we will use Foursquare API to get the top 100 venues </w:t>
      </w:r>
      <w:r w:rsidR="006368BA" w:rsidRPr="008751EB">
        <w:rPr>
          <w:rFonts w:ascii="Times New Roman" w:hAnsi="Times New Roman" w:cs="Times New Roman"/>
          <w:sz w:val="27"/>
          <w:szCs w:val="27"/>
        </w:rPr>
        <w:t>that are within a radius of 500</w:t>
      </w:r>
      <w:r w:rsidRPr="008751EB">
        <w:rPr>
          <w:rFonts w:ascii="Times New Roman" w:hAnsi="Times New Roman" w:cs="Times New Roman"/>
          <w:sz w:val="27"/>
          <w:szCs w:val="27"/>
        </w:rPr>
        <w:t xml:space="preserve"> meters. We need to register a Foursquare Developer Account in order to obtain the Foursquare ID and Foursquare secret key. We then make API calls to Foursquare passing in the geographical coordinates of the neighbourhoods in a Python loop. Foursquare will return the venue data in JSON format and we will extract the venue name, venue category, venue latitude and longitude. With the data, we can check how many venues were returned for each neighbourhood and examine how many unique categories can be curated from all the returned venues. Then, we will </w:t>
      </w:r>
      <w:r w:rsidR="006368BA" w:rsidRPr="008751EB">
        <w:rPr>
          <w:rFonts w:ascii="Times New Roman" w:hAnsi="Times New Roman" w:cs="Times New Roman"/>
          <w:sz w:val="27"/>
          <w:szCs w:val="27"/>
        </w:rPr>
        <w:t>analyze</w:t>
      </w:r>
      <w:r w:rsidRPr="008751EB">
        <w:rPr>
          <w:rFonts w:ascii="Times New Roman" w:hAnsi="Times New Roman" w:cs="Times New Roman"/>
          <w:sz w:val="27"/>
          <w:szCs w:val="27"/>
        </w:rPr>
        <w:t xml:space="preserve"> each neighbourhood by grouping the rows by neighbourhood and taking the mean of the frequency of occurrence of each venue category.</w:t>
      </w:r>
    </w:p>
    <w:p w:rsidR="006368BA" w:rsidRPr="008751EB" w:rsidRDefault="006368BA" w:rsidP="001C7A5A">
      <w:pPr>
        <w:spacing w:line="360" w:lineRule="auto"/>
        <w:jc w:val="both"/>
        <w:rPr>
          <w:rFonts w:ascii="Times New Roman" w:hAnsi="Times New Roman" w:cs="Times New Roman"/>
          <w:sz w:val="27"/>
          <w:szCs w:val="27"/>
        </w:rPr>
      </w:pPr>
      <w:r w:rsidRPr="008751EB">
        <w:rPr>
          <w:rFonts w:ascii="Times New Roman" w:hAnsi="Times New Roman" w:cs="Times New Roman"/>
          <w:sz w:val="27"/>
          <w:szCs w:val="27"/>
        </w:rPr>
        <w:t xml:space="preserve">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t>
      </w:r>
      <w:r w:rsidR="008751EB">
        <w:rPr>
          <w:rFonts w:ascii="Times New Roman" w:hAnsi="Times New Roman" w:cs="Times New Roman"/>
          <w:sz w:val="27"/>
          <w:szCs w:val="27"/>
        </w:rPr>
        <w:t xml:space="preserve">We will identify the optimum number of clusters </w:t>
      </w:r>
      <w:r w:rsidR="00E0010D">
        <w:rPr>
          <w:rFonts w:ascii="Times New Roman" w:hAnsi="Times New Roman" w:cs="Times New Roman"/>
          <w:sz w:val="27"/>
          <w:szCs w:val="27"/>
        </w:rPr>
        <w:t xml:space="preserve">by checking the Elbow Point for distortions. </w:t>
      </w:r>
      <w:r w:rsidRPr="008751EB">
        <w:rPr>
          <w:rFonts w:ascii="Times New Roman" w:hAnsi="Times New Roman" w:cs="Times New Roman"/>
          <w:sz w:val="27"/>
          <w:szCs w:val="27"/>
        </w:rPr>
        <w:t>The results will allow us to identify which neighbourhoods have higher concentration of shopping malls while which neighbourhoods have fewer number of shopping malls. Based on the occurrence of shopping malls in different neighbourhoods, it will help us to answer the question as to which neighbourhoods are most suitable to open new shopping malls.</w:t>
      </w:r>
    </w:p>
    <w:p w:rsidR="001C7A5A" w:rsidRDefault="00E0010D" w:rsidP="001C7A5A">
      <w:pPr>
        <w:spacing w:line="360" w:lineRule="auto"/>
        <w:jc w:val="both"/>
        <w:rPr>
          <w:rFonts w:ascii="Times New Roman" w:hAnsi="Times New Roman" w:cs="Times New Roman"/>
          <w:sz w:val="40"/>
          <w:szCs w:val="40"/>
        </w:rPr>
      </w:pPr>
      <w:r>
        <w:rPr>
          <w:rFonts w:ascii="Times New Roman" w:hAnsi="Times New Roman" w:cs="Times New Roman"/>
          <w:sz w:val="40"/>
          <w:szCs w:val="40"/>
        </w:rPr>
        <w:lastRenderedPageBreak/>
        <w:t>5 Results</w:t>
      </w:r>
    </w:p>
    <w:p w:rsidR="00E0010D" w:rsidRDefault="004D4E6E" w:rsidP="004D4E6E">
      <w:pPr>
        <w:autoSpaceDE w:val="0"/>
        <w:autoSpaceDN w:val="0"/>
        <w:adjustRightInd w:val="0"/>
        <w:spacing w:after="0" w:line="360" w:lineRule="auto"/>
        <w:jc w:val="both"/>
        <w:rPr>
          <w:rFonts w:ascii="LMRoman10-Regular" w:hAnsi="LMRoman10-Regular" w:cs="LMRoman10-Regular"/>
          <w:sz w:val="20"/>
          <w:szCs w:val="20"/>
        </w:rPr>
      </w:pPr>
      <w:r w:rsidRPr="004D4E6E">
        <w:rPr>
          <w:rFonts w:ascii="Times New Roman" w:hAnsi="Times New Roman" w:cs="Times New Roman"/>
          <w:sz w:val="27"/>
          <w:szCs w:val="27"/>
        </w:rPr>
        <w:t xml:space="preserve">The neighbourhoods are divided into </w:t>
      </w:r>
      <w:r>
        <w:rPr>
          <w:rFonts w:ascii="Times New Roman" w:hAnsi="Times New Roman" w:cs="Times New Roman"/>
          <w:sz w:val="27"/>
          <w:szCs w:val="27"/>
        </w:rPr>
        <w:t>k</w:t>
      </w:r>
      <w:r w:rsidRPr="004D4E6E">
        <w:rPr>
          <w:rFonts w:ascii="Times New Roman" w:hAnsi="Times New Roman" w:cs="Times New Roman"/>
          <w:sz w:val="27"/>
          <w:szCs w:val="27"/>
        </w:rPr>
        <w:t xml:space="preserve"> clusters where </w:t>
      </w:r>
      <w:r>
        <w:rPr>
          <w:rFonts w:ascii="Times New Roman" w:hAnsi="Times New Roman" w:cs="Times New Roman"/>
          <w:sz w:val="27"/>
          <w:szCs w:val="27"/>
        </w:rPr>
        <w:t>k</w:t>
      </w:r>
      <w:r w:rsidRPr="004D4E6E">
        <w:rPr>
          <w:rFonts w:ascii="Times New Roman" w:hAnsi="Times New Roman" w:cs="Times New Roman"/>
          <w:sz w:val="27"/>
          <w:szCs w:val="27"/>
        </w:rPr>
        <w:t xml:space="preserve"> is the number of clusters found using the optimal</w:t>
      </w:r>
      <w:r>
        <w:rPr>
          <w:rFonts w:ascii="Times New Roman" w:hAnsi="Times New Roman" w:cs="Times New Roman"/>
          <w:sz w:val="27"/>
          <w:szCs w:val="27"/>
        </w:rPr>
        <w:t xml:space="preserve"> </w:t>
      </w:r>
      <w:r w:rsidRPr="004D4E6E">
        <w:rPr>
          <w:rFonts w:ascii="Times New Roman" w:hAnsi="Times New Roman" w:cs="Times New Roman"/>
          <w:sz w:val="27"/>
          <w:szCs w:val="27"/>
        </w:rPr>
        <w:t>approach. The clustered neighbourhoods are visualized using diffe</w:t>
      </w:r>
      <w:r>
        <w:rPr>
          <w:rFonts w:ascii="Times New Roman" w:hAnsi="Times New Roman" w:cs="Times New Roman"/>
          <w:sz w:val="27"/>
          <w:szCs w:val="27"/>
        </w:rPr>
        <w:t xml:space="preserve">rent colours so as to make them </w:t>
      </w:r>
      <w:r w:rsidRPr="004D4E6E">
        <w:rPr>
          <w:rFonts w:ascii="Times New Roman" w:hAnsi="Times New Roman" w:cs="Times New Roman"/>
          <w:sz w:val="27"/>
          <w:szCs w:val="27"/>
        </w:rPr>
        <w:t>distinguishable</w:t>
      </w:r>
      <w:r w:rsidRPr="004D4E6E">
        <w:rPr>
          <w:rFonts w:ascii="Times New Roman" w:hAnsi="Times New Roman" w:cs="Times New Roman"/>
          <w:sz w:val="27"/>
          <w:szCs w:val="27"/>
        </w:rPr>
        <w:t>. The clusters in each neighbourhood has similar characteristics when it comes to setting up of a new shopping mall</w:t>
      </w:r>
      <w:r>
        <w:rPr>
          <w:rFonts w:ascii="LMRoman10-Regular" w:hAnsi="LMRoman10-Regular" w:cs="LMRoman10-Regular"/>
          <w:sz w:val="20"/>
          <w:szCs w:val="20"/>
        </w:rPr>
        <w:t>.</w:t>
      </w:r>
    </w:p>
    <w:p w:rsidR="004D4E6E" w:rsidRDefault="004D4E6E" w:rsidP="004D4E6E">
      <w:pPr>
        <w:autoSpaceDE w:val="0"/>
        <w:autoSpaceDN w:val="0"/>
        <w:adjustRightInd w:val="0"/>
        <w:spacing w:after="0" w:line="360" w:lineRule="auto"/>
        <w:jc w:val="both"/>
        <w:rPr>
          <w:rFonts w:ascii="LMRoman10-Regular" w:hAnsi="LMRoman10-Regular" w:cs="LMRoman10-Regular"/>
          <w:sz w:val="20"/>
          <w:szCs w:val="20"/>
        </w:rPr>
      </w:pPr>
    </w:p>
    <w:p w:rsidR="004D4E6E" w:rsidRDefault="004D4E6E" w:rsidP="004D4E6E">
      <w:pPr>
        <w:autoSpaceDE w:val="0"/>
        <w:autoSpaceDN w:val="0"/>
        <w:adjustRightInd w:val="0"/>
        <w:spacing w:after="0" w:line="360" w:lineRule="auto"/>
        <w:jc w:val="both"/>
        <w:rPr>
          <w:rFonts w:ascii="LMRoman10-Regular" w:hAnsi="LMRoman10-Regular" w:cs="LMRoman10-Regular"/>
          <w:sz w:val="20"/>
          <w:szCs w:val="20"/>
        </w:rPr>
      </w:pPr>
      <w:r w:rsidRPr="004D4E6E">
        <w:rPr>
          <w:rFonts w:ascii="LMRoman10-Regular" w:hAnsi="LMRoman10-Regular" w:cs="LMRoman10-Regular"/>
          <w:noProof/>
          <w:sz w:val="20"/>
          <w:szCs w:val="20"/>
        </w:rPr>
        <w:drawing>
          <wp:inline distT="0" distB="0" distL="0" distR="0">
            <wp:extent cx="5943600" cy="3579041"/>
            <wp:effectExtent l="0" t="0" r="0" b="2540"/>
            <wp:docPr id="2" name="Picture 2" descr="C:\Users\Prudhvi.PRUDHVI\Documents\Python\MyProjects\Coursera_Capstone\Capstone_Final_Project\hyd_clus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udhvi.PRUDHVI\Documents\Python\MyProjects\Coursera_Capstone\Capstone_Final_Project\hyd_cluster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79041"/>
                    </a:xfrm>
                    <a:prstGeom prst="rect">
                      <a:avLst/>
                    </a:prstGeom>
                    <a:noFill/>
                    <a:ln>
                      <a:noFill/>
                    </a:ln>
                  </pic:spPr>
                </pic:pic>
              </a:graphicData>
            </a:graphic>
          </wp:inline>
        </w:drawing>
      </w:r>
    </w:p>
    <w:p w:rsidR="004D4E6E" w:rsidRPr="004D4E6E" w:rsidRDefault="004D4E6E" w:rsidP="004D4E6E">
      <w:pPr>
        <w:pStyle w:val="ListBullet"/>
        <w:jc w:val="both"/>
        <w:rPr>
          <w:rFonts w:ascii="Times New Roman" w:hAnsi="Times New Roman" w:cs="Times New Roman"/>
          <w:sz w:val="27"/>
          <w:szCs w:val="27"/>
        </w:rPr>
      </w:pPr>
      <w:r w:rsidRPr="004D4E6E">
        <w:rPr>
          <w:rFonts w:ascii="Times New Roman" w:hAnsi="Times New Roman" w:cs="Times New Roman"/>
          <w:sz w:val="27"/>
          <w:szCs w:val="27"/>
        </w:rPr>
        <w:t>Cluster 0 and 1 (Red and Navy Blue) – These clusters are already having shopping malls in higher number</w:t>
      </w:r>
    </w:p>
    <w:p w:rsidR="004D4E6E" w:rsidRPr="004D4E6E" w:rsidRDefault="004D4E6E" w:rsidP="004D4E6E">
      <w:pPr>
        <w:pStyle w:val="ListBullet"/>
        <w:jc w:val="both"/>
        <w:rPr>
          <w:rFonts w:ascii="Times New Roman" w:hAnsi="Times New Roman" w:cs="Times New Roman"/>
          <w:sz w:val="27"/>
          <w:szCs w:val="27"/>
        </w:rPr>
      </w:pPr>
      <w:r w:rsidRPr="004D4E6E">
        <w:rPr>
          <w:rFonts w:ascii="Times New Roman" w:hAnsi="Times New Roman" w:cs="Times New Roman"/>
          <w:sz w:val="27"/>
          <w:szCs w:val="27"/>
        </w:rPr>
        <w:t xml:space="preserve">Cluster </w:t>
      </w:r>
      <w:r>
        <w:rPr>
          <w:rFonts w:ascii="Times New Roman" w:hAnsi="Times New Roman" w:cs="Times New Roman"/>
          <w:sz w:val="27"/>
          <w:szCs w:val="27"/>
        </w:rPr>
        <w:t>2(Sky</w:t>
      </w:r>
      <w:r w:rsidRPr="004D4E6E">
        <w:rPr>
          <w:rFonts w:ascii="Times New Roman" w:hAnsi="Times New Roman" w:cs="Times New Roman"/>
          <w:sz w:val="27"/>
          <w:szCs w:val="27"/>
        </w:rPr>
        <w:t xml:space="preserve"> Blue) – does not have shopping malls, but these are outskirts of city and are sparsely populated.</w:t>
      </w:r>
    </w:p>
    <w:p w:rsidR="004D4E6E" w:rsidRPr="004D4E6E" w:rsidRDefault="004D4E6E" w:rsidP="004D4E6E">
      <w:pPr>
        <w:pStyle w:val="ListBullet"/>
        <w:jc w:val="both"/>
        <w:rPr>
          <w:rFonts w:ascii="Times New Roman" w:hAnsi="Times New Roman" w:cs="Times New Roman"/>
          <w:sz w:val="27"/>
          <w:szCs w:val="27"/>
        </w:rPr>
      </w:pPr>
      <w:r w:rsidRPr="004D4E6E">
        <w:rPr>
          <w:rFonts w:ascii="Times New Roman" w:hAnsi="Times New Roman" w:cs="Times New Roman"/>
          <w:sz w:val="27"/>
          <w:szCs w:val="27"/>
        </w:rPr>
        <w:t>Cluster 3(Light Yellow) – Does not have shopping malls, but small shopping initiatives like Women’s Stores are present.</w:t>
      </w:r>
    </w:p>
    <w:p w:rsidR="004D4E6E" w:rsidRDefault="004D4E6E" w:rsidP="004D4E6E">
      <w:pPr>
        <w:pStyle w:val="ListBullet"/>
        <w:numPr>
          <w:ilvl w:val="0"/>
          <w:numId w:val="0"/>
        </w:numPr>
        <w:ind w:left="360" w:hanging="360"/>
      </w:pPr>
    </w:p>
    <w:p w:rsidR="004D4E6E" w:rsidRPr="004D4E6E" w:rsidRDefault="004D4E6E" w:rsidP="004B0612">
      <w:pPr>
        <w:pStyle w:val="ListBullet"/>
        <w:numPr>
          <w:ilvl w:val="0"/>
          <w:numId w:val="0"/>
        </w:numPr>
        <w:ind w:left="360"/>
        <w:jc w:val="both"/>
        <w:rPr>
          <w:rFonts w:ascii="Times New Roman" w:hAnsi="Times New Roman" w:cs="Times New Roman"/>
          <w:sz w:val="27"/>
          <w:szCs w:val="27"/>
        </w:rPr>
      </w:pPr>
      <w:r w:rsidRPr="004D4E6E">
        <w:rPr>
          <w:rFonts w:ascii="Times New Roman" w:hAnsi="Times New Roman" w:cs="Times New Roman"/>
          <w:sz w:val="27"/>
          <w:szCs w:val="27"/>
        </w:rPr>
        <w:t>Looking at all the clusters, it is very clear that new shopping mal</w:t>
      </w:r>
      <w:r>
        <w:rPr>
          <w:rFonts w:ascii="Times New Roman" w:hAnsi="Times New Roman" w:cs="Times New Roman"/>
          <w:sz w:val="27"/>
          <w:szCs w:val="27"/>
        </w:rPr>
        <w:t xml:space="preserve">l should be set up in </w:t>
      </w:r>
      <w:r w:rsidRPr="004D4E6E">
        <w:rPr>
          <w:rFonts w:ascii="Times New Roman" w:hAnsi="Times New Roman" w:cs="Times New Roman"/>
          <w:sz w:val="27"/>
          <w:szCs w:val="27"/>
        </w:rPr>
        <w:t>Cluster</w:t>
      </w:r>
      <w:r>
        <w:rPr>
          <w:rFonts w:ascii="Times New Roman" w:hAnsi="Times New Roman" w:cs="Times New Roman"/>
          <w:sz w:val="27"/>
          <w:szCs w:val="27"/>
        </w:rPr>
        <w:t xml:space="preserve"> 3</w:t>
      </w:r>
      <w:r w:rsidRPr="004D4E6E">
        <w:rPr>
          <w:rFonts w:ascii="Times New Roman" w:hAnsi="Times New Roman" w:cs="Times New Roman"/>
          <w:sz w:val="27"/>
          <w:szCs w:val="27"/>
        </w:rPr>
        <w:t xml:space="preserve"> neighbourhoods.</w:t>
      </w:r>
    </w:p>
    <w:p w:rsidR="004D4E6E" w:rsidRDefault="004B0612" w:rsidP="004B0612">
      <w:pPr>
        <w:pStyle w:val="ListBullet"/>
        <w:numPr>
          <w:ilvl w:val="0"/>
          <w:numId w:val="0"/>
        </w:numPr>
        <w:ind w:left="360"/>
        <w:rPr>
          <w:rFonts w:ascii="Times New Roman" w:hAnsi="Times New Roman" w:cs="Times New Roman"/>
          <w:sz w:val="27"/>
          <w:szCs w:val="27"/>
        </w:rPr>
      </w:pPr>
      <w:r w:rsidRPr="004B0612">
        <w:rPr>
          <w:rFonts w:ascii="Times New Roman" w:hAnsi="Times New Roman" w:cs="Times New Roman"/>
          <w:sz w:val="27"/>
          <w:szCs w:val="27"/>
        </w:rPr>
        <w:lastRenderedPageBreak/>
        <w:t>Also, we have chosen k=4 as no.</w:t>
      </w:r>
      <w:r>
        <w:rPr>
          <w:rFonts w:ascii="Times New Roman" w:hAnsi="Times New Roman" w:cs="Times New Roman"/>
          <w:sz w:val="27"/>
          <w:szCs w:val="27"/>
        </w:rPr>
        <w:t xml:space="preserve"> </w:t>
      </w:r>
      <w:r w:rsidRPr="004B0612">
        <w:rPr>
          <w:rFonts w:ascii="Times New Roman" w:hAnsi="Times New Roman" w:cs="Times New Roman"/>
          <w:sz w:val="27"/>
          <w:szCs w:val="27"/>
        </w:rPr>
        <w:t>of clusters based on the Elbow Point in the plot of Distortions vs ‘k’</w:t>
      </w:r>
      <w:r>
        <w:rPr>
          <w:rFonts w:ascii="Times New Roman" w:hAnsi="Times New Roman" w:cs="Times New Roman"/>
          <w:sz w:val="27"/>
          <w:szCs w:val="27"/>
        </w:rPr>
        <w:t>.</w:t>
      </w:r>
    </w:p>
    <w:p w:rsidR="004B0612" w:rsidRDefault="004B0612" w:rsidP="004B0612">
      <w:pPr>
        <w:pStyle w:val="ListBullet"/>
        <w:numPr>
          <w:ilvl w:val="0"/>
          <w:numId w:val="0"/>
        </w:numPr>
        <w:ind w:left="360"/>
        <w:rPr>
          <w:rFonts w:ascii="Times New Roman" w:hAnsi="Times New Roman" w:cs="Times New Roman"/>
          <w:sz w:val="27"/>
          <w:szCs w:val="27"/>
        </w:rPr>
      </w:pPr>
    </w:p>
    <w:p w:rsidR="004B0612" w:rsidRDefault="004B0612" w:rsidP="004B0612">
      <w:pPr>
        <w:pStyle w:val="ListBullet"/>
        <w:numPr>
          <w:ilvl w:val="0"/>
          <w:numId w:val="0"/>
        </w:numPr>
        <w:ind w:left="360"/>
        <w:rPr>
          <w:rFonts w:ascii="Times New Roman" w:hAnsi="Times New Roman" w:cs="Times New Roman"/>
          <w:sz w:val="27"/>
          <w:szCs w:val="27"/>
        </w:rPr>
      </w:pPr>
      <w:r w:rsidRPr="004B0612">
        <w:rPr>
          <w:rFonts w:ascii="Times New Roman" w:hAnsi="Times New Roman" w:cs="Times New Roman"/>
          <w:noProof/>
          <w:sz w:val="27"/>
          <w:szCs w:val="27"/>
        </w:rPr>
        <w:drawing>
          <wp:inline distT="0" distB="0" distL="0" distR="0">
            <wp:extent cx="5943600" cy="3086276"/>
            <wp:effectExtent l="0" t="0" r="0" b="0"/>
            <wp:docPr id="4" name="Picture 4" descr="C:\Users\Prudhvi.PRUDHVI\Documents\Python\MyProjects\Coursera_Capstone\Capstone_Final_Project\Elbow 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udhvi.PRUDHVI\Documents\Python\MyProjects\Coursera_Capstone\Capstone_Final_Project\Elbow Metho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86276"/>
                    </a:xfrm>
                    <a:prstGeom prst="rect">
                      <a:avLst/>
                    </a:prstGeom>
                    <a:noFill/>
                    <a:ln>
                      <a:noFill/>
                    </a:ln>
                  </pic:spPr>
                </pic:pic>
              </a:graphicData>
            </a:graphic>
          </wp:inline>
        </w:drawing>
      </w:r>
    </w:p>
    <w:p w:rsidR="004B0612" w:rsidRDefault="004B0612" w:rsidP="004B0612">
      <w:pPr>
        <w:pStyle w:val="ListBullet"/>
        <w:numPr>
          <w:ilvl w:val="0"/>
          <w:numId w:val="0"/>
        </w:numPr>
        <w:ind w:left="360"/>
        <w:rPr>
          <w:rFonts w:ascii="Times New Roman" w:hAnsi="Times New Roman" w:cs="Times New Roman"/>
          <w:sz w:val="27"/>
          <w:szCs w:val="27"/>
        </w:rPr>
      </w:pPr>
    </w:p>
    <w:p w:rsidR="004B0612" w:rsidRDefault="004B0612" w:rsidP="004B0612">
      <w:pPr>
        <w:spacing w:line="360" w:lineRule="auto"/>
        <w:jc w:val="both"/>
        <w:rPr>
          <w:rFonts w:ascii="Times New Roman" w:hAnsi="Times New Roman" w:cs="Times New Roman"/>
          <w:sz w:val="40"/>
          <w:szCs w:val="40"/>
        </w:rPr>
      </w:pPr>
      <w:r>
        <w:rPr>
          <w:rFonts w:ascii="Times New Roman" w:hAnsi="Times New Roman" w:cs="Times New Roman"/>
          <w:sz w:val="40"/>
          <w:szCs w:val="40"/>
        </w:rPr>
        <w:t>6</w:t>
      </w:r>
      <w:r w:rsidRPr="004B0612">
        <w:rPr>
          <w:rFonts w:ascii="Times New Roman" w:hAnsi="Times New Roman" w:cs="Times New Roman"/>
          <w:sz w:val="40"/>
          <w:szCs w:val="40"/>
        </w:rPr>
        <w:t xml:space="preserve"> Conclusion</w:t>
      </w:r>
    </w:p>
    <w:p w:rsidR="004B0612" w:rsidRPr="004B0612" w:rsidRDefault="004B0612" w:rsidP="004B0612">
      <w:pPr>
        <w:spacing w:line="360" w:lineRule="auto"/>
        <w:jc w:val="both"/>
        <w:rPr>
          <w:rFonts w:ascii="Times New Roman" w:hAnsi="Times New Roman" w:cs="Times New Roman"/>
          <w:sz w:val="27"/>
          <w:szCs w:val="27"/>
        </w:rPr>
      </w:pPr>
      <w:r w:rsidRPr="004B0612">
        <w:rPr>
          <w:rFonts w:ascii="Times New Roman" w:hAnsi="Times New Roman" w:cs="Times New Roman"/>
          <w:sz w:val="27"/>
          <w:szCs w:val="27"/>
        </w:rPr>
        <w:t>In this project, we have gone through the process of identifying the business problem, specifying the data required, extracting and preparing the data, performing machine learni</w:t>
      </w:r>
      <w:r w:rsidRPr="004B0612">
        <w:rPr>
          <w:rFonts w:ascii="Times New Roman" w:hAnsi="Times New Roman" w:cs="Times New Roman"/>
          <w:sz w:val="27"/>
          <w:szCs w:val="27"/>
        </w:rPr>
        <w:t>ng by clustering the data into 4</w:t>
      </w:r>
      <w:r w:rsidRPr="004B0612">
        <w:rPr>
          <w:rFonts w:ascii="Times New Roman" w:hAnsi="Times New Roman" w:cs="Times New Roman"/>
          <w:sz w:val="27"/>
          <w:szCs w:val="27"/>
        </w:rPr>
        <w:t xml:space="preserve"> clusters based on their similarities, and lastly providing recommendations to the relevant stakeholders i.e. property developers and investors regarding the best locations to open a new shopping mall.</w:t>
      </w:r>
      <w:r w:rsidRPr="004B0612">
        <w:rPr>
          <w:rFonts w:ascii="Times New Roman" w:hAnsi="Times New Roman" w:cs="Times New Roman"/>
          <w:sz w:val="27"/>
          <w:szCs w:val="27"/>
        </w:rPr>
        <w:t xml:space="preserve"> Please note that Population and Income of residents are two important factors which can be considered for future research purpose on this topic.</w:t>
      </w:r>
    </w:p>
    <w:p w:rsidR="004B0612" w:rsidRPr="004B0612" w:rsidRDefault="004B0612" w:rsidP="004B0612">
      <w:pPr>
        <w:spacing w:line="360" w:lineRule="auto"/>
        <w:jc w:val="both"/>
        <w:rPr>
          <w:rFonts w:ascii="Times New Roman" w:hAnsi="Times New Roman" w:cs="Times New Roman"/>
          <w:sz w:val="40"/>
          <w:szCs w:val="40"/>
        </w:rPr>
      </w:pPr>
    </w:p>
    <w:sectPr w:rsidR="004B0612" w:rsidRPr="004B0612" w:rsidSect="000B22DB">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BEB" w:rsidRDefault="00141BEB" w:rsidP="00581D6D">
      <w:pPr>
        <w:spacing w:after="0" w:line="240" w:lineRule="auto"/>
      </w:pPr>
      <w:r>
        <w:separator/>
      </w:r>
    </w:p>
  </w:endnote>
  <w:endnote w:type="continuationSeparator" w:id="0">
    <w:p w:rsidR="00141BEB" w:rsidRDefault="00141BEB" w:rsidP="00581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BEB" w:rsidRDefault="00141BEB" w:rsidP="00581D6D">
      <w:pPr>
        <w:spacing w:after="0" w:line="240" w:lineRule="auto"/>
      </w:pPr>
      <w:r>
        <w:separator/>
      </w:r>
    </w:p>
  </w:footnote>
  <w:footnote w:type="continuationSeparator" w:id="0">
    <w:p w:rsidR="00141BEB" w:rsidRDefault="00141BEB" w:rsidP="00581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D6D" w:rsidRDefault="00AA55B4">
    <w:pPr>
      <w:pStyle w:val="Header"/>
      <w:rPr>
        <w:rFonts w:ascii="Times New Roman" w:hAnsi="Times New Roman" w:cs="Times New Roman"/>
        <w:sz w:val="40"/>
        <w:szCs w:val="40"/>
      </w:rPr>
    </w:pPr>
    <w:r>
      <w:rPr>
        <w:rFonts w:ascii="Times New Roman" w:hAnsi="Times New Roman" w:cs="Times New Roman"/>
        <w:sz w:val="40"/>
        <w:szCs w:val="40"/>
      </w:rPr>
      <w:t xml:space="preserve">     </w:t>
    </w:r>
    <w:r w:rsidR="003E5BF9" w:rsidRPr="00AA55B4">
      <w:rPr>
        <w:rFonts w:ascii="Times New Roman" w:hAnsi="Times New Roman" w:cs="Times New Roman"/>
        <w:sz w:val="40"/>
        <w:szCs w:val="40"/>
      </w:rPr>
      <w:t>Coursera Capstone Project: Applied Data Science</w:t>
    </w:r>
  </w:p>
  <w:p w:rsidR="00AA55B4" w:rsidRDefault="00AA55B4">
    <w:pPr>
      <w:pStyle w:val="Header"/>
      <w:rPr>
        <w:rFonts w:ascii="Times New Roman" w:hAnsi="Times New Roman" w:cs="Times New Roman"/>
        <w:sz w:val="40"/>
        <w:szCs w:val="40"/>
      </w:rPr>
    </w:pPr>
  </w:p>
  <w:p w:rsidR="00AA55B4" w:rsidRPr="00AA55B4" w:rsidRDefault="00AA55B4" w:rsidP="000B22DB">
    <w:pPr>
      <w:pStyle w:val="Header"/>
      <w:rPr>
        <w:rFonts w:ascii="Times New Roman" w:hAnsi="Times New Roman" w:cs="Times New Roman"/>
        <w:sz w:val="24"/>
        <w:szCs w:val="24"/>
      </w:rPr>
    </w:pPr>
    <w:r>
      <w:rPr>
        <w:rFonts w:ascii="Times New Roman" w:hAnsi="Times New Roman" w:cs="Times New Roman"/>
        <w:sz w:val="40"/>
        <w:szCs w:val="4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F86631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6D"/>
    <w:rsid w:val="000B22DB"/>
    <w:rsid w:val="000F6612"/>
    <w:rsid w:val="000F743E"/>
    <w:rsid w:val="00141BEB"/>
    <w:rsid w:val="001C7A5A"/>
    <w:rsid w:val="002053DD"/>
    <w:rsid w:val="002C4973"/>
    <w:rsid w:val="003E5BF9"/>
    <w:rsid w:val="004B0612"/>
    <w:rsid w:val="004D4E6E"/>
    <w:rsid w:val="00581D6D"/>
    <w:rsid w:val="0059508C"/>
    <w:rsid w:val="006368BA"/>
    <w:rsid w:val="006F4643"/>
    <w:rsid w:val="0077415C"/>
    <w:rsid w:val="007B7858"/>
    <w:rsid w:val="008751EB"/>
    <w:rsid w:val="00897DA0"/>
    <w:rsid w:val="008A0BF2"/>
    <w:rsid w:val="00A87D85"/>
    <w:rsid w:val="00AA55B4"/>
    <w:rsid w:val="00B4724D"/>
    <w:rsid w:val="00DF21F0"/>
    <w:rsid w:val="00E0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67CF2C-DA1F-466F-A084-42CE4923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D6D"/>
  </w:style>
  <w:style w:type="paragraph" w:styleId="Footer">
    <w:name w:val="footer"/>
    <w:basedOn w:val="Normal"/>
    <w:link w:val="FooterChar"/>
    <w:uiPriority w:val="99"/>
    <w:unhideWhenUsed/>
    <w:rsid w:val="00581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D6D"/>
  </w:style>
  <w:style w:type="paragraph" w:styleId="ListBullet">
    <w:name w:val="List Bullet"/>
    <w:basedOn w:val="Normal"/>
    <w:uiPriority w:val="99"/>
    <w:unhideWhenUsed/>
    <w:rsid w:val="00897DA0"/>
    <w:pPr>
      <w:numPr>
        <w:numId w:val="1"/>
      </w:numPr>
      <w:contextualSpacing/>
    </w:pPr>
  </w:style>
  <w:style w:type="character" w:styleId="Hyperlink">
    <w:name w:val="Hyperlink"/>
    <w:basedOn w:val="DefaultParagraphFont"/>
    <w:uiPriority w:val="99"/>
    <w:semiHidden/>
    <w:unhideWhenUsed/>
    <w:rsid w:val="008A0B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Neighbourhoods_in_Hyderabad,_Indi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dc:creator>
  <cp:keywords/>
  <dc:description/>
  <cp:lastModifiedBy>Prudhvi</cp:lastModifiedBy>
  <cp:revision>5</cp:revision>
  <cp:lastPrinted>2020-01-05T08:00:00Z</cp:lastPrinted>
  <dcterms:created xsi:type="dcterms:W3CDTF">2020-01-05T08:58:00Z</dcterms:created>
  <dcterms:modified xsi:type="dcterms:W3CDTF">2020-01-05T11:25:00Z</dcterms:modified>
</cp:coreProperties>
</file>