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A1E7A" w14:textId="226421B1" w:rsidR="000163A3" w:rsidRDefault="000163A3" w:rsidP="000163A3">
      <w:pPr>
        <w:pStyle w:val="Heading1"/>
      </w:pPr>
      <w:r>
        <w:t>A</w:t>
      </w:r>
      <w:r>
        <w:t>BSTRACT</w:t>
      </w:r>
    </w:p>
    <w:p w14:paraId="3C8FEA30" w14:textId="77777777" w:rsidR="000163A3" w:rsidRDefault="000163A3" w:rsidP="000163A3">
      <w:pPr>
        <w:spacing w:after="159"/>
      </w:pPr>
      <w:r>
        <w:t xml:space="preserve">The Student Portal system provides a user-friendly interface/platform for updating student information. It keeps track of and updates all kinds of student information and course information. The aim is to design and create a database that will keep track of student information, course information, and faculty information. </w:t>
      </w:r>
    </w:p>
    <w:p w14:paraId="7818124B" w14:textId="77777777" w:rsidR="000163A3" w:rsidRDefault="000163A3" w:rsidP="000163A3">
      <w:pPr>
        <w:spacing w:after="159"/>
      </w:pPr>
      <w:r>
        <w:t xml:space="preserve">In the student portal system, a new student registration is done by the Admin. New student registration is done by providing roll number, date of birth, first name, last name and the other details. Every semester student has to be registered with their current semester, branch and year. Students can view their academic details such as timetables, marks. Etc. These features are also applicable to the faculty. </w:t>
      </w:r>
    </w:p>
    <w:p w14:paraId="4E82C5CD" w14:textId="77777777" w:rsidR="000163A3" w:rsidRDefault="000163A3" w:rsidP="000163A3">
      <w:pPr>
        <w:spacing w:after="158" w:line="259" w:lineRule="auto"/>
        <w:ind w:left="929" w:firstLine="0"/>
      </w:pPr>
      <w:r>
        <w:t xml:space="preserve"> </w:t>
      </w:r>
    </w:p>
    <w:p w14:paraId="09EB1B5F" w14:textId="77777777" w:rsidR="000163A3" w:rsidRDefault="000163A3" w:rsidP="000163A3">
      <w:pPr>
        <w:spacing w:after="191" w:line="357" w:lineRule="auto"/>
        <w:ind w:left="71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E5201E7" wp14:editId="2B1FEE29">
                <wp:simplePos x="0" y="0"/>
                <wp:positionH relativeFrom="page">
                  <wp:posOffset>304800</wp:posOffset>
                </wp:positionH>
                <wp:positionV relativeFrom="page">
                  <wp:posOffset>309944</wp:posOffset>
                </wp:positionV>
                <wp:extent cx="5080" cy="10073259"/>
                <wp:effectExtent l="0" t="0" r="0" b="0"/>
                <wp:wrapSquare wrapText="bothSides"/>
                <wp:docPr id="4540" name="Group 4540"/>
                <wp:cNvGraphicFramePr/>
                <a:graphic xmlns:a="http://schemas.openxmlformats.org/drawingml/2006/main">
                  <a:graphicData uri="http://schemas.microsoft.com/office/word/2010/wordprocessingGroup">
                    <wpg:wgp>
                      <wpg:cNvGrpSpPr/>
                      <wpg:grpSpPr>
                        <a:xfrm>
                          <a:off x="0" y="0"/>
                          <a:ext cx="5080" cy="10073259"/>
                          <a:chOff x="0" y="0"/>
                          <a:chExt cx="5080" cy="10073259"/>
                        </a:xfrm>
                      </wpg:grpSpPr>
                      <wps:wsp>
                        <wps:cNvPr id="5382" name="Shape 5382"/>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ACD9236" id="Group 4540" o:spid="_x0000_s1026" style="position:absolute;margin-left:24pt;margin-top:24.4pt;width:.4pt;height:793.15pt;z-index:251659264;mso-position-horizontal-relative:page;mso-position-vertical-relative:page" coordsize="50,10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">
                <v:shape id="Shape 5382" o:spid="_x0000_s1027" style="position:absolute;width:91;height:100732;visibility:visible;mso-wrap-style:square;v-text-anchor:top" coordsize="9144,100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" path="m,l9144,r,10073259l,10073259,,e" fillcolor="black" stroked="f" strokeweight="0">
                  <v:stroke miterlimit="83231f" joinstyle="miter"/>
                  <v:path arrowok="t" textboxrect="0,0,9144,10073259"/>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005C76" wp14:editId="3FE7CBDF">
                <wp:simplePos x="0" y="0"/>
                <wp:positionH relativeFrom="page">
                  <wp:posOffset>7253859</wp:posOffset>
                </wp:positionH>
                <wp:positionV relativeFrom="page">
                  <wp:posOffset>309944</wp:posOffset>
                </wp:positionV>
                <wp:extent cx="5080" cy="10073259"/>
                <wp:effectExtent l="0" t="0" r="0" b="0"/>
                <wp:wrapSquare wrapText="bothSides"/>
                <wp:docPr id="4542" name="Group 4542"/>
                <wp:cNvGraphicFramePr/>
                <a:graphic xmlns:a="http://schemas.openxmlformats.org/drawingml/2006/main">
                  <a:graphicData uri="http://schemas.microsoft.com/office/word/2010/wordprocessingGroup">
                    <wpg:wgp>
                      <wpg:cNvGrpSpPr/>
                      <wpg:grpSpPr>
                        <a:xfrm>
                          <a:off x="0" y="0"/>
                          <a:ext cx="5080" cy="10073259"/>
                          <a:chOff x="0" y="0"/>
                          <a:chExt cx="5080" cy="10073259"/>
                        </a:xfrm>
                      </wpg:grpSpPr>
                      <wps:wsp>
                        <wps:cNvPr id="5384" name="Shape 5384"/>
                        <wps:cNvSpPr/>
                        <wps:spPr>
                          <a:xfrm>
                            <a:off x="0" y="0"/>
                            <a:ext cx="9144" cy="10073259"/>
                          </a:xfrm>
                          <a:custGeom>
                            <a:avLst/>
                            <a:gdLst/>
                            <a:ahLst/>
                            <a:cxnLst/>
                            <a:rect l="0" t="0" r="0" b="0"/>
                            <a:pathLst>
                              <a:path w="9144" h="10073259">
                                <a:moveTo>
                                  <a:pt x="0" y="0"/>
                                </a:moveTo>
                                <a:lnTo>
                                  <a:pt x="9144" y="0"/>
                                </a:lnTo>
                                <a:lnTo>
                                  <a:pt x="9144" y="10073259"/>
                                </a:lnTo>
                                <a:lnTo>
                                  <a:pt x="0" y="100732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5FB3C6" id="Group 4542" o:spid="_x0000_s1026" style="position:absolute;margin-left:571.15pt;margin-top:24.4pt;width:.4pt;height:793.15pt;z-index:251660288;mso-position-horizontal-relative:page;mso-position-vertical-relative:page" coordsize="50,100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">
                <v:shape id="Shape 5384" o:spid="_x0000_s1027" style="position:absolute;width:91;height:100732;visibility:visible;mso-wrap-style:square;v-text-anchor:top" coordsize="9144,100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" path="m,l9144,r,10073259l,10073259,,e" fillcolor="black" stroked="f" strokeweight="0">
                  <v:stroke miterlimit="83231f" joinstyle="miter"/>
                  <v:path arrowok="t" textboxrect="0,0,9144,10073259"/>
                </v:shape>
                <w10:wrap type="square" anchorx="page" anchory="page"/>
              </v:group>
            </w:pict>
          </mc:Fallback>
        </mc:AlternateContent>
      </w:r>
      <w:r>
        <w:t xml:space="preserve">The main aim of this proposed project is to improve the existing facilities. The system tries to eliminate or reduce these difficulties up to some extent. The Student Portal System has 3 roles: </w:t>
      </w:r>
    </w:p>
    <w:p w14:paraId="1B85D372" w14:textId="77777777" w:rsidR="000163A3" w:rsidRDefault="000163A3" w:rsidP="000163A3">
      <w:pPr>
        <w:numPr>
          <w:ilvl w:val="0"/>
          <w:numId w:val="1"/>
        </w:numPr>
        <w:spacing w:after="90"/>
        <w:ind w:left="1429" w:right="1583" w:hanging="360"/>
      </w:pPr>
      <w:r>
        <w:t xml:space="preserve">Student: </w:t>
      </w:r>
    </w:p>
    <w:p w14:paraId="780D7E46" w14:textId="77777777" w:rsidR="000163A3" w:rsidRDefault="000163A3" w:rsidP="000163A3">
      <w:pPr>
        <w:numPr>
          <w:ilvl w:val="1"/>
          <w:numId w:val="1"/>
        </w:numPr>
        <w:spacing w:after="11" w:line="372" w:lineRule="auto"/>
        <w:ind w:hanging="360"/>
      </w:pPr>
      <w:r>
        <w:t xml:space="preserve">The </w:t>
      </w:r>
      <w:proofErr w:type="gramStart"/>
      <w:r>
        <w:t>Student</w:t>
      </w:r>
      <w:proofErr w:type="gramEnd"/>
      <w:r>
        <w:t xml:space="preserve"> mode consists of basic student information, education information regarding student. </w:t>
      </w:r>
    </w:p>
    <w:p w14:paraId="38B236AC" w14:textId="77777777" w:rsidR="000163A3" w:rsidRDefault="000163A3" w:rsidP="000163A3">
      <w:pPr>
        <w:numPr>
          <w:ilvl w:val="0"/>
          <w:numId w:val="1"/>
        </w:numPr>
        <w:spacing w:after="89"/>
        <w:ind w:left="1429" w:right="1583" w:hanging="360"/>
      </w:pPr>
      <w:r>
        <w:t xml:space="preserve">Faculty: </w:t>
      </w:r>
    </w:p>
    <w:p w14:paraId="27E8260C" w14:textId="77777777" w:rsidR="000163A3" w:rsidRDefault="000163A3" w:rsidP="000163A3">
      <w:pPr>
        <w:numPr>
          <w:ilvl w:val="1"/>
          <w:numId w:val="1"/>
        </w:numPr>
        <w:spacing w:after="163" w:line="259" w:lineRule="auto"/>
        <w:ind w:hanging="360"/>
      </w:pPr>
      <w:r>
        <w:t xml:space="preserve">The </w:t>
      </w:r>
      <w:proofErr w:type="gramStart"/>
      <w:r>
        <w:t>Faculty</w:t>
      </w:r>
      <w:proofErr w:type="gramEnd"/>
      <w:r>
        <w:t xml:space="preserve"> mode has the perk to modify the marks of the students. </w:t>
      </w:r>
    </w:p>
    <w:p w14:paraId="100871BB" w14:textId="77777777" w:rsidR="000163A3" w:rsidRDefault="000163A3" w:rsidP="000163A3">
      <w:pPr>
        <w:numPr>
          <w:ilvl w:val="1"/>
          <w:numId w:val="1"/>
        </w:numPr>
        <w:spacing w:after="184"/>
        <w:ind w:hanging="360"/>
      </w:pPr>
      <w:r>
        <w:t xml:space="preserve">Apart from that they can also view their timetable. Etc. </w:t>
      </w:r>
    </w:p>
    <w:p w14:paraId="2EFFBE78" w14:textId="77777777" w:rsidR="000163A3" w:rsidRDefault="000163A3" w:rsidP="000163A3">
      <w:pPr>
        <w:numPr>
          <w:ilvl w:val="0"/>
          <w:numId w:val="1"/>
        </w:numPr>
        <w:spacing w:after="22" w:line="363" w:lineRule="auto"/>
        <w:ind w:left="1429" w:right="1583" w:hanging="360"/>
      </w:pPr>
      <w:r>
        <w:t xml:space="preserve">Admin: </w:t>
      </w:r>
      <w:r>
        <w:rPr>
          <w:rFonts w:ascii="Courier New" w:eastAsia="Courier New" w:hAnsi="Courier New" w:cs="Courier New"/>
        </w:rPr>
        <w:t>o</w:t>
      </w:r>
      <w:r>
        <w:rPr>
          <w:rFonts w:ascii="Arial" w:eastAsia="Arial" w:hAnsi="Arial" w:cs="Arial"/>
        </w:rPr>
        <w:t xml:space="preserve"> </w:t>
      </w:r>
      <w:r>
        <w:t xml:space="preserve">Admin is the Superuser of the Student Portal System. </w:t>
      </w:r>
    </w:p>
    <w:p w14:paraId="243AC987" w14:textId="18490CD9" w:rsidR="000163A3" w:rsidRDefault="000163A3" w:rsidP="000163A3">
      <w:pPr>
        <w:numPr>
          <w:ilvl w:val="1"/>
          <w:numId w:val="1"/>
        </w:numPr>
        <w:spacing w:after="205" w:line="375" w:lineRule="auto"/>
        <w:ind w:hanging="360"/>
      </w:pPr>
      <w:r>
        <w:t>He has the privileges to add or delete a student,</w:t>
      </w:r>
      <w:r w:rsidR="00FF3CF4">
        <w:t xml:space="preserve"> </w:t>
      </w:r>
      <w:r>
        <w:t xml:space="preserve">faculty from the database. </w:t>
      </w:r>
    </w:p>
    <w:p w14:paraId="624E16B6" w14:textId="77777777" w:rsidR="00FA22B5" w:rsidRDefault="00FA22B5"/>
    <w:sectPr w:rsidR="00FA2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373E1"/>
    <w:multiLevelType w:val="hybridMultilevel"/>
    <w:tmpl w:val="A4B64BAE"/>
    <w:lvl w:ilvl="0" w:tplc="C2D03B4A">
      <w:start w:val="1"/>
      <w:numFmt w:val="bullet"/>
      <w:lvlText w:val="•"/>
      <w:lvlJc w:val="left"/>
      <w:pPr>
        <w:ind w:left="14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596664E">
      <w:start w:val="1"/>
      <w:numFmt w:val="bullet"/>
      <w:lvlText w:val="o"/>
      <w:lvlJc w:val="left"/>
      <w:pPr>
        <w:ind w:left="214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A7446E6">
      <w:start w:val="1"/>
      <w:numFmt w:val="bullet"/>
      <w:lvlText w:val="▪"/>
      <w:lvlJc w:val="left"/>
      <w:pPr>
        <w:ind w:left="21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C989C3C">
      <w:start w:val="1"/>
      <w:numFmt w:val="bullet"/>
      <w:lvlText w:val="•"/>
      <w:lvlJc w:val="left"/>
      <w:pPr>
        <w:ind w:left="28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5A4F73E">
      <w:start w:val="1"/>
      <w:numFmt w:val="bullet"/>
      <w:lvlText w:val="o"/>
      <w:lvlJc w:val="left"/>
      <w:pPr>
        <w:ind w:left="36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1E8ACEE">
      <w:start w:val="1"/>
      <w:numFmt w:val="bullet"/>
      <w:lvlText w:val="▪"/>
      <w:lvlJc w:val="left"/>
      <w:pPr>
        <w:ind w:left="43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CA189E48">
      <w:start w:val="1"/>
      <w:numFmt w:val="bullet"/>
      <w:lvlText w:val="•"/>
      <w:lvlJc w:val="left"/>
      <w:pPr>
        <w:ind w:left="50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EC82008">
      <w:start w:val="1"/>
      <w:numFmt w:val="bullet"/>
      <w:lvlText w:val="o"/>
      <w:lvlJc w:val="left"/>
      <w:pPr>
        <w:ind w:left="57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82C3FF6">
      <w:start w:val="1"/>
      <w:numFmt w:val="bullet"/>
      <w:lvlText w:val="▪"/>
      <w:lvlJc w:val="left"/>
      <w:pPr>
        <w:ind w:left="64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BD"/>
    <w:rsid w:val="000163A3"/>
    <w:rsid w:val="00C92CBD"/>
    <w:rsid w:val="00FA22B5"/>
    <w:rsid w:val="00FF3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FD99"/>
  <w15:chartTrackingRefBased/>
  <w15:docId w15:val="{26EC1DE9-384E-4264-9D1D-DA7E875D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3A3"/>
    <w:pPr>
      <w:spacing w:after="113" w:line="258" w:lineRule="auto"/>
      <w:ind w:left="939"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0163A3"/>
    <w:pPr>
      <w:keepNext/>
      <w:keepLines/>
      <w:spacing w:after="259"/>
      <w:ind w:left="966" w:hanging="10"/>
      <w:jc w:val="center"/>
      <w:outlineLvl w:val="0"/>
    </w:pPr>
    <w:rPr>
      <w:rFonts w:ascii="Times New Roman" w:eastAsia="Times New Roman" w:hAnsi="Times New Roman" w:cs="Times New Roman"/>
      <w:b/>
      <w:color w:val="000000"/>
      <w:sz w:val="36"/>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3A3"/>
    <w:rPr>
      <w:rFonts w:ascii="Times New Roman" w:eastAsia="Times New Roman" w:hAnsi="Times New Roman" w:cs="Times New Roman"/>
      <w:b/>
      <w:color w:val="000000"/>
      <w:sz w:val="36"/>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Puli</dc:creator>
  <cp:keywords/>
  <dc:description/>
  <cp:lastModifiedBy>Prudhvi Puli</cp:lastModifiedBy>
  <cp:revision>3</cp:revision>
  <dcterms:created xsi:type="dcterms:W3CDTF">2021-07-13T12:01:00Z</dcterms:created>
  <dcterms:modified xsi:type="dcterms:W3CDTF">2021-07-13T12:02:00Z</dcterms:modified>
</cp:coreProperties>
</file>