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KNOWLEDGE BASE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Steps to Install:</w:t>
      </w:r>
    </w:p>
    <w:p>
      <w:pPr>
        <w:pStyle w:val="8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Create a virtual environment and activate it - virtualenv env (python -m virtualenv env) source env/bin/activate (source env/Scripts/activate)</w:t>
      </w:r>
    </w:p>
    <w:p>
      <w:pPr>
        <w:pStyle w:val="8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Install the required libraries (pip install -r requirements.txt)</w:t>
      </w:r>
    </w:p>
    <w:p>
      <w:pPr>
        <w:pStyle w:val="8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Run the server (python patient_normalization_app.py)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gain the domain knowledge please read this: KB\Documentations\Lab 100 Knowledge Base Write Up.docx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know about the framework and the structure of the code, please go through this: KB\Documentations\Code Structure.docx.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 know about the techniques used while developing this framework, please go through this: KB\Documentations\Knowledgebase Final Wrap Up.docx</w:t>
      </w: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Anthropometrics (Body Scan)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main targets in the body scan are: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Height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Waist Circumference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Trunk to Leg Volume Ratio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Weight</w:t>
      </w:r>
    </w:p>
    <w:p>
      <w:pPr>
        <w:pStyle w:val="8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Waist to Hip Ratio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Example URLs: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"http://localhost:8085/normative_data/targets=height+50&amp;variables=gender+2,age+24"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http://localhost:8085/normative_data/targets=height+50&amp;variables=gender+2,age+24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"http://localhost:8085/normative_data/targets=waist_circumference+36.1&amp;variables=gender+2,age+24"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http://localhost:8085/normative_data/targets=waist_circumference+36.1&amp;variables=gender+2,age+24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"http://localhost:8085/normative_data/targets=trunk_to_leg_volume_ratio+1.4&amp;variables=gender+2,age+24"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http://localhost:8085/normative_data/targets=trunk_to_leg_volume_ratio+1.4&amp;variables=gender+2,age+24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"http://localhost:8085/normative_data/targets=body_weight+67.545&amp;variables=gender+2,age+24"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http://localhost:8085/normative_data/targets=body_weight+67.545&amp;variables=gender+2,age+24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fldChar w:fldCharType="begin"/>
      </w:r>
      <w:r>
        <w:instrText xml:space="preserve"> HYPERLINK "http://localhost:8085/normative_data/targets=waist_to_hip_ratio_score+0.88&amp;variables=gender+2,age+24"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http://localhost:8085/normative_data/targets=waist_to_hip_ratio_score+0.88&amp;variables=gender+2,age+24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Response/output for each target in JSON can be seen here - </w:t>
      </w:r>
      <w:r>
        <w:fldChar w:fldCharType="begin"/>
      </w:r>
      <w:r>
        <w:instrText xml:space="preserve"> HYPERLINK "https://quisitive-my.sharepoint.com/:f:/p/prudhvi_vuda/EjoAVd81Q61Bs4C1AyWg2BEB4GPZuH0LEhQYHDy19WntKw?e=2g5Ude"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URL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Request response cycle for Body Scan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As soon as a call to KB from node server is made, return_target_json() in the app/flask_index.py gets called.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drawing>
          <wp:inline distT="0" distB="0" distL="0" distR="0">
            <wp:extent cx="4572000" cy="1123950"/>
            <wp:effectExtent l="0" t="0" r="0" b="0"/>
            <wp:docPr id="1830465289" name="Picture 1830465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465289" name="Picture 183046528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query is passed to the get_json() function to get the response for the query.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572000" cy="2733675"/>
            <wp:effectExtent l="0" t="0" r="0" b="0"/>
            <wp:docPr id="1279619987" name="Picture 12796199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19987" name="Picture 127961998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query is then passed to the process_query_string() function to process the query and separate the variables, targets and the other parameters.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targets along with the variables and params are passed to the Normalizer class to initialize the variables which are needed in the return data. 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more information on Normalization, please go through this: KB\Documentations\Lab100Kb Normalization Method.docx.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Get_target_distribution() method of Normalizer class is called to get the density plots, interpretation, static_distributions and the percentile values for the input target variable.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static measures which are used in the calculations are mean, standard deviation, age_min, age_max, and gender. This data can be found in the directory – data/static_distributions.csv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Body Composition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targets in the body composition are:</w:t>
      </w:r>
    </w:p>
    <w:p>
      <w:pPr>
        <w:pStyle w:val="8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Weight</w:t>
      </w:r>
    </w:p>
    <w:p>
      <w:pPr>
        <w:pStyle w:val="8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Body fat mass</w:t>
      </w:r>
    </w:p>
    <w:p>
      <w:pPr>
        <w:pStyle w:val="8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Skeletal muscle mass</w:t>
      </w:r>
    </w:p>
    <w:p>
      <w:pPr>
        <w:pStyle w:val="8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Others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request URL is: </w:t>
      </w: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localhost:8085/derived_stats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The request body is: 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"body_composition":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"weight":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156.0258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"body_fat_mass":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24.916500000000003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"skeletal_muscle_mass":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75.41100000000002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"other":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55.698299999999975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"percent_other":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35.69813453928772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"percent_body_fat":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15.969474279253818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"percent_skeletal_muscle":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48.33239118145846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"visceral_fat_level":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4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"age":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21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"gender":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"ethinicity":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This is the response from the KB server: KB\Responses\Body Composition\body composition.txt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Request Response Cycle for Body Composition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When a request from Node is made to the Kb server, the below function in app/flask_index.py is called and for each key in the response it checks if it has a match in the possibl</w:t>
      </w:r>
      <w:r>
        <w:rPr>
          <w:rFonts w:hint="default" w:ascii="Times New Roman" w:hAnsi="Times New Roman" w:eastAsia="Times New Roman" w:cs="Times New Roman"/>
          <w:sz w:val="24"/>
          <w:szCs w:val="24"/>
          <w:lang w:val="en-IN"/>
        </w:rPr>
        <w:t>e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_stats dictionary.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572000" cy="2486025"/>
            <wp:effectExtent l="0" t="0" r="0" b="0"/>
            <wp:docPr id="1704432376" name="Picture 1704432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32376" name="Picture 170443237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it finds a match in the possible_stats, it takes the value from this dictionary and calls it as a function with the request body as the argument. Here the called function is body_composition which is in lib directory.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572000" cy="2400300"/>
            <wp:effectExtent l="0" t="0" r="0" b="0"/>
            <wp:docPr id="1253866638" name="Picture 1253866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866638" name="Picture 125386663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Normalizer class is initialized and the required paramters are passed into the constructor for initialization.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Get_target_distributions() method of Normalizer class is called to get the density plots, static_distribution and the percentile vaues for the target_variables.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0" distR="0">
            <wp:extent cx="4572000" cy="2105025"/>
            <wp:effectExtent l="0" t="0" r="0" b="0"/>
            <wp:docPr id="1515008972" name="Picture 1515008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08972" name="Picture 1515008972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Dexterity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Target Variables are</w:t>
      </w:r>
    </w:p>
    <w:p>
      <w:pPr>
        <w:pStyle w:val="8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dominant_hand_dexterity</w:t>
      </w:r>
    </w:p>
    <w:p>
      <w:pPr>
        <w:pStyle w:val="8"/>
        <w:numPr>
          <w:ilvl w:val="0"/>
          <w:numId w:val="4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Non_dominant_hand_dexterity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we hit from node server, use the below url and request body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request urls from node is: </w:t>
      </w:r>
      <w:r>
        <w:fldChar w:fldCharType="begin"/>
      </w:r>
      <w:r>
        <w:instrText xml:space="preserve"> HYPERLINK "http://localhost:3030/dexterity/data"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http://localhost:3030/dexterity/data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The request body is: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"right":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16.565537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"left":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17.989352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we directly hit the KB server, use the below url as request GET call.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"http://localhost:8085/normative_data/targets=dominant_hand_dexterity+53.32192475940507&amp;variables=gender+2,age+24,ethnicity+7"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http://localhost:8085/normative_data/targets=dominant_hand_dexterity+53.32192475940507&amp;variables=gender+2,age+24,ethnicity+7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"http://localhost:8085/normative_data/targets=non_dominant_hand_dexterity+54.36905270900573&amp;variables=gender+2,age+24,ethnicity+7"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http://localhost:8085/normative_data/targets=non_dominant_hand_dexterity+54.36905270900573&amp;variables=gender+2,age+24,ethnicity+7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Normative data is called in the KB server like body scan and it excutes the code and returns the output.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Dexterity uses the data like mean and standard deviation for calculations from the directory data/static_distributions.csv which are dominant_hand_dexterity and non_dominant_hand_dexterity 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response from the KB server can be found at, KB\Responses\Dexterity</w:t>
      </w:r>
    </w:p>
    <w:p>
      <w:pP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b/>
          <w:bCs/>
          <w:color w:val="000000" w:themeColor="text1" w:themeTint="FF"/>
          <w:sz w:val="32"/>
          <w:szCs w:val="32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Strength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Target Variables are:</w:t>
      </w:r>
    </w:p>
    <w:p>
      <w:pPr>
        <w:pStyle w:val="8"/>
        <w:numPr>
          <w:ilvl w:val="0"/>
          <w:numId w:val="5"/>
        </w:num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dominant_hand_grip_strength</w:t>
      </w:r>
    </w:p>
    <w:p>
      <w:pPr>
        <w:pStyle w:val="8"/>
        <w:numPr>
          <w:ilvl w:val="0"/>
          <w:numId w:val="5"/>
        </w:num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non_dominant_hand_grip_strength</w:t>
      </w:r>
    </w:p>
    <w:p>
      <w:pPr>
        <w:rPr>
          <w:rStyle w:val="6"/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 xml:space="preserve">Request from node is: </w:t>
      </w:r>
      <w:r>
        <w:fldChar w:fldCharType="begin"/>
      </w:r>
      <w:r>
        <w:instrText xml:space="preserve"> HYPERLINK "http://localhost:3030/strength/data"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http://localhost:3030/strength/data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Request body is: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"right":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131.334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"left":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101.643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Response is: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"status":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"ok"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we hit the KB server directly</w:t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"http://localhost:8085/normative_data/targets=non_dominant_hand_grip_strength+66.45679920613193&amp;variables=gender+2,age+24,ethnicity+7"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http://localhost:8085/normative_data/targets=non_dominant_hand_grip_strength+66.45679920613193&amp;variables=gender+2,age+24,ethnicity+7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"http://localhost:8085/normative_data/targets=dominant_hand_grip_strength+83.8540994377095&amp;variables=gender+2,age+24,ethnicity+7"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http://localhost:8085/normative_data/targets=dominant_hand_grip_strength+83.8540994377095&amp;variables=gender+2,age+24,ethnicity+7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Normative data is called in the KB server like body scan and it excutes the code and returns the output.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Strength uses the data like mean and standard deviation for calculations from the directory data/static_distributions.csv which are dominant_hand_grip_strength and non_dominant_hand_grip_strength</w:t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To view the output responses, please go through KB\Responses\Strength</w:t>
      </w:r>
    </w:p>
    <w:p>
      <w:pPr>
        <w:spacing w:line="270" w:lineRule="exact"/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</w:p>
    <w:p>
      <w:pPr>
        <w:spacing w:line="270" w:lineRule="exact"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Balance</w:t>
      </w:r>
    </w:p>
    <w:p>
      <w:pPr>
        <w:spacing w:line="270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input will be the balance score as below to the KB server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"balance":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"balance_score":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57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output response would be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"balance":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"balance_score":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57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"percentile":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75.8036347776927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color w:val="21212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212121"/>
          <w:sz w:val="28"/>
          <w:szCs w:val="28"/>
        </w:rPr>
        <w:t>Blood Draw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We have 2 types of Blood Draw:</w:t>
      </w:r>
    </w:p>
    <w:p>
      <w:pPr>
        <w:pStyle w:val="8"/>
        <w:numPr>
          <w:ilvl w:val="0"/>
          <w:numId w:val="6"/>
        </w:num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Lipids</w:t>
      </w:r>
    </w:p>
    <w:p>
      <w:pPr>
        <w:pStyle w:val="8"/>
        <w:numPr>
          <w:ilvl w:val="0"/>
          <w:numId w:val="6"/>
        </w:num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Metabolism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The URL is: http://localhost:3030/blood_draw/data</w:t>
      </w:r>
    </w:p>
    <w:p>
      <w:pPr>
        <w:rPr>
          <w:rFonts w:ascii="Times New Roman" w:hAnsi="Times New Roman" w:eastAsia="Times New Roman" w:cs="Times New Roman"/>
          <w:color w:val="212121"/>
          <w:sz w:val="24"/>
          <w:szCs w:val="24"/>
        </w:rPr>
      </w:pP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The input request body for the node server to hit the APIs for Lipids is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"LDL":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"171"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"TC/H":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"4.2"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"VLDL":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"TRIG":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"83"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"nHDLc":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"188"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"CHOL":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"247"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"HDL":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"59"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The input request body to hit the node server for Metabolism is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"BUN":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"CRE":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"0.9"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"GLU":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"99"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"NA+":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"141"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"CL-":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"105"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"ALP":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"70"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"CA":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"9.6"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"TP":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"7.8"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"TBIL":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"K+":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"tCO2":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"ALB":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"ALT":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"AST":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If we would like to hit directly from the KB server, we can the below URLs for the respective targets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Lipids: Below are the targets which fall under Lipids category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Cholestrol: </w:t>
      </w:r>
      <w:r>
        <w:fldChar w:fldCharType="begin"/>
      </w:r>
      <w:r>
        <w:instrText xml:space="preserve"> HYPERLINK "http://localhost:8085/normative_data/targets=cholesterol+247&amp;variables=gender+2,age+24,ethnicity+7"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http://localhost:8085/normative_data/targets=cholesterol+247&amp;variables=gender+2,age+24,ethnicity+7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cholesterol_hdl: </w:t>
      </w:r>
      <w:r>
        <w:fldChar w:fldCharType="begin"/>
      </w:r>
      <w:r>
        <w:instrText xml:space="preserve"> HYPERLINK "http://localhost:8085/normative_data/targets=cholesterol_hdl+4.2&amp;variables=gender+2,age+24,ethnicity+7"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http://localhost:8085/normative_data/targets=cholesterol_hdl+4.2&amp;variables=gender+2,age+24,ethnicity+7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Hdl: </w:t>
      </w:r>
      <w:r>
        <w:fldChar w:fldCharType="begin"/>
      </w:r>
      <w:r>
        <w:instrText xml:space="preserve"> HYPERLINK "http://localhost:8085/normative_data/targets=hdl+59&amp;variables=gender+2,age+24,ethnicity+7"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http://localhost:8085/normative_data/targets=hdl+59&amp;variables=gender+2,age+24,ethnicity+7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Ldl: </w:t>
      </w:r>
      <w:r>
        <w:fldChar w:fldCharType="begin"/>
      </w:r>
      <w:r>
        <w:instrText xml:space="preserve"> HYPERLINK "http://localhost:8085/normative_data/targets=ldl+171&amp;variables=gender+2,age+24,ethnicity+7"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http://localhost:8085/normative_data/targets=ldl+171&amp;variables=gender+2,age+24,ethnicity+7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Triglycerides: </w:t>
      </w:r>
      <w:r>
        <w:fldChar w:fldCharType="begin"/>
      </w:r>
      <w:r>
        <w:instrText xml:space="preserve"> HYPERLINK "http://localhost:8085/normative_data/targets=triglycerides+83&amp;variables=gender+2,age+24,ethnicity+7"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http://localhost:8085/normative_data/targets=triglycerides+83&amp;variables=gender+2,age+24,ethnicity+7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Vldl: </w:t>
      </w:r>
      <w:r>
        <w:fldChar w:fldCharType="begin"/>
      </w:r>
      <w:r>
        <w:instrText xml:space="preserve"> HYPERLINK "http://localhost:8085/normative_data/targets=vldl+17&amp;variables=gender+2,age+24,ethnicity+7"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http://localhost:8085/normative_data/targets=vldl+17&amp;variables=gender+2,age+24,ethnicity+7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Metabolism: Below are the targets which fall under metabolism category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alanine_aminotransferase: </w:t>
      </w:r>
      <w:r>
        <w:fldChar w:fldCharType="begin"/>
      </w:r>
      <w:r>
        <w:instrText xml:space="preserve"> HYPERLINK "http://localhost:8085/normative_data/targets=alanine_aminotransferase+28&amp;variables=gender+2,age+24,ethnicity+7"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http://localhost:8085/normative_data/targets=alanine_aminotransferase+28&amp;variables=gender+2,age+24,ethnicity+7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albumin: </w:t>
      </w:r>
      <w:r>
        <w:fldChar w:fldCharType="begin"/>
      </w:r>
      <w:r>
        <w:instrText xml:space="preserve"> HYPERLINK "http://localhost:8085/normative_data/targets=albumin+4&amp;variables=gender+2,age+24,ethnicity+7"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http://localhost:8085/normative_data/targets=albumin+4&amp;variables=gender+2,age+24,ethnicity+7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alkaline_phosphatase: </w:t>
      </w:r>
      <w:r>
        <w:fldChar w:fldCharType="begin"/>
      </w:r>
      <w:r>
        <w:instrText xml:space="preserve"> HYPERLINK "http://localhost:8085/normative_data/targets=alkaline_phosphatase+4&amp;variables=gender+2,age+24,ethnicity+7"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http://localhost:8085/normative_data/targets=alkaline_phosphatase+4&amp;variables=gender+2,age+24,ethnicity+7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aspartate_aminotransferase: </w:t>
      </w:r>
      <w:r>
        <w:fldChar w:fldCharType="begin"/>
      </w:r>
      <w:r>
        <w:instrText xml:space="preserve"> HYPERLINK "http://localhost:8085/normative_data/targets=aspartate_aminotransferase+26&amp;variables=gender+2,age+24,ethnicity+7"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http://localhost:8085/normative_data/targets=aspartate_aminotransferase+26&amp;variables=gender+2,age+24,ethnicity+7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bicarbonate: </w:t>
      </w:r>
      <w:r>
        <w:fldChar w:fldCharType="begin"/>
      </w:r>
      <w:r>
        <w:instrText xml:space="preserve"> HYPERLINK "http://localhost:8085/normative_data/targets=bicarbonate+25&amp;variables=gender+2,age+24,ethnicity+7"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http://localhost:8085/normative_data/targets=bicarbonate+25&amp;variables=gender+2,age+24,ethnicity+7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blood_urea_nitrogen: </w:t>
      </w:r>
      <w:r>
        <w:fldChar w:fldCharType="begin"/>
      </w:r>
      <w:r>
        <w:instrText xml:space="preserve"> HYPERLINK "http://localhost:8085/normative_data/targets=blood_urea_nitrogen+18&amp;variables=gender+2,age+24,ethnicity+7"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http://localhost:8085/normative_data/targets=blood_urea_nitrogen+18&amp;variables=gender+2,age+24,ethnicity+7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calcium: </w:t>
      </w:r>
      <w:r>
        <w:fldChar w:fldCharType="begin"/>
      </w:r>
      <w:r>
        <w:instrText xml:space="preserve"> HYPERLINK "http://localhost:8085/normative_data/targets=calcium+9.6&amp;variables=gender+2,age+24,ethnicity+7"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http://localhost:8085/normative_data/targets=calcium+9.6&amp;variables=gender+2,age+24,ethnicity+7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chloride: </w:t>
      </w:r>
      <w:r>
        <w:fldChar w:fldCharType="begin"/>
      </w:r>
      <w:r>
        <w:instrText xml:space="preserve"> HYPERLINK "http://localhost:8085/normative_data/targets=chloride+105&amp;variables=gender+2,age+24,ethnicity+7"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http://localhost:8085/normative_data/targets=chloride+105&amp;variables=gender+2,age+24,ethnicity+7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creatinine: </w:t>
      </w:r>
      <w:r>
        <w:fldChar w:fldCharType="begin"/>
      </w:r>
      <w:r>
        <w:instrText xml:space="preserve"> HYPERLINK "http://localhost:8085/normative_data/targets=creatinine+0.9&amp;variables=gender+2,age+24,ethnicity+7"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http://localhost:8085/normative_data/targets=creatinine+0.9&amp;variables=gender+2,age+24,ethnicity+7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glucose: </w:t>
      </w:r>
      <w:r>
        <w:fldChar w:fldCharType="begin"/>
      </w:r>
      <w:r>
        <w:instrText xml:space="preserve"> HYPERLINK "http://localhost:8085/normative_data/targets=glucose+99&amp;variables=gender+2,age+24,ethnicity+7"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http://localhost:8085/normative_data/targets=glucose+99&amp;variables=gender+2,age+24,ethnicity+7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Potassium: </w:t>
      </w:r>
      <w:r>
        <w:fldChar w:fldCharType="begin"/>
      </w:r>
      <w:r>
        <w:instrText xml:space="preserve"> HYPERLINK "http://localhost:8085/normative_data/targets=potassium+4.7&amp;variables=gender+2,age+24,ethnicity+7"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http://localhost:8085/normative_data/targets=potassium+4.7&amp;variables=gender+2,age+24,ethnicity+7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sodium: </w:t>
      </w:r>
      <w:r>
        <w:fldChar w:fldCharType="begin"/>
      </w:r>
      <w:r>
        <w:instrText xml:space="preserve"> HYPERLINK "http://localhost:8085/normative_data/targets=sodium+141&amp;variables=gender+2,age+24,ethnicity+7"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http://localhost:8085/normative_data/targets=sodium+141&amp;variables=gender+2,age+24,ethnicity+7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total_bilirubin: </w:t>
      </w:r>
      <w:r>
        <w:fldChar w:fldCharType="begin"/>
      </w:r>
      <w:r>
        <w:instrText xml:space="preserve"> HYPERLINK "http://localhost:8085/normative_data/targets=total_bilirubin+0.6&amp;variables=gender+2,age+24,ethnicity+7"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http://localhost:8085/normative_data/targets=total_bilirubin+0.6&amp;variables=gender+2,age+24,ethnicity+7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total_protein: </w:t>
      </w:r>
      <w:r>
        <w:fldChar w:fldCharType="begin"/>
      </w:r>
      <w:r>
        <w:instrText xml:space="preserve"> HYPERLINK "http://localhost:8085/normative_data/targets=total_protein+7.8&amp;variables=gender+2,age+24,ethnicity+7" \h </w:instrText>
      </w:r>
      <w:r>
        <w:fldChar w:fldCharType="separate"/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t>http://localhost:8085/normative_data/targets=total_protein+7.8&amp;variables=gender+2,age+24,ethnicity+7</w:t>
      </w:r>
      <w:r>
        <w:rPr>
          <w:rStyle w:val="6"/>
          <w:rFonts w:ascii="Times New Roman" w:hAnsi="Times New Roman" w:eastAsia="Times New Roman" w:cs="Times New Roman"/>
          <w:sz w:val="24"/>
          <w:szCs w:val="24"/>
        </w:rPr>
        <w:fldChar w:fldCharType="end"/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Alternatively, to reduce the number of GET calls made to the server we can use the below POST call for Lipids and Metabolism to get the response from the KB server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For Lipids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"blood_draw":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"targets":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"ldl":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"171"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"vldl":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"triglycerides":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"83"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"non_hdl_cholesterol":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"188"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"cholesterol":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"247"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"hdl":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"59"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"variables":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"age":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21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"gender":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"ethinicity":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Metabolism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"blood_draw":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"targets":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"blood_urea_nitrogen":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"creatinine":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"0.9"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"glucose":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"99"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"sodium":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"141"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"chloride":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"105"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"alkaline_phosphatase":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"70"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"calcium":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"9.6"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"total_protein":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"7.8"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"total_bilirubin":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"potassium":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"4.7"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"bicarbonate":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"albumin":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"4.0"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"alanine_aminotransferase":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"28"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"aspartate_aminotransferase":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"variables":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"age":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21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"gender":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"ethinicity":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output JSONs for all the Lipids and Metabolism can be found here: KB\Responses\Blood Draw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Patient Surveys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targets for the patient surveys are: -</w:t>
      </w:r>
    </w:p>
    <w:p>
      <w:pPr>
        <w:pStyle w:val="8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Sleep - PSQI</w:t>
      </w:r>
    </w:p>
    <w:p>
      <w:pPr>
        <w:pStyle w:val="8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Mental health - PHQ9</w:t>
      </w:r>
    </w:p>
    <w:p>
      <w:pPr>
        <w:pStyle w:val="8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Physical activity - IPAQ</w:t>
      </w:r>
    </w:p>
    <w:p>
      <w:pPr>
        <w:pStyle w:val="8"/>
        <w:numPr>
          <w:ilvl w:val="0"/>
          <w:numId w:val="7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Nutrition – DSQ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To check the usage of the APIs, URL (common for all the APIs): </w:t>
      </w:r>
      <w:r>
        <w:rPr>
          <w:rFonts w:ascii="Times New Roman" w:hAnsi="Times New Roman" w:eastAsia="Times New Roman" w:cs="Times New Roman"/>
          <w:color w:val="212121"/>
          <w:sz w:val="24"/>
          <w:szCs w:val="24"/>
        </w:rPr>
        <w:t>localhost:8085/derived_stats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PSQI: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Use the below body to hit from the KB server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"psqi":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"Question_1":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"12:00:00"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"Question_2":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"Question_3":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"6:30:00"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"Question_4":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"6"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"Question_5A":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"Question_5B":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"Three or more times a week"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"Question_5C":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"Question_5D":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"Question_5F":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"Question_5G":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"Less than once a week"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"Question_5H":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"Question_5I":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"Question_5J":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"Three or more times a week"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"Question_6":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"Fairly good"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"Question_7":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during the past month"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"Question_8":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"Once or twice a week"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"Question_9":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"Less than once a week"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When a request is made with the above body, a call to generated_statistics() is made which is in app/flask_index.py file.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It checks for the key PSQI in the possible_stats dictionary and calls the function PSQI in lib/PSQI.py to excutes the core logic.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drawing>
          <wp:inline distT="0" distB="0" distL="0" distR="0">
            <wp:extent cx="3495675" cy="4572000"/>
            <wp:effectExtent l="0" t="0" r="0" b="0"/>
            <wp:docPr id="1329083087" name="Picture 1329083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083087" name="Picture 132908308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PHQ9: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"phq9":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"doing_things":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"Several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"feeling_down":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at all"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"falling_asleep":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"More than half the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"feeling_tired":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"More than half the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"poor_appetite":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"Several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"feeling_bad":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at all"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"trouble_concentrating":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"Several days"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"moving_slowly":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at all"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"thoughts_of_death":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at all"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"things_at_home":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"Not difficult at 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IPAQ: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"ipaq":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"vigorous_days":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"3"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"vigorous_hours":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"vigorous_mins":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"30"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"moderate_days":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"moderate_hours":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"moderate_mins":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"22"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"walking_days":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"5"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"walking_hours":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"walking_mins":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"sit_min":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10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DSQ: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"dsq":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"age":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30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"sex":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"cereal":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"cereals": [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0.10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"name":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"Cheerios"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"type":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0.25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"name":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"Branola"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"type":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0.5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"name":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"Fruit Harvest"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"type":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0.5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"name":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"Oat bran cereal, cooked, fat not added in cooking"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    "type":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"all"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]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"milk":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"1.0"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"soda":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"fruit_juice":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"coffee":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"sweet_drinks":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"fruit":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"salad":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"0.714"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"potatoes_fried":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"0.266"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"dry_beans":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"potatoes_other":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"0.2"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"grains":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"vegetables":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"1.0"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"salsa":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"0.166"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"pizza":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"tomato_sauce":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"0.166"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"cheese":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"0.286"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"red_meat":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"0.286"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"proc_meat":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"bread":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"candy":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"doughnuts":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"0.0333"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"cookies":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"0.133"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"desserts":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"0.0"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},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"popcorn": {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    "freq": 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"0.0666"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   }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}</w:t>
      </w: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PHQ9, IPAQ, DSQ also follows the similar approach to get the results for the given inputs.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 w:themeTint="FF"/>
          <w:sz w:val="24"/>
          <w:szCs w:val="24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The responses to the above requests can be found here. KB\Responses\Patient Surveys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Script to prepare or configure the data when new data comes in</w:t>
      </w:r>
    </w:p>
    <w:p>
      <w:pPr>
        <w:shd w:val="clear" w:color="auto" w:fill="F0F0F0"/>
        <w:rPr>
          <w:rFonts w:ascii="Courier New" w:hAnsi="Courier New" w:cs="Courier New"/>
          <w:color w:val="444444"/>
        </w:rPr>
      </w:pPr>
      <w:r>
        <w:rPr>
          <w:rFonts w:ascii="Courier New" w:hAnsi="Courier New" w:cs="Courier New"/>
          <w:color w:val="888888"/>
        </w:rPr>
        <w:t># run this file when new dataset comes to convert the .csv files into required JSONs and Dictionary.</w:t>
      </w:r>
      <w:r>
        <w:br w:type="textWrapping"/>
      </w:r>
      <w:r>
        <w:rPr>
          <w:rFonts w:ascii="Courier New" w:hAnsi="Courier New" w:cs="Courier New"/>
          <w:color w:val="888888"/>
        </w:rPr>
        <w:t># this script works assuming the given dataset is in sorted order and need to be run only once.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copy </w:t>
      </w:r>
      <w:r>
        <w:rPr>
          <w:rFonts w:ascii="Courier New" w:hAnsi="Courier New" w:cs="Courier New"/>
          <w:b/>
          <w:bCs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deepcopy</w:t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csv, json</w:t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collections </w:t>
      </w:r>
      <w:r>
        <w:rPr>
          <w:rFonts w:ascii="Courier New" w:hAnsi="Courier New" w:cs="Courier New"/>
          <w:b/>
          <w:bCs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OrderedDict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read_csv_universal_newline</w:t>
      </w:r>
      <w:r>
        <w:rPr>
          <w:rFonts w:ascii="Courier New" w:hAnsi="Courier New" w:cs="Courier New"/>
          <w:color w:val="444444"/>
        </w:rPr>
        <w:t xml:space="preserve"> (filename, delimiter = </w:t>
      </w:r>
      <w:r>
        <w:rPr>
          <w:rFonts w:ascii="Courier New" w:hAnsi="Courier New" w:cs="Courier New"/>
          <w:color w:val="880000"/>
        </w:rPr>
        <w:t>","</w:t>
      </w:r>
      <w:r>
        <w:rPr>
          <w:rFonts w:ascii="Courier New" w:hAnsi="Courier New" w:cs="Courier New"/>
          <w:color w:val="444444"/>
        </w:rPr>
        <w:t>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try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csvreader = csv.reader(open(filename, </w:t>
      </w:r>
      <w:r>
        <w:rPr>
          <w:rFonts w:ascii="Courier New" w:hAnsi="Courier New" w:cs="Courier New"/>
          <w:color w:val="880000"/>
        </w:rPr>
        <w:t>'r'</w:t>
      </w:r>
      <w:r>
        <w:rPr>
          <w:rFonts w:ascii="Courier New" w:hAnsi="Courier New" w:cs="Courier New"/>
          <w:color w:val="444444"/>
        </w:rPr>
        <w:t>))</w:t>
      </w:r>
      <w:r>
        <w:br w:type="textWrapping"/>
      </w:r>
      <w:r>
        <w:rPr>
          <w:rFonts w:ascii="Courier New" w:hAnsi="Courier New" w:cs="Courier New"/>
          <w:color w:val="444444"/>
        </w:rPr>
        <w:t>        data = []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row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csvreader:</w:t>
      </w:r>
      <w:r>
        <w:br w:type="textWrapping"/>
      </w:r>
      <w:r>
        <w:rPr>
          <w:rFonts w:ascii="Courier New" w:hAnsi="Courier New" w:cs="Courier New"/>
          <w:color w:val="444444"/>
        </w:rPr>
        <w:t>            data.append(row)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data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except</w:t>
      </w:r>
      <w:r>
        <w:rPr>
          <w:rFonts w:ascii="Courier New" w:hAnsi="Courier New" w:cs="Courier New"/>
          <w:color w:val="444444"/>
        </w:rPr>
        <w:t xml:space="preserve"> Exception </w:t>
      </w:r>
      <w:r>
        <w:rPr>
          <w:rFonts w:ascii="Courier New" w:hAnsi="Courier New" w:cs="Courier New"/>
          <w:b/>
          <w:bCs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e:</w:t>
      </w:r>
      <w:r>
        <w:br w:type="textWrapping"/>
      </w:r>
      <w:r>
        <w:rPr>
          <w:rFonts w:ascii="Courier New" w:hAnsi="Courier New" w:cs="Courier New"/>
          <w:color w:val="444444"/>
        </w:rPr>
        <w:t>        log.error(e)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False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tryFloat</w:t>
      </w:r>
      <w:r>
        <w:rPr>
          <w:rFonts w:ascii="Courier New" w:hAnsi="Courier New" w:cs="Courier New"/>
          <w:color w:val="444444"/>
        </w:rPr>
        <w:t>(var):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try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float(var)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except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var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tryFloatBool</w:t>
      </w:r>
      <w:r>
        <w:rPr>
          <w:rFonts w:ascii="Courier New" w:hAnsi="Courier New" w:cs="Courier New"/>
          <w:color w:val="444444"/>
        </w:rPr>
        <w:t>(var):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try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>        float(var)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True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except</w:t>
      </w:r>
      <w:r>
        <w:rPr>
          <w:rFonts w:ascii="Courier New" w:hAnsi="Courier New" w:cs="Courier New"/>
          <w:color w:val="444444"/>
        </w:rPr>
        <w:t>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False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ordertest</w:t>
      </w:r>
      <w:r>
        <w:rPr>
          <w:rFonts w:ascii="Courier New" w:hAnsi="Courier New" w:cs="Courier New"/>
          <w:color w:val="444444"/>
        </w:rPr>
        <w:t>(A):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range(len(A) -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isinstance(A[i], float) </w:t>
      </w:r>
      <w:r>
        <w:rPr>
          <w:rFonts w:ascii="Courier New" w:hAnsi="Courier New" w:cs="Courier New"/>
          <w:b/>
          <w:bCs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isinstance(A[i+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 xml:space="preserve">], float) </w:t>
      </w:r>
      <w:r>
        <w:rPr>
          <w:rFonts w:ascii="Courier New" w:hAnsi="Courier New" w:cs="Courier New"/>
          <w:b/>
          <w:bCs/>
          <w:color w:val="444444"/>
        </w:rPr>
        <w:t>and</w:t>
      </w:r>
      <w:r>
        <w:rPr>
          <w:rFonts w:ascii="Courier New" w:hAnsi="Courier New" w:cs="Courier New"/>
          <w:color w:val="444444"/>
        </w:rPr>
        <w:t xml:space="preserve"> A[i]&lt;A[i+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]: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False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color w:val="78A960"/>
        </w:rPr>
        <w:t>True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color w:val="888888"/>
        </w:rPr>
        <w:t># give the path of the new dataset for which we need to configure or convert the data into existing file formats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source = </w:t>
      </w:r>
      <w:r>
        <w:rPr>
          <w:rFonts w:ascii="Courier New" w:hAnsi="Courier New" w:cs="Courier New"/>
          <w:color w:val="880000"/>
        </w:rPr>
        <w:t>'/Work/Quisitive/Weight.csv'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color w:val="444444"/>
        </w:rPr>
        <w:t>template = OrderedDict()</w:t>
      </w:r>
      <w:r>
        <w:br w:type="textWrapping"/>
      </w:r>
      <w:r>
        <w:rPr>
          <w:rFonts w:ascii="Courier New" w:hAnsi="Courier New" w:cs="Courier New"/>
          <w:color w:val="880000"/>
        </w:rPr>
        <w:t>'''</w:t>
      </w:r>
      <w:r>
        <w:br w:type="textWrapping"/>
      </w:r>
      <w:r>
        <w:rPr>
          <w:rFonts w:ascii="Courier New" w:hAnsi="Courier New" w:cs="Courier New"/>
          <w:color w:val="880000"/>
        </w:rPr>
        <w:t>    template can be created based on the number of age groups and the gender.</w:t>
      </w:r>
      <w:r>
        <w:br w:type="textWrapping"/>
      </w:r>
      <w:r>
        <w:rPr>
          <w:rFonts w:ascii="Courier New" w:hAnsi="Courier New" w:cs="Courier New"/>
          <w:color w:val="880000"/>
        </w:rPr>
        <w:t xml:space="preserve">    here, there are 8 age groups in each gender, so there would be 16 keys and </w:t>
      </w:r>
      <w:r>
        <w:br w:type="textWrapping"/>
      </w:r>
      <w:r>
        <w:rPr>
          <w:rFonts w:ascii="Courier New" w:hAnsi="Courier New" w:cs="Courier New"/>
          <w:color w:val="880000"/>
        </w:rPr>
        <w:t>    values depends on the data for each age group.</w:t>
      </w:r>
      <w:r>
        <w:br w:type="textWrapping"/>
      </w:r>
      <w:r>
        <w:rPr>
          <w:rFonts w:ascii="Courier New" w:hAnsi="Courier New" w:cs="Courier New"/>
          <w:color w:val="880000"/>
        </w:rPr>
        <w:t>'''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"gender_2_age_0"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"gender_2_age_1"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"gender_2_age_2"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"gender_2_age_3"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"gender_2_age_4"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"gender_2_age_5"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"gender_2_age_6"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"gender_2_age_7"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"gender_1_age_0"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"gender_1_age_1"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"gender_1_age_2"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"gender_1_age_3"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"gender_1_age_4"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"gender_1_age_5"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"gender_1_age_6"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rPr>
          <w:rFonts w:ascii="Courier New" w:hAnsi="Courier New" w:cs="Courier New"/>
          <w:color w:val="444444"/>
        </w:rPr>
        <w:t>template[</w:t>
      </w:r>
      <w:r>
        <w:rPr>
          <w:rFonts w:ascii="Courier New" w:hAnsi="Courier New" w:cs="Courier New"/>
          <w:color w:val="880000"/>
        </w:rPr>
        <w:t>"gender_1_age_7"</w:t>
      </w:r>
      <w:r>
        <w:rPr>
          <w:rFonts w:ascii="Courier New" w:hAnsi="Courier New" w:cs="Courier New"/>
          <w:color w:val="444444"/>
        </w:rPr>
        <w:t>] = []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b/>
          <w:bCs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880000"/>
        </w:rPr>
        <w:t>static_distribution_list</w:t>
      </w:r>
      <w:r>
        <w:rPr>
          <w:rFonts w:ascii="Courier New" w:hAnsi="Courier New" w:cs="Courier New"/>
          <w:color w:val="444444"/>
        </w:rPr>
        <w:t>():</w:t>
      </w:r>
      <w:r>
        <w:br w:type="textWrapping"/>
      </w:r>
      <w:r>
        <w:rPr>
          <w:rFonts w:ascii="Courier New" w:hAnsi="Courier New" w:cs="Courier New"/>
          <w:color w:val="444444"/>
        </w:rPr>
        <w:t>    raw_data = read_csv_universal_newline(source)</w:t>
      </w:r>
      <w:r>
        <w:br w:type="textWrapping"/>
      </w:r>
      <w:r>
        <w:rPr>
          <w:rFonts w:ascii="Courier New" w:hAnsi="Courier New" w:cs="Courier New"/>
          <w:color w:val="444444"/>
        </w:rPr>
        <w:t>    keys = raw_data[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</w:t>
      </w:r>
      <w:r>
        <w:br w:type="textWrapping"/>
      </w:r>
      <w:r>
        <w:rPr>
          <w:rFonts w:ascii="Courier New" w:hAnsi="Courier New" w:cs="Courier New"/>
          <w:color w:val="444444"/>
        </w:rPr>
        <w:t>    keys = dict(map(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(keys[x], x), range(len(keys))))  </w:t>
      </w:r>
      <w:r>
        <w:br w:type="textWrapping"/>
      </w:r>
      <w:r>
        <w:rPr>
          <w:rFonts w:ascii="Courier New" w:hAnsi="Courier New" w:cs="Courier New"/>
          <w:color w:val="444444"/>
        </w:rPr>
        <w:t>    proc_data = {}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row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raw_data[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:]:</w:t>
      </w:r>
      <w:r>
        <w:br w:type="textWrapping"/>
      </w:r>
      <w:r>
        <w:rPr>
          <w:rFonts w:ascii="Courier New" w:hAnsi="Courier New" w:cs="Courier New"/>
          <w:color w:val="444444"/>
        </w:rPr>
        <w:t>        var_name = row[keys[</w:t>
      </w:r>
      <w:r>
        <w:rPr>
          <w:rFonts w:ascii="Courier New" w:hAnsi="Courier New" w:cs="Courier New"/>
          <w:color w:val="880000"/>
        </w:rPr>
        <w:t>'variable'</w:t>
      </w:r>
      <w:r>
        <w:rPr>
          <w:rFonts w:ascii="Courier New" w:hAnsi="Courier New" w:cs="Courier New"/>
          <w:color w:val="444444"/>
        </w:rPr>
        <w:t>]]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bCs/>
          <w:color w:val="444444"/>
        </w:rPr>
        <w:t>not</w:t>
      </w:r>
      <w:r>
        <w:rPr>
          <w:rFonts w:ascii="Courier New" w:hAnsi="Courier New" w:cs="Courier New"/>
          <w:color w:val="444444"/>
        </w:rPr>
        <w:t xml:space="preserve"> var_name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proc_data:</w:t>
      </w:r>
      <w:r>
        <w:br w:type="textWrapping"/>
      </w:r>
      <w:r>
        <w:rPr>
          <w:rFonts w:ascii="Courier New" w:hAnsi="Courier New" w:cs="Courier New"/>
          <w:color w:val="444444"/>
        </w:rPr>
        <w:t>            proc_data[var_name] = []</w:t>
      </w:r>
      <w:r>
        <w:br w:type="textWrapping"/>
      </w:r>
      <w:r>
        <w:rPr>
          <w:rFonts w:ascii="Courier New" w:hAnsi="Courier New" w:cs="Courier New"/>
          <w:color w:val="444444"/>
        </w:rPr>
        <w:t>        proc_data[var_name].append({})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key, index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keys.items():</w:t>
      </w:r>
      <w:r>
        <w:br w:type="textWrapping"/>
      </w:r>
      <w:r>
        <w:rPr>
          <w:rFonts w:ascii="Courier New" w:hAnsi="Courier New" w:cs="Courier New"/>
          <w:color w:val="444444"/>
        </w:rPr>
        <w:t>            proc_data[var_name][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][key] = row[index]</w:t>
      </w:r>
      <w:r>
        <w:br w:type="textWrapping"/>
      </w:r>
      <w:r>
        <w:rPr>
          <w:rFonts w:ascii="Courier New" w:hAnsi="Courier New" w:cs="Courier New"/>
          <w:color w:val="444444"/>
        </w:rPr>
        <w:t>    results = {}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key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proc_data.keys():</w:t>
      </w:r>
      <w:r>
        <w:br w:type="textWrapping"/>
      </w:r>
      <w:r>
        <w:rPr>
          <w:rFonts w:ascii="Courier New" w:hAnsi="Courier New" w:cs="Courier New"/>
          <w:color w:val="444444"/>
        </w:rPr>
        <w:t>        var_data = deepcopy(proc_data[key])</w:t>
      </w:r>
      <w:r>
        <w:br w:type="textWrapping"/>
      </w:r>
      <w:r>
        <w:rPr>
          <w:rFonts w:ascii="Courier New" w:hAnsi="Courier New" w:cs="Courier New"/>
          <w:color w:val="444444"/>
        </w:rPr>
        <w:t>        age_table = sorted(list(set(map(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tryFloat(x[</w:t>
      </w:r>
      <w:r>
        <w:rPr>
          <w:rFonts w:ascii="Courier New" w:hAnsi="Courier New" w:cs="Courier New"/>
          <w:color w:val="880000"/>
        </w:rPr>
        <w:t>'age_min'</w:t>
      </w:r>
      <w:r>
        <w:rPr>
          <w:rFonts w:ascii="Courier New" w:hAnsi="Courier New" w:cs="Courier New"/>
          <w:color w:val="444444"/>
        </w:rPr>
        <w:t>]), var_data))))</w:t>
      </w:r>
      <w:r>
        <w:br w:type="textWrapping"/>
      </w:r>
      <w:r>
        <w:rPr>
          <w:rFonts w:ascii="Courier New" w:hAnsi="Courier New" w:cs="Courier New"/>
          <w:color w:val="444444"/>
        </w:rPr>
        <w:t>        print(age_table)</w:t>
      </w:r>
      <w:r>
        <w:br w:type="textWrapping"/>
      </w:r>
      <w:r>
        <w:rPr>
          <w:rFonts w:ascii="Courier New" w:hAnsi="Courier New" w:cs="Courier New"/>
          <w:color w:val="444444"/>
        </w:rPr>
        <w:t>        gender_table = sorted(list(set(map(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tryFloat(x[</w:t>
      </w:r>
      <w:r>
        <w:rPr>
          <w:rFonts w:ascii="Courier New" w:hAnsi="Courier New" w:cs="Courier New"/>
          <w:color w:val="880000"/>
        </w:rPr>
        <w:t>'gender'</w:t>
      </w:r>
      <w:r>
        <w:rPr>
          <w:rFonts w:ascii="Courier New" w:hAnsi="Courier New" w:cs="Courier New"/>
          <w:color w:val="444444"/>
        </w:rPr>
        <w:t>]), var_data))))</w:t>
      </w:r>
      <w:r>
        <w:br w:type="textWrapping"/>
      </w:r>
      <w:r>
        <w:rPr>
          <w:rFonts w:ascii="Courier New" w:hAnsi="Courier New" w:cs="Courier New"/>
          <w:color w:val="444444"/>
        </w:rPr>
        <w:t>        print(gender_table)</w:t>
      </w:r>
      <w:r>
        <w:br w:type="textWrapping"/>
      </w:r>
      <w:r>
        <w:rPr>
          <w:rFonts w:ascii="Courier New" w:hAnsi="Courier New" w:cs="Courier New"/>
          <w:color w:val="444444"/>
        </w:rPr>
        <w:t>        value_table = list(map(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tryFloat(x[</w:t>
      </w:r>
      <w:r>
        <w:rPr>
          <w:rFonts w:ascii="Courier New" w:hAnsi="Courier New" w:cs="Courier New"/>
          <w:color w:val="880000"/>
        </w:rPr>
        <w:t>'value'</w:t>
      </w:r>
      <w:r>
        <w:rPr>
          <w:rFonts w:ascii="Courier New" w:hAnsi="Courier New" w:cs="Courier New"/>
          <w:color w:val="444444"/>
        </w:rPr>
        <w:t>]), var_data))</w:t>
      </w:r>
      <w:r>
        <w:br w:type="textWrapping"/>
      </w:r>
      <w:r>
        <w:rPr>
          <w:rFonts w:ascii="Courier New" w:hAnsi="Courier New" w:cs="Courier New"/>
          <w:color w:val="444444"/>
        </w:rPr>
        <w:t>        percentile_table = list(map(</w:t>
      </w:r>
      <w:r>
        <w:rPr>
          <w:rFonts w:ascii="Courier New" w:hAnsi="Courier New" w:cs="Courier New"/>
          <w:b/>
          <w:bCs/>
          <w:color w:val="444444"/>
        </w:rPr>
        <w:t>lambda</w:t>
      </w:r>
      <w:r>
        <w:rPr>
          <w:rFonts w:ascii="Courier New" w:hAnsi="Courier New" w:cs="Courier New"/>
          <w:color w:val="444444"/>
        </w:rPr>
        <w:t xml:space="preserve"> x: tryFloat(x[</w:t>
      </w:r>
      <w:r>
        <w:rPr>
          <w:rFonts w:ascii="Courier New" w:hAnsi="Courier New" w:cs="Courier New"/>
          <w:color w:val="880000"/>
        </w:rPr>
        <w:t>'percentile'</w:t>
      </w:r>
      <w:r>
        <w:rPr>
          <w:rFonts w:ascii="Courier New" w:hAnsi="Courier New" w:cs="Courier New"/>
          <w:color w:val="444444"/>
        </w:rPr>
        <w:t>]), var_data))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color w:val="880000"/>
        </w:rPr>
        <w:t>'''</w:t>
      </w:r>
      <w:r>
        <w:br w:type="textWrapping"/>
      </w:r>
      <w:r>
        <w:rPr>
          <w:rFonts w:ascii="Courier New" w:hAnsi="Courier New" w:cs="Courier New"/>
          <w:color w:val="880000"/>
        </w:rPr>
        <w:t xml:space="preserve">        code to get the variable(weight/height/waistcircumferece) values </w:t>
      </w:r>
      <w:r>
        <w:br w:type="textWrapping"/>
      </w:r>
      <w:r>
        <w:rPr>
          <w:rFonts w:ascii="Courier New" w:hAnsi="Courier New" w:cs="Courier New"/>
          <w:color w:val="880000"/>
        </w:rPr>
        <w:t>        for the keys in the above defined template in the form of a dictionary</w:t>
      </w:r>
      <w:r>
        <w:br w:type="textWrapping"/>
      </w:r>
      <w:r>
        <w:rPr>
          <w:rFonts w:ascii="Courier New" w:hAnsi="Courier New" w:cs="Courier New"/>
          <w:color w:val="880000"/>
        </w:rPr>
        <w:t>    '''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i = </w:t>
      </w:r>
      <w:r>
        <w:rPr>
          <w:rFonts w:ascii="Courier New" w:hAnsi="Courier New" w:cs="Courier New"/>
          <w:color w:val="880000"/>
        </w:rPr>
        <w:t>0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i &lt; len(value_table):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</w:t>
      </w:r>
      <w:r>
        <w:rPr>
          <w:rFonts w:ascii="Courier New" w:hAnsi="Courier New" w:cs="Courier New"/>
          <w:b/>
          <w:bCs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key </w:t>
      </w:r>
      <w:r>
        <w:rPr>
          <w:rFonts w:ascii="Courier New" w:hAnsi="Courier New" w:cs="Courier New"/>
          <w:b/>
          <w:bCs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template:</w:t>
      </w:r>
      <w:r>
        <w:br w:type="textWrapping"/>
      </w:r>
      <w:r>
        <w:rPr>
          <w:rFonts w:ascii="Courier New" w:hAnsi="Courier New" w:cs="Courier New"/>
          <w:color w:val="444444"/>
        </w:rPr>
        <w:t>            template[key].append(value_table[i])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    i += </w:t>
      </w:r>
      <w:r>
        <w:rPr>
          <w:rFonts w:ascii="Courier New" w:hAnsi="Courier New" w:cs="Courier New"/>
          <w:color w:val="880000"/>
        </w:rPr>
        <w:t>1</w:t>
      </w:r>
      <w:r>
        <w:br w:type="textWrapping"/>
      </w:r>
      <w:r>
        <w:rPr>
          <w:rFonts w:ascii="Courier New" w:hAnsi="Courier New" w:cs="Courier New"/>
          <w:color w:val="444444"/>
        </w:rPr>
        <w:t>    result = json.dumps(template)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br w:type="textWrapping"/>
      </w:r>
      <w:r>
        <w:br w:type="textWrapping"/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color w:val="888888"/>
        </w:rPr>
        <w:t># code to get the percentiles for a variable in the form of a dictionary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i = </w:t>
      </w:r>
      <w:r>
        <w:rPr>
          <w:rFonts w:ascii="Courier New" w:hAnsi="Courier New" w:cs="Courier New"/>
          <w:color w:val="880000"/>
        </w:rPr>
        <w:t>0</w:t>
      </w:r>
      <w:r>
        <w:br w:type="textWrapping"/>
      </w:r>
      <w:r>
        <w:rPr>
          <w:rFonts w:ascii="Courier New" w:hAnsi="Courier New" w:cs="Courier New"/>
          <w:color w:val="444444"/>
        </w:rPr>
        <w:t>    p = {}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while</w:t>
      </w:r>
      <w:r>
        <w:rPr>
          <w:rFonts w:ascii="Courier New" w:hAnsi="Courier New" w:cs="Courier New"/>
          <w:color w:val="444444"/>
        </w:rPr>
        <w:t xml:space="preserve"> i &lt; len(percentile_table):</w:t>
      </w:r>
      <w:r>
        <w:br w:type="textWrapping"/>
      </w:r>
      <w:r>
        <w:rPr>
          <w:rFonts w:ascii="Courier New" w:hAnsi="Courier New" w:cs="Courier New"/>
          <w:color w:val="444444"/>
        </w:rPr>
        <w:t>        p[i] = percentile_table[i]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    i += </w:t>
      </w:r>
      <w:r>
        <w:rPr>
          <w:rFonts w:ascii="Courier New" w:hAnsi="Courier New" w:cs="Courier New"/>
          <w:color w:val="880000"/>
        </w:rPr>
        <w:t>1</w:t>
      </w:r>
      <w:r>
        <w:br w:type="textWrapping"/>
      </w:r>
      <w:r>
        <w:rPr>
          <w:rFonts w:ascii="Courier New" w:hAnsi="Courier New" w:cs="Courier New"/>
          <w:color w:val="444444"/>
        </w:rPr>
        <w:t>    result = json.dumps(p)</w:t>
      </w:r>
      <w:r>
        <w:br w:type="textWrapping"/>
      </w:r>
      <w:r>
        <w:rPr>
          <w:rFonts w:ascii="Courier New" w:hAnsi="Courier New" w:cs="Courier New"/>
          <w:color w:val="444444"/>
        </w:rPr>
        <w:t>    print(len(p))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br w:type="textWrapping"/>
      </w:r>
      <w:r>
        <w:rPr>
          <w:rFonts w:ascii="Courier New" w:hAnsi="Courier New" w:cs="Courier New"/>
          <w:color w:val="444444"/>
        </w:rPr>
        <w:t xml:space="preserve">    </w:t>
      </w:r>
      <w:r>
        <w:rPr>
          <w:rFonts w:ascii="Courier New" w:hAnsi="Courier New" w:cs="Courier New"/>
          <w:b/>
          <w:bCs/>
          <w:color w:val="444444"/>
        </w:rPr>
        <w:t>with</w:t>
      </w:r>
      <w:r>
        <w:rPr>
          <w:rFonts w:ascii="Courier New" w:hAnsi="Courier New" w:cs="Courier New"/>
          <w:color w:val="444444"/>
        </w:rPr>
        <w:t xml:space="preserve"> open(</w:t>
      </w:r>
      <w:r>
        <w:rPr>
          <w:rFonts w:ascii="Courier New" w:hAnsi="Courier New" w:cs="Courier New"/>
          <w:color w:val="880000"/>
        </w:rPr>
        <w:t>"demo.json"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"w"</w:t>
      </w:r>
      <w:r>
        <w:rPr>
          <w:rFonts w:ascii="Courier New" w:hAnsi="Courier New" w:cs="Courier New"/>
          <w:color w:val="444444"/>
        </w:rPr>
        <w:t xml:space="preserve">) </w:t>
      </w:r>
      <w:r>
        <w:rPr>
          <w:rFonts w:ascii="Courier New" w:hAnsi="Courier New" w:cs="Courier New"/>
          <w:b/>
          <w:bCs/>
          <w:color w:val="444444"/>
        </w:rPr>
        <w:t>as</w:t>
      </w:r>
      <w:r>
        <w:rPr>
          <w:rFonts w:ascii="Courier New" w:hAnsi="Courier New" w:cs="Courier New"/>
          <w:color w:val="444444"/>
        </w:rPr>
        <w:t xml:space="preserve"> outfile:</w:t>
      </w:r>
      <w:r>
        <w:br w:type="textWrapping"/>
      </w:r>
      <w:r>
        <w:rPr>
          <w:rFonts w:ascii="Courier New" w:hAnsi="Courier New" w:cs="Courier New"/>
          <w:color w:val="444444"/>
        </w:rPr>
        <w:t>        outfile.write(result)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The above script file can be found at </w:t>
      </w:r>
      <w:r>
        <w:rPr>
          <w:rFonts w:ascii="Times New Roman" w:hAnsi="Times New Roman" w:eastAsia="Times New Roman" w:cs="Times New Roman"/>
          <w:sz w:val="24"/>
          <w:szCs w:val="24"/>
        </w:rPr>
        <w:t>thornelabs-kb\lib\script.py</w:t>
      </w:r>
    </w:p>
    <w:p>
      <w:pPr>
        <w:rPr>
          <w:rFonts w:ascii="Times New Roman" w:hAnsi="Times New Roman" w:eastAsia="Times New Roman" w:cs="Times New Roman"/>
          <w:color w:val="D4D4D4"/>
          <w:sz w:val="24"/>
          <w:szCs w:val="24"/>
        </w:rPr>
      </w:pPr>
    </w:p>
    <w:p>
      <w:pPr>
        <w:spacing w:line="285" w:lineRule="exac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Below script is used to get the percentile for given input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age_diff = sorted(list(set(map(lambda x: tryFloat(x['age_min']), var_data))))</w:t>
      </w:r>
    </w:p>
    <w:p>
      <w:pPr>
        <w:shd w:val="clear" w:color="auto" w:fill="F0F0F0"/>
        <w:rPr>
          <w:rFonts w:ascii="Times New Roman" w:hAnsi="Times New Roman" w:eastAsia="Times New Roman" w:cs="Times New Roman"/>
          <w:color w:val="444444"/>
          <w:sz w:val="24"/>
          <w:szCs w:val="24"/>
        </w:rPr>
      </w:pP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def get_diff(ls, val):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for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i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range(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 len(ls)):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ls[i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-1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] &lt;= 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int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(val) &lt; ls[i]: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    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i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-1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len(age_diff)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-1</w:t>
      </w:r>
      <w:r>
        <w:br w:type="textWrapping"/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def get_percentile(age, gender, value):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age_index = get_diff(age_diff, age)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res_key = result_key[key]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pos1 = bisect.bisect_right(res_key, 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float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(value))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-1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pos2 = bisect.bisect(res_key, 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float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(value))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abs(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float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(value)-res_key[pos1]) &lt; abs(</w:t>
      </w:r>
      <w:r>
        <w:rPr>
          <w:rFonts w:ascii="Times New Roman" w:hAnsi="Times New Roman" w:eastAsia="Times New Roman" w:cs="Times New Roman"/>
          <w:color w:val="397300"/>
          <w:sz w:val="24"/>
          <w:szCs w:val="24"/>
        </w:rPr>
        <w:t>float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(value)-  res_key[pos2]):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    pos = pos1    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else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    pos = pos2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print(res_key[pos1], res_key[pos2], res_key[pos])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pos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1001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99.9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pos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percentile_index = pos*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16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+ (age_index+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gender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: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    percentile_index +=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8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percentile = weight_percentiles[str(percentile_index)]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    print(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"percentile is"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>, percentile)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percentile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100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99.9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if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percentile ==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880000"/>
          <w:sz w:val="24"/>
          <w:szCs w:val="24"/>
        </w:rPr>
        <w:t>0.1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br w:type="textWrapping"/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    </w:t>
      </w:r>
      <w:r>
        <w:rPr>
          <w:rFonts w:ascii="Times New Roman" w:hAnsi="Times New Roman" w:eastAsia="Times New Roman" w:cs="Times New Roman"/>
          <w:b/>
          <w:bCs/>
          <w:color w:val="444444"/>
          <w:sz w:val="24"/>
          <w:szCs w:val="24"/>
        </w:rPr>
        <w:t>return</w:t>
      </w:r>
      <w:r>
        <w:rPr>
          <w:rFonts w:ascii="Times New Roman" w:hAnsi="Times New Roman" w:eastAsia="Times New Roman" w:cs="Times New Roman"/>
          <w:color w:val="444444"/>
          <w:sz w:val="24"/>
          <w:szCs w:val="24"/>
        </w:rPr>
        <w:t xml:space="preserve"> percentile</w:t>
      </w:r>
    </w:p>
    <w:p>
      <w:pPr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Python3 KB Response Times and Validations: KB\KB Python3 Validation.xlsx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sectPr>
      <w:headerReference r:id="rId5" w:type="default"/>
      <w:footerReference r:id="rId6" w:type="default"/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5"/>
            <w:ind w:left="-115"/>
          </w:pPr>
        </w:p>
      </w:tc>
      <w:tc>
        <w:tcPr>
          <w:tcW w:w="3120" w:type="dxa"/>
        </w:tcPr>
        <w:p>
          <w:pPr>
            <w:pStyle w:val="5"/>
            <w:jc w:val="center"/>
          </w:pPr>
        </w:p>
      </w:tc>
      <w:tc>
        <w:tcPr>
          <w:tcW w:w="3120" w:type="dxa"/>
        </w:tcPr>
        <w:p>
          <w:pPr>
            <w:pStyle w:val="5"/>
            <w:ind w:right="-115"/>
            <w:jc w:val="right"/>
          </w:pPr>
        </w:p>
      </w:tc>
    </w:tr>
  </w:tbl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0" w:type="auto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20"/>
      <w:gridCol w:w="3120"/>
      <w:gridCol w:w="3120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20" w:type="dxa"/>
        </w:tcPr>
        <w:p>
          <w:pPr>
            <w:pStyle w:val="5"/>
            <w:ind w:left="-115"/>
          </w:pPr>
        </w:p>
      </w:tc>
      <w:tc>
        <w:tcPr>
          <w:tcW w:w="3120" w:type="dxa"/>
        </w:tcPr>
        <w:p>
          <w:pPr>
            <w:pStyle w:val="5"/>
            <w:jc w:val="center"/>
          </w:pPr>
        </w:p>
      </w:tc>
      <w:tc>
        <w:tcPr>
          <w:tcW w:w="3120" w:type="dxa"/>
        </w:tcPr>
        <w:p>
          <w:pPr>
            <w:pStyle w:val="5"/>
            <w:ind w:right="-115"/>
            <w:jc w:val="right"/>
          </w:pPr>
        </w:p>
      </w:tc>
    </w:tr>
  </w:tbl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EA5996"/>
    <w:multiLevelType w:val="multilevel"/>
    <w:tmpl w:val="21EA59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94F72"/>
    <w:multiLevelType w:val="multilevel"/>
    <w:tmpl w:val="27494F7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C9F0B"/>
    <w:multiLevelType w:val="multilevel"/>
    <w:tmpl w:val="2B7C9F0B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B487AF"/>
    <w:multiLevelType w:val="multilevel"/>
    <w:tmpl w:val="4EB487A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5D7A93"/>
    <w:multiLevelType w:val="multilevel"/>
    <w:tmpl w:val="525D7A9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D837D0"/>
    <w:multiLevelType w:val="multilevel"/>
    <w:tmpl w:val="56D837D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5DC06A"/>
    <w:multiLevelType w:val="multilevel"/>
    <w:tmpl w:val="6B5DC06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4C5DDD"/>
    <w:rsid w:val="00027A92"/>
    <w:rsid w:val="001130DB"/>
    <w:rsid w:val="002813B1"/>
    <w:rsid w:val="002928C9"/>
    <w:rsid w:val="00327B48"/>
    <w:rsid w:val="0036E3D4"/>
    <w:rsid w:val="00380760"/>
    <w:rsid w:val="003A9238"/>
    <w:rsid w:val="0044EA85"/>
    <w:rsid w:val="005F50DD"/>
    <w:rsid w:val="006820D2"/>
    <w:rsid w:val="006A650C"/>
    <w:rsid w:val="00773318"/>
    <w:rsid w:val="007A7D7D"/>
    <w:rsid w:val="007C2C1C"/>
    <w:rsid w:val="007C4AE5"/>
    <w:rsid w:val="00865213"/>
    <w:rsid w:val="0092142D"/>
    <w:rsid w:val="009D0739"/>
    <w:rsid w:val="00A30848"/>
    <w:rsid w:val="00A4507E"/>
    <w:rsid w:val="00A860F1"/>
    <w:rsid w:val="00AB0345"/>
    <w:rsid w:val="00B87BE2"/>
    <w:rsid w:val="00BA0C13"/>
    <w:rsid w:val="00BC22B6"/>
    <w:rsid w:val="00E118DD"/>
    <w:rsid w:val="00F3237A"/>
    <w:rsid w:val="00FA339E"/>
    <w:rsid w:val="0189762F"/>
    <w:rsid w:val="01D8B98F"/>
    <w:rsid w:val="01E9D745"/>
    <w:rsid w:val="01FF9848"/>
    <w:rsid w:val="02473ECD"/>
    <w:rsid w:val="024C5DDD"/>
    <w:rsid w:val="024E26B7"/>
    <w:rsid w:val="0267401C"/>
    <w:rsid w:val="037BF17A"/>
    <w:rsid w:val="03AF08CB"/>
    <w:rsid w:val="03B3524C"/>
    <w:rsid w:val="0403107D"/>
    <w:rsid w:val="042AC43C"/>
    <w:rsid w:val="04897A58"/>
    <w:rsid w:val="049565AD"/>
    <w:rsid w:val="04AEE5D4"/>
    <w:rsid w:val="051448EB"/>
    <w:rsid w:val="054F22AD"/>
    <w:rsid w:val="0565A19C"/>
    <w:rsid w:val="0571DFD4"/>
    <w:rsid w:val="058E0976"/>
    <w:rsid w:val="05F48EDA"/>
    <w:rsid w:val="073F3B7F"/>
    <w:rsid w:val="0787DE63"/>
    <w:rsid w:val="079B5338"/>
    <w:rsid w:val="07B22D2D"/>
    <w:rsid w:val="081D23AD"/>
    <w:rsid w:val="08A0066B"/>
    <w:rsid w:val="08BD5943"/>
    <w:rsid w:val="08BEF03F"/>
    <w:rsid w:val="08CA8B6E"/>
    <w:rsid w:val="092E2C0E"/>
    <w:rsid w:val="0961B686"/>
    <w:rsid w:val="09620FAB"/>
    <w:rsid w:val="09E979EF"/>
    <w:rsid w:val="0A239C8C"/>
    <w:rsid w:val="0A834EB5"/>
    <w:rsid w:val="0A9066A5"/>
    <w:rsid w:val="0A94D4FE"/>
    <w:rsid w:val="0AAC7FDA"/>
    <w:rsid w:val="0AFAA77B"/>
    <w:rsid w:val="0B0891C0"/>
    <w:rsid w:val="0B3F86C6"/>
    <w:rsid w:val="0B82D85E"/>
    <w:rsid w:val="0BCBF8EA"/>
    <w:rsid w:val="0C53FC97"/>
    <w:rsid w:val="0CCE9CFC"/>
    <w:rsid w:val="0CD0FAFC"/>
    <w:rsid w:val="0CD7C96F"/>
    <w:rsid w:val="0D0F38C1"/>
    <w:rsid w:val="0D55B63B"/>
    <w:rsid w:val="0D6D5934"/>
    <w:rsid w:val="0D7AF7F8"/>
    <w:rsid w:val="0E6CCB5D"/>
    <w:rsid w:val="0E976FD4"/>
    <w:rsid w:val="0EC3D715"/>
    <w:rsid w:val="0ECE6766"/>
    <w:rsid w:val="0F9C5991"/>
    <w:rsid w:val="0FABF971"/>
    <w:rsid w:val="0FC62FE5"/>
    <w:rsid w:val="0FC8B86F"/>
    <w:rsid w:val="10089BBE"/>
    <w:rsid w:val="10168340"/>
    <w:rsid w:val="10334035"/>
    <w:rsid w:val="1059E137"/>
    <w:rsid w:val="10872BB1"/>
    <w:rsid w:val="10CC0CED"/>
    <w:rsid w:val="10D8BDED"/>
    <w:rsid w:val="11215DC7"/>
    <w:rsid w:val="1147C9D2"/>
    <w:rsid w:val="1162AAF1"/>
    <w:rsid w:val="11AB7719"/>
    <w:rsid w:val="11C5C82D"/>
    <w:rsid w:val="11CF1096"/>
    <w:rsid w:val="11D4EE4D"/>
    <w:rsid w:val="12223CAC"/>
    <w:rsid w:val="12740F46"/>
    <w:rsid w:val="12AD052B"/>
    <w:rsid w:val="12BF1968"/>
    <w:rsid w:val="12DE47BB"/>
    <w:rsid w:val="12EFDF44"/>
    <w:rsid w:val="13512C9F"/>
    <w:rsid w:val="13C39E99"/>
    <w:rsid w:val="13CE32E3"/>
    <w:rsid w:val="145009F5"/>
    <w:rsid w:val="14519D40"/>
    <w:rsid w:val="14798832"/>
    <w:rsid w:val="14C00ACB"/>
    <w:rsid w:val="14DA7D24"/>
    <w:rsid w:val="14EEC80B"/>
    <w:rsid w:val="15215D83"/>
    <w:rsid w:val="155F6EFA"/>
    <w:rsid w:val="157BE567"/>
    <w:rsid w:val="15D5C6AF"/>
    <w:rsid w:val="168A986C"/>
    <w:rsid w:val="169DD7D7"/>
    <w:rsid w:val="16D527BD"/>
    <w:rsid w:val="16D80242"/>
    <w:rsid w:val="16F4CAAA"/>
    <w:rsid w:val="1717B5C8"/>
    <w:rsid w:val="17517F93"/>
    <w:rsid w:val="17E2FB43"/>
    <w:rsid w:val="1853EB50"/>
    <w:rsid w:val="185DEB14"/>
    <w:rsid w:val="18B383CE"/>
    <w:rsid w:val="18E50567"/>
    <w:rsid w:val="1975CD22"/>
    <w:rsid w:val="19A1682A"/>
    <w:rsid w:val="1A09F899"/>
    <w:rsid w:val="1A892055"/>
    <w:rsid w:val="1A8FC99A"/>
    <w:rsid w:val="1AA961F6"/>
    <w:rsid w:val="1AD82AE0"/>
    <w:rsid w:val="1B0AE862"/>
    <w:rsid w:val="1B436195"/>
    <w:rsid w:val="1B99A212"/>
    <w:rsid w:val="1C197CB1"/>
    <w:rsid w:val="1C1FB092"/>
    <w:rsid w:val="1C6929D4"/>
    <w:rsid w:val="1C85D825"/>
    <w:rsid w:val="1CB84A4C"/>
    <w:rsid w:val="1CF60942"/>
    <w:rsid w:val="1D367D95"/>
    <w:rsid w:val="1D5B3299"/>
    <w:rsid w:val="1D720E94"/>
    <w:rsid w:val="1D9C0C7B"/>
    <w:rsid w:val="1DEEFA73"/>
    <w:rsid w:val="1DF15ECA"/>
    <w:rsid w:val="1E6191E2"/>
    <w:rsid w:val="1E9D27B6"/>
    <w:rsid w:val="1F16EBD1"/>
    <w:rsid w:val="1F1D198C"/>
    <w:rsid w:val="1F45EF75"/>
    <w:rsid w:val="1F72EABA"/>
    <w:rsid w:val="200C151E"/>
    <w:rsid w:val="208C9486"/>
    <w:rsid w:val="2097DB10"/>
    <w:rsid w:val="209A9422"/>
    <w:rsid w:val="20B4858A"/>
    <w:rsid w:val="20E594C7"/>
    <w:rsid w:val="215E67A5"/>
    <w:rsid w:val="221B723F"/>
    <w:rsid w:val="222F2659"/>
    <w:rsid w:val="22D31FDB"/>
    <w:rsid w:val="22DC0BD4"/>
    <w:rsid w:val="22E45371"/>
    <w:rsid w:val="230AB365"/>
    <w:rsid w:val="2340534D"/>
    <w:rsid w:val="23489E04"/>
    <w:rsid w:val="2380B938"/>
    <w:rsid w:val="2382E13E"/>
    <w:rsid w:val="238A0E73"/>
    <w:rsid w:val="23EB827A"/>
    <w:rsid w:val="24127184"/>
    <w:rsid w:val="2429687A"/>
    <w:rsid w:val="2437C953"/>
    <w:rsid w:val="24DC23AE"/>
    <w:rsid w:val="250CD95B"/>
    <w:rsid w:val="255F4843"/>
    <w:rsid w:val="25C1D652"/>
    <w:rsid w:val="25C8D078"/>
    <w:rsid w:val="25F4D3B7"/>
    <w:rsid w:val="261B531C"/>
    <w:rsid w:val="2634BD1E"/>
    <w:rsid w:val="2655E554"/>
    <w:rsid w:val="266CA3C7"/>
    <w:rsid w:val="26CD1D25"/>
    <w:rsid w:val="277370BC"/>
    <w:rsid w:val="27C89CD6"/>
    <w:rsid w:val="27D08D7F"/>
    <w:rsid w:val="27D51CA6"/>
    <w:rsid w:val="27E1BBA2"/>
    <w:rsid w:val="28105A24"/>
    <w:rsid w:val="282DE11B"/>
    <w:rsid w:val="288A187E"/>
    <w:rsid w:val="289601ED"/>
    <w:rsid w:val="28CF335D"/>
    <w:rsid w:val="29833B33"/>
    <w:rsid w:val="29C94DF6"/>
    <w:rsid w:val="29DE7F73"/>
    <w:rsid w:val="29E1A66C"/>
    <w:rsid w:val="29FC2DC0"/>
    <w:rsid w:val="2A043300"/>
    <w:rsid w:val="2A11E26E"/>
    <w:rsid w:val="2A3279CB"/>
    <w:rsid w:val="2A5AC61D"/>
    <w:rsid w:val="2B01D51E"/>
    <w:rsid w:val="2B08CFFD"/>
    <w:rsid w:val="2B1ECC57"/>
    <w:rsid w:val="2B2561AB"/>
    <w:rsid w:val="2B48A2AB"/>
    <w:rsid w:val="2B67CFF8"/>
    <w:rsid w:val="2B68E20B"/>
    <w:rsid w:val="2B79AC3E"/>
    <w:rsid w:val="2B7A4FD4"/>
    <w:rsid w:val="2BA43A94"/>
    <w:rsid w:val="2BE0D608"/>
    <w:rsid w:val="2BE1B2C2"/>
    <w:rsid w:val="2C463BF8"/>
    <w:rsid w:val="2C6410E3"/>
    <w:rsid w:val="2C67AD0B"/>
    <w:rsid w:val="2CBA9CB8"/>
    <w:rsid w:val="2CBDB90D"/>
    <w:rsid w:val="2CCD1730"/>
    <w:rsid w:val="2CF0F625"/>
    <w:rsid w:val="2CF71A3C"/>
    <w:rsid w:val="2D0C2EF4"/>
    <w:rsid w:val="2D15C957"/>
    <w:rsid w:val="2D162035"/>
    <w:rsid w:val="2D196542"/>
    <w:rsid w:val="2D2AE239"/>
    <w:rsid w:val="2D5ADF72"/>
    <w:rsid w:val="2D611014"/>
    <w:rsid w:val="2DBCC628"/>
    <w:rsid w:val="2DCD81BB"/>
    <w:rsid w:val="2EB3BBA1"/>
    <w:rsid w:val="2F70B612"/>
    <w:rsid w:val="2F9FD24B"/>
    <w:rsid w:val="2FF63456"/>
    <w:rsid w:val="301EEDEA"/>
    <w:rsid w:val="3027C430"/>
    <w:rsid w:val="302EBAFE"/>
    <w:rsid w:val="304F8C02"/>
    <w:rsid w:val="30574E0C"/>
    <w:rsid w:val="30598022"/>
    <w:rsid w:val="307C4693"/>
    <w:rsid w:val="30A2D0C0"/>
    <w:rsid w:val="30D534D5"/>
    <w:rsid w:val="31099D12"/>
    <w:rsid w:val="312F4CBF"/>
    <w:rsid w:val="315A7EDF"/>
    <w:rsid w:val="31707E57"/>
    <w:rsid w:val="32A31961"/>
    <w:rsid w:val="32F64F40"/>
    <w:rsid w:val="33A4987D"/>
    <w:rsid w:val="33ECBEFF"/>
    <w:rsid w:val="340ADC7C"/>
    <w:rsid w:val="346C2C5F"/>
    <w:rsid w:val="34E32E4D"/>
    <w:rsid w:val="350EDB9A"/>
    <w:rsid w:val="3542F72A"/>
    <w:rsid w:val="354F6A12"/>
    <w:rsid w:val="35A42B67"/>
    <w:rsid w:val="35AA5038"/>
    <w:rsid w:val="35F6C15A"/>
    <w:rsid w:val="363087B5"/>
    <w:rsid w:val="368C8442"/>
    <w:rsid w:val="36A592B7"/>
    <w:rsid w:val="3733B71F"/>
    <w:rsid w:val="373EA3DB"/>
    <w:rsid w:val="37703376"/>
    <w:rsid w:val="37E5A5D6"/>
    <w:rsid w:val="380DFD56"/>
    <w:rsid w:val="384BA417"/>
    <w:rsid w:val="385487DC"/>
    <w:rsid w:val="39161CDF"/>
    <w:rsid w:val="39227D53"/>
    <w:rsid w:val="3941E334"/>
    <w:rsid w:val="399292CE"/>
    <w:rsid w:val="39FA0378"/>
    <w:rsid w:val="3A137D17"/>
    <w:rsid w:val="3A18DE6E"/>
    <w:rsid w:val="3A7FC574"/>
    <w:rsid w:val="3AA89DE8"/>
    <w:rsid w:val="3B0A130D"/>
    <w:rsid w:val="3BA98D8E"/>
    <w:rsid w:val="3C113C87"/>
    <w:rsid w:val="3C53B932"/>
    <w:rsid w:val="3C905D1A"/>
    <w:rsid w:val="3CD9465A"/>
    <w:rsid w:val="3CF9F69B"/>
    <w:rsid w:val="3D1657EE"/>
    <w:rsid w:val="3D507F30"/>
    <w:rsid w:val="3D6C5876"/>
    <w:rsid w:val="3D7EFC3C"/>
    <w:rsid w:val="3D89A2CD"/>
    <w:rsid w:val="3DA396A9"/>
    <w:rsid w:val="3DB1D601"/>
    <w:rsid w:val="3E00C390"/>
    <w:rsid w:val="3E13563F"/>
    <w:rsid w:val="3E7D3EDA"/>
    <w:rsid w:val="3EAC01FD"/>
    <w:rsid w:val="3F17EFAB"/>
    <w:rsid w:val="3F1ACC9D"/>
    <w:rsid w:val="3F4891C4"/>
    <w:rsid w:val="3F6D8439"/>
    <w:rsid w:val="3FBC9524"/>
    <w:rsid w:val="3FD9E4D6"/>
    <w:rsid w:val="3FDDFA48"/>
    <w:rsid w:val="4031975D"/>
    <w:rsid w:val="40332308"/>
    <w:rsid w:val="40EBA946"/>
    <w:rsid w:val="4158C36E"/>
    <w:rsid w:val="41822A3C"/>
    <w:rsid w:val="41E2DA38"/>
    <w:rsid w:val="41EB3E8F"/>
    <w:rsid w:val="422158E9"/>
    <w:rsid w:val="426421E5"/>
    <w:rsid w:val="42A8B352"/>
    <w:rsid w:val="42C19368"/>
    <w:rsid w:val="436935C4"/>
    <w:rsid w:val="4412CE2D"/>
    <w:rsid w:val="4496587D"/>
    <w:rsid w:val="44E97EE2"/>
    <w:rsid w:val="44F0EE3D"/>
    <w:rsid w:val="456A44DB"/>
    <w:rsid w:val="45BE6516"/>
    <w:rsid w:val="4604E3A3"/>
    <w:rsid w:val="466EB36E"/>
    <w:rsid w:val="467FD6A1"/>
    <w:rsid w:val="46ACBFB8"/>
    <w:rsid w:val="46AF6B92"/>
    <w:rsid w:val="4724E263"/>
    <w:rsid w:val="47347CAA"/>
    <w:rsid w:val="47351EB9"/>
    <w:rsid w:val="47643228"/>
    <w:rsid w:val="4779DE8B"/>
    <w:rsid w:val="47A0BB94"/>
    <w:rsid w:val="47B105E8"/>
    <w:rsid w:val="4810EA6D"/>
    <w:rsid w:val="481E86E2"/>
    <w:rsid w:val="482CBA41"/>
    <w:rsid w:val="4889A112"/>
    <w:rsid w:val="489C32B5"/>
    <w:rsid w:val="48A2F8B1"/>
    <w:rsid w:val="48D2ED45"/>
    <w:rsid w:val="496036D6"/>
    <w:rsid w:val="49698EF3"/>
    <w:rsid w:val="496A0F32"/>
    <w:rsid w:val="49A0E38C"/>
    <w:rsid w:val="49BF8C75"/>
    <w:rsid w:val="49D9ACFC"/>
    <w:rsid w:val="4A9FDB35"/>
    <w:rsid w:val="4AACD68D"/>
    <w:rsid w:val="4AC52846"/>
    <w:rsid w:val="4B1365F5"/>
    <w:rsid w:val="4B59EA20"/>
    <w:rsid w:val="4B6A7517"/>
    <w:rsid w:val="4B6E9BE3"/>
    <w:rsid w:val="4B8E4E37"/>
    <w:rsid w:val="4BE04C70"/>
    <w:rsid w:val="4BEA72AE"/>
    <w:rsid w:val="4BF44D32"/>
    <w:rsid w:val="4C06EAD2"/>
    <w:rsid w:val="4C43C423"/>
    <w:rsid w:val="4C5589C5"/>
    <w:rsid w:val="4C6AA971"/>
    <w:rsid w:val="4C78C544"/>
    <w:rsid w:val="4C8537A9"/>
    <w:rsid w:val="4CF6EFAD"/>
    <w:rsid w:val="4D197EAD"/>
    <w:rsid w:val="4DAB20B2"/>
    <w:rsid w:val="4E584DA6"/>
    <w:rsid w:val="4E5FAC79"/>
    <w:rsid w:val="4E8DB742"/>
    <w:rsid w:val="4E9E5319"/>
    <w:rsid w:val="4F00078C"/>
    <w:rsid w:val="4F4DD46A"/>
    <w:rsid w:val="4F569282"/>
    <w:rsid w:val="4F86855C"/>
    <w:rsid w:val="4FABE769"/>
    <w:rsid w:val="4FE7B92B"/>
    <w:rsid w:val="50083C6E"/>
    <w:rsid w:val="50298234"/>
    <w:rsid w:val="50901DBC"/>
    <w:rsid w:val="50D332EE"/>
    <w:rsid w:val="51099794"/>
    <w:rsid w:val="51424CA1"/>
    <w:rsid w:val="51D2F0EC"/>
    <w:rsid w:val="51DFD5A5"/>
    <w:rsid w:val="51F24D39"/>
    <w:rsid w:val="52155473"/>
    <w:rsid w:val="5236E257"/>
    <w:rsid w:val="526D8136"/>
    <w:rsid w:val="52BE36EC"/>
    <w:rsid w:val="52DE1D02"/>
    <w:rsid w:val="52DFB7D1"/>
    <w:rsid w:val="52F8A195"/>
    <w:rsid w:val="5310C24E"/>
    <w:rsid w:val="5317D5E1"/>
    <w:rsid w:val="5358AB38"/>
    <w:rsid w:val="53676B3F"/>
    <w:rsid w:val="538E17F6"/>
    <w:rsid w:val="53CB385B"/>
    <w:rsid w:val="540B52F1"/>
    <w:rsid w:val="540EE638"/>
    <w:rsid w:val="5421D44B"/>
    <w:rsid w:val="5432EAEF"/>
    <w:rsid w:val="54604D18"/>
    <w:rsid w:val="54B5B6F9"/>
    <w:rsid w:val="550A91AE"/>
    <w:rsid w:val="55177667"/>
    <w:rsid w:val="55185FB1"/>
    <w:rsid w:val="55290465"/>
    <w:rsid w:val="553A6BD1"/>
    <w:rsid w:val="554EFBBD"/>
    <w:rsid w:val="557DC6DB"/>
    <w:rsid w:val="5590B728"/>
    <w:rsid w:val="55ABB411"/>
    <w:rsid w:val="561742B7"/>
    <w:rsid w:val="56259181"/>
    <w:rsid w:val="56AF6576"/>
    <w:rsid w:val="56BD3724"/>
    <w:rsid w:val="56D47E37"/>
    <w:rsid w:val="56DC0FC1"/>
    <w:rsid w:val="56EDFA4E"/>
    <w:rsid w:val="56F3475E"/>
    <w:rsid w:val="572D9494"/>
    <w:rsid w:val="5792717B"/>
    <w:rsid w:val="57C16F89"/>
    <w:rsid w:val="57C8128A"/>
    <w:rsid w:val="5835D438"/>
    <w:rsid w:val="585CF104"/>
    <w:rsid w:val="5897C9AA"/>
    <w:rsid w:val="58E126C8"/>
    <w:rsid w:val="590CB761"/>
    <w:rsid w:val="592EAC64"/>
    <w:rsid w:val="59464AA4"/>
    <w:rsid w:val="5993B41F"/>
    <w:rsid w:val="59C28C7D"/>
    <w:rsid w:val="59F0F62F"/>
    <w:rsid w:val="59F21411"/>
    <w:rsid w:val="5A101987"/>
    <w:rsid w:val="5A5435CA"/>
    <w:rsid w:val="5A84718A"/>
    <w:rsid w:val="5A8589E0"/>
    <w:rsid w:val="5B4D4185"/>
    <w:rsid w:val="5B53393C"/>
    <w:rsid w:val="5B9F7529"/>
    <w:rsid w:val="5BB5866D"/>
    <w:rsid w:val="5C0F3D9E"/>
    <w:rsid w:val="5C1F6F0C"/>
    <w:rsid w:val="5CD2433A"/>
    <w:rsid w:val="5CE648FD"/>
    <w:rsid w:val="5CE911E6"/>
    <w:rsid w:val="5D86FF1E"/>
    <w:rsid w:val="5E00D66A"/>
    <w:rsid w:val="5E04A32F"/>
    <w:rsid w:val="5E277E91"/>
    <w:rsid w:val="5EBC8C58"/>
    <w:rsid w:val="5EC9F2F8"/>
    <w:rsid w:val="5EF49BB8"/>
    <w:rsid w:val="5F1E5E7E"/>
    <w:rsid w:val="5F291A5D"/>
    <w:rsid w:val="5F5C49F5"/>
    <w:rsid w:val="5F929E95"/>
    <w:rsid w:val="5FE19EF4"/>
    <w:rsid w:val="5FEDF1BE"/>
    <w:rsid w:val="60696089"/>
    <w:rsid w:val="606A5263"/>
    <w:rsid w:val="608B7216"/>
    <w:rsid w:val="608B87AF"/>
    <w:rsid w:val="6098EF10"/>
    <w:rsid w:val="60FC60AD"/>
    <w:rsid w:val="612C4DF7"/>
    <w:rsid w:val="61F5ADBE"/>
    <w:rsid w:val="620FA058"/>
    <w:rsid w:val="623A7C8D"/>
    <w:rsid w:val="6269EAAB"/>
    <w:rsid w:val="6298CBF6"/>
    <w:rsid w:val="629EAB1E"/>
    <w:rsid w:val="6371A8E1"/>
    <w:rsid w:val="63768D0D"/>
    <w:rsid w:val="6399B756"/>
    <w:rsid w:val="646744DF"/>
    <w:rsid w:val="64873B95"/>
    <w:rsid w:val="648E14F5"/>
    <w:rsid w:val="64D200B5"/>
    <w:rsid w:val="64E9ABC0"/>
    <w:rsid w:val="652A8A30"/>
    <w:rsid w:val="652FA9D5"/>
    <w:rsid w:val="653587B7"/>
    <w:rsid w:val="655337D6"/>
    <w:rsid w:val="657B8C94"/>
    <w:rsid w:val="65A6426E"/>
    <w:rsid w:val="661A7D5B"/>
    <w:rsid w:val="662B4D80"/>
    <w:rsid w:val="664C5265"/>
    <w:rsid w:val="665B82D3"/>
    <w:rsid w:val="66A530A3"/>
    <w:rsid w:val="66DAB938"/>
    <w:rsid w:val="6748D1B9"/>
    <w:rsid w:val="67522164"/>
    <w:rsid w:val="675813E0"/>
    <w:rsid w:val="676A96F9"/>
    <w:rsid w:val="680031DF"/>
    <w:rsid w:val="681DA447"/>
    <w:rsid w:val="68299A79"/>
    <w:rsid w:val="6844D413"/>
    <w:rsid w:val="686D2879"/>
    <w:rsid w:val="686ED74B"/>
    <w:rsid w:val="688AD898"/>
    <w:rsid w:val="68EE08D0"/>
    <w:rsid w:val="692888A3"/>
    <w:rsid w:val="6932F0D0"/>
    <w:rsid w:val="6955C03D"/>
    <w:rsid w:val="6A1FF52D"/>
    <w:rsid w:val="6A26A8F9"/>
    <w:rsid w:val="6A5FA8DF"/>
    <w:rsid w:val="6ACECBC9"/>
    <w:rsid w:val="6AFEC4F9"/>
    <w:rsid w:val="6B820FBA"/>
    <w:rsid w:val="6BCD9162"/>
    <w:rsid w:val="6C308060"/>
    <w:rsid w:val="6C35F24C"/>
    <w:rsid w:val="6CB18499"/>
    <w:rsid w:val="6CB2E455"/>
    <w:rsid w:val="6CBFCBCC"/>
    <w:rsid w:val="6D3F9898"/>
    <w:rsid w:val="6D47A1BA"/>
    <w:rsid w:val="6D5AD2C2"/>
    <w:rsid w:val="6D7426CD"/>
    <w:rsid w:val="6DAE0F93"/>
    <w:rsid w:val="6DCD7E2E"/>
    <w:rsid w:val="6E05C1B8"/>
    <w:rsid w:val="6F07CF60"/>
    <w:rsid w:val="6F178BF9"/>
    <w:rsid w:val="6F4665CA"/>
    <w:rsid w:val="6FA23254"/>
    <w:rsid w:val="70118E63"/>
    <w:rsid w:val="7016338E"/>
    <w:rsid w:val="70886D83"/>
    <w:rsid w:val="70949117"/>
    <w:rsid w:val="709E3FFB"/>
    <w:rsid w:val="70E3517D"/>
    <w:rsid w:val="719EE45E"/>
    <w:rsid w:val="7229FFD5"/>
    <w:rsid w:val="72445E54"/>
    <w:rsid w:val="72B8829A"/>
    <w:rsid w:val="72D1F070"/>
    <w:rsid w:val="72EBB658"/>
    <w:rsid w:val="7308FD7C"/>
    <w:rsid w:val="7345E269"/>
    <w:rsid w:val="737664BA"/>
    <w:rsid w:val="73A62EFC"/>
    <w:rsid w:val="73B22DB6"/>
    <w:rsid w:val="73BA2A82"/>
    <w:rsid w:val="73BDC059"/>
    <w:rsid w:val="73C50848"/>
    <w:rsid w:val="73F61575"/>
    <w:rsid w:val="7410F144"/>
    <w:rsid w:val="74700939"/>
    <w:rsid w:val="74770DBD"/>
    <w:rsid w:val="749758E6"/>
    <w:rsid w:val="74F58589"/>
    <w:rsid w:val="750DAA35"/>
    <w:rsid w:val="751458CA"/>
    <w:rsid w:val="757DAAE4"/>
    <w:rsid w:val="75DC97CD"/>
    <w:rsid w:val="7631B3DF"/>
    <w:rsid w:val="76474EE6"/>
    <w:rsid w:val="767B2FA4"/>
    <w:rsid w:val="769AD4D6"/>
    <w:rsid w:val="76E6B7AC"/>
    <w:rsid w:val="77367FB6"/>
    <w:rsid w:val="773A2901"/>
    <w:rsid w:val="777C4992"/>
    <w:rsid w:val="778114A5"/>
    <w:rsid w:val="7789A444"/>
    <w:rsid w:val="77CD8440"/>
    <w:rsid w:val="77D617B0"/>
    <w:rsid w:val="7836A537"/>
    <w:rsid w:val="7869DF0B"/>
    <w:rsid w:val="78BB5703"/>
    <w:rsid w:val="794B04A3"/>
    <w:rsid w:val="79D27598"/>
    <w:rsid w:val="79F3D80B"/>
    <w:rsid w:val="79FEAB02"/>
    <w:rsid w:val="7A01453D"/>
    <w:rsid w:val="7A572764"/>
    <w:rsid w:val="7A83E1F5"/>
    <w:rsid w:val="7AA1BB83"/>
    <w:rsid w:val="7AAB65C1"/>
    <w:rsid w:val="7B072364"/>
    <w:rsid w:val="7B36A6B8"/>
    <w:rsid w:val="7BE08AAA"/>
    <w:rsid w:val="7C1FB256"/>
    <w:rsid w:val="7C341C14"/>
    <w:rsid w:val="7C61C9D0"/>
    <w:rsid w:val="7E6F8655"/>
    <w:rsid w:val="7EFEB177"/>
    <w:rsid w:val="7F097499"/>
    <w:rsid w:val="7F2A9887"/>
    <w:rsid w:val="7F51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Header Char"/>
    <w:basedOn w:val="2"/>
    <w:link w:val="5"/>
    <w:uiPriority w:val="99"/>
  </w:style>
  <w:style w:type="character" w:customStyle="1" w:styleId="10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3.xml"/><Relationship Id="rId3" Type="http://schemas.openxmlformats.org/officeDocument/2006/relationships/footnotes" Target="footnotes.xml"/><Relationship Id="rId7" Type="http://schemas.openxmlformats.org/officeDocument/2006/relationships/theme" Target="theme/theme1.xml"/><Relationship Id="rId12" Type="http://schemas.openxmlformats.org/officeDocument/2006/relationships/image" Target="media/image5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image" Target="media/image4.png"/><Relationship Id="rId1" Type="http://schemas.openxmlformats.org/officeDocument/2006/relationships/styles" Target="styles.xml"/><Relationship Id="rId5" Type="http://schemas.openxmlformats.org/officeDocument/2006/relationships/header" Target="header1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4" Type="http://schemas.openxmlformats.org/officeDocument/2006/relationships/endnotes" Target="endnotes.xml"/><Relationship Id="rId1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C0F7749E08E544AE0C54573B70BBB4" ma:contentTypeVersion="16" ma:contentTypeDescription="Create a new document." ma:contentTypeScope="" ma:versionID="4f26bdd6a1376151556643c79d028069">
  <xsd:schema xmlns:xsd="http://www.w3.org/2001/XMLSchema" xmlns:xs="http://www.w3.org/2001/XMLSchema" xmlns:p="http://schemas.microsoft.com/office/2006/metadata/properties" xmlns:ns2="21d5c42f-7273-42c2-89fe-e0d7ad5f96fb" xmlns:ns3="153eb057-23fd-4f15-bc67-d8b47169e3e8" xmlns:ns4="29ad9dd3-7a0f-4736-8bf7-a68088d0097a" targetNamespace="http://schemas.microsoft.com/office/2006/metadata/properties" ma:root="true" ma:fieldsID="c877c73db4bb52c00e68d4356f0acb42" ns2:_="" ns3:_="" ns4:_="">
    <xsd:import namespace="21d5c42f-7273-42c2-89fe-e0d7ad5f96fb"/>
    <xsd:import namespace="153eb057-23fd-4f15-bc67-d8b47169e3e8"/>
    <xsd:import namespace="29ad9dd3-7a0f-4736-8bf7-a68088d009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5c42f-7273-42c2-89fe-e0d7ad5f96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77e99017-e561-4d16-b017-419edb98cb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3eb057-23fd-4f15-bc67-d8b47169e3e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d9dd3-7a0f-4736-8bf7-a68088d0097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130a8753-f3c3-431d-a67a-6194f197be77}" ma:internalName="TaxCatchAll" ma:showField="CatchAllData" ma:web="153eb057-23fd-4f15-bc67-d8b47169e3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ad9dd3-7a0f-4736-8bf7-a68088d0097a" xsi:nil="true"/>
    <lcf76f155ced4ddcb4097134ff3c332f xmlns="21d5c42f-7273-42c2-89fe-e0d7ad5f96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DE7BB9B-D1FE-4C12-8A2C-E15427412A2B}"/>
</file>

<file path=customXml/itemProps2.xml><?xml version="1.0" encoding="utf-8"?>
<ds:datastoreItem xmlns:ds="http://schemas.openxmlformats.org/officeDocument/2006/customXml" ds:itemID="{EDE43B54-AE75-46B8-B108-2703F4820006}"/>
</file>

<file path=customXml/itemProps3.xml><?xml version="1.0" encoding="utf-8"?>
<ds:datastoreItem xmlns:ds="http://schemas.openxmlformats.org/officeDocument/2006/customXml" ds:itemID="{E1793641-C65C-4F20-AA4D-131C00C96FC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Prudhvi Vuda</dc:creator>
  <cp:lastModifiedBy>Prudhvi</cp:lastModifiedBy>
  <cp:revision>27</cp:revision>
  <dcterms:created xsi:type="dcterms:W3CDTF">2022-08-30T09:50:00Z</dcterms:created>
  <dcterms:modified xsi:type="dcterms:W3CDTF">2022-10-12T09:28:37Z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2D9CB23041304989BF0C164CA06F2122</vt:lpwstr>
  </property>
  <property fmtid="{D5CDD505-2E9C-101B-9397-08002B2CF9AE}" pid="4" name="ContentTypeId">
    <vt:lpwstr>0x010100D7C0F7749E08E544AE0C54573B70BBB4</vt:lpwstr>
  </property>
</Properties>
</file>