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1D06" w14:textId="529251DB" w:rsidR="00052995" w:rsidRDefault="002429B2">
      <w:r>
        <w:t xml:space="preserve">Azure Virtual machine Backup process and steps </w:t>
      </w:r>
    </w:p>
    <w:p w14:paraId="525B2762" w14:textId="0E02B8DD" w:rsidR="002429B2" w:rsidRDefault="002429B2"/>
    <w:p w14:paraId="197ABD18" w14:textId="500E96B0" w:rsidR="002429B2" w:rsidRDefault="002429B2">
      <w:pPr>
        <w:rPr>
          <w:rStyle w:val="ui-provider"/>
        </w:rPr>
      </w:pPr>
      <w:r>
        <w:rPr>
          <w:rStyle w:val="ui-provider"/>
        </w:rPr>
        <w:t xml:space="preserve">Recovery service vaults --&gt; Select subscription and Recovery vault -- &gt; backup items ---&gt; SQL in Azure VM --&gt; copy server --&gt; select DB --&gt; Backup </w:t>
      </w:r>
      <w:proofErr w:type="gramStart"/>
      <w:r>
        <w:rPr>
          <w:rStyle w:val="ui-provider"/>
        </w:rPr>
        <w:t>now</w:t>
      </w:r>
      <w:proofErr w:type="gramEnd"/>
    </w:p>
    <w:p w14:paraId="1F4EFD79" w14:textId="03AE69B6" w:rsidR="002429B2" w:rsidRDefault="002429B2">
      <w:r>
        <w:t>Example DB server list:</w:t>
      </w:r>
    </w:p>
    <w:p w14:paraId="3B027C32" w14:textId="77777777" w:rsidR="002429B2" w:rsidRDefault="002429B2" w:rsidP="002429B2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424242"/>
          <w:sz w:val="22"/>
          <w:szCs w:val="22"/>
        </w:rPr>
      </w:pPr>
      <w:r>
        <w:rPr>
          <w:rFonts w:ascii="Calibri" w:hAnsi="Calibri" w:cs="Calibri"/>
          <w:color w:val="424242"/>
          <w:sz w:val="22"/>
          <w:szCs w:val="22"/>
        </w:rPr>
        <w:t>Host Name                         Change Number            DT Start</w:t>
      </w:r>
    </w:p>
    <w:p w14:paraId="69635910" w14:textId="77777777" w:rsidR="002429B2" w:rsidRDefault="002429B2" w:rsidP="002429B2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424242"/>
          <w:sz w:val="22"/>
          <w:szCs w:val="22"/>
        </w:rPr>
      </w:pPr>
      <w:r>
        <w:rPr>
          <w:rFonts w:ascii="Calibri" w:hAnsi="Calibri" w:cs="Calibri"/>
          <w:color w:val="424242"/>
          <w:sz w:val="22"/>
          <w:szCs w:val="22"/>
        </w:rPr>
        <w:t>wd2cppadbp009             CHG0134829    10-06-2023 08:30AM</w:t>
      </w:r>
    </w:p>
    <w:p w14:paraId="235C9EEB" w14:textId="77777777" w:rsidR="002429B2" w:rsidRDefault="002429B2" w:rsidP="002429B2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424242"/>
          <w:sz w:val="22"/>
          <w:szCs w:val="22"/>
        </w:rPr>
      </w:pPr>
      <w:r>
        <w:rPr>
          <w:rFonts w:ascii="Calibri" w:hAnsi="Calibri" w:cs="Calibri"/>
          <w:color w:val="424242"/>
          <w:sz w:val="22"/>
          <w:szCs w:val="22"/>
        </w:rPr>
        <w:t>wd2cppaappp007           CHG0134829     10-06-2023 08:30AM</w:t>
      </w:r>
    </w:p>
    <w:p w14:paraId="33496AA0" w14:textId="77777777" w:rsidR="002429B2" w:rsidRDefault="002429B2" w:rsidP="002429B2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424242"/>
          <w:sz w:val="22"/>
          <w:szCs w:val="22"/>
        </w:rPr>
      </w:pPr>
      <w:r>
        <w:rPr>
          <w:rFonts w:ascii="Calibri" w:hAnsi="Calibri" w:cs="Calibri"/>
          <w:color w:val="424242"/>
          <w:sz w:val="22"/>
          <w:szCs w:val="22"/>
        </w:rPr>
        <w:t>wd2cppaappp008           CHG0134829     10-06-2023 08:30AM</w:t>
      </w:r>
    </w:p>
    <w:p w14:paraId="2BFBF5CC" w14:textId="3CDE56F6" w:rsidR="002429B2" w:rsidRDefault="002429B2"/>
    <w:p w14:paraId="38BAF369" w14:textId="4C8D93FD" w:rsidR="002429B2" w:rsidRDefault="002429B2">
      <w:r>
        <w:t>Step1:</w:t>
      </w:r>
    </w:p>
    <w:p w14:paraId="6D75D924" w14:textId="7508F957" w:rsidR="002429B2" w:rsidRDefault="002429B2">
      <w:r>
        <w:t xml:space="preserve">Login to portal </w:t>
      </w:r>
    </w:p>
    <w:p w14:paraId="745283AD" w14:textId="76014F7D" w:rsidR="002429B2" w:rsidRDefault="002429B2">
      <w:r>
        <w:t xml:space="preserve">Select virtual </w:t>
      </w:r>
      <w:proofErr w:type="gramStart"/>
      <w:r>
        <w:t>machine</w:t>
      </w:r>
      <w:proofErr w:type="gramEnd"/>
      <w:r>
        <w:t xml:space="preserve"> </w:t>
      </w:r>
    </w:p>
    <w:p w14:paraId="2B5369BE" w14:textId="0A2184C9" w:rsidR="002429B2" w:rsidRDefault="002429B2">
      <w:r>
        <w:rPr>
          <w:noProof/>
        </w:rPr>
        <w:drawing>
          <wp:inline distT="0" distB="0" distL="0" distR="0" wp14:anchorId="7D7F43CF" wp14:editId="66E56A07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B842" w14:textId="77777777" w:rsidR="002429B2" w:rsidRDefault="002429B2"/>
    <w:p w14:paraId="4A4B08F4" w14:textId="0761FBD9" w:rsidR="002429B2" w:rsidRDefault="002429B2">
      <w:r>
        <w:t xml:space="preserve">Search and open server </w:t>
      </w:r>
    </w:p>
    <w:p w14:paraId="55077611" w14:textId="76AA238B" w:rsidR="002429B2" w:rsidRDefault="002429B2">
      <w:r>
        <w:rPr>
          <w:noProof/>
        </w:rPr>
        <w:lastRenderedPageBreak/>
        <w:drawing>
          <wp:inline distT="0" distB="0" distL="0" distR="0" wp14:anchorId="61D15248" wp14:editId="6A41BADA">
            <wp:extent cx="5943600" cy="3034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3CEA" w14:textId="6D2F99B3" w:rsidR="002429B2" w:rsidRPr="002429B2" w:rsidRDefault="002429B2">
      <w:pPr>
        <w:rPr>
          <w:rFonts w:ascii="Segoe UI" w:hAnsi="Segoe UI" w:cs="Segoe UI"/>
          <w:color w:val="646464"/>
          <w:sz w:val="20"/>
          <w:szCs w:val="20"/>
          <w:shd w:val="clear" w:color="auto" w:fill="FFFFFF"/>
        </w:rPr>
      </w:pPr>
      <w:r>
        <w:t xml:space="preserve">Note down the </w:t>
      </w:r>
      <w:r>
        <w:rPr>
          <w:rFonts w:ascii="Segoe UI" w:hAnsi="Segoe UI" w:cs="Segoe UI"/>
          <w:color w:val="646464"/>
          <w:sz w:val="20"/>
          <w:szCs w:val="20"/>
          <w:shd w:val="clear" w:color="auto" w:fill="FFFFFF"/>
        </w:rPr>
        <w:t xml:space="preserve">Subscription and open the backup left </w:t>
      </w:r>
      <w:proofErr w:type="gramStart"/>
      <w:r>
        <w:rPr>
          <w:rFonts w:ascii="Segoe UI" w:hAnsi="Segoe UI" w:cs="Segoe UI"/>
          <w:color w:val="646464"/>
          <w:sz w:val="20"/>
          <w:szCs w:val="20"/>
          <w:shd w:val="clear" w:color="auto" w:fill="FFFFFF"/>
        </w:rPr>
        <w:t>side</w:t>
      </w:r>
      <w:proofErr w:type="gramEnd"/>
      <w:r>
        <w:rPr>
          <w:rFonts w:ascii="Segoe UI" w:hAnsi="Segoe UI" w:cs="Segoe UI"/>
          <w:color w:val="646464"/>
          <w:sz w:val="20"/>
          <w:szCs w:val="20"/>
          <w:shd w:val="clear" w:color="auto" w:fill="FFFFFF"/>
        </w:rPr>
        <w:t xml:space="preserve"> </w:t>
      </w:r>
    </w:p>
    <w:p w14:paraId="15E50F14" w14:textId="0F803242" w:rsidR="002429B2" w:rsidRDefault="002429B2"/>
    <w:p w14:paraId="4414C619" w14:textId="13697697" w:rsidR="002429B2" w:rsidRDefault="002429B2">
      <w:r>
        <w:rPr>
          <w:noProof/>
        </w:rPr>
        <w:drawing>
          <wp:inline distT="0" distB="0" distL="0" distR="0" wp14:anchorId="4FF73507" wp14:editId="3A22E260">
            <wp:extent cx="59436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FD72" w14:textId="27FEA634" w:rsidR="002429B2" w:rsidRDefault="002429B2">
      <w:r>
        <w:t xml:space="preserve">Note down the </w:t>
      </w:r>
      <w:r>
        <w:rPr>
          <w:rFonts w:ascii="Segoe UI" w:hAnsi="Segoe UI" w:cs="Segoe UI"/>
          <w:color w:val="646464"/>
          <w:sz w:val="20"/>
          <w:szCs w:val="20"/>
          <w:shd w:val="clear" w:color="auto" w:fill="FFFFFF"/>
        </w:rPr>
        <w:t xml:space="preserve">Recovery services </w:t>
      </w:r>
      <w:proofErr w:type="gramStart"/>
      <w:r>
        <w:rPr>
          <w:rFonts w:ascii="Segoe UI" w:hAnsi="Segoe UI" w:cs="Segoe UI"/>
          <w:color w:val="646464"/>
          <w:sz w:val="20"/>
          <w:szCs w:val="20"/>
          <w:shd w:val="clear" w:color="auto" w:fill="FFFFFF"/>
        </w:rPr>
        <w:t>vault</w:t>
      </w:r>
      <w:proofErr w:type="gramEnd"/>
    </w:p>
    <w:p w14:paraId="704B7B05" w14:textId="1ABB7085" w:rsidR="002429B2" w:rsidRDefault="002429B2"/>
    <w:p w14:paraId="23D861FB" w14:textId="28D5E10D" w:rsidR="002429B2" w:rsidRDefault="002429B2">
      <w:r>
        <w:rPr>
          <w:noProof/>
        </w:rPr>
        <w:lastRenderedPageBreak/>
        <w:drawing>
          <wp:inline distT="0" distB="0" distL="0" distR="0" wp14:anchorId="6FBC537C" wp14:editId="3DD82A27">
            <wp:extent cx="5943600" cy="2823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831E" w14:textId="7AADFD16" w:rsidR="002429B2" w:rsidRDefault="00BD57DE">
      <w:r>
        <w:t xml:space="preserve">Now go to home </w:t>
      </w:r>
    </w:p>
    <w:p w14:paraId="6378FEAC" w14:textId="4F04F928" w:rsidR="00BD57DE" w:rsidRDefault="0076697E">
      <w:pPr>
        <w:rPr>
          <w:rStyle w:val="ui-provider"/>
        </w:rPr>
      </w:pPr>
      <w:r>
        <w:t xml:space="preserve">Search for </w:t>
      </w:r>
      <w:r>
        <w:rPr>
          <w:rStyle w:val="ui-provider"/>
        </w:rPr>
        <w:t xml:space="preserve">Recovery service vaults </w:t>
      </w:r>
    </w:p>
    <w:p w14:paraId="3AC0072F" w14:textId="55DCB01D" w:rsidR="0076697E" w:rsidRDefault="005B31D1">
      <w:r>
        <w:rPr>
          <w:noProof/>
        </w:rPr>
        <w:drawing>
          <wp:inline distT="0" distB="0" distL="0" distR="0" wp14:anchorId="0E5D2560" wp14:editId="5853A5D5">
            <wp:extent cx="5943600" cy="3220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9CC" w14:textId="67F57EBE" w:rsidR="005B31D1" w:rsidRDefault="005B31D1">
      <w:r>
        <w:lastRenderedPageBreak/>
        <w:t xml:space="preserve">Select the subscription type </w:t>
      </w:r>
      <w:r>
        <w:rPr>
          <w:noProof/>
        </w:rPr>
        <w:drawing>
          <wp:inline distT="0" distB="0" distL="0" distR="0" wp14:anchorId="500C260D" wp14:editId="28EC76F0">
            <wp:extent cx="5943600" cy="2897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8C61" w14:textId="62852E08" w:rsidR="00816AB9" w:rsidRDefault="00F2616E">
      <w:r>
        <w:t xml:space="preserve">Select the </w:t>
      </w:r>
      <w:r w:rsidR="00474A15">
        <w:t xml:space="preserve">recovery vault name which is noted above in </w:t>
      </w:r>
      <w:proofErr w:type="gramStart"/>
      <w:r w:rsidR="00474A15">
        <w:t>VM</w:t>
      </w:r>
      <w:proofErr w:type="gramEnd"/>
      <w:r w:rsidR="00474A15">
        <w:t xml:space="preserve"> </w:t>
      </w:r>
    </w:p>
    <w:p w14:paraId="06D1D132" w14:textId="0CF3EE1D" w:rsidR="00474A15" w:rsidRDefault="00474A15">
      <w:r>
        <w:rPr>
          <w:noProof/>
        </w:rPr>
        <w:drawing>
          <wp:inline distT="0" distB="0" distL="0" distR="0" wp14:anchorId="05029306" wp14:editId="242EA0FC">
            <wp:extent cx="5943600" cy="226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467" w14:textId="129832A9" w:rsidR="00366077" w:rsidRDefault="00366077">
      <w:r>
        <w:t xml:space="preserve">Select the Backup </w:t>
      </w:r>
      <w:proofErr w:type="gramStart"/>
      <w:r>
        <w:t>item</w:t>
      </w:r>
      <w:proofErr w:type="gramEnd"/>
      <w:r>
        <w:t xml:space="preserve"> </w:t>
      </w:r>
    </w:p>
    <w:p w14:paraId="1F4F339C" w14:textId="4D079E97" w:rsidR="00366077" w:rsidRDefault="00E05824">
      <w:r>
        <w:rPr>
          <w:noProof/>
        </w:rPr>
        <w:lastRenderedPageBreak/>
        <w:drawing>
          <wp:inline distT="0" distB="0" distL="0" distR="0" wp14:anchorId="385BF1A1" wp14:editId="0C986E70">
            <wp:extent cx="5943600" cy="3392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3938" w14:textId="4A010D6A" w:rsidR="00E05824" w:rsidRDefault="00E41547">
      <w:r>
        <w:t xml:space="preserve">Under SQL azure </w:t>
      </w:r>
      <w:proofErr w:type="spellStart"/>
      <w:r>
        <w:t>Vm</w:t>
      </w:r>
      <w:proofErr w:type="spellEnd"/>
      <w:r>
        <w:t xml:space="preserve"> </w:t>
      </w:r>
    </w:p>
    <w:p w14:paraId="4B1E3D2E" w14:textId="16C5232F" w:rsidR="00C70568" w:rsidRDefault="00C70568">
      <w:r>
        <w:t xml:space="preserve">Search with VM server name </w:t>
      </w:r>
      <w:r w:rsidR="00962257" w:rsidRPr="00962257">
        <w:rPr>
          <w:b/>
          <w:bCs/>
        </w:rPr>
        <w:t>wd2cppadbp009</w:t>
      </w:r>
    </w:p>
    <w:p w14:paraId="2AEA266C" w14:textId="14FCDC1D" w:rsidR="00C70568" w:rsidRDefault="00C70568">
      <w:r>
        <w:rPr>
          <w:noProof/>
        </w:rPr>
        <w:drawing>
          <wp:inline distT="0" distB="0" distL="0" distR="0" wp14:anchorId="4394F4F0" wp14:editId="76D98004">
            <wp:extent cx="5943600" cy="2997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EA48" w14:textId="77777777" w:rsidR="00C70568" w:rsidRDefault="00C70568"/>
    <w:p w14:paraId="77ACC7BD" w14:textId="36075736" w:rsidR="00AA333B" w:rsidRDefault="00AA333B">
      <w:r>
        <w:t xml:space="preserve">Select the database which need you backup </w:t>
      </w:r>
      <w:proofErr w:type="gramStart"/>
      <w:r>
        <w:t>file</w:t>
      </w:r>
      <w:proofErr w:type="gramEnd"/>
    </w:p>
    <w:p w14:paraId="4ADAB491" w14:textId="3C9BFE49" w:rsidR="00AA333B" w:rsidRDefault="00AA333B">
      <w:r>
        <w:rPr>
          <w:noProof/>
        </w:rPr>
        <w:lastRenderedPageBreak/>
        <w:drawing>
          <wp:inline distT="0" distB="0" distL="0" distR="0" wp14:anchorId="477718C0" wp14:editId="1FFBE723">
            <wp:extent cx="594360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5267" w14:textId="757623C4" w:rsidR="00AA333B" w:rsidRDefault="00CB0E69">
      <w:r>
        <w:rPr>
          <w:noProof/>
        </w:rPr>
        <w:drawing>
          <wp:inline distT="0" distB="0" distL="0" distR="0" wp14:anchorId="50470A6B" wp14:editId="642726C4">
            <wp:extent cx="5943600" cy="4447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E299" w14:textId="506A3C46" w:rsidR="00CB0E69" w:rsidRDefault="00CB0E69">
      <w:r>
        <w:t xml:space="preserve">Just click ok backup will </w:t>
      </w:r>
      <w:proofErr w:type="gramStart"/>
      <w:r>
        <w:t>done</w:t>
      </w:r>
      <w:proofErr w:type="gramEnd"/>
      <w:r>
        <w:t>.</w:t>
      </w:r>
    </w:p>
    <w:p w14:paraId="4141C7F1" w14:textId="77777777" w:rsidR="00CB0E69" w:rsidRDefault="00CB0E69"/>
    <w:p w14:paraId="59BFF392" w14:textId="77777777" w:rsidR="00366077" w:rsidRDefault="00366077"/>
    <w:sectPr w:rsidR="003660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B2"/>
    <w:rsid w:val="00010FA9"/>
    <w:rsid w:val="00052995"/>
    <w:rsid w:val="00183433"/>
    <w:rsid w:val="002429B2"/>
    <w:rsid w:val="00366077"/>
    <w:rsid w:val="00474A15"/>
    <w:rsid w:val="005B31D1"/>
    <w:rsid w:val="006D6B4C"/>
    <w:rsid w:val="0076697E"/>
    <w:rsid w:val="00816AB9"/>
    <w:rsid w:val="00962257"/>
    <w:rsid w:val="00AA333B"/>
    <w:rsid w:val="00BD57DE"/>
    <w:rsid w:val="00C70568"/>
    <w:rsid w:val="00CB0E69"/>
    <w:rsid w:val="00E05824"/>
    <w:rsid w:val="00E41547"/>
    <w:rsid w:val="00F2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FE5C0"/>
  <w15:chartTrackingRefBased/>
  <w15:docId w15:val="{28E684A2-0E3A-4835-AB6D-A169259C5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2429B2"/>
  </w:style>
  <w:style w:type="paragraph" w:styleId="NormalWeb">
    <w:name w:val="Normal (Web)"/>
    <w:basedOn w:val="Normal"/>
    <w:uiPriority w:val="99"/>
    <w:semiHidden/>
    <w:unhideWhenUsed/>
    <w:rsid w:val="00242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1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18769A82127E41A95AE14715D3DF5F" ma:contentTypeVersion="18" ma:contentTypeDescription="Create a new document." ma:contentTypeScope="" ma:versionID="87acc64c644207c8173011fa33998b7f">
  <xsd:schema xmlns:xsd="http://www.w3.org/2001/XMLSchema" xmlns:xs="http://www.w3.org/2001/XMLSchema" xmlns:p="http://schemas.microsoft.com/office/2006/metadata/properties" xmlns:ns2="e82ed14b-dc4f-4e52-ac25-1758736158fe" xmlns:ns3="28bcfcfb-5493-47f2-9ee4-55499b30c35d" targetNamespace="http://schemas.microsoft.com/office/2006/metadata/properties" ma:root="true" ma:fieldsID="cf495e3094879846815c8e6fe1fb0b84" ns2:_="" ns3:_="">
    <xsd:import namespace="e82ed14b-dc4f-4e52-ac25-1758736158fe"/>
    <xsd:import namespace="28bcfcfb-5493-47f2-9ee4-55499b30c3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2ed14b-dc4f-4e52-ac25-1758736158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25e80ae-0f9c-4f90-ada1-356925ed348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bcfcfb-5493-47f2-9ee4-55499b30c35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a3d9af3-a83a-46c9-9800-96fdc03ffd2d}" ma:internalName="TaxCatchAll" ma:showField="CatchAllData" ma:web="28bcfcfb-5493-47f2-9ee4-55499b30c35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82ed14b-dc4f-4e52-ac25-1758736158fe">
      <Terms xmlns="http://schemas.microsoft.com/office/infopath/2007/PartnerControls"/>
    </lcf76f155ced4ddcb4097134ff3c332f>
    <TaxCatchAll xmlns="28bcfcfb-5493-47f2-9ee4-55499b30c35d" xsi:nil="true"/>
  </documentManagement>
</p:properties>
</file>

<file path=customXml/itemProps1.xml><?xml version="1.0" encoding="utf-8"?>
<ds:datastoreItem xmlns:ds="http://schemas.openxmlformats.org/officeDocument/2006/customXml" ds:itemID="{74DB866D-21AA-42BC-9DF9-BFBE81112A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E0DF92-C6C3-4A26-9E7E-E0F2F2924EF9}"/>
</file>

<file path=customXml/itemProps3.xml><?xml version="1.0" encoding="utf-8"?>
<ds:datastoreItem xmlns:ds="http://schemas.openxmlformats.org/officeDocument/2006/customXml" ds:itemID="{37E3104B-301A-4879-A2C5-8C2F34D8AE0D}">
  <ds:schemaRefs>
    <ds:schemaRef ds:uri="http://schemas.microsoft.com/office/2006/metadata/properties"/>
    <ds:schemaRef ds:uri="http://schemas.microsoft.com/office/infopath/2007/PartnerControls"/>
    <ds:schemaRef ds:uri="e82ed14b-dc4f-4e52-ac25-1758736158fe"/>
    <ds:schemaRef ds:uri="28bcfcfb-5493-47f2-9ee4-55499b30c3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Rafi Khan</dc:creator>
  <cp:keywords/>
  <dc:description/>
  <cp:lastModifiedBy>Prudhvi Lagidi</cp:lastModifiedBy>
  <cp:revision>15</cp:revision>
  <dcterms:created xsi:type="dcterms:W3CDTF">2023-06-08T17:46:00Z</dcterms:created>
  <dcterms:modified xsi:type="dcterms:W3CDTF">2024-07-18T14:28:00Z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0x0101006E18769A82127E41A95AE14715D3DF5F</vt:lpwstr>
  </property>
  <property fmtid="{D5CDD505-2E9C-101B-9397-08002B2CF9AE}" pid="3" name="MSIP_Label_ed96aa77-7762-4c34-b9f0-7d6a55545bbc_Enabled">
    <vt:lpwstr>true</vt:lpwstr>
  </property>
  <property fmtid="{D5CDD505-2E9C-101B-9397-08002B2CF9AE}" pid="4" name="MSIP_Label_ed96aa77-7762-4c34-b9f0-7d6a55545bbc_SetDate">
    <vt:lpwstr>2024-07-18T14:27:55Z</vt:lpwstr>
  </property>
  <property fmtid="{D5CDD505-2E9C-101B-9397-08002B2CF9AE}" pid="5" name="MSIP_Label_ed96aa77-7762-4c34-b9f0-7d6a55545bbc_Method">
    <vt:lpwstr>Privileged</vt:lpwstr>
  </property>
  <property fmtid="{D5CDD505-2E9C-101B-9397-08002B2CF9AE}" pid="6" name="MSIP_Label_ed96aa77-7762-4c34-b9f0-7d6a55545bbc_Name">
    <vt:lpwstr>Proprietary</vt:lpwstr>
  </property>
  <property fmtid="{D5CDD505-2E9C-101B-9397-08002B2CF9AE}" pid="7" name="MSIP_Label_ed96aa77-7762-4c34-b9f0-7d6a55545bbc_SiteId">
    <vt:lpwstr>b7dcea4e-d150-4ba1-8b2a-c8b27a75525c</vt:lpwstr>
  </property>
  <property fmtid="{D5CDD505-2E9C-101B-9397-08002B2CF9AE}" pid="8" name="MSIP_Label_ed96aa77-7762-4c34-b9f0-7d6a55545bbc_ActionId">
    <vt:lpwstr>6183af70-be32-4b61-9ddb-e6a4cb6ecf92</vt:lpwstr>
  </property>
  <property fmtid="{D5CDD505-2E9C-101B-9397-08002B2CF9AE}" pid="9" name="MSIP_Label_ed96aa77-7762-4c34-b9f0-7d6a55545bbc_ContentBits">
    <vt:lpwstr>0</vt:lpwstr>
  </property>
  <property fmtid="{D5CDD505-2E9C-101B-9397-08002B2CF9AE}" pid="10" name="MediaServiceImageTags">
    <vt:lpwstr/>
  </property>
</Properties>
</file>