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16DDB" w14:textId="77777777" w:rsidR="002631A6" w:rsidRDefault="002631A6" w:rsidP="002631A6">
      <w:pPr>
        <w:pStyle w:val="Ttulo"/>
      </w:pPr>
      <w:r>
        <w:rPr>
          <w:noProof/>
        </w:rPr>
        <w:drawing>
          <wp:anchor distT="0" distB="0" distL="0" distR="0" simplePos="0" relativeHeight="251659264" behindDoc="0" locked="0" layoutInCell="1" allowOverlap="1" wp14:anchorId="405F0FF4" wp14:editId="19F3CD00">
            <wp:simplePos x="0" y="0"/>
            <wp:positionH relativeFrom="page">
              <wp:posOffset>946909</wp:posOffset>
            </wp:positionH>
            <wp:positionV relativeFrom="paragraph">
              <wp:posOffset>54442</wp:posOffset>
            </wp:positionV>
            <wp:extent cx="1477014" cy="6581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77014" cy="658110"/>
                    </a:xfrm>
                    <a:prstGeom prst="rect">
                      <a:avLst/>
                    </a:prstGeom>
                  </pic:spPr>
                </pic:pic>
              </a:graphicData>
            </a:graphic>
          </wp:anchor>
        </w:drawing>
      </w:r>
      <w:r>
        <w:t>Prueba de Conocimientos Web y .NET</w:t>
      </w:r>
    </w:p>
    <w:p w14:paraId="3B4C4F50" w14:textId="77777777" w:rsidR="002631A6" w:rsidRDefault="002631A6" w:rsidP="002631A6">
      <w:pPr>
        <w:tabs>
          <w:tab w:val="left" w:pos="8996"/>
        </w:tabs>
        <w:spacing w:before="275"/>
        <w:ind w:left="4217" w:right="532"/>
        <w:rPr>
          <w:sz w:val="24"/>
          <w:u w:val="single"/>
        </w:rPr>
      </w:pPr>
      <w:r>
        <w:rPr>
          <w:sz w:val="24"/>
        </w:rPr>
        <w:t>Nombre</w:t>
      </w:r>
      <w:r>
        <w:rPr>
          <w:spacing w:val="-3"/>
          <w:sz w:val="24"/>
        </w:rPr>
        <w:t>:</w:t>
      </w:r>
      <w:r>
        <w:rPr>
          <w:sz w:val="24"/>
          <w:u w:val="single"/>
        </w:rPr>
        <w:t xml:space="preserve"> Santiago Castillo</w:t>
      </w:r>
    </w:p>
    <w:p w14:paraId="7460290C" w14:textId="5EA1E75C" w:rsidR="002631A6" w:rsidRPr="003A116E" w:rsidRDefault="002631A6" w:rsidP="002631A6">
      <w:pPr>
        <w:tabs>
          <w:tab w:val="left" w:pos="8996"/>
        </w:tabs>
        <w:spacing w:before="275"/>
        <w:ind w:left="4217" w:right="532"/>
        <w:rPr>
          <w:sz w:val="24"/>
          <w:u w:val="single"/>
        </w:rPr>
      </w:pPr>
      <w:r>
        <w:rPr>
          <w:sz w:val="24"/>
        </w:rPr>
        <w:t xml:space="preserve">Fecha: </w:t>
      </w:r>
      <w:r>
        <w:rPr>
          <w:sz w:val="24"/>
          <w:u w:val="single"/>
        </w:rPr>
        <w:t xml:space="preserve">03 de febrero de 2021 </w:t>
      </w:r>
    </w:p>
    <w:p w14:paraId="28139DEF" w14:textId="187C7109" w:rsidR="002631A6" w:rsidRDefault="002631A6" w:rsidP="002631A6">
      <w:pPr>
        <w:tabs>
          <w:tab w:val="left" w:pos="8996"/>
        </w:tabs>
        <w:spacing w:before="275"/>
        <w:ind w:left="4217" w:right="532"/>
        <w:rPr>
          <w:sz w:val="24"/>
        </w:rPr>
      </w:pPr>
      <w:r>
        <w:rPr>
          <w:sz w:val="24"/>
        </w:rPr>
        <w:t>Cargo:</w:t>
      </w:r>
      <w:r>
        <w:rPr>
          <w:spacing w:val="-2"/>
          <w:sz w:val="24"/>
        </w:rPr>
        <w:t xml:space="preserve"> </w:t>
      </w:r>
      <w:r>
        <w:rPr>
          <w:sz w:val="24"/>
          <w:u w:val="single"/>
        </w:rPr>
        <w:t>Entrevista para analista de desarrollo</w:t>
      </w:r>
    </w:p>
    <w:p w14:paraId="139E94F2" w14:textId="77777777" w:rsidR="002631A6" w:rsidRDefault="002631A6" w:rsidP="002631A6">
      <w:pPr>
        <w:pStyle w:val="Textoindependiente"/>
      </w:pPr>
    </w:p>
    <w:p w14:paraId="45C4C774" w14:textId="77777777" w:rsidR="002631A6" w:rsidRDefault="002631A6" w:rsidP="002631A6">
      <w:pPr>
        <w:pStyle w:val="Textoindependiente"/>
      </w:pPr>
    </w:p>
    <w:p w14:paraId="2924882E" w14:textId="77777777" w:rsidR="002631A6" w:rsidRDefault="002631A6" w:rsidP="002631A6">
      <w:pPr>
        <w:pStyle w:val="Textoindependiente"/>
        <w:spacing w:before="1"/>
        <w:rPr>
          <w:sz w:val="24"/>
        </w:rPr>
      </w:pPr>
    </w:p>
    <w:p w14:paraId="79891AC8" w14:textId="77777777" w:rsidR="002631A6" w:rsidRDefault="002631A6" w:rsidP="002631A6">
      <w:pPr>
        <w:pStyle w:val="Prrafodelista"/>
        <w:widowControl w:val="0"/>
        <w:numPr>
          <w:ilvl w:val="0"/>
          <w:numId w:val="3"/>
        </w:numPr>
        <w:tabs>
          <w:tab w:val="left" w:pos="747"/>
        </w:tabs>
        <w:autoSpaceDE w:val="0"/>
        <w:autoSpaceDN w:val="0"/>
        <w:spacing w:before="100" w:after="0" w:line="240" w:lineRule="auto"/>
        <w:ind w:right="118" w:hanging="360"/>
        <w:contextualSpacing w:val="0"/>
        <w:rPr>
          <w:sz w:val="20"/>
        </w:rPr>
      </w:pPr>
      <w:r>
        <w:rPr>
          <w:sz w:val="20"/>
        </w:rPr>
        <w:t>Trabajar en casa, enviar fuentes y script de base de datos al correo:</w:t>
      </w:r>
      <w:r>
        <w:rPr>
          <w:color w:val="0000FF"/>
          <w:sz w:val="20"/>
        </w:rPr>
        <w:t xml:space="preserve"> </w:t>
      </w:r>
      <w:hyperlink r:id="rId6">
        <w:r>
          <w:rPr>
            <w:color w:val="0000FF"/>
            <w:sz w:val="20"/>
            <w:u w:val="single" w:color="0000FF"/>
          </w:rPr>
          <w:t>miguel.alvarez@lavital.co</w:t>
        </w:r>
      </w:hyperlink>
      <w:r>
        <w:rPr>
          <w:sz w:val="20"/>
        </w:rPr>
        <w:t xml:space="preserve"> Basándose en un modelo entidad-relación</w:t>
      </w:r>
      <w:r>
        <w:rPr>
          <w:spacing w:val="-1"/>
          <w:sz w:val="20"/>
        </w:rPr>
        <w:t xml:space="preserve"> </w:t>
      </w:r>
      <w:r>
        <w:rPr>
          <w:sz w:val="20"/>
        </w:rPr>
        <w:t>sencillo:</w:t>
      </w:r>
    </w:p>
    <w:p w14:paraId="1BD57534" w14:textId="77777777" w:rsidR="002631A6" w:rsidRDefault="002631A6" w:rsidP="002631A6">
      <w:pPr>
        <w:pStyle w:val="Textoindependiente"/>
      </w:pPr>
    </w:p>
    <w:p w14:paraId="66FDF9D2" w14:textId="77777777" w:rsidR="002631A6" w:rsidRDefault="002631A6" w:rsidP="002631A6">
      <w:pPr>
        <w:pStyle w:val="Prrafodelista"/>
        <w:widowControl w:val="0"/>
        <w:numPr>
          <w:ilvl w:val="1"/>
          <w:numId w:val="3"/>
        </w:numPr>
        <w:tabs>
          <w:tab w:val="left" w:pos="1119"/>
        </w:tabs>
        <w:autoSpaceDE w:val="0"/>
        <w:autoSpaceDN w:val="0"/>
        <w:spacing w:after="0" w:line="241" w:lineRule="exact"/>
        <w:ind w:hanging="361"/>
        <w:contextualSpacing w:val="0"/>
        <w:jc w:val="both"/>
        <w:rPr>
          <w:sz w:val="20"/>
        </w:rPr>
      </w:pPr>
      <w:r>
        <w:rPr>
          <w:sz w:val="20"/>
        </w:rPr>
        <w:t>Cree la estructura en SQL Server.</w:t>
      </w:r>
    </w:p>
    <w:p w14:paraId="3865D464" w14:textId="77777777" w:rsidR="002631A6" w:rsidRDefault="002631A6" w:rsidP="002631A6">
      <w:pPr>
        <w:pStyle w:val="Prrafodelista"/>
        <w:widowControl w:val="0"/>
        <w:numPr>
          <w:ilvl w:val="1"/>
          <w:numId w:val="3"/>
        </w:numPr>
        <w:tabs>
          <w:tab w:val="left" w:pos="1119"/>
        </w:tabs>
        <w:autoSpaceDE w:val="0"/>
        <w:autoSpaceDN w:val="0"/>
        <w:spacing w:after="0" w:line="240" w:lineRule="auto"/>
        <w:ind w:right="117"/>
        <w:contextualSpacing w:val="0"/>
        <w:jc w:val="both"/>
        <w:rPr>
          <w:sz w:val="20"/>
        </w:rPr>
      </w:pPr>
      <w:r>
        <w:rPr>
          <w:sz w:val="20"/>
        </w:rPr>
        <w:t>Construya una página web para administrar tablas básicas. Esta página debe permitir crear, editar y borrar registros. Para la manipulación de los datos debe usar procedimientos almacenados.</w:t>
      </w:r>
    </w:p>
    <w:p w14:paraId="3591D7C5" w14:textId="77777777" w:rsidR="002631A6" w:rsidRDefault="002631A6" w:rsidP="002631A6">
      <w:pPr>
        <w:pStyle w:val="Prrafodelista"/>
        <w:widowControl w:val="0"/>
        <w:numPr>
          <w:ilvl w:val="1"/>
          <w:numId w:val="3"/>
        </w:numPr>
        <w:tabs>
          <w:tab w:val="left" w:pos="1119"/>
        </w:tabs>
        <w:autoSpaceDE w:val="0"/>
        <w:autoSpaceDN w:val="0"/>
        <w:spacing w:before="1" w:after="0" w:line="240" w:lineRule="auto"/>
        <w:ind w:hanging="361"/>
        <w:contextualSpacing w:val="0"/>
        <w:jc w:val="both"/>
        <w:rPr>
          <w:sz w:val="20"/>
        </w:rPr>
      </w:pPr>
      <w:r>
        <w:rPr>
          <w:sz w:val="20"/>
        </w:rPr>
        <w:t>Utilice arquitectura MVC.</w:t>
      </w:r>
    </w:p>
    <w:p w14:paraId="1CC24585" w14:textId="000BC28F" w:rsidR="002631A6" w:rsidRPr="002631A6" w:rsidRDefault="002631A6" w:rsidP="002631A6">
      <w:pPr>
        <w:pStyle w:val="Prrafodelista"/>
        <w:widowControl w:val="0"/>
        <w:numPr>
          <w:ilvl w:val="1"/>
          <w:numId w:val="3"/>
        </w:numPr>
        <w:tabs>
          <w:tab w:val="left" w:pos="1119"/>
        </w:tabs>
        <w:autoSpaceDE w:val="0"/>
        <w:autoSpaceDN w:val="0"/>
        <w:spacing w:before="1" w:after="0" w:line="240" w:lineRule="auto"/>
        <w:ind w:right="122"/>
        <w:contextualSpacing w:val="0"/>
        <w:jc w:val="both"/>
        <w:rPr>
          <w:sz w:val="20"/>
        </w:rPr>
      </w:pPr>
      <w:r>
        <w:rPr>
          <w:sz w:val="20"/>
        </w:rPr>
        <w:t xml:space="preserve">En un archivo de Word, describa los pasos del funcionamiento y recursos utilizados (Objetos de la base, conexión, Clases, </w:t>
      </w:r>
      <w:proofErr w:type="spellStart"/>
      <w:r>
        <w:rPr>
          <w:sz w:val="20"/>
        </w:rPr>
        <w:t>etc</w:t>
      </w:r>
      <w:proofErr w:type="spellEnd"/>
      <w:r>
        <w:rPr>
          <w:sz w:val="20"/>
        </w:rPr>
        <w:t>).</w:t>
      </w:r>
    </w:p>
    <w:p w14:paraId="49EC2CD9" w14:textId="77777777" w:rsidR="002631A6" w:rsidRDefault="002631A6"/>
    <w:p w14:paraId="35B6F980" w14:textId="63F1AFA5" w:rsidR="002C5F10" w:rsidRDefault="002C5F10">
      <w:r>
        <w:t>Labor: Santiago Castillo Castañeda</w:t>
      </w:r>
    </w:p>
    <w:p w14:paraId="7F2BEE4C" w14:textId="6319D8D4" w:rsidR="002C5F10" w:rsidRDefault="002C5F10">
      <w:r>
        <w:t>Precondiciones:</w:t>
      </w:r>
    </w:p>
    <w:p w14:paraId="71A02CBB" w14:textId="5C825D04" w:rsidR="002C5F10" w:rsidRDefault="002C5F10" w:rsidP="002C5F10">
      <w:pPr>
        <w:pStyle w:val="Prrafodelista"/>
        <w:numPr>
          <w:ilvl w:val="0"/>
          <w:numId w:val="1"/>
        </w:numPr>
      </w:pPr>
      <w:r>
        <w:t xml:space="preserve">Visual </w:t>
      </w:r>
      <w:proofErr w:type="spellStart"/>
      <w:r>
        <w:t>studio</w:t>
      </w:r>
      <w:proofErr w:type="spellEnd"/>
      <w:r>
        <w:t xml:space="preserve"> (yo uso la versión 2019)</w:t>
      </w:r>
    </w:p>
    <w:p w14:paraId="103746DC" w14:textId="6B65BBE7" w:rsidR="002C5F10" w:rsidRDefault="002C5F10" w:rsidP="002C5F10">
      <w:pPr>
        <w:pStyle w:val="Prrafodelista"/>
        <w:numPr>
          <w:ilvl w:val="0"/>
          <w:numId w:val="1"/>
        </w:numPr>
      </w:pPr>
      <w:proofErr w:type="spellStart"/>
      <w:r>
        <w:t>Sql</w:t>
      </w:r>
      <w:proofErr w:type="spellEnd"/>
      <w:r>
        <w:t xml:space="preserve"> </w:t>
      </w:r>
      <w:proofErr w:type="spellStart"/>
      <w:r>
        <w:t>express</w:t>
      </w:r>
      <w:proofErr w:type="spellEnd"/>
    </w:p>
    <w:p w14:paraId="38E67704" w14:textId="135A5B76" w:rsidR="002C5F10" w:rsidRDefault="002C5F10" w:rsidP="002C5F10">
      <w:pPr>
        <w:pStyle w:val="Prrafodelista"/>
        <w:numPr>
          <w:ilvl w:val="0"/>
          <w:numId w:val="1"/>
        </w:numPr>
      </w:pPr>
      <w:proofErr w:type="spellStart"/>
      <w:r>
        <w:t>Sql</w:t>
      </w:r>
      <w:proofErr w:type="spellEnd"/>
      <w:r>
        <w:t xml:space="preserve"> </w:t>
      </w:r>
      <w:proofErr w:type="spellStart"/>
      <w:r>
        <w:t>management</w:t>
      </w:r>
      <w:proofErr w:type="spellEnd"/>
    </w:p>
    <w:p w14:paraId="2C49BC91" w14:textId="33F7E7EB" w:rsidR="00776B15" w:rsidRDefault="002C5F10" w:rsidP="00776B15">
      <w:pPr>
        <w:jc w:val="center"/>
      </w:pPr>
      <w:r>
        <w:t>Desarrollo</w:t>
      </w:r>
    </w:p>
    <w:p w14:paraId="488903DA" w14:textId="554AC436" w:rsidR="00776B15" w:rsidRDefault="002631A6" w:rsidP="002631A6">
      <w:r>
        <w:t>Controlador:</w:t>
      </w:r>
    </w:p>
    <w:p w14:paraId="30561F3D" w14:textId="03DA5DD9" w:rsidR="002631A6" w:rsidRDefault="002631A6" w:rsidP="002631A6">
      <w:r>
        <w:rPr>
          <w:noProof/>
        </w:rPr>
        <w:drawing>
          <wp:inline distT="0" distB="0" distL="0" distR="0" wp14:anchorId="40655CBC" wp14:editId="38788D88">
            <wp:extent cx="2115178" cy="812892"/>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0929" cy="826631"/>
                    </a:xfrm>
                    <a:prstGeom prst="rect">
                      <a:avLst/>
                    </a:prstGeom>
                  </pic:spPr>
                </pic:pic>
              </a:graphicData>
            </a:graphic>
          </wp:inline>
        </w:drawing>
      </w:r>
    </w:p>
    <w:p w14:paraId="7B105C39" w14:textId="7C03DD3C" w:rsidR="002631A6" w:rsidRDefault="002631A6" w:rsidP="002631A6">
      <w:r>
        <w:t xml:space="preserve">Se genera el archivo </w:t>
      </w:r>
      <w:proofErr w:type="spellStart"/>
      <w:r>
        <w:t>ProductoController.cs</w:t>
      </w:r>
      <w:proofErr w:type="spellEnd"/>
      <w:r>
        <w:t xml:space="preserve"> los proceso de cargar y listar información de base de datos, en esto se encuentra:</w:t>
      </w:r>
    </w:p>
    <w:p w14:paraId="6B4EED3A" w14:textId="2BF156B8" w:rsidR="002631A6" w:rsidRDefault="002631A6" w:rsidP="002631A6">
      <w:pPr>
        <w:pStyle w:val="Prrafodelista"/>
        <w:numPr>
          <w:ilvl w:val="0"/>
          <w:numId w:val="4"/>
        </w:numPr>
      </w:pPr>
      <w:proofErr w:type="spellStart"/>
      <w:r>
        <w:t>Index</w:t>
      </w:r>
      <w:proofErr w:type="spellEnd"/>
      <w:r>
        <w:t xml:space="preserve">: el menú principal del </w:t>
      </w:r>
      <w:proofErr w:type="spellStart"/>
      <w:r>
        <w:t>crud</w:t>
      </w:r>
      <w:proofErr w:type="spellEnd"/>
      <w:r>
        <w:t>, donde se encuentra el listado de registro y los botones para las demás funciones.</w:t>
      </w:r>
    </w:p>
    <w:p w14:paraId="6498A775" w14:textId="5A912EC0" w:rsidR="002631A6" w:rsidRDefault="002631A6" w:rsidP="002631A6">
      <w:pPr>
        <w:pStyle w:val="Prrafodelista"/>
        <w:numPr>
          <w:ilvl w:val="0"/>
          <w:numId w:val="4"/>
        </w:numPr>
      </w:pPr>
      <w:r>
        <w:t>Nuevo: proceso de cambio de ventana y el proceso de guardado del nuevo registro en la tabla producto.</w:t>
      </w:r>
    </w:p>
    <w:p w14:paraId="0EBB567E" w14:textId="178006CA" w:rsidR="002631A6" w:rsidRPr="002631A6" w:rsidRDefault="002631A6" w:rsidP="002631A6">
      <w:pPr>
        <w:pStyle w:val="Prrafodelista"/>
        <w:numPr>
          <w:ilvl w:val="0"/>
          <w:numId w:val="4"/>
        </w:numPr>
      </w:pPr>
      <w:r>
        <w:rPr>
          <w:rFonts w:ascii="Consolas" w:hAnsi="Consolas" w:cs="Consolas"/>
          <w:color w:val="000000"/>
          <w:sz w:val="19"/>
          <w:szCs w:val="19"/>
        </w:rPr>
        <w:lastRenderedPageBreak/>
        <w:t>Editar: proceso de carga del registro a editar a la nueva pestaña y proceso de actualización de datos en la base de datos.</w:t>
      </w:r>
    </w:p>
    <w:p w14:paraId="25913D30" w14:textId="154E057E" w:rsidR="002631A6" w:rsidRPr="002631A6" w:rsidRDefault="002631A6" w:rsidP="002631A6">
      <w:pPr>
        <w:pStyle w:val="Prrafodelista"/>
        <w:numPr>
          <w:ilvl w:val="0"/>
          <w:numId w:val="4"/>
        </w:numPr>
      </w:pPr>
      <w:r>
        <w:rPr>
          <w:rFonts w:ascii="Consolas" w:hAnsi="Consolas" w:cs="Consolas"/>
          <w:color w:val="000000"/>
          <w:sz w:val="19"/>
          <w:szCs w:val="19"/>
        </w:rPr>
        <w:t>Eliminar: cambia de estado del registro de la base de datos, este estado es filtrado en el proceso, entonces sigue existiendo, pero no es visible por el usuario (se conserva por llave foránea y los problemas de eliminar esto).</w:t>
      </w:r>
    </w:p>
    <w:p w14:paraId="151B9A31" w14:textId="5BAF4038" w:rsidR="002631A6" w:rsidRPr="002631A6" w:rsidRDefault="002631A6" w:rsidP="002631A6">
      <w:pPr>
        <w:pStyle w:val="Prrafodelista"/>
        <w:numPr>
          <w:ilvl w:val="0"/>
          <w:numId w:val="4"/>
        </w:numPr>
      </w:pPr>
      <w:r>
        <w:rPr>
          <w:rFonts w:ascii="Consolas" w:hAnsi="Consolas" w:cs="Consolas"/>
          <w:color w:val="000000"/>
          <w:sz w:val="19"/>
          <w:szCs w:val="19"/>
        </w:rPr>
        <w:t>Agregar: proceso que adjunta la información seleccionada del registro y mostrado en la ventada, esta ventana es para agregar unidades del producto, este genera un registro en la tabla ‘histórico’ y actualiza la tabla ‘Producto’</w:t>
      </w:r>
    </w:p>
    <w:p w14:paraId="6D3F9B7A" w14:textId="4696D0BE" w:rsidR="002631A6" w:rsidRPr="002631A6" w:rsidRDefault="002631A6" w:rsidP="002631A6">
      <w:pPr>
        <w:pStyle w:val="Prrafodelista"/>
        <w:numPr>
          <w:ilvl w:val="0"/>
          <w:numId w:val="4"/>
        </w:numPr>
      </w:pPr>
      <w:r>
        <w:rPr>
          <w:rFonts w:ascii="Consolas" w:hAnsi="Consolas" w:cs="Consolas"/>
          <w:color w:val="000000"/>
          <w:sz w:val="19"/>
          <w:szCs w:val="19"/>
        </w:rPr>
        <w:t>Histórico: muestra el historial unidades agregadas del respectivo producto agregado.</w:t>
      </w:r>
    </w:p>
    <w:p w14:paraId="22D2EABB" w14:textId="3E77A207" w:rsidR="002631A6" w:rsidRDefault="002631A6" w:rsidP="002631A6">
      <w:r>
        <w:t>Conexión SQL</w:t>
      </w:r>
    </w:p>
    <w:p w14:paraId="0E8FC076" w14:textId="00C51877" w:rsidR="002631A6" w:rsidRDefault="00D67B7C" w:rsidP="002631A6">
      <w:r>
        <w:t xml:space="preserve">Se crea </w:t>
      </w:r>
      <w:proofErr w:type="gramStart"/>
      <w:r>
        <w:t>el carpeta llamada</w:t>
      </w:r>
      <w:proofErr w:type="gramEnd"/>
      <w:r>
        <w:t xml:space="preserve"> DB y un archivo formato ‘ADO.NET </w:t>
      </w:r>
      <w:proofErr w:type="spellStart"/>
      <w:r>
        <w:t>Entity</w:t>
      </w:r>
      <w:proofErr w:type="spellEnd"/>
      <w:r>
        <w:t xml:space="preserve"> data </w:t>
      </w:r>
      <w:proofErr w:type="spellStart"/>
      <w:r>
        <w:t>Model</w:t>
      </w:r>
      <w:proofErr w:type="spellEnd"/>
      <w:r>
        <w:t>’, donde posee la estructura de base de datos por la conexión de la base de datos.</w:t>
      </w:r>
    </w:p>
    <w:p w14:paraId="24483565" w14:textId="6F5738B3" w:rsidR="009A4CF7" w:rsidRDefault="009A4CF7" w:rsidP="002631A6">
      <w:r>
        <w:rPr>
          <w:noProof/>
        </w:rPr>
        <w:drawing>
          <wp:inline distT="0" distB="0" distL="0" distR="0" wp14:anchorId="3A20E135" wp14:editId="106E3796">
            <wp:extent cx="1525870" cy="110004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2757" cy="1112220"/>
                    </a:xfrm>
                    <a:prstGeom prst="rect">
                      <a:avLst/>
                    </a:prstGeom>
                  </pic:spPr>
                </pic:pic>
              </a:graphicData>
            </a:graphic>
          </wp:inline>
        </w:drawing>
      </w:r>
    </w:p>
    <w:p w14:paraId="0027289D" w14:textId="7000D38B" w:rsidR="009A4CF7" w:rsidRDefault="009A4CF7" w:rsidP="002631A6">
      <w:r>
        <w:t>Esquema base datos</w:t>
      </w:r>
    </w:p>
    <w:p w14:paraId="6AC07D0B" w14:textId="27C0FED8" w:rsidR="009A4CF7" w:rsidRDefault="009A4CF7" w:rsidP="002631A6">
      <w:r>
        <w:t>Management</w:t>
      </w:r>
    </w:p>
    <w:p w14:paraId="57D17B6A" w14:textId="31FD5DF1" w:rsidR="009A4CF7" w:rsidRDefault="009A4CF7" w:rsidP="002631A6">
      <w:r>
        <w:rPr>
          <w:noProof/>
        </w:rPr>
        <w:drawing>
          <wp:inline distT="0" distB="0" distL="0" distR="0" wp14:anchorId="107C5355" wp14:editId="5FDE036A">
            <wp:extent cx="1318850" cy="16268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549" cy="1657313"/>
                    </a:xfrm>
                    <a:prstGeom prst="rect">
                      <a:avLst/>
                    </a:prstGeom>
                  </pic:spPr>
                </pic:pic>
              </a:graphicData>
            </a:graphic>
          </wp:inline>
        </w:drawing>
      </w:r>
    </w:p>
    <w:p w14:paraId="6009A63D" w14:textId="5E33D2FE" w:rsidR="009A4CF7" w:rsidRDefault="009A4CF7" w:rsidP="002631A6">
      <w:r>
        <w:t xml:space="preserve">Visual </w:t>
      </w:r>
      <w:proofErr w:type="spellStart"/>
      <w:r>
        <w:t>studio</w:t>
      </w:r>
      <w:proofErr w:type="spellEnd"/>
    </w:p>
    <w:p w14:paraId="05324AE5" w14:textId="6335EBD9" w:rsidR="009A4CF7" w:rsidRDefault="009A4CF7" w:rsidP="002631A6">
      <w:r>
        <w:rPr>
          <w:noProof/>
        </w:rPr>
        <w:drawing>
          <wp:inline distT="0" distB="0" distL="0" distR="0" wp14:anchorId="5EA98F83" wp14:editId="624F568A">
            <wp:extent cx="2675883" cy="158212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863" cy="1593942"/>
                    </a:xfrm>
                    <a:prstGeom prst="rect">
                      <a:avLst/>
                    </a:prstGeom>
                  </pic:spPr>
                </pic:pic>
              </a:graphicData>
            </a:graphic>
          </wp:inline>
        </w:drawing>
      </w:r>
    </w:p>
    <w:p w14:paraId="26A5C4B7" w14:textId="715BE5E7" w:rsidR="009A4CF7" w:rsidRDefault="009A4CF7" w:rsidP="002631A6">
      <w:r>
        <w:lastRenderedPageBreak/>
        <w:t>Producto</w:t>
      </w:r>
    </w:p>
    <w:p w14:paraId="52A0EF54" w14:textId="77777777" w:rsidR="009A4CF7" w:rsidRDefault="009A4CF7" w:rsidP="009A4CF7">
      <w:pPr>
        <w:pStyle w:val="Prrafodelista"/>
        <w:numPr>
          <w:ilvl w:val="0"/>
          <w:numId w:val="5"/>
        </w:numPr>
      </w:pPr>
      <w:r>
        <w:t>Inicio:</w:t>
      </w:r>
    </w:p>
    <w:p w14:paraId="5EC2E260" w14:textId="13EEFE5D" w:rsidR="009A4CF7" w:rsidRDefault="009A4CF7" w:rsidP="009A4CF7">
      <w:pPr>
        <w:pStyle w:val="Prrafodelista"/>
      </w:pPr>
      <w:r>
        <w:t xml:space="preserve">Se encuentra el menú principal de MVC, se encuentra menú horizontal, en ello seleccionamos opción ‘Producto </w:t>
      </w:r>
      <w:proofErr w:type="spellStart"/>
      <w:r>
        <w:t>crud</w:t>
      </w:r>
      <w:proofErr w:type="spellEnd"/>
      <w:r>
        <w:t xml:space="preserve">’, este nos llevara a la página </w:t>
      </w:r>
      <w:proofErr w:type="spellStart"/>
      <w:r>
        <w:t>index</w:t>
      </w:r>
      <w:proofErr w:type="spellEnd"/>
      <w:r>
        <w:t>.</w:t>
      </w:r>
    </w:p>
    <w:p w14:paraId="1BDE448F" w14:textId="1E49AD33" w:rsidR="009A4CF7" w:rsidRDefault="009A4CF7" w:rsidP="002631A6">
      <w:r>
        <w:rPr>
          <w:noProof/>
        </w:rPr>
        <w:drawing>
          <wp:inline distT="0" distB="0" distL="0" distR="0" wp14:anchorId="0B863235" wp14:editId="2F2F3E4D">
            <wp:extent cx="3579063" cy="2037369"/>
            <wp:effectExtent l="0" t="0" r="254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6677" cy="2053088"/>
                    </a:xfrm>
                    <a:prstGeom prst="rect">
                      <a:avLst/>
                    </a:prstGeom>
                  </pic:spPr>
                </pic:pic>
              </a:graphicData>
            </a:graphic>
          </wp:inline>
        </w:drawing>
      </w:r>
    </w:p>
    <w:p w14:paraId="31E429AE" w14:textId="0EC852AA" w:rsidR="009A4CF7" w:rsidRDefault="009A4CF7" w:rsidP="009A4CF7">
      <w:pPr>
        <w:pStyle w:val="Prrafodelista"/>
        <w:numPr>
          <w:ilvl w:val="0"/>
          <w:numId w:val="5"/>
        </w:numPr>
      </w:pPr>
      <w:proofErr w:type="spellStart"/>
      <w:r>
        <w:t>Index</w:t>
      </w:r>
      <w:proofErr w:type="spellEnd"/>
    </w:p>
    <w:p w14:paraId="3617F4E9" w14:textId="592DEBA2" w:rsidR="009A4CF7" w:rsidRDefault="009A4CF7" w:rsidP="009A4CF7">
      <w:pPr>
        <w:pStyle w:val="Prrafodelista"/>
      </w:pPr>
      <w:r>
        <w:t>Menú principal donde se encuentran los listados de la tabla ‘producto’ que estén habilitados, se encuentran los botones como nuevo, Histórico, agregar, editar y eliminar.</w:t>
      </w:r>
    </w:p>
    <w:p w14:paraId="06F16092" w14:textId="77777777" w:rsidR="009A4CF7" w:rsidRDefault="009A4CF7" w:rsidP="009A4CF7">
      <w:pPr>
        <w:pStyle w:val="Prrafodelista"/>
      </w:pPr>
    </w:p>
    <w:p w14:paraId="224E9952" w14:textId="68E31878" w:rsidR="002631A6" w:rsidRDefault="009A4CF7" w:rsidP="002631A6">
      <w:r>
        <w:rPr>
          <w:noProof/>
        </w:rPr>
        <w:drawing>
          <wp:inline distT="0" distB="0" distL="0" distR="0" wp14:anchorId="6F784922" wp14:editId="1878AF20">
            <wp:extent cx="3371500" cy="2780209"/>
            <wp:effectExtent l="0" t="0" r="63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01" cy="2804042"/>
                    </a:xfrm>
                    <a:prstGeom prst="rect">
                      <a:avLst/>
                    </a:prstGeom>
                  </pic:spPr>
                </pic:pic>
              </a:graphicData>
            </a:graphic>
          </wp:inline>
        </w:drawing>
      </w:r>
    </w:p>
    <w:p w14:paraId="6B2E961F" w14:textId="54902BBE" w:rsidR="009A4CF7" w:rsidRDefault="009A4CF7" w:rsidP="009A4CF7">
      <w:pPr>
        <w:pStyle w:val="Prrafodelista"/>
        <w:numPr>
          <w:ilvl w:val="0"/>
          <w:numId w:val="5"/>
        </w:numPr>
      </w:pPr>
      <w:r>
        <w:t>Nuevo</w:t>
      </w:r>
    </w:p>
    <w:p w14:paraId="39EB0A24" w14:textId="64B5477F" w:rsidR="009A4CF7" w:rsidRDefault="009A4CF7" w:rsidP="009A4CF7">
      <w:pPr>
        <w:ind w:left="720"/>
      </w:pPr>
      <w:r>
        <w:t>Se ingresa a formulario con campos ‘</w:t>
      </w:r>
      <w:r w:rsidRPr="009A4CF7">
        <w:t>Nombre de producto</w:t>
      </w:r>
      <w:r>
        <w:t>’ y ‘</w:t>
      </w:r>
      <w:r w:rsidRPr="009A4CF7">
        <w:t>Cantidad de producto</w:t>
      </w:r>
      <w:r>
        <w:t>’</w:t>
      </w:r>
      <w:r w:rsidR="00BB27CA">
        <w:t>, estos campos son validados su respectivo formato, y la longitud, el botón de guardar, genera nuevo registro en la base de datos en la table ‘Producto’.</w:t>
      </w:r>
    </w:p>
    <w:p w14:paraId="1984CAA6" w14:textId="72BD7101" w:rsidR="00BB27CA" w:rsidRDefault="00BB27CA" w:rsidP="009A4CF7">
      <w:pPr>
        <w:ind w:left="720"/>
      </w:pPr>
      <w:r>
        <w:rPr>
          <w:noProof/>
        </w:rPr>
        <w:lastRenderedPageBreak/>
        <w:drawing>
          <wp:inline distT="0" distB="0" distL="0" distR="0" wp14:anchorId="2522D0C6" wp14:editId="7F5ECBCD">
            <wp:extent cx="4914198" cy="1293883"/>
            <wp:effectExtent l="0" t="0" r="127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4773" cy="1312465"/>
                    </a:xfrm>
                    <a:prstGeom prst="rect">
                      <a:avLst/>
                    </a:prstGeom>
                  </pic:spPr>
                </pic:pic>
              </a:graphicData>
            </a:graphic>
          </wp:inline>
        </w:drawing>
      </w:r>
    </w:p>
    <w:p w14:paraId="68A5252D" w14:textId="087FE94C" w:rsidR="00BB27CA" w:rsidRDefault="00BB27CA" w:rsidP="00BB27CA">
      <w:pPr>
        <w:pStyle w:val="Prrafodelista"/>
        <w:numPr>
          <w:ilvl w:val="0"/>
          <w:numId w:val="5"/>
        </w:numPr>
      </w:pPr>
      <w:r>
        <w:t>Editar</w:t>
      </w:r>
    </w:p>
    <w:p w14:paraId="3FAE42A3" w14:textId="0E553936" w:rsidR="00BB27CA" w:rsidRDefault="00BB27CA" w:rsidP="009A4CF7">
      <w:pPr>
        <w:ind w:left="720"/>
      </w:pPr>
      <w:r>
        <w:t>Carga nueva ventana con los mismos campos de ‘nuevo’ (</w:t>
      </w:r>
      <w:r>
        <w:t>‘</w:t>
      </w:r>
      <w:r w:rsidRPr="009A4CF7">
        <w:t>Nombre de producto</w:t>
      </w:r>
      <w:r>
        <w:t>’ y ‘</w:t>
      </w:r>
      <w:r w:rsidRPr="009A4CF7">
        <w:t>Cantidad de producto</w:t>
      </w:r>
      <w:r>
        <w:t xml:space="preserve">’), carga los datos originales del registro y </w:t>
      </w:r>
      <w:proofErr w:type="gramStart"/>
      <w:r>
        <w:t>esta habilitado</w:t>
      </w:r>
      <w:proofErr w:type="gramEnd"/>
      <w:r>
        <w:t xml:space="preserve"> para modificarse, el botón guardar actualiza el registro según lo existente en los respectivos campos.</w:t>
      </w:r>
    </w:p>
    <w:p w14:paraId="76808D81" w14:textId="22A78023" w:rsidR="00BB27CA" w:rsidRDefault="00BB27CA" w:rsidP="009A4CF7">
      <w:pPr>
        <w:ind w:left="720"/>
      </w:pPr>
      <w:r>
        <w:rPr>
          <w:noProof/>
        </w:rPr>
        <w:drawing>
          <wp:inline distT="0" distB="0" distL="0" distR="0" wp14:anchorId="35B46D51" wp14:editId="19851C9D">
            <wp:extent cx="4471023" cy="1108397"/>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940" cy="1117053"/>
                    </a:xfrm>
                    <a:prstGeom prst="rect">
                      <a:avLst/>
                    </a:prstGeom>
                  </pic:spPr>
                </pic:pic>
              </a:graphicData>
            </a:graphic>
          </wp:inline>
        </w:drawing>
      </w:r>
    </w:p>
    <w:p w14:paraId="0EEB9509" w14:textId="2C3B6F4E" w:rsidR="00BB27CA" w:rsidRDefault="00BB27CA" w:rsidP="00BB27CA">
      <w:pPr>
        <w:pStyle w:val="Prrafodelista"/>
        <w:numPr>
          <w:ilvl w:val="0"/>
          <w:numId w:val="5"/>
        </w:numPr>
      </w:pPr>
      <w:r>
        <w:t>Agregar</w:t>
      </w:r>
    </w:p>
    <w:p w14:paraId="7F29BBE7" w14:textId="1D5E7866" w:rsidR="00BB27CA" w:rsidRDefault="00BB27CA" w:rsidP="00BB27CA">
      <w:pPr>
        <w:pStyle w:val="Prrafodelista"/>
      </w:pPr>
      <w:r>
        <w:t xml:space="preserve">Carga una ventana similar que editar, esta posee los campos </w:t>
      </w:r>
      <w:r>
        <w:t>‘</w:t>
      </w:r>
      <w:r w:rsidRPr="009A4CF7">
        <w:t>Nombre de producto</w:t>
      </w:r>
      <w:r>
        <w:t>’ y ‘</w:t>
      </w:r>
      <w:r w:rsidRPr="009A4CF7">
        <w:t>Cantidad de producto</w:t>
      </w:r>
      <w:r>
        <w:t>’</w:t>
      </w:r>
      <w:r>
        <w:t xml:space="preserve"> junto a un nuevo campo ‘</w:t>
      </w:r>
      <w:r w:rsidRPr="00BB27CA">
        <w:t>Cantidad de producto a agregar</w:t>
      </w:r>
      <w:r>
        <w:t xml:space="preserve">’ que va a conservar el valor a agregar al producto actual, esto genera un registro en tabla ´historial’ y actualiza registro de ‘producto’ al dar </w:t>
      </w:r>
      <w:proofErr w:type="spellStart"/>
      <w:proofErr w:type="gramStart"/>
      <w:r>
        <w:t>click</w:t>
      </w:r>
      <w:proofErr w:type="spellEnd"/>
      <w:proofErr w:type="gramEnd"/>
      <w:r>
        <w:t xml:space="preserve"> al botón ‘agregar’</w:t>
      </w:r>
    </w:p>
    <w:p w14:paraId="4C3DB3A0" w14:textId="535DFCE8" w:rsidR="00BB27CA" w:rsidRDefault="00BB27CA" w:rsidP="00BB27CA">
      <w:pPr>
        <w:pStyle w:val="Prrafodelista"/>
      </w:pPr>
      <w:r>
        <w:rPr>
          <w:noProof/>
        </w:rPr>
        <w:drawing>
          <wp:inline distT="0" distB="0" distL="0" distR="0" wp14:anchorId="2CD56495" wp14:editId="3D006636">
            <wp:extent cx="4325168" cy="148674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668" cy="1503074"/>
                    </a:xfrm>
                    <a:prstGeom prst="rect">
                      <a:avLst/>
                    </a:prstGeom>
                  </pic:spPr>
                </pic:pic>
              </a:graphicData>
            </a:graphic>
          </wp:inline>
        </w:drawing>
      </w:r>
    </w:p>
    <w:p w14:paraId="57BC4192" w14:textId="19B59925" w:rsidR="00BB27CA" w:rsidRDefault="00BB27CA" w:rsidP="00BB27CA">
      <w:pPr>
        <w:pStyle w:val="Prrafodelista"/>
        <w:numPr>
          <w:ilvl w:val="0"/>
          <w:numId w:val="5"/>
        </w:numPr>
      </w:pPr>
      <w:r>
        <w:t>Histórico</w:t>
      </w:r>
    </w:p>
    <w:p w14:paraId="0F34DD82" w14:textId="3142E399" w:rsidR="00BB27CA" w:rsidRDefault="00BB27CA" w:rsidP="00BB27CA">
      <w:pPr>
        <w:pStyle w:val="Prrafodelista"/>
      </w:pPr>
      <w:r>
        <w:t>Ingresa a un nuevo listado, con la información agregada a cada producto, esta lista el producto las unidades agregadas y la fecha hecha.</w:t>
      </w:r>
    </w:p>
    <w:p w14:paraId="108BBE9E" w14:textId="37C5B8FC" w:rsidR="00BB27CA" w:rsidRDefault="00BB27CA" w:rsidP="00BB27CA">
      <w:pPr>
        <w:pStyle w:val="Prrafodelista"/>
      </w:pPr>
      <w:r>
        <w:rPr>
          <w:noProof/>
        </w:rPr>
        <w:drawing>
          <wp:inline distT="0" distB="0" distL="0" distR="0" wp14:anchorId="11149F96" wp14:editId="2A5270FF">
            <wp:extent cx="3618331" cy="1337530"/>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0280" cy="1349340"/>
                    </a:xfrm>
                    <a:prstGeom prst="rect">
                      <a:avLst/>
                    </a:prstGeom>
                  </pic:spPr>
                </pic:pic>
              </a:graphicData>
            </a:graphic>
          </wp:inline>
        </w:drawing>
      </w:r>
    </w:p>
    <w:p w14:paraId="375666ED" w14:textId="5055B1F5" w:rsidR="00BB27CA" w:rsidRDefault="00BB27CA" w:rsidP="00BB27CA">
      <w:pPr>
        <w:pStyle w:val="Prrafodelista"/>
        <w:numPr>
          <w:ilvl w:val="0"/>
          <w:numId w:val="5"/>
        </w:numPr>
      </w:pPr>
      <w:r>
        <w:lastRenderedPageBreak/>
        <w:t>Eliminar</w:t>
      </w:r>
    </w:p>
    <w:p w14:paraId="0298DB4D" w14:textId="6A39D38C" w:rsidR="00BB27CA" w:rsidRDefault="00BB27CA" w:rsidP="00BB27CA">
      <w:pPr>
        <w:ind w:left="720"/>
      </w:pPr>
      <w:r>
        <w:t>La función de eliminar cambia de estado a registro en base de datos, esto no lo eliminar por la conexión de producto con histórico, pero estos registros ya dejan de estar a la mano del cliente</w:t>
      </w:r>
    </w:p>
    <w:p w14:paraId="4FA02389" w14:textId="0843D0D8" w:rsidR="00BB27CA" w:rsidRDefault="00BB27CA" w:rsidP="00BB27CA">
      <w:pPr>
        <w:ind w:left="720"/>
      </w:pPr>
      <w:r>
        <w:rPr>
          <w:noProof/>
        </w:rPr>
        <w:drawing>
          <wp:inline distT="0" distB="0" distL="0" distR="0" wp14:anchorId="532AB7B2" wp14:editId="05A59688">
            <wp:extent cx="3881992" cy="2980235"/>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611" cy="2991458"/>
                    </a:xfrm>
                    <a:prstGeom prst="rect">
                      <a:avLst/>
                    </a:prstGeom>
                  </pic:spPr>
                </pic:pic>
              </a:graphicData>
            </a:graphic>
          </wp:inline>
        </w:drawing>
      </w:r>
    </w:p>
    <w:sectPr w:rsidR="00BB27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A1406"/>
    <w:multiLevelType w:val="hybridMultilevel"/>
    <w:tmpl w:val="0E4E09E8"/>
    <w:lvl w:ilvl="0" w:tplc="921A7EE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B4A4F3F"/>
    <w:multiLevelType w:val="hybridMultilevel"/>
    <w:tmpl w:val="F9387DBC"/>
    <w:lvl w:ilvl="0" w:tplc="240A0001">
      <w:start w:val="1"/>
      <w:numFmt w:val="bullet"/>
      <w:lvlText w:val=""/>
      <w:lvlJc w:val="left"/>
      <w:pPr>
        <w:ind w:left="767" w:hanging="360"/>
      </w:pPr>
      <w:rPr>
        <w:rFonts w:ascii="Symbol" w:hAnsi="Symbol" w:hint="default"/>
      </w:rPr>
    </w:lvl>
    <w:lvl w:ilvl="1" w:tplc="240A0003" w:tentative="1">
      <w:start w:val="1"/>
      <w:numFmt w:val="bullet"/>
      <w:lvlText w:val="o"/>
      <w:lvlJc w:val="left"/>
      <w:pPr>
        <w:ind w:left="1487" w:hanging="360"/>
      </w:pPr>
      <w:rPr>
        <w:rFonts w:ascii="Courier New" w:hAnsi="Courier New" w:cs="Courier New" w:hint="default"/>
      </w:rPr>
    </w:lvl>
    <w:lvl w:ilvl="2" w:tplc="240A0005" w:tentative="1">
      <w:start w:val="1"/>
      <w:numFmt w:val="bullet"/>
      <w:lvlText w:val=""/>
      <w:lvlJc w:val="left"/>
      <w:pPr>
        <w:ind w:left="2207" w:hanging="360"/>
      </w:pPr>
      <w:rPr>
        <w:rFonts w:ascii="Wingdings" w:hAnsi="Wingdings" w:hint="default"/>
      </w:rPr>
    </w:lvl>
    <w:lvl w:ilvl="3" w:tplc="240A0001" w:tentative="1">
      <w:start w:val="1"/>
      <w:numFmt w:val="bullet"/>
      <w:lvlText w:val=""/>
      <w:lvlJc w:val="left"/>
      <w:pPr>
        <w:ind w:left="2927" w:hanging="360"/>
      </w:pPr>
      <w:rPr>
        <w:rFonts w:ascii="Symbol" w:hAnsi="Symbol" w:hint="default"/>
      </w:rPr>
    </w:lvl>
    <w:lvl w:ilvl="4" w:tplc="240A0003" w:tentative="1">
      <w:start w:val="1"/>
      <w:numFmt w:val="bullet"/>
      <w:lvlText w:val="o"/>
      <w:lvlJc w:val="left"/>
      <w:pPr>
        <w:ind w:left="3647" w:hanging="360"/>
      </w:pPr>
      <w:rPr>
        <w:rFonts w:ascii="Courier New" w:hAnsi="Courier New" w:cs="Courier New" w:hint="default"/>
      </w:rPr>
    </w:lvl>
    <w:lvl w:ilvl="5" w:tplc="240A0005" w:tentative="1">
      <w:start w:val="1"/>
      <w:numFmt w:val="bullet"/>
      <w:lvlText w:val=""/>
      <w:lvlJc w:val="left"/>
      <w:pPr>
        <w:ind w:left="4367" w:hanging="360"/>
      </w:pPr>
      <w:rPr>
        <w:rFonts w:ascii="Wingdings" w:hAnsi="Wingdings" w:hint="default"/>
      </w:rPr>
    </w:lvl>
    <w:lvl w:ilvl="6" w:tplc="240A0001" w:tentative="1">
      <w:start w:val="1"/>
      <w:numFmt w:val="bullet"/>
      <w:lvlText w:val=""/>
      <w:lvlJc w:val="left"/>
      <w:pPr>
        <w:ind w:left="5087" w:hanging="360"/>
      </w:pPr>
      <w:rPr>
        <w:rFonts w:ascii="Symbol" w:hAnsi="Symbol" w:hint="default"/>
      </w:rPr>
    </w:lvl>
    <w:lvl w:ilvl="7" w:tplc="240A0003" w:tentative="1">
      <w:start w:val="1"/>
      <w:numFmt w:val="bullet"/>
      <w:lvlText w:val="o"/>
      <w:lvlJc w:val="left"/>
      <w:pPr>
        <w:ind w:left="5807" w:hanging="360"/>
      </w:pPr>
      <w:rPr>
        <w:rFonts w:ascii="Courier New" w:hAnsi="Courier New" w:cs="Courier New" w:hint="default"/>
      </w:rPr>
    </w:lvl>
    <w:lvl w:ilvl="8" w:tplc="240A0005" w:tentative="1">
      <w:start w:val="1"/>
      <w:numFmt w:val="bullet"/>
      <w:lvlText w:val=""/>
      <w:lvlJc w:val="left"/>
      <w:pPr>
        <w:ind w:left="6527" w:hanging="360"/>
      </w:pPr>
      <w:rPr>
        <w:rFonts w:ascii="Wingdings" w:hAnsi="Wingdings" w:hint="default"/>
      </w:rPr>
    </w:lvl>
  </w:abstractNum>
  <w:abstractNum w:abstractNumId="2" w15:restartNumberingAfterBreak="0">
    <w:nsid w:val="42753F94"/>
    <w:multiLevelType w:val="hybridMultilevel"/>
    <w:tmpl w:val="E7ECF8A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EC17754"/>
    <w:multiLevelType w:val="hybridMultilevel"/>
    <w:tmpl w:val="0CC4322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782A2A99"/>
    <w:multiLevelType w:val="hybridMultilevel"/>
    <w:tmpl w:val="B2CA5E34"/>
    <w:lvl w:ilvl="0" w:tplc="64687696">
      <w:start w:val="1"/>
      <w:numFmt w:val="decimal"/>
      <w:lvlText w:val="%1."/>
      <w:lvlJc w:val="left"/>
      <w:pPr>
        <w:ind w:left="758" w:hanging="348"/>
        <w:jc w:val="left"/>
      </w:pPr>
      <w:rPr>
        <w:rFonts w:ascii="Tahoma" w:eastAsia="Tahoma" w:hAnsi="Tahoma" w:cs="Tahoma" w:hint="default"/>
        <w:spacing w:val="-1"/>
        <w:w w:val="99"/>
        <w:sz w:val="20"/>
        <w:szCs w:val="20"/>
        <w:lang w:val="es-ES" w:eastAsia="en-US" w:bidi="ar-SA"/>
      </w:rPr>
    </w:lvl>
    <w:lvl w:ilvl="1" w:tplc="F72AB274">
      <w:start w:val="1"/>
      <w:numFmt w:val="lowerLetter"/>
      <w:lvlText w:val="%2."/>
      <w:lvlJc w:val="left"/>
      <w:pPr>
        <w:ind w:left="1118" w:hanging="360"/>
        <w:jc w:val="left"/>
      </w:pPr>
      <w:rPr>
        <w:rFonts w:ascii="Tahoma" w:eastAsia="Tahoma" w:hAnsi="Tahoma" w:cs="Tahoma" w:hint="default"/>
        <w:spacing w:val="0"/>
        <w:w w:val="99"/>
        <w:sz w:val="20"/>
        <w:szCs w:val="20"/>
        <w:lang w:val="es-ES" w:eastAsia="en-US" w:bidi="ar-SA"/>
      </w:rPr>
    </w:lvl>
    <w:lvl w:ilvl="2" w:tplc="8FA4FE0A">
      <w:numFmt w:val="bullet"/>
      <w:lvlText w:val="•"/>
      <w:lvlJc w:val="left"/>
      <w:pPr>
        <w:ind w:left="2058" w:hanging="360"/>
      </w:pPr>
      <w:rPr>
        <w:rFonts w:hint="default"/>
        <w:lang w:val="es-ES" w:eastAsia="en-US" w:bidi="ar-SA"/>
      </w:rPr>
    </w:lvl>
    <w:lvl w:ilvl="3" w:tplc="7EAE3E84">
      <w:numFmt w:val="bullet"/>
      <w:lvlText w:val="•"/>
      <w:lvlJc w:val="left"/>
      <w:pPr>
        <w:ind w:left="2996" w:hanging="360"/>
      </w:pPr>
      <w:rPr>
        <w:rFonts w:hint="default"/>
        <w:lang w:val="es-ES" w:eastAsia="en-US" w:bidi="ar-SA"/>
      </w:rPr>
    </w:lvl>
    <w:lvl w:ilvl="4" w:tplc="C89ECD38">
      <w:numFmt w:val="bullet"/>
      <w:lvlText w:val="•"/>
      <w:lvlJc w:val="left"/>
      <w:pPr>
        <w:ind w:left="3934" w:hanging="360"/>
      </w:pPr>
      <w:rPr>
        <w:rFonts w:hint="default"/>
        <w:lang w:val="es-ES" w:eastAsia="en-US" w:bidi="ar-SA"/>
      </w:rPr>
    </w:lvl>
    <w:lvl w:ilvl="5" w:tplc="93E89346">
      <w:numFmt w:val="bullet"/>
      <w:lvlText w:val="•"/>
      <w:lvlJc w:val="left"/>
      <w:pPr>
        <w:ind w:left="4872" w:hanging="360"/>
      </w:pPr>
      <w:rPr>
        <w:rFonts w:hint="default"/>
        <w:lang w:val="es-ES" w:eastAsia="en-US" w:bidi="ar-SA"/>
      </w:rPr>
    </w:lvl>
    <w:lvl w:ilvl="6" w:tplc="9350089C">
      <w:numFmt w:val="bullet"/>
      <w:lvlText w:val="•"/>
      <w:lvlJc w:val="left"/>
      <w:pPr>
        <w:ind w:left="5810" w:hanging="360"/>
      </w:pPr>
      <w:rPr>
        <w:rFonts w:hint="default"/>
        <w:lang w:val="es-ES" w:eastAsia="en-US" w:bidi="ar-SA"/>
      </w:rPr>
    </w:lvl>
    <w:lvl w:ilvl="7" w:tplc="AE00EB08">
      <w:numFmt w:val="bullet"/>
      <w:lvlText w:val="•"/>
      <w:lvlJc w:val="left"/>
      <w:pPr>
        <w:ind w:left="6748" w:hanging="360"/>
      </w:pPr>
      <w:rPr>
        <w:rFonts w:hint="default"/>
        <w:lang w:val="es-ES" w:eastAsia="en-US" w:bidi="ar-SA"/>
      </w:rPr>
    </w:lvl>
    <w:lvl w:ilvl="8" w:tplc="273203C2">
      <w:numFmt w:val="bullet"/>
      <w:lvlText w:val="•"/>
      <w:lvlJc w:val="left"/>
      <w:pPr>
        <w:ind w:left="7686" w:hanging="360"/>
      </w:pPr>
      <w:rPr>
        <w:rFonts w:hint="default"/>
        <w:lang w:val="es-ES" w:eastAsia="en-US" w:bidi="ar-SA"/>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10"/>
    <w:rsid w:val="002631A6"/>
    <w:rsid w:val="002C5F10"/>
    <w:rsid w:val="00776B15"/>
    <w:rsid w:val="009A4CF7"/>
    <w:rsid w:val="00BB27CA"/>
    <w:rsid w:val="00D67B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6045"/>
  <w15:chartTrackingRefBased/>
  <w15:docId w15:val="{79B04813-BB80-4E99-8BF5-CDD58139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C5F10"/>
    <w:pPr>
      <w:ind w:left="720"/>
      <w:contextualSpacing/>
    </w:pPr>
  </w:style>
  <w:style w:type="paragraph" w:styleId="Textoindependiente">
    <w:name w:val="Body Text"/>
    <w:basedOn w:val="Normal"/>
    <w:link w:val="TextoindependienteCar"/>
    <w:uiPriority w:val="1"/>
    <w:qFormat/>
    <w:rsid w:val="002631A6"/>
    <w:pPr>
      <w:widowControl w:val="0"/>
      <w:autoSpaceDE w:val="0"/>
      <w:autoSpaceDN w:val="0"/>
      <w:spacing w:after="0" w:line="240" w:lineRule="auto"/>
    </w:pPr>
    <w:rPr>
      <w:rFonts w:ascii="Tahoma" w:eastAsia="Tahoma" w:hAnsi="Tahoma" w:cs="Tahoma"/>
      <w:sz w:val="20"/>
      <w:szCs w:val="20"/>
      <w:lang w:val="es-ES"/>
    </w:rPr>
  </w:style>
  <w:style w:type="character" w:customStyle="1" w:styleId="TextoindependienteCar">
    <w:name w:val="Texto independiente Car"/>
    <w:basedOn w:val="Fuentedeprrafopredeter"/>
    <w:link w:val="Textoindependiente"/>
    <w:uiPriority w:val="1"/>
    <w:rsid w:val="002631A6"/>
    <w:rPr>
      <w:rFonts w:ascii="Tahoma" w:eastAsia="Tahoma" w:hAnsi="Tahoma" w:cs="Tahoma"/>
      <w:sz w:val="20"/>
      <w:szCs w:val="20"/>
      <w:lang w:val="es-ES"/>
    </w:rPr>
  </w:style>
  <w:style w:type="paragraph" w:styleId="Ttulo">
    <w:name w:val="Title"/>
    <w:basedOn w:val="Normal"/>
    <w:link w:val="TtuloCar"/>
    <w:uiPriority w:val="10"/>
    <w:qFormat/>
    <w:rsid w:val="002631A6"/>
    <w:pPr>
      <w:widowControl w:val="0"/>
      <w:autoSpaceDE w:val="0"/>
      <w:autoSpaceDN w:val="0"/>
      <w:spacing w:before="84" w:after="0" w:line="240" w:lineRule="auto"/>
      <w:ind w:left="4222"/>
      <w:jc w:val="both"/>
    </w:pPr>
    <w:rPr>
      <w:rFonts w:ascii="Tahoma" w:eastAsia="Tahoma" w:hAnsi="Tahoma" w:cs="Tahoma"/>
      <w:sz w:val="28"/>
      <w:szCs w:val="28"/>
      <w:lang w:val="es-ES"/>
    </w:rPr>
  </w:style>
  <w:style w:type="character" w:customStyle="1" w:styleId="TtuloCar">
    <w:name w:val="Título Car"/>
    <w:basedOn w:val="Fuentedeprrafopredeter"/>
    <w:link w:val="Ttulo"/>
    <w:uiPriority w:val="10"/>
    <w:rsid w:val="002631A6"/>
    <w:rPr>
      <w:rFonts w:ascii="Tahoma" w:eastAsia="Tahoma" w:hAnsi="Tahoma" w:cs="Tahoma"/>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983022">
      <w:bodyDiv w:val="1"/>
      <w:marLeft w:val="0"/>
      <w:marRight w:val="0"/>
      <w:marTop w:val="0"/>
      <w:marBottom w:val="0"/>
      <w:divBdr>
        <w:top w:val="none" w:sz="0" w:space="0" w:color="auto"/>
        <w:left w:val="none" w:sz="0" w:space="0" w:color="auto"/>
        <w:bottom w:val="none" w:sz="0" w:space="0" w:color="auto"/>
        <w:right w:val="none" w:sz="0" w:space="0" w:color="auto"/>
      </w:divBdr>
    </w:div>
    <w:div w:id="1765492820">
      <w:bodyDiv w:val="1"/>
      <w:marLeft w:val="0"/>
      <w:marRight w:val="0"/>
      <w:marTop w:val="0"/>
      <w:marBottom w:val="0"/>
      <w:divBdr>
        <w:top w:val="none" w:sz="0" w:space="0" w:color="auto"/>
        <w:left w:val="none" w:sz="0" w:space="0" w:color="auto"/>
        <w:bottom w:val="none" w:sz="0" w:space="0" w:color="auto"/>
        <w:right w:val="none" w:sz="0" w:space="0" w:color="auto"/>
      </w:divBdr>
    </w:div>
    <w:div w:id="1801805758">
      <w:bodyDiv w:val="1"/>
      <w:marLeft w:val="0"/>
      <w:marRight w:val="0"/>
      <w:marTop w:val="0"/>
      <w:marBottom w:val="0"/>
      <w:divBdr>
        <w:top w:val="none" w:sz="0" w:space="0" w:color="auto"/>
        <w:left w:val="none" w:sz="0" w:space="0" w:color="auto"/>
        <w:bottom w:val="none" w:sz="0" w:space="0" w:color="auto"/>
        <w:right w:val="none" w:sz="0" w:space="0" w:color="auto"/>
      </w:divBdr>
    </w:div>
    <w:div w:id="1956130507">
      <w:bodyDiv w:val="1"/>
      <w:marLeft w:val="0"/>
      <w:marRight w:val="0"/>
      <w:marTop w:val="0"/>
      <w:marBottom w:val="0"/>
      <w:divBdr>
        <w:top w:val="none" w:sz="0" w:space="0" w:color="auto"/>
        <w:left w:val="none" w:sz="0" w:space="0" w:color="auto"/>
        <w:bottom w:val="none" w:sz="0" w:space="0" w:color="auto"/>
        <w:right w:val="none" w:sz="0" w:space="0" w:color="auto"/>
      </w:divBdr>
    </w:div>
    <w:div w:id="208387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miguel.alvarez@lavital.co"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561</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3</cp:revision>
  <dcterms:created xsi:type="dcterms:W3CDTF">2021-02-02T23:25:00Z</dcterms:created>
  <dcterms:modified xsi:type="dcterms:W3CDTF">2021-02-03T20:59:00Z</dcterms:modified>
</cp:coreProperties>
</file>