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7CE" w:rsidRDefault="00697CBB">
      <w:pPr>
        <w:rPr>
          <w:b/>
          <w:sz w:val="28"/>
          <w:szCs w:val="28"/>
        </w:rPr>
      </w:pPr>
      <w:r>
        <w:rPr>
          <w:b/>
          <w:sz w:val="28"/>
          <w:szCs w:val="28"/>
        </w:rPr>
        <w:t>Тестовое задание</w:t>
      </w:r>
    </w:p>
    <w:p w:rsidR="00C217CE" w:rsidRDefault="00697CBB">
      <w:pPr>
        <w:spacing w:after="160" w:line="25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217CE" w:rsidRDefault="00697CBB">
      <w:pPr>
        <w:spacing w:line="25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Calibri" w:eastAsia="Calibri" w:hAnsi="Calibri" w:cs="Calibri"/>
          <w:b/>
        </w:rPr>
        <w:t>Дано ТЗ:</w:t>
      </w:r>
    </w:p>
    <w:p w:rsidR="00C217CE" w:rsidRDefault="00697CBB">
      <w:pPr>
        <w:spacing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Есть программа, которая автоматизирует складские процессы. В программу уже был добавлен некоторый склад (например, склад IKEA). На реальном складе IKEA появилась новая дополнительная ячейка для хранения товаров, соответственно, эту ячейку нужно добавить в </w:t>
      </w:r>
      <w:r>
        <w:rPr>
          <w:rFonts w:ascii="Calibri" w:eastAsia="Calibri" w:hAnsi="Calibri" w:cs="Calibri"/>
        </w:rPr>
        <w:t>программу.</w:t>
      </w:r>
    </w:p>
    <w:p w:rsidR="00C217CE" w:rsidRDefault="00697CBB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На </w:t>
      </w:r>
      <w:proofErr w:type="gramStart"/>
      <w:r>
        <w:rPr>
          <w:rFonts w:ascii="Calibri" w:eastAsia="Calibri" w:hAnsi="Calibri" w:cs="Calibri"/>
        </w:rPr>
        <w:t>данном</w:t>
      </w:r>
      <w:proofErr w:type="gramEnd"/>
      <w:r>
        <w:rPr>
          <w:rFonts w:ascii="Calibri" w:eastAsia="Calibri" w:hAnsi="Calibri" w:cs="Calibri"/>
        </w:rPr>
        <w:t xml:space="preserve"> скриншоте представлено окно для создания ячейки в программе. Напишите чек-лист для </w:t>
      </w:r>
      <w:proofErr w:type="spellStart"/>
      <w:r>
        <w:rPr>
          <w:rFonts w:ascii="Calibri" w:eastAsia="Calibri" w:hAnsi="Calibri" w:cs="Calibri"/>
        </w:rPr>
        <w:t>smoke</w:t>
      </w:r>
      <w:proofErr w:type="spellEnd"/>
      <w:r>
        <w:rPr>
          <w:rFonts w:ascii="Calibri" w:eastAsia="Calibri" w:hAnsi="Calibri" w:cs="Calibri"/>
        </w:rPr>
        <w:t xml:space="preserve">-тестирования функционала этого окна.  </w:t>
      </w:r>
    </w:p>
    <w:p w:rsidR="00C217CE" w:rsidRDefault="00697CBB">
      <w:pPr>
        <w:spacing w:line="25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noProof/>
          <w:lang w:val="ru-RU"/>
        </w:rPr>
        <w:drawing>
          <wp:inline distT="114300" distB="114300" distL="114300" distR="114300">
            <wp:extent cx="5731200" cy="41656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6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17CE" w:rsidRDefault="00697CBB">
      <w:pPr>
        <w:spacing w:after="160" w:line="25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C217CE" w:rsidRDefault="00697CBB">
      <w:pPr>
        <w:spacing w:after="160" w:line="25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2. </w:t>
      </w:r>
      <w:r>
        <w:rPr>
          <w:rFonts w:ascii="Calibri" w:eastAsia="Calibri" w:hAnsi="Calibri" w:cs="Calibri"/>
        </w:rPr>
        <w:t>Написать SQL-запрос.</w:t>
      </w:r>
    </w:p>
    <w:p w:rsidR="00C217CE" w:rsidRDefault="00697CBB">
      <w:pPr>
        <w:spacing w:after="160" w:line="25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Задача:</w:t>
      </w:r>
    </w:p>
    <w:p w:rsidR="00C217CE" w:rsidRDefault="00697CBB">
      <w:pPr>
        <w:spacing w:after="160" w:line="25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Вывести фамилию и инициалы контрагента и название его компании, количес</w:t>
      </w:r>
      <w:r>
        <w:rPr>
          <w:rFonts w:ascii="Calibri" w:eastAsia="Calibri" w:hAnsi="Calibri" w:cs="Calibri"/>
        </w:rPr>
        <w:t>тво заявок от которых принадлежит интервалу от 2 до 14 (включая границы). Информацию отсортировать сначала по полю фамилия и инициалы контрагента (в обратном алфавитном порядке), а затем по названию компании (по алфавиту).</w:t>
      </w:r>
    </w:p>
    <w:p w:rsidR="00C217CE" w:rsidRDefault="00697CBB">
      <w:pPr>
        <w:spacing w:after="160" w:line="254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Структура и наполнение таблицы </w:t>
      </w:r>
      <w:proofErr w:type="spellStart"/>
      <w:r>
        <w:rPr>
          <w:rFonts w:ascii="Calibri" w:eastAsia="Calibri" w:hAnsi="Calibri" w:cs="Calibri"/>
          <w:b/>
        </w:rPr>
        <w:t>cl</w:t>
      </w:r>
      <w:r>
        <w:rPr>
          <w:rFonts w:ascii="Calibri" w:eastAsia="Calibri" w:hAnsi="Calibri" w:cs="Calibri"/>
          <w:b/>
        </w:rPr>
        <w:t>ient</w:t>
      </w:r>
      <w:proofErr w:type="spellEnd"/>
    </w:p>
    <w:p w:rsidR="00C217CE" w:rsidRDefault="00697CBB">
      <w:pPr>
        <w:spacing w:after="160" w:line="25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noProof/>
          <w:lang w:val="ru-RU"/>
        </w:rPr>
        <w:drawing>
          <wp:inline distT="114300" distB="114300" distL="114300" distR="114300">
            <wp:extent cx="3314700" cy="9048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904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17CE" w:rsidRDefault="00697CBB">
      <w:pPr>
        <w:spacing w:after="160" w:line="254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Id</w:t>
      </w:r>
      <w:proofErr w:type="spellEnd"/>
      <w:r>
        <w:rPr>
          <w:rFonts w:ascii="Calibri" w:eastAsia="Calibri" w:hAnsi="Calibri" w:cs="Calibri"/>
          <w:b/>
        </w:rPr>
        <w:t xml:space="preserve"> – </w:t>
      </w:r>
      <w:proofErr w:type="spellStart"/>
      <w:r>
        <w:rPr>
          <w:rFonts w:ascii="Calibri" w:eastAsia="Calibri" w:hAnsi="Calibri" w:cs="Calibri"/>
        </w:rPr>
        <w:t>id</w:t>
      </w:r>
      <w:proofErr w:type="spellEnd"/>
    </w:p>
    <w:p w:rsidR="00C217CE" w:rsidRDefault="00697CBB">
      <w:pPr>
        <w:spacing w:after="160" w:line="254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name</w:t>
      </w:r>
      <w:proofErr w:type="spellEnd"/>
      <w:r>
        <w:rPr>
          <w:rFonts w:ascii="Calibri" w:eastAsia="Calibri" w:hAnsi="Calibri" w:cs="Calibri"/>
          <w:b/>
        </w:rPr>
        <w:t xml:space="preserve"> – </w:t>
      </w:r>
      <w:r>
        <w:rPr>
          <w:rFonts w:ascii="Calibri" w:eastAsia="Calibri" w:hAnsi="Calibri" w:cs="Calibri"/>
        </w:rPr>
        <w:t>название компании</w:t>
      </w:r>
    </w:p>
    <w:p w:rsidR="00C217CE" w:rsidRDefault="00697CBB">
      <w:pPr>
        <w:spacing w:after="160" w:line="254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contr_name</w:t>
      </w:r>
      <w:proofErr w:type="spellEnd"/>
      <w:r>
        <w:rPr>
          <w:rFonts w:ascii="Calibri" w:eastAsia="Calibri" w:hAnsi="Calibri" w:cs="Calibri"/>
          <w:b/>
        </w:rPr>
        <w:t xml:space="preserve"> – </w:t>
      </w:r>
      <w:r>
        <w:rPr>
          <w:rFonts w:ascii="Calibri" w:eastAsia="Calibri" w:hAnsi="Calibri" w:cs="Calibri"/>
        </w:rPr>
        <w:t>фамилия и инициалы контрагента</w:t>
      </w:r>
    </w:p>
    <w:p w:rsidR="00C217CE" w:rsidRDefault="00697CBB">
      <w:pPr>
        <w:spacing w:after="160" w:line="254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contr_number</w:t>
      </w:r>
      <w:proofErr w:type="spellEnd"/>
      <w:r>
        <w:rPr>
          <w:rFonts w:ascii="Calibri" w:eastAsia="Calibri" w:hAnsi="Calibri" w:cs="Calibri"/>
          <w:b/>
        </w:rPr>
        <w:t xml:space="preserve"> – </w:t>
      </w:r>
      <w:r>
        <w:rPr>
          <w:rFonts w:ascii="Calibri" w:eastAsia="Calibri" w:hAnsi="Calibri" w:cs="Calibri"/>
        </w:rPr>
        <w:t>номер контрагента в базе</w:t>
      </w:r>
    </w:p>
    <w:p w:rsidR="00C217CE" w:rsidRDefault="00697CBB">
      <w:pPr>
        <w:spacing w:after="160" w:line="254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amount_of_applications</w:t>
      </w:r>
      <w:proofErr w:type="spellEnd"/>
      <w:r>
        <w:rPr>
          <w:rFonts w:ascii="Calibri" w:eastAsia="Calibri" w:hAnsi="Calibri" w:cs="Calibri"/>
          <w:b/>
        </w:rPr>
        <w:t xml:space="preserve"> – </w:t>
      </w:r>
      <w:r>
        <w:rPr>
          <w:rFonts w:ascii="Calibri" w:eastAsia="Calibri" w:hAnsi="Calibri" w:cs="Calibri"/>
        </w:rPr>
        <w:t>количество заявок</w:t>
      </w:r>
    </w:p>
    <w:p w:rsidR="00C217CE" w:rsidRDefault="00697CBB">
      <w:pPr>
        <w:spacing w:after="160" w:line="25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</w:t>
      </w:r>
    </w:p>
    <w:p w:rsidR="00C217CE" w:rsidRDefault="00697CBB">
      <w:pPr>
        <w:spacing w:after="160" w:line="25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217CE" w:rsidRDefault="00697CBB">
      <w:pPr>
        <w:spacing w:after="160" w:line="25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3</w:t>
      </w:r>
      <w:r>
        <w:rPr>
          <w:rFonts w:ascii="Calibri" w:eastAsia="Calibri" w:hAnsi="Calibri" w:cs="Calibri"/>
        </w:rPr>
        <w:t>. Оформите баг-репорт на ошибку в SQL запросе, если она имеется:</w:t>
      </w:r>
    </w:p>
    <w:p w:rsidR="00C217CE" w:rsidRDefault="00697CBB">
      <w:pPr>
        <w:rPr>
          <w:sz w:val="21"/>
          <w:szCs w:val="21"/>
          <w:highlight w:val="white"/>
        </w:rPr>
      </w:pPr>
      <w:proofErr w:type="spellStart"/>
      <w:r>
        <w:rPr>
          <w:color w:val="4472C4"/>
          <w:sz w:val="21"/>
          <w:szCs w:val="21"/>
          <w:highlight w:val="white"/>
        </w:rPr>
        <w:t>update</w:t>
      </w:r>
      <w:proofErr w:type="spellEnd"/>
      <w:r>
        <w:rPr>
          <w:color w:val="4472C4"/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fsrar_item</w:t>
      </w:r>
      <w:proofErr w:type="spellEnd"/>
    </w:p>
    <w:p w:rsidR="00C217CE" w:rsidRDefault="00697CBB">
      <w:pPr>
        <w:rPr>
          <w:sz w:val="21"/>
          <w:szCs w:val="21"/>
          <w:highlight w:val="white"/>
        </w:rPr>
      </w:pPr>
      <w:proofErr w:type="spellStart"/>
      <w:r>
        <w:rPr>
          <w:color w:val="4472C4"/>
          <w:sz w:val="21"/>
          <w:szCs w:val="21"/>
          <w:highlight w:val="white"/>
        </w:rPr>
        <w:t>set</w:t>
      </w:r>
      <w:proofErr w:type="spellEnd"/>
      <w:r>
        <w:rPr>
          <w:color w:val="4472C4"/>
          <w:sz w:val="21"/>
          <w:szCs w:val="21"/>
          <w:highlight w:val="white"/>
        </w:rPr>
        <w:t xml:space="preserve"> </w:t>
      </w:r>
      <w:r>
        <w:rPr>
          <w:sz w:val="21"/>
          <w:szCs w:val="21"/>
          <w:highlight w:val="white"/>
        </w:rPr>
        <w:t xml:space="preserve">NOM_CODE </w:t>
      </w:r>
      <w:r>
        <w:rPr>
          <w:color w:val="FF0000"/>
          <w:sz w:val="21"/>
          <w:szCs w:val="21"/>
          <w:highlight w:val="white"/>
        </w:rPr>
        <w:t>=</w:t>
      </w:r>
      <w:r>
        <w:rPr>
          <w:sz w:val="21"/>
          <w:szCs w:val="21"/>
          <w:highlight w:val="white"/>
        </w:rPr>
        <w:t xml:space="preserve"> </w:t>
      </w:r>
      <w:r>
        <w:rPr>
          <w:color w:val="9CC2E5"/>
          <w:sz w:val="21"/>
          <w:szCs w:val="21"/>
          <w:highlight w:val="white"/>
        </w:rPr>
        <w:t>'98765'</w:t>
      </w:r>
      <w:r>
        <w:rPr>
          <w:sz w:val="21"/>
          <w:szCs w:val="21"/>
          <w:highlight w:val="white"/>
        </w:rPr>
        <w:t xml:space="preserve"> </w:t>
      </w:r>
      <w:r>
        <w:rPr>
          <w:color w:val="538135"/>
          <w:sz w:val="21"/>
          <w:szCs w:val="21"/>
          <w:highlight w:val="white"/>
        </w:rPr>
        <w:t xml:space="preserve">-- код НОВОЙ номенклатуры из </w:t>
      </w:r>
      <w:proofErr w:type="spellStart"/>
      <w:r>
        <w:rPr>
          <w:color w:val="538135"/>
          <w:sz w:val="21"/>
          <w:szCs w:val="21"/>
          <w:highlight w:val="white"/>
        </w:rPr>
        <w:t>СП</w:t>
      </w:r>
      <w:proofErr w:type="gramStart"/>
      <w:r>
        <w:rPr>
          <w:color w:val="538135"/>
          <w:sz w:val="21"/>
          <w:szCs w:val="21"/>
          <w:highlight w:val="white"/>
        </w:rPr>
        <w:t>.Н</w:t>
      </w:r>
      <w:proofErr w:type="gramEnd"/>
      <w:r>
        <w:rPr>
          <w:color w:val="538135"/>
          <w:sz w:val="21"/>
          <w:szCs w:val="21"/>
          <w:highlight w:val="white"/>
        </w:rPr>
        <w:t>оменклатура</w:t>
      </w:r>
      <w:proofErr w:type="spellEnd"/>
      <w:r>
        <w:rPr>
          <w:sz w:val="21"/>
          <w:szCs w:val="21"/>
          <w:highlight w:val="white"/>
        </w:rPr>
        <w:t xml:space="preserve"> (</w:t>
      </w:r>
      <w:proofErr w:type="spellStart"/>
      <w:r>
        <w:rPr>
          <w:sz w:val="21"/>
          <w:szCs w:val="21"/>
          <w:highlight w:val="white"/>
        </w:rPr>
        <w:t>type</w:t>
      </w:r>
      <w:proofErr w:type="spellEnd"/>
      <w:r>
        <w:rPr>
          <w:sz w:val="21"/>
          <w:szCs w:val="21"/>
          <w:highlight w:val="white"/>
        </w:rPr>
        <w:t xml:space="preserve"> VARCHAR)</w:t>
      </w:r>
    </w:p>
    <w:p w:rsidR="00C217CE" w:rsidRDefault="00697CBB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NOM_N </w:t>
      </w:r>
      <w:r>
        <w:rPr>
          <w:color w:val="FF0000"/>
          <w:sz w:val="21"/>
          <w:szCs w:val="21"/>
          <w:highlight w:val="white"/>
        </w:rPr>
        <w:t>=</w:t>
      </w:r>
      <w:r>
        <w:rPr>
          <w:sz w:val="21"/>
          <w:szCs w:val="21"/>
          <w:highlight w:val="white"/>
        </w:rPr>
        <w:t xml:space="preserve"> 628106 </w:t>
      </w:r>
      <w:r>
        <w:rPr>
          <w:color w:val="538135"/>
          <w:sz w:val="21"/>
          <w:szCs w:val="21"/>
          <w:highlight w:val="white"/>
        </w:rPr>
        <w:t xml:space="preserve">-- системный номер НОВОЙ номенклатуры </w:t>
      </w:r>
      <w:r>
        <w:rPr>
          <w:sz w:val="21"/>
          <w:szCs w:val="21"/>
          <w:highlight w:val="white"/>
        </w:rPr>
        <w:t>(</w:t>
      </w:r>
      <w:proofErr w:type="spellStart"/>
      <w:r>
        <w:rPr>
          <w:sz w:val="21"/>
          <w:szCs w:val="21"/>
          <w:highlight w:val="white"/>
        </w:rPr>
        <w:t>type</w:t>
      </w:r>
      <w:proofErr w:type="spellEnd"/>
      <w:r>
        <w:rPr>
          <w:sz w:val="21"/>
          <w:szCs w:val="21"/>
          <w:highlight w:val="white"/>
        </w:rPr>
        <w:t xml:space="preserve"> NUMBER)</w:t>
      </w:r>
    </w:p>
    <w:p w:rsidR="00C217CE" w:rsidRDefault="00697CBB">
      <w:pPr>
        <w:rPr>
          <w:sz w:val="21"/>
          <w:szCs w:val="21"/>
          <w:highlight w:val="white"/>
        </w:rPr>
      </w:pPr>
      <w:proofErr w:type="spellStart"/>
      <w:r>
        <w:rPr>
          <w:color w:val="4472C4"/>
          <w:sz w:val="21"/>
          <w:szCs w:val="21"/>
          <w:highlight w:val="white"/>
        </w:rPr>
        <w:t>where</w:t>
      </w:r>
      <w:proofErr w:type="spellEnd"/>
      <w:r>
        <w:rPr>
          <w:color w:val="4472C4"/>
          <w:sz w:val="21"/>
          <w:szCs w:val="21"/>
          <w:highlight w:val="white"/>
        </w:rPr>
        <w:t xml:space="preserve"> </w:t>
      </w:r>
      <w:r>
        <w:rPr>
          <w:sz w:val="21"/>
          <w:szCs w:val="21"/>
          <w:highlight w:val="white"/>
        </w:rPr>
        <w:t xml:space="preserve">NOM_N </w:t>
      </w:r>
      <w:r>
        <w:rPr>
          <w:color w:val="FF0000"/>
          <w:sz w:val="21"/>
          <w:szCs w:val="21"/>
          <w:highlight w:val="white"/>
        </w:rPr>
        <w:t>=</w:t>
      </w:r>
      <w:r>
        <w:rPr>
          <w:sz w:val="21"/>
          <w:szCs w:val="21"/>
          <w:highlight w:val="white"/>
        </w:rPr>
        <w:t xml:space="preserve"> 628105 </w:t>
      </w:r>
      <w:r>
        <w:rPr>
          <w:color w:val="538135"/>
          <w:sz w:val="21"/>
          <w:szCs w:val="21"/>
          <w:highlight w:val="white"/>
        </w:rPr>
        <w:t xml:space="preserve">-- системный номер СТАРОЙ номенклатуры </w:t>
      </w:r>
      <w:r>
        <w:rPr>
          <w:sz w:val="21"/>
          <w:szCs w:val="21"/>
          <w:highlight w:val="white"/>
        </w:rPr>
        <w:t>(</w:t>
      </w:r>
      <w:proofErr w:type="spellStart"/>
      <w:r>
        <w:rPr>
          <w:sz w:val="21"/>
          <w:szCs w:val="21"/>
          <w:highlight w:val="white"/>
        </w:rPr>
        <w:t>type</w:t>
      </w:r>
      <w:proofErr w:type="spellEnd"/>
      <w:r>
        <w:rPr>
          <w:sz w:val="21"/>
          <w:szCs w:val="21"/>
          <w:highlight w:val="white"/>
        </w:rPr>
        <w:t xml:space="preserve"> NUMBER)</w:t>
      </w:r>
    </w:p>
    <w:p w:rsidR="00C217CE" w:rsidRPr="00697CBB" w:rsidRDefault="00697CBB">
      <w:pPr>
        <w:rPr>
          <w:sz w:val="21"/>
          <w:szCs w:val="21"/>
          <w:highlight w:val="white"/>
          <w:lang w:val="en-US"/>
        </w:rPr>
      </w:pPr>
      <w:proofErr w:type="gramStart"/>
      <w:r w:rsidRPr="00697CBB">
        <w:rPr>
          <w:color w:val="4472C4"/>
          <w:sz w:val="21"/>
          <w:szCs w:val="21"/>
          <w:highlight w:val="white"/>
          <w:lang w:val="en-US"/>
        </w:rPr>
        <w:t>and</w:t>
      </w:r>
      <w:proofErr w:type="gramEnd"/>
      <w:r w:rsidRPr="00697CBB">
        <w:rPr>
          <w:color w:val="4472C4"/>
          <w:sz w:val="21"/>
          <w:szCs w:val="21"/>
          <w:highlight w:val="white"/>
          <w:lang w:val="en-US"/>
        </w:rPr>
        <w:t xml:space="preserve"> </w:t>
      </w:r>
      <w:r w:rsidRPr="00697CBB">
        <w:rPr>
          <w:sz w:val="21"/>
          <w:szCs w:val="21"/>
          <w:highlight w:val="white"/>
          <w:lang w:val="en-US"/>
        </w:rPr>
        <w:t xml:space="preserve">ST_DOC_IN_N </w:t>
      </w:r>
      <w:r w:rsidRPr="00697CBB">
        <w:rPr>
          <w:color w:val="FF0000"/>
          <w:sz w:val="21"/>
          <w:szCs w:val="21"/>
          <w:highlight w:val="white"/>
          <w:lang w:val="en-US"/>
        </w:rPr>
        <w:t>=</w:t>
      </w:r>
      <w:r w:rsidRPr="00697CBB">
        <w:rPr>
          <w:sz w:val="21"/>
          <w:szCs w:val="21"/>
          <w:highlight w:val="white"/>
          <w:lang w:val="en-US"/>
        </w:rPr>
        <w:t xml:space="preserve"> 5661320 </w:t>
      </w:r>
      <w:r w:rsidRPr="00697CBB">
        <w:rPr>
          <w:color w:val="538135"/>
          <w:sz w:val="21"/>
          <w:szCs w:val="21"/>
          <w:highlight w:val="white"/>
          <w:lang w:val="en-US"/>
        </w:rPr>
        <w:t xml:space="preserve">-- </w:t>
      </w:r>
      <w:r>
        <w:rPr>
          <w:color w:val="538135"/>
          <w:sz w:val="21"/>
          <w:szCs w:val="21"/>
          <w:highlight w:val="white"/>
        </w:rPr>
        <w:t>сис</w:t>
      </w:r>
      <w:r>
        <w:rPr>
          <w:color w:val="538135"/>
          <w:sz w:val="21"/>
          <w:szCs w:val="21"/>
          <w:highlight w:val="white"/>
        </w:rPr>
        <w:t>темный</w:t>
      </w:r>
      <w:r w:rsidRPr="00697CBB">
        <w:rPr>
          <w:color w:val="538135"/>
          <w:sz w:val="21"/>
          <w:szCs w:val="21"/>
          <w:highlight w:val="white"/>
          <w:lang w:val="en-US"/>
        </w:rPr>
        <w:t xml:space="preserve"> </w:t>
      </w:r>
      <w:r>
        <w:rPr>
          <w:color w:val="538135"/>
          <w:sz w:val="21"/>
          <w:szCs w:val="21"/>
          <w:highlight w:val="white"/>
        </w:rPr>
        <w:t>номер</w:t>
      </w:r>
      <w:r w:rsidRPr="00697CBB">
        <w:rPr>
          <w:color w:val="538135"/>
          <w:sz w:val="21"/>
          <w:szCs w:val="21"/>
          <w:highlight w:val="white"/>
          <w:lang w:val="en-US"/>
        </w:rPr>
        <w:t xml:space="preserve"> </w:t>
      </w:r>
      <w:r>
        <w:rPr>
          <w:color w:val="538135"/>
          <w:sz w:val="21"/>
          <w:szCs w:val="21"/>
          <w:highlight w:val="white"/>
        </w:rPr>
        <w:t>документа</w:t>
      </w:r>
      <w:r w:rsidRPr="00697CBB">
        <w:rPr>
          <w:color w:val="538135"/>
          <w:sz w:val="21"/>
          <w:szCs w:val="21"/>
          <w:highlight w:val="white"/>
          <w:lang w:val="en-US"/>
        </w:rPr>
        <w:t xml:space="preserve"> </w:t>
      </w:r>
      <w:r>
        <w:rPr>
          <w:color w:val="538135"/>
          <w:sz w:val="21"/>
          <w:szCs w:val="21"/>
          <w:highlight w:val="white"/>
        </w:rPr>
        <w:t>прихода</w:t>
      </w:r>
      <w:r w:rsidRPr="00697CBB">
        <w:rPr>
          <w:color w:val="538135"/>
          <w:sz w:val="21"/>
          <w:szCs w:val="21"/>
          <w:highlight w:val="white"/>
          <w:lang w:val="en-US"/>
        </w:rPr>
        <w:t xml:space="preserve"> </w:t>
      </w:r>
      <w:r w:rsidRPr="00697CBB">
        <w:rPr>
          <w:sz w:val="21"/>
          <w:szCs w:val="21"/>
          <w:highlight w:val="white"/>
          <w:lang w:val="en-US"/>
        </w:rPr>
        <w:t>(type NUMBER)</w:t>
      </w:r>
    </w:p>
    <w:p w:rsidR="00C217CE" w:rsidRPr="00697CBB" w:rsidRDefault="00697CB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697CBB">
        <w:rPr>
          <w:color w:val="4472C4"/>
          <w:sz w:val="21"/>
          <w:szCs w:val="21"/>
          <w:highlight w:val="white"/>
          <w:lang w:val="en-US"/>
        </w:rPr>
        <w:t>and</w:t>
      </w:r>
      <w:proofErr w:type="gramEnd"/>
      <w:r w:rsidRPr="00697CBB">
        <w:rPr>
          <w:color w:val="4472C4"/>
          <w:sz w:val="21"/>
          <w:szCs w:val="21"/>
          <w:highlight w:val="white"/>
          <w:lang w:val="en-US"/>
        </w:rPr>
        <w:t xml:space="preserve"> </w:t>
      </w:r>
      <w:r w:rsidRPr="00697CBB">
        <w:rPr>
          <w:sz w:val="21"/>
          <w:szCs w:val="21"/>
          <w:highlight w:val="white"/>
          <w:lang w:val="en-US"/>
        </w:rPr>
        <w:t xml:space="preserve">td </w:t>
      </w:r>
      <w:r w:rsidRPr="00697CBB">
        <w:rPr>
          <w:color w:val="FF0000"/>
          <w:sz w:val="21"/>
          <w:szCs w:val="21"/>
          <w:highlight w:val="white"/>
          <w:lang w:val="en-US"/>
        </w:rPr>
        <w:t>=</w:t>
      </w:r>
      <w:r w:rsidRPr="00697CBB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697CBB">
        <w:rPr>
          <w:sz w:val="21"/>
          <w:szCs w:val="21"/>
          <w:highlight w:val="white"/>
          <w:lang w:val="en-US"/>
        </w:rPr>
        <w:t>kk_common</w:t>
      </w:r>
      <w:r w:rsidRPr="00697CBB">
        <w:rPr>
          <w:color w:val="FF0000"/>
          <w:sz w:val="21"/>
          <w:szCs w:val="21"/>
          <w:highlight w:val="white"/>
          <w:lang w:val="en-US"/>
        </w:rPr>
        <w:t>.</w:t>
      </w:r>
      <w:r w:rsidRPr="00697CBB">
        <w:rPr>
          <w:sz w:val="21"/>
          <w:szCs w:val="21"/>
          <w:highlight w:val="white"/>
          <w:lang w:val="en-US"/>
        </w:rPr>
        <w:t>gettd</w:t>
      </w:r>
      <w:proofErr w:type="spellEnd"/>
      <w:r w:rsidRPr="00697CB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C217CE" w:rsidRPr="00697CBB" w:rsidRDefault="00697CBB">
      <w:pPr>
        <w:spacing w:after="160" w:line="256" w:lineRule="auto"/>
        <w:ind w:left="720"/>
        <w:rPr>
          <w:rFonts w:ascii="Calibri" w:eastAsia="Calibri" w:hAnsi="Calibri" w:cs="Calibri"/>
          <w:lang w:val="en-US"/>
        </w:rPr>
      </w:pPr>
      <w:r w:rsidRPr="00697CBB">
        <w:rPr>
          <w:rFonts w:ascii="Calibri" w:eastAsia="Calibri" w:hAnsi="Calibri" w:cs="Calibri"/>
          <w:lang w:val="en-US"/>
        </w:rPr>
        <w:t xml:space="preserve"> </w:t>
      </w:r>
    </w:p>
    <w:p w:rsidR="00C217CE" w:rsidRDefault="00C217CE">
      <w:pPr>
        <w:rPr>
          <w:lang w:val="ru-RU"/>
        </w:rPr>
      </w:pPr>
    </w:p>
    <w:p w:rsidR="00697CBB" w:rsidRDefault="00697CBB">
      <w:pPr>
        <w:rPr>
          <w:lang w:val="ru-RU"/>
        </w:rPr>
      </w:pPr>
    </w:p>
    <w:p w:rsidR="00697CBB" w:rsidRDefault="00697CBB">
      <w:pPr>
        <w:rPr>
          <w:lang w:val="ru-RU"/>
        </w:rPr>
      </w:pPr>
    </w:p>
    <w:p w:rsidR="00697CBB" w:rsidRDefault="00697CBB">
      <w:pPr>
        <w:rPr>
          <w:lang w:val="ru-RU"/>
        </w:rPr>
      </w:pPr>
    </w:p>
    <w:p w:rsidR="00697CBB" w:rsidRDefault="00697CBB">
      <w:pPr>
        <w:rPr>
          <w:lang w:val="ru-RU"/>
        </w:rPr>
      </w:pPr>
    </w:p>
    <w:p w:rsidR="00697CBB" w:rsidRDefault="00697CBB">
      <w:pPr>
        <w:rPr>
          <w:lang w:val="ru-RU"/>
        </w:rPr>
      </w:pPr>
    </w:p>
    <w:p w:rsidR="00697CBB" w:rsidRDefault="00697CBB">
      <w:pPr>
        <w:rPr>
          <w:lang w:val="ru-RU"/>
        </w:rPr>
      </w:pPr>
    </w:p>
    <w:p w:rsidR="00697CBB" w:rsidRDefault="00697CBB">
      <w:pPr>
        <w:rPr>
          <w:lang w:val="ru-RU"/>
        </w:rPr>
      </w:pPr>
    </w:p>
    <w:p w:rsidR="00697CBB" w:rsidRDefault="00697CBB">
      <w:pPr>
        <w:rPr>
          <w:lang w:val="ru-RU"/>
        </w:rPr>
      </w:pPr>
    </w:p>
    <w:p w:rsidR="00697CBB" w:rsidRDefault="00697CBB">
      <w:pPr>
        <w:rPr>
          <w:lang w:val="ru-RU"/>
        </w:rPr>
      </w:pPr>
    </w:p>
    <w:p w:rsidR="00697CBB" w:rsidRDefault="00697CBB">
      <w:pPr>
        <w:rPr>
          <w:lang w:val="ru-RU"/>
        </w:rPr>
      </w:pPr>
    </w:p>
    <w:p w:rsidR="00697CBB" w:rsidRDefault="00697CBB">
      <w:pPr>
        <w:rPr>
          <w:lang w:val="ru-RU"/>
        </w:rPr>
      </w:pPr>
    </w:p>
    <w:p w:rsidR="00697CBB" w:rsidRDefault="00697CBB">
      <w:pPr>
        <w:rPr>
          <w:lang w:val="ru-RU"/>
        </w:rPr>
      </w:pPr>
    </w:p>
    <w:p w:rsidR="00697CBB" w:rsidRDefault="00697CBB">
      <w:pPr>
        <w:rPr>
          <w:lang w:val="ru-RU"/>
        </w:rPr>
      </w:pPr>
    </w:p>
    <w:p w:rsidR="00697CBB" w:rsidRDefault="00697CBB">
      <w:pPr>
        <w:rPr>
          <w:lang w:val="ru-RU"/>
        </w:rPr>
      </w:pPr>
    </w:p>
    <w:p w:rsidR="00697CBB" w:rsidRDefault="00697CBB">
      <w:pPr>
        <w:rPr>
          <w:lang w:val="ru-RU"/>
        </w:rPr>
      </w:pPr>
    </w:p>
    <w:p w:rsidR="00697CBB" w:rsidRDefault="00697CBB">
      <w:pPr>
        <w:rPr>
          <w:lang w:val="ru-RU"/>
        </w:rPr>
      </w:pPr>
    </w:p>
    <w:p w:rsidR="00697CBB" w:rsidRDefault="00697CBB">
      <w:pPr>
        <w:rPr>
          <w:lang w:val="ru-RU"/>
        </w:rPr>
      </w:pPr>
    </w:p>
    <w:p w:rsidR="00697CBB" w:rsidRDefault="00697CBB">
      <w:pPr>
        <w:rPr>
          <w:lang w:val="ru-RU"/>
        </w:rPr>
      </w:pPr>
    </w:p>
    <w:p w:rsidR="00697CBB" w:rsidRDefault="00697CBB">
      <w:pPr>
        <w:rPr>
          <w:lang w:val="ru-RU"/>
        </w:rPr>
      </w:pPr>
    </w:p>
    <w:p w:rsidR="00697CBB" w:rsidRDefault="00697CBB">
      <w:pPr>
        <w:rPr>
          <w:lang w:val="ru-RU"/>
        </w:rPr>
      </w:pPr>
    </w:p>
    <w:p w:rsidR="00697CBB" w:rsidRDefault="00697CBB">
      <w:pPr>
        <w:rPr>
          <w:lang w:val="ru-RU"/>
        </w:rPr>
      </w:pPr>
    </w:p>
    <w:p w:rsidR="00697CBB" w:rsidRDefault="00697CBB">
      <w:pPr>
        <w:rPr>
          <w:lang w:val="ru-RU"/>
        </w:rPr>
      </w:pPr>
    </w:p>
    <w:p w:rsidR="00697CBB" w:rsidRDefault="00697CBB">
      <w:pPr>
        <w:rPr>
          <w:lang w:val="ru-RU"/>
        </w:rPr>
      </w:pPr>
    </w:p>
    <w:p w:rsidR="00697CBB" w:rsidRDefault="00697CBB">
      <w:pPr>
        <w:rPr>
          <w:lang w:val="ru-RU"/>
        </w:rPr>
      </w:pPr>
    </w:p>
    <w:p w:rsidR="00697CBB" w:rsidRDefault="00697CBB">
      <w:pPr>
        <w:rPr>
          <w:lang w:val="ru-RU"/>
        </w:rPr>
      </w:pPr>
    </w:p>
    <w:p w:rsidR="00697CBB" w:rsidRDefault="00697CBB">
      <w:pPr>
        <w:rPr>
          <w:lang w:val="ru-RU"/>
        </w:rPr>
      </w:pPr>
    </w:p>
    <w:p w:rsidR="00697CBB" w:rsidRDefault="00697CBB">
      <w:pPr>
        <w:rPr>
          <w:lang w:val="ru-RU"/>
        </w:rPr>
      </w:pPr>
    </w:p>
    <w:p w:rsidR="00697CBB" w:rsidRDefault="00697CBB">
      <w:pPr>
        <w:rPr>
          <w:lang w:val="ru-RU"/>
        </w:rPr>
      </w:pPr>
    </w:p>
    <w:p w:rsidR="00697CBB" w:rsidRDefault="00697CBB">
      <w:pPr>
        <w:rPr>
          <w:lang w:val="ru-RU"/>
        </w:rPr>
      </w:pPr>
    </w:p>
    <w:p w:rsidR="00697CBB" w:rsidRDefault="00697CBB">
      <w:pPr>
        <w:rPr>
          <w:lang w:val="ru-RU"/>
        </w:rPr>
      </w:pPr>
    </w:p>
    <w:p w:rsidR="00697CBB" w:rsidRDefault="00697CBB">
      <w:pPr>
        <w:rPr>
          <w:lang w:val="ru-RU"/>
        </w:rPr>
      </w:pPr>
    </w:p>
    <w:p w:rsidR="00697CBB" w:rsidRDefault="00697CBB">
      <w:pPr>
        <w:rPr>
          <w:lang w:val="ru-RU"/>
        </w:rPr>
      </w:pPr>
    </w:p>
    <w:p w:rsidR="00697CBB" w:rsidRDefault="00697CBB">
      <w:pPr>
        <w:rPr>
          <w:lang w:val="ru-RU"/>
        </w:rPr>
      </w:pPr>
    </w:p>
    <w:p w:rsidR="00697CBB" w:rsidRDefault="00697CBB" w:rsidP="00697CBB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697CBB" w:rsidRDefault="00697CBB" w:rsidP="00697CBB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697CBB" w:rsidRDefault="00697CBB" w:rsidP="00697CBB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697CBB" w:rsidRDefault="00697CBB" w:rsidP="00697CBB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697CBB" w:rsidRDefault="00697CBB" w:rsidP="00697CBB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697CBB" w:rsidRDefault="00697CBB" w:rsidP="00697CBB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697CBB" w:rsidRPr="00286C75" w:rsidRDefault="00697CBB" w:rsidP="00697CB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286C75">
        <w:rPr>
          <w:rFonts w:ascii="Times New Roman" w:hAnsi="Times New Roman" w:cs="Times New Roman"/>
          <w:b/>
          <w:sz w:val="24"/>
          <w:szCs w:val="24"/>
        </w:rPr>
        <w:lastRenderedPageBreak/>
        <w:t>Задание №1</w:t>
      </w:r>
    </w:p>
    <w:p w:rsidR="00697CBB" w:rsidRPr="00666594" w:rsidRDefault="00697CBB" w:rsidP="00697CB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594">
        <w:rPr>
          <w:rFonts w:ascii="Times New Roman" w:eastAsia="Times New Roman" w:hAnsi="Times New Roman" w:cs="Times New Roman"/>
          <w:color w:val="000000"/>
          <w:sz w:val="24"/>
          <w:szCs w:val="24"/>
        </w:rPr>
        <w:t>1.Проверить выпадающие списки.</w:t>
      </w:r>
    </w:p>
    <w:p w:rsidR="00697CBB" w:rsidRPr="00666594" w:rsidRDefault="00697CBB" w:rsidP="00697CB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594">
        <w:rPr>
          <w:rFonts w:ascii="Times New Roman" w:eastAsia="Times New Roman" w:hAnsi="Times New Roman" w:cs="Times New Roman"/>
          <w:color w:val="000000"/>
          <w:sz w:val="24"/>
          <w:szCs w:val="24"/>
        </w:rPr>
        <w:t>2.Проверить кнопки “Отменить”</w:t>
      </w:r>
      <w:proofErr w:type="gramStart"/>
      <w:r w:rsidRPr="006665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</w:t>
      </w:r>
      <w:proofErr w:type="gramEnd"/>
      <w:r w:rsidRPr="006665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“Сохранить”, “Отладка SQL”, “Добавить”, “Удалить все”</w:t>
      </w:r>
    </w:p>
    <w:p w:rsidR="00697CBB" w:rsidRPr="00666594" w:rsidRDefault="00697CBB" w:rsidP="00697CB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594">
        <w:rPr>
          <w:rFonts w:ascii="Times New Roman" w:eastAsia="Times New Roman" w:hAnsi="Times New Roman" w:cs="Times New Roman"/>
          <w:color w:val="000000"/>
          <w:sz w:val="24"/>
          <w:szCs w:val="24"/>
        </w:rPr>
        <w:t>3.Заполнить все поля ячейки валидными данными и добавить ячейку в программу.</w:t>
      </w:r>
    </w:p>
    <w:p w:rsidR="00697CBB" w:rsidRPr="00666594" w:rsidRDefault="00697CBB" w:rsidP="00697CB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594">
        <w:rPr>
          <w:rFonts w:ascii="Times New Roman" w:eastAsia="Times New Roman" w:hAnsi="Times New Roman" w:cs="Times New Roman"/>
          <w:color w:val="000000"/>
          <w:sz w:val="24"/>
          <w:szCs w:val="24"/>
        </w:rPr>
        <w:t>5.Заполнить все поля ячейки не валидными данными и добавить ячейку в программу.</w:t>
      </w:r>
    </w:p>
    <w:p w:rsidR="00697CBB" w:rsidRPr="00666594" w:rsidRDefault="00697CBB" w:rsidP="00697CB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594">
        <w:rPr>
          <w:rFonts w:ascii="Times New Roman" w:eastAsia="Times New Roman" w:hAnsi="Times New Roman" w:cs="Times New Roman"/>
          <w:color w:val="000000"/>
          <w:sz w:val="24"/>
          <w:szCs w:val="24"/>
        </w:rPr>
        <w:t>5.Не заполнять поля и добавить ячейку в программу.</w:t>
      </w:r>
    </w:p>
    <w:p w:rsidR="00697CBB" w:rsidRPr="00286C75" w:rsidRDefault="00697CBB" w:rsidP="00697CBB">
      <w:pPr>
        <w:spacing w:line="360" w:lineRule="auto"/>
        <w:ind w:left="6372"/>
        <w:rPr>
          <w:rFonts w:ascii="Times New Roman" w:hAnsi="Times New Roman" w:cs="Times New Roman"/>
          <w:sz w:val="24"/>
          <w:szCs w:val="24"/>
        </w:rPr>
      </w:pPr>
      <w:r w:rsidRPr="00286C75"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06277074" wp14:editId="3211B4D5">
            <wp:simplePos x="0" y="0"/>
            <wp:positionH relativeFrom="column">
              <wp:posOffset>3950970</wp:posOffset>
            </wp:positionH>
            <wp:positionV relativeFrom="paragraph">
              <wp:posOffset>180340</wp:posOffset>
            </wp:positionV>
            <wp:extent cx="2819400" cy="1323975"/>
            <wp:effectExtent l="0" t="0" r="0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Результат выполнения запроса</w:t>
      </w:r>
    </w:p>
    <w:p w:rsidR="00697CBB" w:rsidRPr="00666594" w:rsidRDefault="00697CBB" w:rsidP="00697CB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86C75"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666594">
        <w:rPr>
          <w:rFonts w:ascii="Times New Roman" w:hAnsi="Times New Roman" w:cs="Times New Roman"/>
          <w:b/>
          <w:sz w:val="24"/>
          <w:szCs w:val="24"/>
        </w:rPr>
        <w:t xml:space="preserve"> №2</w:t>
      </w:r>
    </w:p>
    <w:p w:rsidR="00697CBB" w:rsidRPr="00666594" w:rsidRDefault="00697CBB" w:rsidP="00697C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52AD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666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2AD">
        <w:rPr>
          <w:rFonts w:ascii="Times New Roman" w:hAnsi="Times New Roman" w:cs="Times New Roman"/>
          <w:sz w:val="24"/>
          <w:szCs w:val="24"/>
          <w:lang w:val="en-US"/>
        </w:rPr>
        <w:t>contr</w:t>
      </w:r>
      <w:proofErr w:type="spellEnd"/>
      <w:r w:rsidRPr="00666594">
        <w:rPr>
          <w:rFonts w:ascii="Times New Roman" w:hAnsi="Times New Roman" w:cs="Times New Roman"/>
          <w:sz w:val="24"/>
          <w:szCs w:val="24"/>
        </w:rPr>
        <w:t>_</w:t>
      </w:r>
      <w:r w:rsidRPr="002852AD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666594">
        <w:rPr>
          <w:rFonts w:ascii="Times New Roman" w:hAnsi="Times New Roman" w:cs="Times New Roman"/>
          <w:sz w:val="24"/>
          <w:szCs w:val="24"/>
        </w:rPr>
        <w:t xml:space="preserve">, </w:t>
      </w:r>
      <w:r w:rsidRPr="002852AD">
        <w:rPr>
          <w:rFonts w:ascii="Times New Roman" w:hAnsi="Times New Roman" w:cs="Times New Roman"/>
          <w:sz w:val="24"/>
          <w:szCs w:val="24"/>
          <w:lang w:val="en-US"/>
        </w:rPr>
        <w:t>name</w:t>
      </w:r>
    </w:p>
    <w:p w:rsidR="00697CBB" w:rsidRPr="002852AD" w:rsidRDefault="00697CBB" w:rsidP="00697CB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852AD">
        <w:rPr>
          <w:rFonts w:ascii="Times New Roman" w:hAnsi="Times New Roman" w:cs="Times New Roman"/>
          <w:sz w:val="24"/>
          <w:szCs w:val="24"/>
          <w:lang w:val="en-US"/>
        </w:rPr>
        <w:t>FROM client</w:t>
      </w:r>
    </w:p>
    <w:p w:rsidR="00697CBB" w:rsidRPr="002852AD" w:rsidRDefault="00697CBB" w:rsidP="00697CB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852AD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2852AD">
        <w:rPr>
          <w:rFonts w:ascii="Times New Roman" w:hAnsi="Times New Roman" w:cs="Times New Roman"/>
          <w:sz w:val="24"/>
          <w:szCs w:val="24"/>
          <w:lang w:val="en-US"/>
        </w:rPr>
        <w:t>amount_of_applications</w:t>
      </w:r>
      <w:proofErr w:type="spellEnd"/>
      <w:r w:rsidRPr="002852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97CBB" w:rsidRPr="00666594" w:rsidRDefault="00697CBB" w:rsidP="00697C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52AD">
        <w:rPr>
          <w:rFonts w:ascii="Times New Roman" w:hAnsi="Times New Roman" w:cs="Times New Roman"/>
          <w:sz w:val="24"/>
          <w:szCs w:val="24"/>
          <w:lang w:val="en-US"/>
        </w:rPr>
        <w:t>BETWEEN</w:t>
      </w:r>
      <w:r w:rsidRPr="00666594">
        <w:rPr>
          <w:rFonts w:ascii="Times New Roman" w:hAnsi="Times New Roman" w:cs="Times New Roman"/>
          <w:sz w:val="24"/>
          <w:szCs w:val="24"/>
        </w:rPr>
        <w:t xml:space="preserve"> 2 </w:t>
      </w:r>
      <w:r w:rsidRPr="002852AD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666594">
        <w:rPr>
          <w:rFonts w:ascii="Times New Roman" w:hAnsi="Times New Roman" w:cs="Times New Roman"/>
          <w:sz w:val="24"/>
          <w:szCs w:val="24"/>
        </w:rPr>
        <w:t xml:space="preserve"> 14</w:t>
      </w:r>
    </w:p>
    <w:p w:rsidR="00697CBB" w:rsidRPr="00666594" w:rsidRDefault="00697CBB" w:rsidP="00697C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52AD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2852AD">
        <w:rPr>
          <w:rFonts w:ascii="Times New Roman" w:hAnsi="Times New Roman" w:cs="Times New Roman"/>
          <w:sz w:val="24"/>
          <w:szCs w:val="24"/>
        </w:rPr>
        <w:t>contr_name</w:t>
      </w:r>
      <w:proofErr w:type="spellEnd"/>
      <w:r w:rsidRPr="002852AD">
        <w:rPr>
          <w:rFonts w:ascii="Times New Roman" w:hAnsi="Times New Roman" w:cs="Times New Roman"/>
          <w:sz w:val="24"/>
          <w:szCs w:val="24"/>
        </w:rPr>
        <w:t xml:space="preserve"> DESC</w:t>
      </w:r>
      <w:r>
        <w:rPr>
          <w:rFonts w:ascii="Times New Roman" w:hAnsi="Times New Roman" w:cs="Times New Roman"/>
          <w:sz w:val="24"/>
          <w:szCs w:val="24"/>
        </w:rPr>
        <w:t xml:space="preserve"> сортировка в обратном алфавитном порядке по фамилии</w:t>
      </w:r>
    </w:p>
    <w:p w:rsidR="00697CBB" w:rsidRPr="00666594" w:rsidRDefault="00697CBB" w:rsidP="00697C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FC551B8" wp14:editId="3FDCC78D">
            <wp:simplePos x="0" y="0"/>
            <wp:positionH relativeFrom="column">
              <wp:posOffset>4499610</wp:posOffset>
            </wp:positionH>
            <wp:positionV relativeFrom="paragraph">
              <wp:posOffset>210185</wp:posOffset>
            </wp:positionV>
            <wp:extent cx="2361565" cy="1360170"/>
            <wp:effectExtent l="0" t="0" r="63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565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6594">
        <w:rPr>
          <w:rFonts w:ascii="Times New Roman" w:hAnsi="Times New Roman" w:cs="Times New Roman"/>
          <w:sz w:val="24"/>
          <w:szCs w:val="24"/>
        </w:rPr>
        <w:tab/>
      </w:r>
      <w:r w:rsidRPr="00666594">
        <w:rPr>
          <w:rFonts w:ascii="Times New Roman" w:hAnsi="Times New Roman" w:cs="Times New Roman"/>
          <w:sz w:val="24"/>
          <w:szCs w:val="24"/>
        </w:rPr>
        <w:tab/>
      </w:r>
      <w:r w:rsidRPr="00666594">
        <w:rPr>
          <w:rFonts w:ascii="Times New Roman" w:hAnsi="Times New Roman" w:cs="Times New Roman"/>
          <w:sz w:val="24"/>
          <w:szCs w:val="24"/>
        </w:rPr>
        <w:tab/>
      </w:r>
      <w:r w:rsidRPr="00666594">
        <w:rPr>
          <w:rFonts w:ascii="Times New Roman" w:hAnsi="Times New Roman" w:cs="Times New Roman"/>
          <w:sz w:val="24"/>
          <w:szCs w:val="24"/>
        </w:rPr>
        <w:tab/>
      </w:r>
      <w:r w:rsidRPr="00666594">
        <w:rPr>
          <w:rFonts w:ascii="Times New Roman" w:hAnsi="Times New Roman" w:cs="Times New Roman"/>
          <w:sz w:val="24"/>
          <w:szCs w:val="24"/>
        </w:rPr>
        <w:tab/>
      </w:r>
      <w:r w:rsidRPr="00666594">
        <w:rPr>
          <w:rFonts w:ascii="Times New Roman" w:hAnsi="Times New Roman" w:cs="Times New Roman"/>
          <w:sz w:val="24"/>
          <w:szCs w:val="24"/>
        </w:rPr>
        <w:tab/>
      </w:r>
      <w:r w:rsidRPr="00666594">
        <w:rPr>
          <w:rFonts w:ascii="Times New Roman" w:hAnsi="Times New Roman" w:cs="Times New Roman"/>
          <w:sz w:val="24"/>
          <w:szCs w:val="24"/>
        </w:rPr>
        <w:tab/>
      </w:r>
      <w:r w:rsidRPr="00666594">
        <w:rPr>
          <w:rFonts w:ascii="Times New Roman" w:hAnsi="Times New Roman" w:cs="Times New Roman"/>
          <w:sz w:val="24"/>
          <w:szCs w:val="24"/>
        </w:rPr>
        <w:tab/>
      </w:r>
      <w:r w:rsidRPr="00666594">
        <w:rPr>
          <w:rFonts w:ascii="Times New Roman" w:hAnsi="Times New Roman" w:cs="Times New Roman"/>
          <w:sz w:val="24"/>
          <w:szCs w:val="24"/>
        </w:rPr>
        <w:tab/>
      </w:r>
      <w:r w:rsidRPr="0066659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Результат</w:t>
      </w:r>
      <w:r w:rsidRPr="006665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выполнения</w:t>
      </w:r>
      <w:r w:rsidRPr="006665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запроса</w:t>
      </w:r>
    </w:p>
    <w:p w:rsidR="00697CBB" w:rsidRPr="00666594" w:rsidRDefault="00697CBB" w:rsidP="00697C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52AD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666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2AD">
        <w:rPr>
          <w:rFonts w:ascii="Times New Roman" w:hAnsi="Times New Roman" w:cs="Times New Roman"/>
          <w:sz w:val="24"/>
          <w:szCs w:val="24"/>
          <w:lang w:val="en-US"/>
        </w:rPr>
        <w:t>contr</w:t>
      </w:r>
      <w:proofErr w:type="spellEnd"/>
      <w:r w:rsidRPr="00666594">
        <w:rPr>
          <w:rFonts w:ascii="Times New Roman" w:hAnsi="Times New Roman" w:cs="Times New Roman"/>
          <w:sz w:val="24"/>
          <w:szCs w:val="24"/>
        </w:rPr>
        <w:t>_</w:t>
      </w:r>
      <w:r w:rsidRPr="002852AD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666594">
        <w:rPr>
          <w:rFonts w:ascii="Times New Roman" w:hAnsi="Times New Roman" w:cs="Times New Roman"/>
          <w:sz w:val="24"/>
          <w:szCs w:val="24"/>
        </w:rPr>
        <w:t xml:space="preserve">, </w:t>
      </w:r>
      <w:r w:rsidRPr="002852AD">
        <w:rPr>
          <w:rFonts w:ascii="Times New Roman" w:hAnsi="Times New Roman" w:cs="Times New Roman"/>
          <w:sz w:val="24"/>
          <w:szCs w:val="24"/>
          <w:lang w:val="en-US"/>
        </w:rPr>
        <w:t>name</w:t>
      </w:r>
    </w:p>
    <w:p w:rsidR="00697CBB" w:rsidRPr="002852AD" w:rsidRDefault="00697CBB" w:rsidP="00697CB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852AD">
        <w:rPr>
          <w:rFonts w:ascii="Times New Roman" w:hAnsi="Times New Roman" w:cs="Times New Roman"/>
          <w:sz w:val="24"/>
          <w:szCs w:val="24"/>
          <w:lang w:val="en-US"/>
        </w:rPr>
        <w:t>FROM client</w:t>
      </w:r>
    </w:p>
    <w:p w:rsidR="00697CBB" w:rsidRPr="002852AD" w:rsidRDefault="00697CBB" w:rsidP="00697CB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852AD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2852AD">
        <w:rPr>
          <w:rFonts w:ascii="Times New Roman" w:hAnsi="Times New Roman" w:cs="Times New Roman"/>
          <w:sz w:val="24"/>
          <w:szCs w:val="24"/>
          <w:lang w:val="en-US"/>
        </w:rPr>
        <w:t>amount_of_applications</w:t>
      </w:r>
      <w:proofErr w:type="spellEnd"/>
      <w:r w:rsidRPr="002852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97CBB" w:rsidRPr="00666594" w:rsidRDefault="00697CBB" w:rsidP="00697C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52AD">
        <w:rPr>
          <w:rFonts w:ascii="Times New Roman" w:hAnsi="Times New Roman" w:cs="Times New Roman"/>
          <w:sz w:val="24"/>
          <w:szCs w:val="24"/>
          <w:lang w:val="en-US"/>
        </w:rPr>
        <w:t>BETWEEN</w:t>
      </w:r>
      <w:r w:rsidRPr="00666594">
        <w:rPr>
          <w:rFonts w:ascii="Times New Roman" w:hAnsi="Times New Roman" w:cs="Times New Roman"/>
          <w:sz w:val="24"/>
          <w:szCs w:val="24"/>
        </w:rPr>
        <w:t xml:space="preserve"> 2 </w:t>
      </w:r>
      <w:r w:rsidRPr="002852AD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666594">
        <w:rPr>
          <w:rFonts w:ascii="Times New Roman" w:hAnsi="Times New Roman" w:cs="Times New Roman"/>
          <w:sz w:val="24"/>
          <w:szCs w:val="24"/>
        </w:rPr>
        <w:t xml:space="preserve"> 14</w:t>
      </w:r>
    </w:p>
    <w:p w:rsidR="00697CBB" w:rsidRPr="00666594" w:rsidRDefault="00697CBB" w:rsidP="00697C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6C75"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Pr="00666594">
        <w:rPr>
          <w:rFonts w:ascii="Times New Roman" w:hAnsi="Times New Roman" w:cs="Times New Roman"/>
          <w:sz w:val="24"/>
          <w:szCs w:val="24"/>
        </w:rPr>
        <w:t xml:space="preserve"> </w:t>
      </w:r>
      <w:r w:rsidRPr="00286C75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666594">
        <w:rPr>
          <w:rFonts w:ascii="Times New Roman" w:hAnsi="Times New Roman" w:cs="Times New Roman"/>
          <w:sz w:val="24"/>
          <w:szCs w:val="24"/>
        </w:rPr>
        <w:t xml:space="preserve"> </w:t>
      </w:r>
      <w:r w:rsidRPr="00286C75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6665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сортировка</w:t>
      </w:r>
      <w:r w:rsidRPr="006665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</w:t>
      </w:r>
      <w:r w:rsidRPr="006665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алфавиту</w:t>
      </w:r>
      <w:r w:rsidRPr="006665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</w:t>
      </w:r>
      <w:r w:rsidRPr="006665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названию</w:t>
      </w:r>
      <w:r w:rsidRPr="006665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компании</w:t>
      </w:r>
      <w:r w:rsidRPr="006665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7CBB" w:rsidRPr="00286C75" w:rsidRDefault="00697CBB" w:rsidP="00697CB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86C75">
        <w:rPr>
          <w:rFonts w:ascii="Times New Roman" w:hAnsi="Times New Roman" w:cs="Times New Roman"/>
          <w:b/>
          <w:sz w:val="24"/>
          <w:szCs w:val="24"/>
        </w:rPr>
        <w:t>Задание №3</w:t>
      </w:r>
    </w:p>
    <w:p w:rsidR="00697CBB" w:rsidRPr="00127F4F" w:rsidRDefault="00697CBB" w:rsidP="00697C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1.Уникальный идентификатор -.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127F4F">
        <w:rPr>
          <w:rFonts w:ascii="Times New Roman" w:hAnsi="Times New Roman" w:cs="Times New Roman"/>
          <w:sz w:val="24"/>
          <w:szCs w:val="24"/>
        </w:rPr>
        <w:t xml:space="preserve"> -1</w:t>
      </w:r>
    </w:p>
    <w:p w:rsidR="00697CBB" w:rsidRDefault="00697CBB" w:rsidP="00697C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7F4F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>Тема - Тестовое задание №3</w:t>
      </w:r>
    </w:p>
    <w:p w:rsidR="00697CBB" w:rsidRDefault="00697CBB" w:rsidP="00697CBB">
      <w:pPr>
        <w:spacing w:line="360" w:lineRule="auto"/>
        <w:rPr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3.Описание дефекта - Отсутствует запятая между командами </w:t>
      </w:r>
      <w:proofErr w:type="spellStart"/>
      <w:r>
        <w:rPr>
          <w:color w:val="4472C4"/>
          <w:sz w:val="21"/>
          <w:szCs w:val="21"/>
          <w:shd w:val="clear" w:color="auto" w:fill="FFFFFF"/>
        </w:rPr>
        <w:t>set</w:t>
      </w:r>
      <w:proofErr w:type="spellEnd"/>
      <w:r>
        <w:rPr>
          <w:color w:val="4472C4"/>
          <w:sz w:val="21"/>
          <w:szCs w:val="21"/>
          <w:shd w:val="clear" w:color="auto" w:fill="FFFFFF"/>
        </w:rPr>
        <w:t xml:space="preserve"> </w:t>
      </w:r>
      <w:r>
        <w:rPr>
          <w:color w:val="000000"/>
          <w:sz w:val="21"/>
          <w:szCs w:val="21"/>
          <w:shd w:val="clear" w:color="auto" w:fill="FFFFFF"/>
        </w:rPr>
        <w:t xml:space="preserve">NOM_CODE </w:t>
      </w:r>
      <w:r>
        <w:rPr>
          <w:color w:val="FF0000"/>
          <w:sz w:val="21"/>
          <w:szCs w:val="21"/>
          <w:shd w:val="clear" w:color="auto" w:fill="FFFFFF"/>
        </w:rPr>
        <w:t>=</w:t>
      </w:r>
      <w:r>
        <w:rPr>
          <w:color w:val="000000"/>
          <w:sz w:val="21"/>
          <w:szCs w:val="21"/>
          <w:shd w:val="clear" w:color="auto" w:fill="FFFFFF"/>
        </w:rPr>
        <w:t xml:space="preserve"> </w:t>
      </w:r>
      <w:r>
        <w:rPr>
          <w:color w:val="9CC2E5"/>
          <w:sz w:val="21"/>
          <w:szCs w:val="21"/>
          <w:shd w:val="clear" w:color="auto" w:fill="FFFFFF"/>
        </w:rPr>
        <w:t xml:space="preserve">'98765' </w:t>
      </w:r>
      <w:r>
        <w:rPr>
          <w:sz w:val="21"/>
          <w:szCs w:val="21"/>
          <w:shd w:val="clear" w:color="auto" w:fill="FFFFFF"/>
        </w:rPr>
        <w:t xml:space="preserve">и </w:t>
      </w:r>
      <w:r>
        <w:rPr>
          <w:color w:val="000000"/>
          <w:sz w:val="21"/>
          <w:szCs w:val="21"/>
          <w:shd w:val="clear" w:color="auto" w:fill="FFFFFF"/>
        </w:rPr>
        <w:t xml:space="preserve">NOM_N </w:t>
      </w:r>
      <w:r>
        <w:rPr>
          <w:color w:val="FF0000"/>
          <w:sz w:val="21"/>
          <w:szCs w:val="21"/>
          <w:shd w:val="clear" w:color="auto" w:fill="FFFFFF"/>
        </w:rPr>
        <w:t>=</w:t>
      </w:r>
      <w:r>
        <w:rPr>
          <w:color w:val="000000"/>
          <w:sz w:val="21"/>
          <w:szCs w:val="21"/>
          <w:shd w:val="clear" w:color="auto" w:fill="FFFFFF"/>
        </w:rPr>
        <w:t xml:space="preserve"> 628106 </w:t>
      </w:r>
    </w:p>
    <w:p w:rsidR="00697CBB" w:rsidRPr="00666594" w:rsidRDefault="00697CBB" w:rsidP="00697CBB">
      <w:pPr>
        <w:pStyle w:val="a7"/>
        <w:spacing w:before="0" w:beforeAutospacing="0" w:after="0" w:afterAutospacing="0" w:line="360" w:lineRule="auto"/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В</w:t>
      </w:r>
      <w:r w:rsidRPr="00666594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запросе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:</w:t>
      </w:r>
      <w:r w:rsidRPr="00666594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</w:p>
    <w:p w:rsidR="00697CBB" w:rsidRPr="00666594" w:rsidRDefault="00697CBB" w:rsidP="00697CBB">
      <w:pPr>
        <w:pStyle w:val="a7"/>
        <w:spacing w:before="0" w:beforeAutospacing="0" w:after="0" w:afterAutospacing="0" w:line="360" w:lineRule="auto"/>
        <w:rPr>
          <w:lang w:val="en-US"/>
        </w:rPr>
      </w:pPr>
      <w:proofErr w:type="gramStart"/>
      <w:r w:rsidRPr="00666594">
        <w:rPr>
          <w:rFonts w:ascii="Arial" w:hAnsi="Arial" w:cs="Arial"/>
          <w:color w:val="4472C4"/>
          <w:sz w:val="21"/>
          <w:szCs w:val="21"/>
          <w:shd w:val="clear" w:color="auto" w:fill="FFFFFF"/>
          <w:lang w:val="en-US"/>
        </w:rPr>
        <w:t>update</w:t>
      </w:r>
      <w:proofErr w:type="gramEnd"/>
      <w:r w:rsidRPr="00666594">
        <w:rPr>
          <w:rFonts w:ascii="Arial" w:hAnsi="Arial" w:cs="Arial"/>
          <w:color w:val="4472C4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666594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fsrar_item</w:t>
      </w:r>
      <w:proofErr w:type="spellEnd"/>
    </w:p>
    <w:p w:rsidR="00697CBB" w:rsidRPr="00666594" w:rsidRDefault="00697CBB" w:rsidP="00697CB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666594">
        <w:rPr>
          <w:rFonts w:eastAsia="Times New Roman"/>
          <w:color w:val="4472C4"/>
          <w:sz w:val="21"/>
          <w:szCs w:val="21"/>
          <w:shd w:val="clear" w:color="auto" w:fill="FFFFFF"/>
          <w:lang w:val="en-US"/>
        </w:rPr>
        <w:t>set</w:t>
      </w:r>
      <w:proofErr w:type="gramEnd"/>
      <w:r w:rsidRPr="00666594">
        <w:rPr>
          <w:rFonts w:eastAsia="Times New Roman"/>
          <w:color w:val="4472C4"/>
          <w:sz w:val="21"/>
          <w:szCs w:val="21"/>
          <w:shd w:val="clear" w:color="auto" w:fill="FFFFFF"/>
          <w:lang w:val="en-US"/>
        </w:rPr>
        <w:t xml:space="preserve"> </w:t>
      </w:r>
      <w:r w:rsidRPr="00666594">
        <w:rPr>
          <w:rFonts w:eastAsia="Times New Roman"/>
          <w:color w:val="000000"/>
          <w:sz w:val="21"/>
          <w:szCs w:val="21"/>
          <w:shd w:val="clear" w:color="auto" w:fill="FFFFFF"/>
          <w:lang w:val="en-US"/>
        </w:rPr>
        <w:t xml:space="preserve">NOM_CODE </w:t>
      </w:r>
      <w:r w:rsidRPr="00666594">
        <w:rPr>
          <w:rFonts w:eastAsia="Times New Roman"/>
          <w:color w:val="FF0000"/>
          <w:sz w:val="21"/>
          <w:szCs w:val="21"/>
          <w:shd w:val="clear" w:color="auto" w:fill="FFFFFF"/>
          <w:lang w:val="en-US"/>
        </w:rPr>
        <w:t>=</w:t>
      </w:r>
      <w:r w:rsidRPr="00666594">
        <w:rPr>
          <w:rFonts w:eastAsia="Times New Roman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666594">
        <w:rPr>
          <w:rFonts w:eastAsia="Times New Roman"/>
          <w:color w:val="9CC2E5"/>
          <w:sz w:val="21"/>
          <w:szCs w:val="21"/>
          <w:shd w:val="clear" w:color="auto" w:fill="FFFFFF"/>
          <w:lang w:val="en-US"/>
        </w:rPr>
        <w:t>'98765'</w:t>
      </w:r>
      <w:r w:rsidRPr="00666594">
        <w:rPr>
          <w:rFonts w:eastAsia="Times New Roman"/>
          <w:color w:val="000000"/>
          <w:sz w:val="21"/>
          <w:szCs w:val="21"/>
          <w:shd w:val="clear" w:color="auto" w:fill="FFFFFF"/>
          <w:lang w:val="en-US"/>
        </w:rPr>
        <w:t xml:space="preserve"> </w:t>
      </w:r>
    </w:p>
    <w:p w:rsidR="00697CBB" w:rsidRPr="00666594" w:rsidRDefault="00697CBB" w:rsidP="00697CB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6594">
        <w:rPr>
          <w:rFonts w:eastAsia="Times New Roman"/>
          <w:color w:val="000000"/>
          <w:sz w:val="21"/>
          <w:szCs w:val="21"/>
          <w:shd w:val="clear" w:color="auto" w:fill="FFFFFF"/>
          <w:lang w:val="en-US"/>
        </w:rPr>
        <w:t xml:space="preserve">NOM_N </w:t>
      </w:r>
      <w:r w:rsidRPr="00666594">
        <w:rPr>
          <w:rFonts w:eastAsia="Times New Roman"/>
          <w:color w:val="FF0000"/>
          <w:sz w:val="21"/>
          <w:szCs w:val="21"/>
          <w:shd w:val="clear" w:color="auto" w:fill="FFFFFF"/>
          <w:lang w:val="en-US"/>
        </w:rPr>
        <w:t>=</w:t>
      </w:r>
      <w:r w:rsidRPr="00666594">
        <w:rPr>
          <w:rFonts w:eastAsia="Times New Roman"/>
          <w:color w:val="000000"/>
          <w:sz w:val="21"/>
          <w:szCs w:val="21"/>
          <w:shd w:val="clear" w:color="auto" w:fill="FFFFFF"/>
          <w:lang w:val="en-US"/>
        </w:rPr>
        <w:t xml:space="preserve"> 628106 </w:t>
      </w:r>
    </w:p>
    <w:p w:rsidR="00697CBB" w:rsidRPr="00666594" w:rsidRDefault="00697CBB" w:rsidP="00697CB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666594">
        <w:rPr>
          <w:rFonts w:eastAsia="Times New Roman"/>
          <w:color w:val="4472C4"/>
          <w:sz w:val="21"/>
          <w:szCs w:val="21"/>
          <w:shd w:val="clear" w:color="auto" w:fill="FFFFFF"/>
          <w:lang w:val="en-US"/>
        </w:rPr>
        <w:t>where</w:t>
      </w:r>
      <w:proofErr w:type="gramEnd"/>
      <w:r w:rsidRPr="00666594">
        <w:rPr>
          <w:rFonts w:eastAsia="Times New Roman"/>
          <w:color w:val="4472C4"/>
          <w:sz w:val="21"/>
          <w:szCs w:val="21"/>
          <w:shd w:val="clear" w:color="auto" w:fill="FFFFFF"/>
          <w:lang w:val="en-US"/>
        </w:rPr>
        <w:t xml:space="preserve"> </w:t>
      </w:r>
      <w:r w:rsidRPr="00666594">
        <w:rPr>
          <w:rFonts w:eastAsia="Times New Roman"/>
          <w:color w:val="000000"/>
          <w:sz w:val="21"/>
          <w:szCs w:val="21"/>
          <w:shd w:val="clear" w:color="auto" w:fill="FFFFFF"/>
          <w:lang w:val="en-US"/>
        </w:rPr>
        <w:t xml:space="preserve">NOM_N </w:t>
      </w:r>
      <w:r w:rsidRPr="00666594">
        <w:rPr>
          <w:rFonts w:eastAsia="Times New Roman"/>
          <w:color w:val="FF0000"/>
          <w:sz w:val="21"/>
          <w:szCs w:val="21"/>
          <w:shd w:val="clear" w:color="auto" w:fill="FFFFFF"/>
          <w:lang w:val="en-US"/>
        </w:rPr>
        <w:t>=</w:t>
      </w:r>
      <w:r w:rsidRPr="00666594">
        <w:rPr>
          <w:rFonts w:eastAsia="Times New Roman"/>
          <w:color w:val="000000"/>
          <w:sz w:val="21"/>
          <w:szCs w:val="21"/>
          <w:shd w:val="clear" w:color="auto" w:fill="FFFFFF"/>
          <w:lang w:val="en-US"/>
        </w:rPr>
        <w:t xml:space="preserve"> 628105 </w:t>
      </w:r>
    </w:p>
    <w:p w:rsidR="00697CBB" w:rsidRPr="00666594" w:rsidRDefault="00697CBB" w:rsidP="00697CB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666594">
        <w:rPr>
          <w:rFonts w:eastAsia="Times New Roman"/>
          <w:color w:val="4472C4"/>
          <w:sz w:val="21"/>
          <w:szCs w:val="21"/>
          <w:shd w:val="clear" w:color="auto" w:fill="FFFFFF"/>
          <w:lang w:val="en-US"/>
        </w:rPr>
        <w:t>and</w:t>
      </w:r>
      <w:proofErr w:type="gramEnd"/>
      <w:r w:rsidRPr="00666594">
        <w:rPr>
          <w:rFonts w:eastAsia="Times New Roman"/>
          <w:color w:val="4472C4"/>
          <w:sz w:val="21"/>
          <w:szCs w:val="21"/>
          <w:shd w:val="clear" w:color="auto" w:fill="FFFFFF"/>
          <w:lang w:val="en-US"/>
        </w:rPr>
        <w:t xml:space="preserve"> </w:t>
      </w:r>
      <w:r w:rsidRPr="00666594">
        <w:rPr>
          <w:rFonts w:eastAsia="Times New Roman"/>
          <w:color w:val="000000"/>
          <w:sz w:val="21"/>
          <w:szCs w:val="21"/>
          <w:shd w:val="clear" w:color="auto" w:fill="FFFFFF"/>
          <w:lang w:val="en-US"/>
        </w:rPr>
        <w:t xml:space="preserve">ST_DOC_IN_N </w:t>
      </w:r>
      <w:r w:rsidRPr="00666594">
        <w:rPr>
          <w:rFonts w:eastAsia="Times New Roman"/>
          <w:color w:val="FF0000"/>
          <w:sz w:val="21"/>
          <w:szCs w:val="21"/>
          <w:shd w:val="clear" w:color="auto" w:fill="FFFFFF"/>
          <w:lang w:val="en-US"/>
        </w:rPr>
        <w:t>=</w:t>
      </w:r>
      <w:r w:rsidRPr="00666594">
        <w:rPr>
          <w:rFonts w:eastAsia="Times New Roman"/>
          <w:color w:val="000000"/>
          <w:sz w:val="21"/>
          <w:szCs w:val="21"/>
          <w:shd w:val="clear" w:color="auto" w:fill="FFFFFF"/>
          <w:lang w:val="en-US"/>
        </w:rPr>
        <w:t xml:space="preserve"> 5661320 </w:t>
      </w:r>
    </w:p>
    <w:p w:rsidR="00697CBB" w:rsidRPr="00666594" w:rsidRDefault="00697CBB" w:rsidP="00697CBB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127F4F">
        <w:rPr>
          <w:rFonts w:eastAsia="Times New Roman"/>
          <w:color w:val="4472C4"/>
          <w:sz w:val="21"/>
          <w:szCs w:val="21"/>
          <w:shd w:val="clear" w:color="auto" w:fill="FFFFFF"/>
          <w:lang w:val="en-US"/>
        </w:rPr>
        <w:t>and</w:t>
      </w:r>
      <w:proofErr w:type="gramEnd"/>
      <w:r w:rsidRPr="00127F4F">
        <w:rPr>
          <w:rFonts w:eastAsia="Times New Roman"/>
          <w:color w:val="4472C4"/>
          <w:sz w:val="21"/>
          <w:szCs w:val="21"/>
          <w:shd w:val="clear" w:color="auto" w:fill="FFFFFF"/>
          <w:lang w:val="en-US"/>
        </w:rPr>
        <w:t xml:space="preserve"> </w:t>
      </w:r>
      <w:r w:rsidRPr="00127F4F">
        <w:rPr>
          <w:rFonts w:eastAsia="Times New Roman"/>
          <w:color w:val="000000"/>
          <w:sz w:val="21"/>
          <w:szCs w:val="21"/>
          <w:shd w:val="clear" w:color="auto" w:fill="FFFFFF"/>
          <w:lang w:val="en-US"/>
        </w:rPr>
        <w:t xml:space="preserve">td </w:t>
      </w:r>
      <w:r w:rsidRPr="00127F4F">
        <w:rPr>
          <w:rFonts w:eastAsia="Times New Roman"/>
          <w:color w:val="FF0000"/>
          <w:sz w:val="21"/>
          <w:szCs w:val="21"/>
          <w:shd w:val="clear" w:color="auto" w:fill="FFFFFF"/>
          <w:lang w:val="en-US"/>
        </w:rPr>
        <w:t>=</w:t>
      </w:r>
      <w:r w:rsidRPr="00127F4F">
        <w:rPr>
          <w:rFonts w:eastAsia="Times New Roman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127F4F">
        <w:rPr>
          <w:rFonts w:eastAsia="Times New Roman"/>
          <w:color w:val="000000"/>
          <w:sz w:val="21"/>
          <w:szCs w:val="21"/>
          <w:shd w:val="clear" w:color="auto" w:fill="FFFFFF"/>
          <w:lang w:val="en-US"/>
        </w:rPr>
        <w:t>kk_common</w:t>
      </w:r>
      <w:r w:rsidRPr="00127F4F">
        <w:rPr>
          <w:rFonts w:eastAsia="Times New Roman"/>
          <w:color w:val="FF0000"/>
          <w:sz w:val="21"/>
          <w:szCs w:val="21"/>
          <w:shd w:val="clear" w:color="auto" w:fill="FFFFFF"/>
          <w:lang w:val="en-US"/>
        </w:rPr>
        <w:t>.</w:t>
      </w:r>
      <w:r w:rsidRPr="00127F4F">
        <w:rPr>
          <w:rFonts w:eastAsia="Times New Roman"/>
          <w:color w:val="000000"/>
          <w:sz w:val="21"/>
          <w:szCs w:val="21"/>
          <w:shd w:val="clear" w:color="auto" w:fill="FFFFFF"/>
          <w:lang w:val="en-US"/>
        </w:rPr>
        <w:t>gettd</w:t>
      </w:r>
      <w:proofErr w:type="spellEnd"/>
      <w:r w:rsidRPr="00127F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697CBB" w:rsidRDefault="00697CBB" w:rsidP="00697CBB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4.Шаги для воспроизведения - Создаем тестовую БД, создаем таблицу с названиями столбцов из запроса, вводим данный запрос 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запросник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нажимаем выполнить.</w:t>
      </w:r>
    </w:p>
    <w:p w:rsidR="00697CBB" w:rsidRDefault="00697CBB" w:rsidP="00697CBB">
      <w:pPr>
        <w:spacing w:line="360" w:lineRule="auto"/>
        <w:rPr>
          <w:noProof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5.Фактический результат – ошибка синтаксиса.</w:t>
      </w:r>
      <w:r w:rsidRPr="00F34DA4">
        <w:rPr>
          <w:noProof/>
        </w:rPr>
        <w:t xml:space="preserve"> </w:t>
      </w:r>
      <w:r>
        <w:rPr>
          <w:noProof/>
        </w:rPr>
        <w:drawing>
          <wp:inline distT="0" distB="0" distL="0" distR="0" wp14:anchorId="13E03F8C" wp14:editId="1CF290BD">
            <wp:extent cx="5000625" cy="4000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CBB" w:rsidRDefault="00697CBB" w:rsidP="00697CBB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6.Ожидаемый результат – запрос выполнится без ошибок.</w:t>
      </w:r>
    </w:p>
    <w:p w:rsidR="00697CBB" w:rsidRDefault="00697CBB" w:rsidP="00697CBB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0A762F3" wp14:editId="508BD845">
            <wp:extent cx="4057650" cy="6191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CBB" w:rsidRPr="00DD0B05" w:rsidRDefault="00697CBB" w:rsidP="00697C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7.Серьёзность дефекта –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EA7CE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Major</w:t>
      </w:r>
      <w:r w:rsidRPr="00DD0B0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7CBB" w:rsidRPr="00666594" w:rsidRDefault="00697CBB" w:rsidP="00697C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B05">
        <w:rPr>
          <w:rFonts w:ascii="Times New Roman" w:hAnsi="Times New Roman" w:cs="Times New Roman"/>
          <w:sz w:val="24"/>
          <w:szCs w:val="24"/>
        </w:rPr>
        <w:lastRenderedPageBreak/>
        <w:t>8</w:t>
      </w:r>
      <w:r>
        <w:rPr>
          <w:rFonts w:ascii="Times New Roman" w:hAnsi="Times New Roman" w:cs="Times New Roman"/>
          <w:sz w:val="24"/>
          <w:szCs w:val="24"/>
        </w:rPr>
        <w:t xml:space="preserve">.Статус – </w:t>
      </w:r>
      <w:r>
        <w:rPr>
          <w:rFonts w:ascii="Times New Roman" w:hAnsi="Times New Roman" w:cs="Times New Roman"/>
          <w:sz w:val="24"/>
          <w:szCs w:val="24"/>
          <w:lang w:val="en-US"/>
        </w:rPr>
        <w:t>New</w:t>
      </w:r>
    </w:p>
    <w:p w:rsidR="00697CBB" w:rsidRPr="00ED1500" w:rsidRDefault="00697CBB" w:rsidP="00697CB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9.</w:t>
      </w:r>
      <w:r>
        <w:rPr>
          <w:rFonts w:ascii="Times New Roman" w:hAnsi="Times New Roman" w:cs="Times New Roman"/>
          <w:sz w:val="24"/>
          <w:szCs w:val="24"/>
        </w:rPr>
        <w:t xml:space="preserve">Окружение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pgAdmin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4.24</w:t>
      </w:r>
    </w:p>
    <w:p w:rsidR="00697CBB" w:rsidRPr="00697CBB" w:rsidRDefault="00697CBB" w:rsidP="00697CB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697CBB" w:rsidRDefault="00697CBB" w:rsidP="00697CB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97CBB" w:rsidRPr="00697CBB" w:rsidRDefault="00697CBB" w:rsidP="00697CBB">
      <w:pPr>
        <w:ind w:left="-993"/>
        <w:rPr>
          <w:lang w:val="ru-RU"/>
        </w:rPr>
      </w:pPr>
    </w:p>
    <w:sectPr w:rsidR="00697CBB" w:rsidRPr="00697CBB" w:rsidSect="00697CBB">
      <w:pgSz w:w="11909" w:h="16834"/>
      <w:pgMar w:top="426" w:right="427" w:bottom="284" w:left="42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217CE"/>
    <w:rsid w:val="00697CBB"/>
    <w:rsid w:val="00C2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697C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97CBB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697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697C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97CBB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697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Владимир</cp:lastModifiedBy>
  <cp:revision>3</cp:revision>
  <dcterms:created xsi:type="dcterms:W3CDTF">2022-01-21T10:42:00Z</dcterms:created>
  <dcterms:modified xsi:type="dcterms:W3CDTF">2022-01-21T10:47:00Z</dcterms:modified>
</cp:coreProperties>
</file>