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B2" w:rsidRDefault="006536B2" w:rsidP="006536B2">
      <w:pPr>
        <w:rPr>
          <w:sz w:val="40"/>
          <w:szCs w:val="40"/>
        </w:rPr>
      </w:pPr>
      <w:r w:rsidRPr="006536B2">
        <w:rPr>
          <w:sz w:val="40"/>
          <w:szCs w:val="40"/>
        </w:rPr>
        <w:t>Задача</w:t>
      </w:r>
    </w:p>
    <w:p w:rsidR="006536B2" w:rsidRDefault="006536B2" w:rsidP="006536B2">
      <w:r>
        <w:t>Ознакомься с текстовым описанием формы регистрации пользователя. На его основе опиши необходимые проверки для подтверждения корректности работы формы. Для каждого описанного элемента должна быть хотя бы одна проверка.</w:t>
      </w:r>
    </w:p>
    <w:p w:rsidR="006536B2" w:rsidRDefault="006536B2" w:rsidP="006536B2">
      <w:pPr>
        <w:rPr>
          <w:sz w:val="40"/>
          <w:szCs w:val="40"/>
        </w:rPr>
      </w:pPr>
      <w:r w:rsidRPr="006536B2">
        <w:rPr>
          <w:sz w:val="40"/>
          <w:szCs w:val="40"/>
        </w:rPr>
        <w:t>Описание формы</w:t>
      </w:r>
    </w:p>
    <w:p w:rsidR="006536B2" w:rsidRDefault="006536B2" w:rsidP="006536B2">
      <w:pPr>
        <w:rPr>
          <w:sz w:val="32"/>
          <w:szCs w:val="32"/>
        </w:rPr>
      </w:pPr>
      <w:r w:rsidRPr="006536B2">
        <w:rPr>
          <w:sz w:val="32"/>
          <w:szCs w:val="32"/>
        </w:rPr>
        <w:t>Состав формы</w:t>
      </w:r>
    </w:p>
    <w:p w:rsidR="006536B2" w:rsidRDefault="006536B2" w:rsidP="006536B2">
      <w:pPr>
        <w:pStyle w:val="a3"/>
        <w:numPr>
          <w:ilvl w:val="0"/>
          <w:numId w:val="1"/>
        </w:numPr>
      </w:pPr>
      <w:r>
        <w:t xml:space="preserve">Текстовое поле – </w:t>
      </w:r>
      <w:proofErr w:type="spellStart"/>
      <w:r>
        <w:t>Email</w:t>
      </w:r>
      <w:proofErr w:type="spellEnd"/>
    </w:p>
    <w:p w:rsidR="006536B2" w:rsidRDefault="006536B2" w:rsidP="006536B2">
      <w:pPr>
        <w:pStyle w:val="a3"/>
        <w:numPr>
          <w:ilvl w:val="0"/>
          <w:numId w:val="1"/>
        </w:numPr>
      </w:pPr>
      <w:r>
        <w:t xml:space="preserve">Текстовое поле - Имя </w:t>
      </w:r>
    </w:p>
    <w:p w:rsidR="006536B2" w:rsidRDefault="006536B2" w:rsidP="006536B2">
      <w:pPr>
        <w:pStyle w:val="a3"/>
        <w:numPr>
          <w:ilvl w:val="0"/>
          <w:numId w:val="1"/>
        </w:numPr>
      </w:pPr>
      <w:r>
        <w:t>Текстовое поле – Фамилия</w:t>
      </w:r>
    </w:p>
    <w:p w:rsidR="006536B2" w:rsidRDefault="006536B2" w:rsidP="006536B2">
      <w:pPr>
        <w:pStyle w:val="a3"/>
        <w:numPr>
          <w:ilvl w:val="0"/>
          <w:numId w:val="1"/>
        </w:numPr>
      </w:pPr>
      <w:r>
        <w:t xml:space="preserve">Текстовое поле - Пароль </w:t>
      </w:r>
    </w:p>
    <w:p w:rsidR="006536B2" w:rsidRDefault="006536B2" w:rsidP="006536B2">
      <w:pPr>
        <w:pStyle w:val="a3"/>
        <w:numPr>
          <w:ilvl w:val="0"/>
          <w:numId w:val="1"/>
        </w:numPr>
      </w:pPr>
      <w:r>
        <w:t xml:space="preserve">Текстовое поле - Подтверждение пароля </w:t>
      </w:r>
    </w:p>
    <w:p w:rsidR="006536B2" w:rsidRDefault="006536B2" w:rsidP="006536B2">
      <w:pPr>
        <w:pStyle w:val="a3"/>
        <w:numPr>
          <w:ilvl w:val="0"/>
          <w:numId w:val="1"/>
        </w:numPr>
      </w:pPr>
      <w:proofErr w:type="spellStart"/>
      <w:r>
        <w:t>Чекбокс</w:t>
      </w:r>
      <w:proofErr w:type="spellEnd"/>
      <w:r>
        <w:t xml:space="preserve"> (галочка) – Лицензионное соглашение</w:t>
      </w:r>
    </w:p>
    <w:p w:rsidR="006536B2" w:rsidRDefault="006536B2" w:rsidP="006536B2">
      <w:pPr>
        <w:pStyle w:val="a3"/>
        <w:numPr>
          <w:ilvl w:val="0"/>
          <w:numId w:val="1"/>
        </w:numPr>
      </w:pPr>
      <w:r>
        <w:t>Кнопка – Зарегистрироваться</w:t>
      </w:r>
    </w:p>
    <w:p w:rsidR="006536B2" w:rsidRDefault="006536B2" w:rsidP="006536B2">
      <w:pPr>
        <w:rPr>
          <w:sz w:val="32"/>
          <w:szCs w:val="32"/>
        </w:rPr>
      </w:pPr>
      <w:r w:rsidRPr="006536B2">
        <w:rPr>
          <w:sz w:val="32"/>
          <w:szCs w:val="32"/>
        </w:rPr>
        <w:t>Требования к элементам формы</w:t>
      </w:r>
    </w:p>
    <w:p w:rsidR="006536B2" w:rsidRDefault="006536B2" w:rsidP="006536B2">
      <w:r>
        <w:t xml:space="preserve">1. </w:t>
      </w:r>
      <w:proofErr w:type="spellStart"/>
      <w:r>
        <w:t>Email</w:t>
      </w:r>
      <w:proofErr w:type="spellEnd"/>
    </w:p>
    <w:p w:rsidR="006536B2" w:rsidRDefault="006536B2" w:rsidP="006536B2">
      <w:r>
        <w:t xml:space="preserve"> a. Разрешен ввод данных в формате </w:t>
      </w:r>
      <w:hyperlink r:id="rId6" w:history="1">
        <w:r w:rsidRPr="00E048C1">
          <w:rPr>
            <w:rStyle w:val="a4"/>
          </w:rPr>
          <w:t>xxx@xxx.xxx</w:t>
        </w:r>
      </w:hyperlink>
    </w:p>
    <w:p w:rsidR="006536B2" w:rsidRDefault="006536B2" w:rsidP="006536B2">
      <w:r>
        <w:t xml:space="preserve"> b. Нельзя вводить спецсимволы \ # $ %</w:t>
      </w:r>
      <w:proofErr w:type="gramStart"/>
      <w:r>
        <w:t xml:space="preserve"> ,</w:t>
      </w:r>
      <w:proofErr w:type="gramEnd"/>
      <w:r>
        <w:t xml:space="preserve"> </w:t>
      </w:r>
    </w:p>
    <w:p w:rsidR="006536B2" w:rsidRDefault="006536B2" w:rsidP="006536B2">
      <w:r>
        <w:t xml:space="preserve">c. Размер поля ограничен 128 символами </w:t>
      </w:r>
    </w:p>
    <w:p w:rsidR="006536B2" w:rsidRDefault="006536B2" w:rsidP="006536B2">
      <w:r>
        <w:t xml:space="preserve">d. Поле обязательное </w:t>
      </w:r>
    </w:p>
    <w:p w:rsidR="006536B2" w:rsidRDefault="006536B2" w:rsidP="006536B2">
      <w:r>
        <w:t xml:space="preserve">e. Если поле оставлено пустым или заполнено не по шаблону и на нем сейчас нет фокуса (не стоит курсор), то оно подсвечивается красным и под ним выводится сообщение «Необходимо заполнить поле в формате </w:t>
      </w:r>
      <w:hyperlink r:id="rId7" w:history="1">
        <w:r w:rsidRPr="00E048C1">
          <w:rPr>
            <w:rStyle w:val="a4"/>
          </w:rPr>
          <w:t>xxx@xxx.xxx»</w:t>
        </w:r>
      </w:hyperlink>
      <w:r>
        <w:t xml:space="preserve"> </w:t>
      </w:r>
    </w:p>
    <w:p w:rsidR="006536B2" w:rsidRDefault="006536B2" w:rsidP="006536B2">
      <w:r>
        <w:t xml:space="preserve">2. Имя </w:t>
      </w:r>
    </w:p>
    <w:p w:rsidR="006536B2" w:rsidRDefault="006536B2" w:rsidP="006536B2">
      <w:r>
        <w:t xml:space="preserve">a. Разрешен ввод любых символов за исключением спецсимволов (всех) </w:t>
      </w:r>
    </w:p>
    <w:p w:rsidR="006536B2" w:rsidRDefault="006536B2" w:rsidP="006536B2">
      <w:r>
        <w:t xml:space="preserve">b. Размер поля ограничен 128 символами </w:t>
      </w:r>
    </w:p>
    <w:p w:rsidR="006536B2" w:rsidRDefault="006536B2" w:rsidP="006536B2">
      <w:r>
        <w:t xml:space="preserve">c. Поле необязательное </w:t>
      </w:r>
    </w:p>
    <w:p w:rsidR="006536B2" w:rsidRDefault="006536B2" w:rsidP="006536B2">
      <w:r>
        <w:t xml:space="preserve">d. Если заполнено с использованием запрещенных символов и на нем нет фокуса, то оно подсвечивается красным и под ним выводится сообщение «Поле заполнено некорректно. Нельзя использовать спецсимволы» </w:t>
      </w:r>
    </w:p>
    <w:p w:rsidR="006536B2" w:rsidRDefault="006536B2" w:rsidP="006536B2">
      <w:r>
        <w:t xml:space="preserve">3. Фамилия </w:t>
      </w:r>
    </w:p>
    <w:p w:rsidR="006536B2" w:rsidRDefault="006536B2" w:rsidP="006536B2">
      <w:r>
        <w:t>a. Разрешен ввод любых символов за исключением спецсимволов (всех)</w:t>
      </w:r>
    </w:p>
    <w:p w:rsidR="006536B2" w:rsidRDefault="006536B2" w:rsidP="006536B2">
      <w:r>
        <w:t xml:space="preserve"> b. Размер поля ограничен 128 символами c. Поле необязательное </w:t>
      </w:r>
    </w:p>
    <w:p w:rsidR="006536B2" w:rsidRPr="006536B2" w:rsidRDefault="006536B2" w:rsidP="006536B2">
      <w:pPr>
        <w:rPr>
          <w:sz w:val="32"/>
          <w:szCs w:val="32"/>
        </w:rPr>
      </w:pPr>
      <w:r>
        <w:lastRenderedPageBreak/>
        <w:t>d. Если заполнено с использованием запрещенных символов и на нем нет фокуса, то оно подсвечивается красным и под ним выводится сообщение «Поле заполнено некорректно. Нельзя использовать спецсимволы»</w:t>
      </w:r>
    </w:p>
    <w:p w:rsidR="006536B2" w:rsidRDefault="006536B2" w:rsidP="006536B2">
      <w:r>
        <w:t>4. Пароль</w:t>
      </w:r>
    </w:p>
    <w:p w:rsidR="006536B2" w:rsidRDefault="006536B2" w:rsidP="006536B2">
      <w:r>
        <w:t xml:space="preserve"> a. Разрешен ввод всех символов </w:t>
      </w:r>
    </w:p>
    <w:p w:rsidR="006536B2" w:rsidRDefault="006536B2" w:rsidP="006536B2">
      <w:r>
        <w:t xml:space="preserve">b. При вводе символы скрыты точками </w:t>
      </w:r>
    </w:p>
    <w:p w:rsidR="006536B2" w:rsidRDefault="006536B2" w:rsidP="006536B2">
      <w:r>
        <w:t>c. Поле обязательное</w:t>
      </w:r>
    </w:p>
    <w:p w:rsidR="006536B2" w:rsidRDefault="006536B2" w:rsidP="006536B2">
      <w:r>
        <w:t xml:space="preserve">d. Минимальное количество символов – 8, обязательно наличие хотя бы одного спецсимвола и цифры </w:t>
      </w:r>
    </w:p>
    <w:p w:rsidR="006536B2" w:rsidRDefault="006536B2" w:rsidP="006536B2">
      <w:r>
        <w:t xml:space="preserve">e. Если поле не заполнено или не соответствует требованиям и с него снят фокус, то оно подсвечивается красным и под ним выводится сообщение «Пароль должен содержать не менее 8 символов и должен содержать хотя бы один спецсимвол и цифру» </w:t>
      </w:r>
    </w:p>
    <w:p w:rsidR="006536B2" w:rsidRDefault="006536B2" w:rsidP="006536B2">
      <w:r>
        <w:t xml:space="preserve">5. Подтверждение пароля </w:t>
      </w:r>
    </w:p>
    <w:p w:rsidR="006536B2" w:rsidRDefault="006536B2" w:rsidP="006536B2">
      <w:r>
        <w:t xml:space="preserve">a. Требования по вводу аналогичны полю «Пароль» </w:t>
      </w:r>
    </w:p>
    <w:p w:rsidR="006536B2" w:rsidRDefault="006536B2" w:rsidP="006536B2">
      <w:r>
        <w:t>b. Если введенное значение в поле не совпадает со значением поля «Пароль», то поле подсвечивается красным и под ним выводится сообщение «Пароли должны совпадать»</w:t>
      </w:r>
    </w:p>
    <w:p w:rsidR="006536B2" w:rsidRDefault="006536B2" w:rsidP="006536B2">
      <w:r>
        <w:t xml:space="preserve">c. Если поле не заполнено, то поле подсвечивается красным и под ним выводится сообщение «Поле должно быть заполнено» </w:t>
      </w:r>
    </w:p>
    <w:p w:rsidR="006536B2" w:rsidRDefault="006536B2" w:rsidP="006536B2">
      <w:r>
        <w:t>d. Поле обязательное</w:t>
      </w:r>
    </w:p>
    <w:p w:rsidR="006536B2" w:rsidRDefault="006536B2" w:rsidP="006536B2">
      <w:r>
        <w:t xml:space="preserve">Кнопка «Зарегистрироваться» </w:t>
      </w:r>
    </w:p>
    <w:p w:rsidR="006536B2" w:rsidRDefault="006536B2" w:rsidP="006536B2">
      <w:pPr>
        <w:pStyle w:val="a3"/>
        <w:numPr>
          <w:ilvl w:val="0"/>
          <w:numId w:val="3"/>
        </w:numPr>
      </w:pPr>
      <w:r>
        <w:t xml:space="preserve">По нажатию кнопки происходит повторная проверка всех полей на корректность заполнения и проверка состояния </w:t>
      </w:r>
      <w:proofErr w:type="spellStart"/>
      <w:r>
        <w:t>чекбокса</w:t>
      </w:r>
      <w:proofErr w:type="spellEnd"/>
      <w:r>
        <w:t xml:space="preserve"> соглашения</w:t>
      </w:r>
    </w:p>
    <w:p w:rsidR="006536B2" w:rsidRDefault="006536B2" w:rsidP="006536B2">
      <w:pPr>
        <w:pStyle w:val="a3"/>
        <w:numPr>
          <w:ilvl w:val="0"/>
          <w:numId w:val="1"/>
        </w:numPr>
      </w:pPr>
      <w:r>
        <w:t xml:space="preserve">При соблюдении всех условий происходит переход на страницу личного кабинета пользователя </w:t>
      </w:r>
    </w:p>
    <w:p w:rsidR="006536B2" w:rsidRDefault="006536B2" w:rsidP="006536B2">
      <w:pPr>
        <w:pStyle w:val="a3"/>
        <w:numPr>
          <w:ilvl w:val="0"/>
          <w:numId w:val="1"/>
        </w:numPr>
      </w:pPr>
      <w:r>
        <w:t xml:space="preserve"> При наличии ошибок заполнения полей помимо сообщений у полей над кнопкой выводится сообщение «Некорректно заполнены поля</w:t>
      </w:r>
      <w:proofErr w:type="gramStart"/>
      <w:r>
        <w:t>: »</w:t>
      </w:r>
      <w:proofErr w:type="gramEnd"/>
      <w:r>
        <w:t xml:space="preserve"> </w:t>
      </w:r>
    </w:p>
    <w:p w:rsidR="006536B2" w:rsidRPr="006536B2" w:rsidRDefault="006536B2" w:rsidP="006536B2">
      <w:pPr>
        <w:pStyle w:val="a3"/>
        <w:numPr>
          <w:ilvl w:val="0"/>
          <w:numId w:val="1"/>
        </w:numPr>
        <w:rPr>
          <w:sz w:val="32"/>
          <w:szCs w:val="32"/>
        </w:rPr>
      </w:pPr>
      <w:r>
        <w:t xml:space="preserve">Если </w:t>
      </w:r>
      <w:proofErr w:type="spellStart"/>
      <w:r>
        <w:t>чекбокс</w:t>
      </w:r>
      <w:proofErr w:type="spellEnd"/>
      <w:r>
        <w:t xml:space="preserve"> находится в положении «</w:t>
      </w:r>
      <w:proofErr w:type="spellStart"/>
      <w:r>
        <w:t>выкл</w:t>
      </w:r>
      <w:proofErr w:type="spellEnd"/>
      <w:r>
        <w:t>», при нажатии кнопки выводится сообщение «Для регистрации необходимо ознакомиться с лицензионным соглашением и принять его»</w:t>
      </w:r>
    </w:p>
    <w:p w:rsidR="006536B2" w:rsidRDefault="006536B2" w:rsidP="006536B2">
      <w:pPr>
        <w:rPr>
          <w:sz w:val="32"/>
          <w:szCs w:val="32"/>
        </w:rPr>
      </w:pPr>
    </w:p>
    <w:p w:rsidR="006536B2" w:rsidRDefault="006536B2" w:rsidP="006536B2">
      <w:pPr>
        <w:rPr>
          <w:sz w:val="32"/>
          <w:szCs w:val="32"/>
        </w:rPr>
      </w:pPr>
    </w:p>
    <w:p w:rsidR="006536B2" w:rsidRDefault="006536B2" w:rsidP="006536B2">
      <w:pPr>
        <w:rPr>
          <w:sz w:val="32"/>
          <w:szCs w:val="32"/>
        </w:rPr>
      </w:pPr>
    </w:p>
    <w:p w:rsidR="006536B2" w:rsidRPr="006536B2" w:rsidRDefault="006536B2" w:rsidP="006536B2">
      <w:pPr>
        <w:rPr>
          <w:rFonts w:ascii="Times New Roman" w:hAnsi="Times New Roman" w:cs="Times New Roman"/>
          <w:sz w:val="32"/>
          <w:szCs w:val="32"/>
        </w:rPr>
      </w:pPr>
    </w:p>
    <w:p w:rsidR="006536B2" w:rsidRPr="000E2115" w:rsidRDefault="000E2115" w:rsidP="006536B2">
      <w:pPr>
        <w:rPr>
          <w:rFonts w:ascii="Times New Roman" w:hAnsi="Times New Roman" w:cs="Times New Roman"/>
          <w:b/>
          <w:sz w:val="24"/>
          <w:szCs w:val="24"/>
        </w:rPr>
      </w:pPr>
      <w:r w:rsidRPr="000E211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1.Проверка поля </w:t>
      </w:r>
      <w:proofErr w:type="spellStart"/>
      <w:r w:rsidRPr="000E2115">
        <w:rPr>
          <w:rFonts w:ascii="Times New Roman" w:hAnsi="Times New Roman" w:cs="Times New Roman"/>
          <w:b/>
          <w:sz w:val="24"/>
          <w:szCs w:val="24"/>
        </w:rPr>
        <w:t>Email</w:t>
      </w:r>
      <w:proofErr w:type="spellEnd"/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1.1 Проверка валидными данными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 xml:space="preserve">1.2 Проверка с нарушением формата </w:t>
      </w:r>
      <w:proofErr w:type="spellStart"/>
      <w:r w:rsidRPr="006536B2">
        <w:rPr>
          <w:rFonts w:ascii="Times New Roman" w:hAnsi="Times New Roman" w:cs="Times New Roman"/>
          <w:sz w:val="24"/>
          <w:szCs w:val="24"/>
        </w:rPr>
        <w:t>ххх@ххх</w:t>
      </w:r>
      <w:proofErr w:type="gramStart"/>
      <w:r w:rsidRPr="006536B2">
        <w:rPr>
          <w:rFonts w:ascii="Times New Roman" w:hAnsi="Times New Roman" w:cs="Times New Roman"/>
          <w:sz w:val="24"/>
          <w:szCs w:val="24"/>
        </w:rPr>
        <w:t>.х</w:t>
      </w:r>
      <w:proofErr w:type="gramEnd"/>
      <w:r w:rsidRPr="006536B2">
        <w:rPr>
          <w:rFonts w:ascii="Times New Roman" w:hAnsi="Times New Roman" w:cs="Times New Roman"/>
          <w:sz w:val="24"/>
          <w:szCs w:val="24"/>
        </w:rPr>
        <w:t>хх</w:t>
      </w:r>
      <w:proofErr w:type="spellEnd"/>
      <w:r w:rsidRPr="006536B2">
        <w:rPr>
          <w:rFonts w:ascii="Times New Roman" w:hAnsi="Times New Roman" w:cs="Times New Roman"/>
          <w:sz w:val="24"/>
          <w:szCs w:val="24"/>
        </w:rPr>
        <w:t xml:space="preserve"> (например убрать @)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1.3 Проверка граничных значений 0-1, 128-129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1.4 Проверка на обязательное заполнение (оставить поле пустым и попробовать зарегистрироваться)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36B2">
        <w:rPr>
          <w:rFonts w:ascii="Times New Roman" w:hAnsi="Times New Roman" w:cs="Times New Roman"/>
          <w:sz w:val="24"/>
          <w:szCs w:val="24"/>
        </w:rPr>
        <w:t>1.5 Проверка с использованием спецсимволов %?№$#!/ .</w:t>
      </w:r>
      <w:proofErr w:type="spellStart"/>
      <w:r w:rsidRPr="006536B2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6536B2">
        <w:rPr>
          <w:rFonts w:ascii="Times New Roman" w:hAnsi="Times New Roman" w:cs="Times New Roman"/>
          <w:sz w:val="24"/>
          <w:szCs w:val="24"/>
        </w:rPr>
        <w:t>,  ___@</w:t>
      </w:r>
      <w:proofErr w:type="spellStart"/>
      <w:r w:rsidRPr="006536B2">
        <w:rPr>
          <w:rFonts w:ascii="Times New Roman" w:hAnsi="Times New Roman" w:cs="Times New Roman"/>
          <w:sz w:val="24"/>
          <w:szCs w:val="24"/>
        </w:rPr>
        <w:t>xxx.xxx</w:t>
      </w:r>
      <w:proofErr w:type="spellEnd"/>
      <w:r w:rsidRPr="006536B2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1.7 Проверка с использованием русского алфавита (</w:t>
      </w:r>
      <w:proofErr w:type="spellStart"/>
      <w:r w:rsidRPr="006536B2">
        <w:rPr>
          <w:rFonts w:ascii="Times New Roman" w:hAnsi="Times New Roman" w:cs="Times New Roman"/>
          <w:sz w:val="24"/>
          <w:szCs w:val="24"/>
        </w:rPr>
        <w:t>Москва@Москва</w:t>
      </w:r>
      <w:proofErr w:type="gramStart"/>
      <w:r w:rsidRPr="006536B2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6536B2">
        <w:rPr>
          <w:rFonts w:ascii="Times New Roman" w:hAnsi="Times New Roman" w:cs="Times New Roman"/>
          <w:sz w:val="24"/>
          <w:szCs w:val="24"/>
        </w:rPr>
        <w:t>Ф</w:t>
      </w:r>
      <w:proofErr w:type="spellEnd"/>
      <w:r w:rsidRPr="006536B2">
        <w:rPr>
          <w:rFonts w:ascii="Times New Roman" w:hAnsi="Times New Roman" w:cs="Times New Roman"/>
          <w:sz w:val="24"/>
          <w:szCs w:val="24"/>
        </w:rPr>
        <w:t>)</w:t>
      </w:r>
    </w:p>
    <w:p w:rsidR="006536B2" w:rsidRPr="000E2115" w:rsidRDefault="006536B2" w:rsidP="006536B2">
      <w:pPr>
        <w:rPr>
          <w:rFonts w:ascii="Times New Roman" w:hAnsi="Times New Roman" w:cs="Times New Roman"/>
          <w:b/>
          <w:sz w:val="24"/>
          <w:szCs w:val="24"/>
        </w:rPr>
      </w:pPr>
      <w:r w:rsidRPr="000E2115">
        <w:rPr>
          <w:rFonts w:ascii="Times New Roman" w:hAnsi="Times New Roman" w:cs="Times New Roman"/>
          <w:b/>
          <w:sz w:val="24"/>
          <w:szCs w:val="24"/>
        </w:rPr>
        <w:t>2.  Проверка поля ИМЯ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2.1 Проверка валидными данными (русский, английский алфавиты, цифры)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2.2 Проверка с использованием спецсимволов %?№$#!/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2.3 Проверка граничных значений 0-1, 128-129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2.4 Проверка на обязательное заполнение (оставить поле пустым и попробовать зарегистрироваться)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2.5 Проверка с использованием пробелов</w:t>
      </w:r>
      <w:proofErr w:type="gramStart"/>
      <w:r w:rsidRPr="006536B2">
        <w:rPr>
          <w:rFonts w:ascii="Times New Roman" w:hAnsi="Times New Roman" w:cs="Times New Roman"/>
          <w:sz w:val="24"/>
          <w:szCs w:val="24"/>
        </w:rPr>
        <w:t xml:space="preserve"> (_____, _</w:t>
      </w:r>
      <w:proofErr w:type="spellStart"/>
      <w:proofErr w:type="gramEnd"/>
      <w:r w:rsidRPr="006536B2">
        <w:rPr>
          <w:rFonts w:ascii="Times New Roman" w:hAnsi="Times New Roman" w:cs="Times New Roman"/>
          <w:sz w:val="24"/>
          <w:szCs w:val="24"/>
        </w:rPr>
        <w:t>ххх</w:t>
      </w:r>
      <w:proofErr w:type="spellEnd"/>
      <w:r w:rsidRPr="006536B2">
        <w:rPr>
          <w:rFonts w:ascii="Times New Roman" w:hAnsi="Times New Roman" w:cs="Times New Roman"/>
          <w:sz w:val="24"/>
          <w:szCs w:val="24"/>
        </w:rPr>
        <w:t>_)</w:t>
      </w:r>
    </w:p>
    <w:p w:rsidR="006536B2" w:rsidRPr="000E2115" w:rsidRDefault="006536B2" w:rsidP="006536B2">
      <w:pPr>
        <w:rPr>
          <w:rFonts w:ascii="Times New Roman" w:hAnsi="Times New Roman" w:cs="Times New Roman"/>
          <w:b/>
          <w:sz w:val="24"/>
          <w:szCs w:val="24"/>
        </w:rPr>
      </w:pPr>
      <w:r w:rsidRPr="000E2115">
        <w:rPr>
          <w:rFonts w:ascii="Times New Roman" w:hAnsi="Times New Roman" w:cs="Times New Roman"/>
          <w:b/>
          <w:sz w:val="24"/>
          <w:szCs w:val="24"/>
        </w:rPr>
        <w:t>3. Проверка поля Фамилия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3.1 Проверка валидными данными (русский, английский алфавиты, цифры)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3.2 Проверка с использованием спецсимволов %?№$#!/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3.3 Проверка граничных значений 0-1, 128-129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3.4 Проверка на обязательное заполнение (оставить поле пустым и попробовать зарегистрироваться)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3.5 Проверка с использованием пробелов</w:t>
      </w:r>
      <w:proofErr w:type="gramStart"/>
      <w:r w:rsidRPr="006536B2">
        <w:rPr>
          <w:rFonts w:ascii="Times New Roman" w:hAnsi="Times New Roman" w:cs="Times New Roman"/>
          <w:sz w:val="24"/>
          <w:szCs w:val="24"/>
        </w:rPr>
        <w:t xml:space="preserve"> (_____, _</w:t>
      </w:r>
      <w:proofErr w:type="spellStart"/>
      <w:proofErr w:type="gramEnd"/>
      <w:r w:rsidRPr="006536B2">
        <w:rPr>
          <w:rFonts w:ascii="Times New Roman" w:hAnsi="Times New Roman" w:cs="Times New Roman"/>
          <w:sz w:val="24"/>
          <w:szCs w:val="24"/>
        </w:rPr>
        <w:t>ххх</w:t>
      </w:r>
      <w:proofErr w:type="spellEnd"/>
      <w:r w:rsidRPr="006536B2">
        <w:rPr>
          <w:rFonts w:ascii="Times New Roman" w:hAnsi="Times New Roman" w:cs="Times New Roman"/>
          <w:sz w:val="24"/>
          <w:szCs w:val="24"/>
        </w:rPr>
        <w:t>_)</w:t>
      </w:r>
    </w:p>
    <w:p w:rsidR="006536B2" w:rsidRPr="000E2115" w:rsidRDefault="006536B2" w:rsidP="006536B2">
      <w:pPr>
        <w:rPr>
          <w:rFonts w:ascii="Times New Roman" w:hAnsi="Times New Roman" w:cs="Times New Roman"/>
          <w:b/>
          <w:sz w:val="24"/>
          <w:szCs w:val="24"/>
        </w:rPr>
      </w:pPr>
      <w:r w:rsidRPr="000E2115">
        <w:rPr>
          <w:rFonts w:ascii="Times New Roman" w:hAnsi="Times New Roman" w:cs="Times New Roman"/>
          <w:b/>
          <w:sz w:val="24"/>
          <w:szCs w:val="24"/>
        </w:rPr>
        <w:t>4. Проверка поля Пароль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4.1 Проверка валидными данными (русский, английский алфавиты, цифры, спецсимволы)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4.2 Проверка граничных значений 7-8, 200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4.3 Проверка без спецсимволов %?№$#!/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4.4 Проверка без цифр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4.5 Проверка с использованием пробелов</w:t>
      </w:r>
      <w:proofErr w:type="gramStart"/>
      <w:r w:rsidRPr="006536B2">
        <w:rPr>
          <w:rFonts w:ascii="Times New Roman" w:hAnsi="Times New Roman" w:cs="Times New Roman"/>
          <w:sz w:val="24"/>
          <w:szCs w:val="24"/>
        </w:rPr>
        <w:t xml:space="preserve"> (_____, _</w:t>
      </w:r>
      <w:proofErr w:type="spellStart"/>
      <w:proofErr w:type="gramEnd"/>
      <w:r w:rsidRPr="006536B2">
        <w:rPr>
          <w:rFonts w:ascii="Times New Roman" w:hAnsi="Times New Roman" w:cs="Times New Roman"/>
          <w:sz w:val="24"/>
          <w:szCs w:val="24"/>
        </w:rPr>
        <w:t>ххх</w:t>
      </w:r>
      <w:proofErr w:type="spellEnd"/>
      <w:r w:rsidRPr="006536B2">
        <w:rPr>
          <w:rFonts w:ascii="Times New Roman" w:hAnsi="Times New Roman" w:cs="Times New Roman"/>
          <w:sz w:val="24"/>
          <w:szCs w:val="24"/>
        </w:rPr>
        <w:t>_, _</w:t>
      </w:r>
      <w:proofErr w:type="spellStart"/>
      <w:r w:rsidRPr="006536B2">
        <w:rPr>
          <w:rFonts w:ascii="Times New Roman" w:hAnsi="Times New Roman" w:cs="Times New Roman"/>
          <w:sz w:val="24"/>
          <w:szCs w:val="24"/>
        </w:rPr>
        <w:t>хх_х</w:t>
      </w:r>
      <w:proofErr w:type="spellEnd"/>
      <w:r w:rsidRPr="006536B2">
        <w:rPr>
          <w:rFonts w:ascii="Times New Roman" w:hAnsi="Times New Roman" w:cs="Times New Roman"/>
          <w:sz w:val="24"/>
          <w:szCs w:val="24"/>
        </w:rPr>
        <w:t>_)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4.6 Проверка на сокрытие символов при вводе пароля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lastRenderedPageBreak/>
        <w:t>4.7 Проверка на обязательное заполнение (оставить поле пустым и попробовать зарегистрироваться)</w:t>
      </w:r>
    </w:p>
    <w:p w:rsidR="006536B2" w:rsidRPr="000E2115" w:rsidRDefault="006536B2" w:rsidP="006536B2">
      <w:pPr>
        <w:rPr>
          <w:rFonts w:ascii="Times New Roman" w:hAnsi="Times New Roman" w:cs="Times New Roman"/>
          <w:b/>
          <w:sz w:val="24"/>
          <w:szCs w:val="24"/>
        </w:rPr>
      </w:pPr>
      <w:r w:rsidRPr="000E2115">
        <w:rPr>
          <w:rFonts w:ascii="Times New Roman" w:hAnsi="Times New Roman" w:cs="Times New Roman"/>
          <w:b/>
          <w:sz w:val="24"/>
          <w:szCs w:val="24"/>
        </w:rPr>
        <w:t xml:space="preserve">5. Проверка поля Подтверждение пароля 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5.1 Проверка валидными данными аналогичными полю Пароль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5.2 Проверка на несоответствие вводимых символов полю Пароль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5.3 Проверка на обязательное заполнение (оставить поле пустым и попробовать зарегистрироваться)</w:t>
      </w:r>
    </w:p>
    <w:p w:rsidR="006536B2" w:rsidRPr="000E2115" w:rsidRDefault="006536B2" w:rsidP="006536B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0E2115">
        <w:rPr>
          <w:rFonts w:ascii="Times New Roman" w:hAnsi="Times New Roman" w:cs="Times New Roman"/>
          <w:b/>
          <w:sz w:val="24"/>
          <w:szCs w:val="24"/>
        </w:rPr>
        <w:t xml:space="preserve">6. Проверка поля </w:t>
      </w:r>
      <w:proofErr w:type="spellStart"/>
      <w:r w:rsidRPr="000E2115">
        <w:rPr>
          <w:rFonts w:ascii="Times New Roman" w:hAnsi="Times New Roman" w:cs="Times New Roman"/>
          <w:b/>
          <w:sz w:val="24"/>
          <w:szCs w:val="24"/>
        </w:rPr>
        <w:t>Чекбок</w:t>
      </w:r>
      <w:proofErr w:type="gramStart"/>
      <w:r w:rsidRPr="000E2115">
        <w:rPr>
          <w:rFonts w:ascii="Times New Roman" w:hAnsi="Times New Roman" w:cs="Times New Roman"/>
          <w:b/>
          <w:sz w:val="24"/>
          <w:szCs w:val="24"/>
        </w:rPr>
        <w:t>с</w:t>
      </w:r>
      <w:proofErr w:type="spellEnd"/>
      <w:r w:rsidRPr="000E211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E2115">
        <w:rPr>
          <w:rFonts w:ascii="Times New Roman" w:hAnsi="Times New Roman" w:cs="Times New Roman"/>
          <w:b/>
          <w:sz w:val="24"/>
          <w:szCs w:val="24"/>
        </w:rPr>
        <w:t>галочка)-лицензионное соглашение</w:t>
      </w:r>
    </w:p>
    <w:bookmarkEnd w:id="0"/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6.1 Проверка с установленной галочкой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6.2 Проверка без установленной галочки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 xml:space="preserve">7. Проверка кнопки </w:t>
      </w:r>
      <w:proofErr w:type="spellStart"/>
      <w:r w:rsidRPr="006536B2">
        <w:rPr>
          <w:rFonts w:ascii="Times New Roman" w:hAnsi="Times New Roman" w:cs="Times New Roman"/>
          <w:sz w:val="24"/>
          <w:szCs w:val="24"/>
        </w:rPr>
        <w:t>Зарегестрироваться</w:t>
      </w:r>
      <w:proofErr w:type="spellEnd"/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7.1 Проверка с валидными данными</w:t>
      </w:r>
    </w:p>
    <w:p w:rsidR="006536B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 xml:space="preserve">7.2 Проверка с </w:t>
      </w:r>
      <w:proofErr w:type="spellStart"/>
      <w:r w:rsidRPr="006536B2">
        <w:rPr>
          <w:rFonts w:ascii="Times New Roman" w:hAnsi="Times New Roman" w:cs="Times New Roman"/>
          <w:sz w:val="24"/>
          <w:szCs w:val="24"/>
        </w:rPr>
        <w:t>невалидными</w:t>
      </w:r>
      <w:proofErr w:type="spellEnd"/>
      <w:r w:rsidRPr="006536B2">
        <w:rPr>
          <w:rFonts w:ascii="Times New Roman" w:hAnsi="Times New Roman" w:cs="Times New Roman"/>
          <w:sz w:val="24"/>
          <w:szCs w:val="24"/>
        </w:rPr>
        <w:t xml:space="preserve"> данными</w:t>
      </w:r>
    </w:p>
    <w:p w:rsidR="00A731E2" w:rsidRPr="006536B2" w:rsidRDefault="006536B2" w:rsidP="006536B2">
      <w:pPr>
        <w:rPr>
          <w:rFonts w:ascii="Times New Roman" w:hAnsi="Times New Roman" w:cs="Times New Roman"/>
          <w:sz w:val="24"/>
          <w:szCs w:val="24"/>
        </w:rPr>
      </w:pPr>
      <w:r w:rsidRPr="006536B2">
        <w:rPr>
          <w:rFonts w:ascii="Times New Roman" w:hAnsi="Times New Roman" w:cs="Times New Roman"/>
          <w:sz w:val="24"/>
          <w:szCs w:val="24"/>
        </w:rPr>
        <w:t>7.3 Проверка без ввода данных</w:t>
      </w:r>
    </w:p>
    <w:sectPr w:rsidR="00A731E2" w:rsidRPr="0065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55BF3"/>
    <w:multiLevelType w:val="hybridMultilevel"/>
    <w:tmpl w:val="585E7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B0BE5"/>
    <w:multiLevelType w:val="hybridMultilevel"/>
    <w:tmpl w:val="F1FE4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B5D20"/>
    <w:multiLevelType w:val="hybridMultilevel"/>
    <w:tmpl w:val="DC381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23"/>
    <w:rsid w:val="000E2115"/>
    <w:rsid w:val="006536B2"/>
    <w:rsid w:val="00A731E2"/>
    <w:rsid w:val="00F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6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36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6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3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xxx@xxx.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xxx.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</cp:revision>
  <dcterms:created xsi:type="dcterms:W3CDTF">2022-01-25T09:18:00Z</dcterms:created>
  <dcterms:modified xsi:type="dcterms:W3CDTF">2022-01-28T11:44:00Z</dcterms:modified>
</cp:coreProperties>
</file>