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8F26" w14:textId="5A6F31F5" w:rsidR="00442FC4" w:rsidRDefault="00442FC4" w:rsidP="00442FC4">
      <w:pPr>
        <w:pStyle w:val="NoSpacing"/>
        <w:jc w:val="center"/>
      </w:pPr>
      <w:r w:rsidRPr="546D43AF">
        <w:rPr>
          <w:rFonts w:ascii="Times New Roman" w:hAnsi="Times New Roman" w:cs="Times New Roman"/>
          <w:b/>
          <w:bCs/>
          <w:sz w:val="44"/>
          <w:szCs w:val="44"/>
        </w:rPr>
        <w:t xml:space="preserve">Traveling Salesman Problem: </w:t>
      </w:r>
      <w:r w:rsidR="000E341F">
        <w:rPr>
          <w:rFonts w:ascii="Times New Roman" w:hAnsi="Times New Roman" w:cs="Times New Roman"/>
          <w:b/>
          <w:bCs/>
          <w:sz w:val="44"/>
          <w:szCs w:val="44"/>
        </w:rPr>
        <w:t>Breadth First Search and Depth First Search</w:t>
      </w:r>
      <w:bookmarkStart w:id="0" w:name="_GoBack"/>
      <w:bookmarkEnd w:id="0"/>
    </w:p>
    <w:p w14:paraId="13EA7116" w14:textId="77777777" w:rsidR="00442FC4" w:rsidRDefault="00442FC4" w:rsidP="00442FC4">
      <w:pPr>
        <w:pStyle w:val="NoSpacing"/>
        <w:jc w:val="center"/>
        <w:rPr>
          <w:rFonts w:ascii="Times New Roman" w:hAnsi="Times New Roman" w:cs="Times New Roman"/>
          <w:sz w:val="24"/>
          <w:szCs w:val="24"/>
        </w:rPr>
      </w:pPr>
    </w:p>
    <w:p w14:paraId="24010906" w14:textId="77777777" w:rsidR="00442FC4" w:rsidRDefault="00442FC4" w:rsidP="00442FC4">
      <w:pPr>
        <w:pStyle w:val="NoSpacing"/>
        <w:jc w:val="center"/>
        <w:rPr>
          <w:rFonts w:ascii="Times New Roman" w:hAnsi="Times New Roman" w:cs="Times New Roman"/>
          <w:sz w:val="24"/>
          <w:szCs w:val="24"/>
        </w:rPr>
      </w:pPr>
    </w:p>
    <w:p w14:paraId="56C3EF37" w14:textId="77777777" w:rsidR="00442FC4" w:rsidRDefault="00442FC4" w:rsidP="00442FC4">
      <w:pPr>
        <w:pStyle w:val="NoSpacing"/>
        <w:jc w:val="center"/>
        <w:rPr>
          <w:rFonts w:ascii="Times New Roman" w:hAnsi="Times New Roman" w:cs="Times New Roman"/>
          <w:sz w:val="24"/>
          <w:szCs w:val="24"/>
        </w:rPr>
      </w:pPr>
    </w:p>
    <w:p w14:paraId="35BCE81F"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Jacob Taylor Cassady</w:t>
      </w:r>
    </w:p>
    <w:p w14:paraId="2B21D09E"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Computer Engineering &amp; Computer Science</w:t>
      </w:r>
    </w:p>
    <w:p w14:paraId="4B4D11B1"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6AC9A66"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06AC38DD" w14:textId="77777777" w:rsidR="00442FC4" w:rsidRDefault="0035078A" w:rsidP="00442FC4">
      <w:pPr>
        <w:pStyle w:val="NoSpacing"/>
        <w:jc w:val="center"/>
      </w:pPr>
      <w:hyperlink r:id="rId8">
        <w:r w:rsidR="00442FC4" w:rsidRPr="546D43AF">
          <w:rPr>
            <w:rStyle w:val="Hyperlink"/>
            <w:rFonts w:ascii="Times New Roman" w:hAnsi="Times New Roman" w:cs="Times New Roman"/>
            <w:sz w:val="24"/>
            <w:szCs w:val="24"/>
          </w:rPr>
          <w:t>jtcass01@louisville.edu</w:t>
        </w:r>
      </w:hyperlink>
    </w:p>
    <w:p w14:paraId="180E28CA" w14:textId="77777777" w:rsidR="00442FC4" w:rsidRDefault="00442FC4" w:rsidP="00442FC4">
      <w:pPr>
        <w:jc w:val="center"/>
        <w:rPr>
          <w:rFonts w:ascii="Times New Roman" w:hAnsi="Times New Roman" w:cs="Times New Roman"/>
          <w:sz w:val="48"/>
          <w:szCs w:val="48"/>
        </w:rPr>
      </w:pPr>
    </w:p>
    <w:p w14:paraId="723F9131" w14:textId="77777777"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Introduction</w:t>
      </w:r>
    </w:p>
    <w:p w14:paraId="5D64CA48" w14:textId="349E8D77" w:rsidR="00442FC4" w:rsidRDefault="00442FC4" w:rsidP="00442FC4">
      <w:pPr>
        <w:rPr>
          <w:rFonts w:cs="Times New Roman"/>
          <w:sz w:val="24"/>
          <w:szCs w:val="24"/>
        </w:rPr>
      </w:pPr>
      <w:r w:rsidRPr="00B22407">
        <w:rPr>
          <w:rFonts w:cs="Times New Roman"/>
          <w:sz w:val="24"/>
          <w:szCs w:val="24"/>
        </w:rPr>
        <w:t>The Traveling Salesman Problem (TSP) is a well-known non-deterministic polynomial-time hard problem that has been studied within mathematics since the 1930s.  The "salesman” is given a list of cities with their locations and is asked the shortest route to travel to each city once and then return to the starting point.  A program was developed using Python 3.7 and accompanying 3</w:t>
      </w:r>
      <w:r w:rsidRPr="00B22407">
        <w:rPr>
          <w:rFonts w:cs="Times New Roman"/>
          <w:sz w:val="24"/>
          <w:szCs w:val="24"/>
          <w:vertAlign w:val="superscript"/>
        </w:rPr>
        <w:t>rd</w:t>
      </w:r>
      <w:r w:rsidRPr="00B22407">
        <w:rPr>
          <w:rFonts w:cs="Times New Roman"/>
          <w:sz w:val="24"/>
          <w:szCs w:val="24"/>
        </w:rPr>
        <w:t xml:space="preserve"> party libraries: NumPy, Pandas, and matplotlib to determine the shortest path.</w:t>
      </w:r>
    </w:p>
    <w:p w14:paraId="18ABAAF6" w14:textId="456F5F1E"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Approach</w:t>
      </w:r>
    </w:p>
    <w:p w14:paraId="41A5E78C" w14:textId="112CD6AC" w:rsidR="00442FC4" w:rsidRDefault="00442FC4" w:rsidP="00442FC4">
      <w:pPr>
        <w:rPr>
          <w:rFonts w:cs="Times New Roman"/>
          <w:sz w:val="24"/>
          <w:szCs w:val="24"/>
        </w:rPr>
      </w:pPr>
      <w:r>
        <w:rPr>
          <w:rFonts w:cs="Times New Roman"/>
          <w:sz w:val="24"/>
          <w:szCs w:val="24"/>
        </w:rPr>
        <w:t>Two approaches were taken for solving the TSP.  Both approaches were based on search algorithms and include breadth first search (BFS) and depth first search (DFS).  Throughout this document cities will be referred to as “vertices” and the route between the vertices as “edges.”</w:t>
      </w:r>
    </w:p>
    <w:p w14:paraId="242E0696" w14:textId="68C36EC7" w:rsidR="00442FC4" w:rsidRPr="003E24B1" w:rsidRDefault="00442FC4" w:rsidP="00442FC4">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Breadth-First Search</w:t>
      </w:r>
    </w:p>
    <w:p w14:paraId="5EBC0138" w14:textId="77777777" w:rsidR="00313EFB" w:rsidRDefault="005D74A0" w:rsidP="00313EFB">
      <w:pPr>
        <w:pStyle w:val="NoSpacing"/>
        <w:ind w:left="360"/>
        <w:rPr>
          <w:rFonts w:eastAsiaTheme="minorEastAsia"/>
          <w:sz w:val="24"/>
          <w:szCs w:val="24"/>
        </w:rPr>
      </w:pPr>
      <w:r>
        <w:rPr>
          <w:rFonts w:eastAsiaTheme="minorEastAsia"/>
          <w:sz w:val="24"/>
          <w:szCs w:val="24"/>
        </w:rPr>
        <w:t xml:space="preserve">The breadth-first search algorithm focuses on visiting all edge-neighbors of a current vertex before visiting the edge-neighbors of its edge-neighbor.  The implementation presented in this paper </w:t>
      </w:r>
      <w:r w:rsidR="00313EFB">
        <w:rPr>
          <w:rFonts w:eastAsiaTheme="minorEastAsia"/>
          <w:sz w:val="24"/>
          <w:szCs w:val="24"/>
        </w:rPr>
        <w:t>uses</w:t>
      </w:r>
      <w:r>
        <w:rPr>
          <w:rFonts w:eastAsiaTheme="minorEastAsia"/>
          <w:sz w:val="24"/>
          <w:szCs w:val="24"/>
        </w:rPr>
        <w:t xml:space="preserve"> a dictionary of layer keys to properly iterate over the possibilities.</w:t>
      </w:r>
    </w:p>
    <w:p w14:paraId="0841D5C4" w14:textId="77777777" w:rsidR="00313EFB" w:rsidRDefault="00313EFB" w:rsidP="00313EFB">
      <w:pPr>
        <w:pStyle w:val="NoSpacing"/>
        <w:ind w:left="360"/>
        <w:rPr>
          <w:rFonts w:eastAsiaTheme="minorEastAsia"/>
          <w:sz w:val="24"/>
          <w:szCs w:val="24"/>
        </w:rPr>
      </w:pPr>
    </w:p>
    <w:p w14:paraId="67A8EDCC" w14:textId="77777777" w:rsidR="00313EFB" w:rsidRDefault="005D74A0" w:rsidP="00313EFB">
      <w:pPr>
        <w:pStyle w:val="NoSpacing"/>
        <w:ind w:left="360"/>
        <w:rPr>
          <w:rFonts w:eastAsiaTheme="minorEastAsia"/>
          <w:sz w:val="24"/>
          <w:szCs w:val="24"/>
        </w:rPr>
      </w:pPr>
      <w:r>
        <w:rPr>
          <w:rFonts w:eastAsiaTheme="minorEastAsia"/>
          <w:sz w:val="24"/>
          <w:szCs w:val="24"/>
        </w:rPr>
        <w:t xml:space="preserve">At the start, the starting vertex is represented as its enumeration id.  This id is used to retrieve the current vertex from the graph.  A route is initialized with this starting </w:t>
      </w:r>
      <w:r w:rsidR="00934300">
        <w:rPr>
          <w:rFonts w:eastAsiaTheme="minorEastAsia"/>
          <w:sz w:val="24"/>
          <w:szCs w:val="24"/>
        </w:rPr>
        <w:t xml:space="preserve">vertex id and a while loop begins looping over every vertex in a current layer, while generating the next layer, before incrementing the current layer and repeating this process.  For instance, the source </w:t>
      </w:r>
      <w:r w:rsidR="00313EFB">
        <w:rPr>
          <w:rFonts w:eastAsiaTheme="minorEastAsia"/>
          <w:sz w:val="24"/>
          <w:szCs w:val="24"/>
        </w:rPr>
        <w:t xml:space="preserve">vertex </w:t>
      </w:r>
      <w:r w:rsidR="00934300">
        <w:rPr>
          <w:rFonts w:eastAsiaTheme="minorEastAsia"/>
          <w:sz w:val="24"/>
          <w:szCs w:val="24"/>
        </w:rPr>
        <w:t xml:space="preserve">(part of layer 0) uses its adjacent </w:t>
      </w:r>
      <w:r w:rsidR="00313EFB">
        <w:rPr>
          <w:rFonts w:eastAsiaTheme="minorEastAsia"/>
          <w:sz w:val="24"/>
          <w:szCs w:val="24"/>
        </w:rPr>
        <w:t>vertices</w:t>
      </w:r>
      <w:r w:rsidR="00934300">
        <w:rPr>
          <w:rFonts w:eastAsiaTheme="minorEastAsia"/>
          <w:sz w:val="24"/>
          <w:szCs w:val="24"/>
        </w:rPr>
        <w:t xml:space="preserve"> to develop the list under the dictionary’s “layer 1” key.</w:t>
      </w:r>
    </w:p>
    <w:p w14:paraId="5B59FA17" w14:textId="77777777" w:rsidR="00313EFB" w:rsidRDefault="00313EFB" w:rsidP="00313EFB">
      <w:pPr>
        <w:pStyle w:val="NoSpacing"/>
        <w:ind w:left="360"/>
        <w:rPr>
          <w:rFonts w:eastAsiaTheme="minorEastAsia"/>
          <w:sz w:val="24"/>
          <w:szCs w:val="24"/>
        </w:rPr>
      </w:pPr>
    </w:p>
    <w:p w14:paraId="02B3CB73" w14:textId="77777777" w:rsidR="00313EFB" w:rsidRDefault="00934300" w:rsidP="00313EFB">
      <w:pPr>
        <w:pStyle w:val="NoSpacing"/>
        <w:ind w:left="360"/>
        <w:rPr>
          <w:rFonts w:eastAsiaTheme="minorEastAsia"/>
          <w:sz w:val="24"/>
          <w:szCs w:val="24"/>
        </w:rPr>
      </w:pPr>
      <w:r>
        <w:rPr>
          <w:rFonts w:eastAsiaTheme="minorEastAsia"/>
          <w:sz w:val="24"/>
          <w:szCs w:val="24"/>
        </w:rPr>
        <w:t xml:space="preserve">This method requires every vertex to be visited from every possible path.  This provides the opportunity for ensuring the minimum path distance to each vertex.  Whenever a vertex is to be added, it is checked to see if it’s </w:t>
      </w:r>
      <w:r w:rsidR="00313EFB">
        <w:rPr>
          <w:rFonts w:eastAsiaTheme="minorEastAsia"/>
          <w:sz w:val="24"/>
          <w:szCs w:val="24"/>
        </w:rPr>
        <w:t xml:space="preserve">vertex </w:t>
      </w:r>
      <w:r>
        <w:rPr>
          <w:rFonts w:eastAsiaTheme="minorEastAsia"/>
          <w:sz w:val="24"/>
          <w:szCs w:val="24"/>
        </w:rPr>
        <w:t xml:space="preserve">representation already exists within the </w:t>
      </w:r>
      <w:r>
        <w:rPr>
          <w:rFonts w:eastAsiaTheme="minorEastAsia"/>
          <w:sz w:val="24"/>
          <w:szCs w:val="24"/>
        </w:rPr>
        <w:lastRenderedPageBreak/>
        <w:t xml:space="preserve">breadth-first search tree.  If it does, then the route distances are compared between the two </w:t>
      </w:r>
      <w:r w:rsidR="00313EFB">
        <w:rPr>
          <w:rFonts w:eastAsiaTheme="minorEastAsia"/>
          <w:sz w:val="24"/>
          <w:szCs w:val="24"/>
        </w:rPr>
        <w:t>vertices</w:t>
      </w:r>
      <w:r>
        <w:rPr>
          <w:rFonts w:eastAsiaTheme="minorEastAsia"/>
          <w:sz w:val="24"/>
          <w:szCs w:val="24"/>
        </w:rPr>
        <w:t xml:space="preserve"> and the </w:t>
      </w:r>
      <w:r w:rsidR="00313EFB">
        <w:rPr>
          <w:rFonts w:eastAsiaTheme="minorEastAsia"/>
          <w:sz w:val="24"/>
          <w:szCs w:val="24"/>
        </w:rPr>
        <w:t xml:space="preserve">vertex </w:t>
      </w:r>
      <w:r>
        <w:rPr>
          <w:rFonts w:eastAsiaTheme="minorEastAsia"/>
          <w:sz w:val="24"/>
          <w:szCs w:val="24"/>
        </w:rPr>
        <w:t>with the minimum route distance is kept.</w:t>
      </w:r>
    </w:p>
    <w:p w14:paraId="36B64E15" w14:textId="77777777" w:rsidR="00313EFB" w:rsidRDefault="00313EFB" w:rsidP="00313EFB">
      <w:pPr>
        <w:pStyle w:val="NoSpacing"/>
        <w:ind w:left="360"/>
        <w:rPr>
          <w:rFonts w:eastAsiaTheme="minorEastAsia"/>
          <w:sz w:val="24"/>
          <w:szCs w:val="24"/>
        </w:rPr>
      </w:pPr>
    </w:p>
    <w:p w14:paraId="52C88CEC" w14:textId="58ED3669" w:rsidR="005D74A0" w:rsidRDefault="00934300" w:rsidP="00313EFB">
      <w:pPr>
        <w:pStyle w:val="NoSpacing"/>
        <w:ind w:left="360"/>
        <w:rPr>
          <w:rFonts w:eastAsiaTheme="minorEastAsia"/>
          <w:sz w:val="24"/>
          <w:szCs w:val="24"/>
        </w:rPr>
      </w:pPr>
      <w:r>
        <w:rPr>
          <w:rFonts w:eastAsiaTheme="minorEastAsia"/>
          <w:sz w:val="24"/>
          <w:szCs w:val="24"/>
        </w:rPr>
        <w:t xml:space="preserve">At the end, the generated bfs_tree is iterated over to find the vertex of interest.  It’s minimum_route is returned at this time.  This is an object containing the order of vertices visited as well as the distance traveled.  For more information, please reference the upper level function from source code shown in </w:t>
      </w:r>
      <w:r w:rsidRPr="0064606D">
        <w:rPr>
          <w:rFonts w:eastAsiaTheme="minorEastAsia"/>
          <w:b/>
          <w:bCs/>
          <w:sz w:val="24"/>
          <w:szCs w:val="24"/>
        </w:rPr>
        <w:t xml:space="preserve">Figure </w:t>
      </w:r>
      <w:r w:rsidR="0064606D" w:rsidRPr="0064606D">
        <w:rPr>
          <w:rFonts w:eastAsiaTheme="minorEastAsia"/>
          <w:b/>
          <w:bCs/>
          <w:sz w:val="24"/>
          <w:szCs w:val="24"/>
        </w:rPr>
        <w:t>2</w:t>
      </w:r>
      <w:r>
        <w:rPr>
          <w:rFonts w:eastAsiaTheme="minorEastAsia"/>
          <w:sz w:val="24"/>
          <w:szCs w:val="24"/>
        </w:rPr>
        <w:t xml:space="preserve"> of the Appendix.</w:t>
      </w:r>
    </w:p>
    <w:p w14:paraId="5A4DAFFB" w14:textId="77777777" w:rsidR="005D74A0" w:rsidRPr="00442FC4" w:rsidRDefault="005D74A0" w:rsidP="00442FC4">
      <w:pPr>
        <w:pStyle w:val="NoSpacing"/>
        <w:ind w:left="780"/>
        <w:rPr>
          <w:rFonts w:ascii="Times New Roman" w:hAnsi="Times New Roman" w:cs="Times New Roman"/>
          <w:sz w:val="28"/>
          <w:szCs w:val="28"/>
        </w:rPr>
      </w:pPr>
    </w:p>
    <w:p w14:paraId="42119D8A" w14:textId="536F9BB3" w:rsidR="00442FC4" w:rsidRPr="003E24B1" w:rsidRDefault="00442FC4" w:rsidP="00442FC4">
      <w:pPr>
        <w:pStyle w:val="NoSpacing"/>
        <w:numPr>
          <w:ilvl w:val="1"/>
          <w:numId w:val="1"/>
        </w:numPr>
        <w:rPr>
          <w:rFonts w:ascii="Times New Roman" w:hAnsi="Times New Roman" w:cs="Times New Roman"/>
          <w:b/>
          <w:bCs/>
          <w:sz w:val="28"/>
          <w:szCs w:val="28"/>
        </w:rPr>
      </w:pPr>
      <w:r w:rsidRPr="003E24B1">
        <w:rPr>
          <w:rFonts w:ascii="Times New Roman" w:hAnsi="Times New Roman" w:cs="Times New Roman"/>
          <w:b/>
          <w:bCs/>
          <w:sz w:val="28"/>
          <w:szCs w:val="28"/>
        </w:rPr>
        <w:t>Depth-First Search</w:t>
      </w:r>
    </w:p>
    <w:p w14:paraId="45351677" w14:textId="77777777" w:rsidR="00313EFB" w:rsidRDefault="00934300" w:rsidP="00313EFB">
      <w:pPr>
        <w:pStyle w:val="NoSpacing"/>
        <w:ind w:left="360"/>
        <w:rPr>
          <w:rFonts w:eastAsiaTheme="minorEastAsia"/>
          <w:sz w:val="24"/>
          <w:szCs w:val="24"/>
        </w:rPr>
      </w:pPr>
      <w:r>
        <w:rPr>
          <w:rFonts w:eastAsiaTheme="minorEastAsia"/>
          <w:sz w:val="24"/>
          <w:szCs w:val="24"/>
        </w:rPr>
        <w:t>The depth-first search algorithm focuses on traveling as deep as possible within a tree before visiting other adjacent vertices from a given starting vertex.  The implementation presented in this paper</w:t>
      </w:r>
      <w:r w:rsidR="00313EFB">
        <w:rPr>
          <w:rFonts w:eastAsiaTheme="minorEastAsia"/>
          <w:sz w:val="24"/>
          <w:szCs w:val="24"/>
        </w:rPr>
        <w:t xml:space="preserve"> uses a recursive function to continually dive deeper into a tree until there are no remaining adjacent vertices.</w:t>
      </w:r>
    </w:p>
    <w:p w14:paraId="757FF8AE" w14:textId="77777777" w:rsidR="00313EFB" w:rsidRDefault="00313EFB" w:rsidP="00313EFB">
      <w:pPr>
        <w:pStyle w:val="NoSpacing"/>
        <w:ind w:left="360"/>
        <w:rPr>
          <w:rFonts w:eastAsiaTheme="minorEastAsia"/>
          <w:sz w:val="24"/>
          <w:szCs w:val="24"/>
        </w:rPr>
      </w:pPr>
    </w:p>
    <w:p w14:paraId="225C4A4F" w14:textId="77777777" w:rsidR="00313EFB" w:rsidRDefault="00313EFB" w:rsidP="00313EFB">
      <w:pPr>
        <w:pStyle w:val="NoSpacing"/>
        <w:ind w:left="360"/>
        <w:rPr>
          <w:rFonts w:eastAsiaTheme="minorEastAsia"/>
          <w:sz w:val="24"/>
          <w:szCs w:val="24"/>
        </w:rPr>
      </w:pPr>
      <w:r>
        <w:rPr>
          <w:rFonts w:eastAsiaTheme="minorEastAsia"/>
          <w:sz w:val="24"/>
          <w:szCs w:val="24"/>
        </w:rPr>
        <w:t>At the start, the starting vertex is represented as its enumeration id.  This id is used to retrieve the source vertex from the graph. The source vertex is then plugged into the “search_deeper” recursive function which takes a current vertex and a current route.</w:t>
      </w:r>
    </w:p>
    <w:p w14:paraId="6F65D468" w14:textId="77777777" w:rsidR="00313EFB" w:rsidRDefault="00313EFB" w:rsidP="00313EFB">
      <w:pPr>
        <w:pStyle w:val="NoSpacing"/>
        <w:ind w:left="360"/>
        <w:rPr>
          <w:rFonts w:eastAsiaTheme="minorEastAsia"/>
          <w:sz w:val="24"/>
          <w:szCs w:val="24"/>
        </w:rPr>
      </w:pPr>
    </w:p>
    <w:p w14:paraId="370A5AFA" w14:textId="77777777" w:rsidR="00313EFB" w:rsidRDefault="00313EFB" w:rsidP="00313EFB">
      <w:pPr>
        <w:pStyle w:val="NoSpacing"/>
        <w:ind w:left="360"/>
        <w:rPr>
          <w:rFonts w:eastAsiaTheme="minorEastAsia"/>
          <w:sz w:val="24"/>
          <w:szCs w:val="24"/>
        </w:rPr>
      </w:pPr>
      <w:r>
        <w:rPr>
          <w:rFonts w:eastAsiaTheme="minorEastAsia"/>
          <w:sz w:val="24"/>
          <w:szCs w:val="24"/>
        </w:rPr>
        <w:t>The search_deeper recursive function starts by getting a list of unfinished adjacent vertices to the current vertex.  It updates the route to include the current vertex and pushes it on top of a stack.  If there are remaining adjacent vertices, it continues to search deeper from the first remaining adjacent vertex.  If there aren’t, the vertex is popped off the stack and the vertex is finished.  If there still vertices on the stack, it searches deeper from the vertex on top.  If not, the program finishes.</w:t>
      </w:r>
    </w:p>
    <w:p w14:paraId="736D5242" w14:textId="77777777" w:rsidR="00313EFB" w:rsidRDefault="00313EFB" w:rsidP="00313EFB">
      <w:pPr>
        <w:pStyle w:val="NoSpacing"/>
        <w:ind w:left="360"/>
        <w:rPr>
          <w:rFonts w:eastAsiaTheme="minorEastAsia"/>
          <w:sz w:val="24"/>
          <w:szCs w:val="24"/>
        </w:rPr>
      </w:pPr>
    </w:p>
    <w:p w14:paraId="1014C4A6" w14:textId="14B94D15" w:rsidR="00313EFB" w:rsidRDefault="00313EFB" w:rsidP="00313EFB">
      <w:pPr>
        <w:pStyle w:val="NoSpacing"/>
        <w:ind w:left="360"/>
        <w:rPr>
          <w:rFonts w:eastAsiaTheme="minorEastAsia"/>
          <w:sz w:val="24"/>
          <w:szCs w:val="24"/>
        </w:rPr>
      </w:pPr>
      <w:r>
        <w:rPr>
          <w:rFonts w:eastAsiaTheme="minorEastAsia"/>
          <w:sz w:val="24"/>
          <w:szCs w:val="24"/>
        </w:rPr>
        <w:t xml:space="preserve">The distance traveled to each vertex is kept within the route.  At the end, all nodes include the distance traveled to them at the time of being marked finish.  For more information, please reference the upper level function from source code shown in </w:t>
      </w:r>
      <w:r w:rsidRPr="0064606D">
        <w:rPr>
          <w:rFonts w:eastAsiaTheme="minorEastAsia"/>
          <w:b/>
          <w:bCs/>
          <w:sz w:val="24"/>
          <w:szCs w:val="24"/>
        </w:rPr>
        <w:t xml:space="preserve">Figure </w:t>
      </w:r>
      <w:r w:rsidR="0064606D" w:rsidRPr="0064606D">
        <w:rPr>
          <w:rFonts w:eastAsiaTheme="minorEastAsia"/>
          <w:b/>
          <w:bCs/>
          <w:sz w:val="24"/>
          <w:szCs w:val="24"/>
        </w:rPr>
        <w:t>3</w:t>
      </w:r>
      <w:r>
        <w:rPr>
          <w:rFonts w:eastAsiaTheme="minorEastAsia"/>
          <w:sz w:val="24"/>
          <w:szCs w:val="24"/>
        </w:rPr>
        <w:t xml:space="preserve"> of the Appendix.</w:t>
      </w:r>
    </w:p>
    <w:p w14:paraId="498E9911" w14:textId="77777777" w:rsidR="005D74A0" w:rsidRDefault="005D74A0" w:rsidP="00442FC4">
      <w:pPr>
        <w:pStyle w:val="NoSpacing"/>
        <w:ind w:left="780"/>
        <w:rPr>
          <w:rFonts w:ascii="Times New Roman" w:hAnsi="Times New Roman" w:cs="Times New Roman"/>
          <w:sz w:val="28"/>
          <w:szCs w:val="28"/>
        </w:rPr>
      </w:pPr>
    </w:p>
    <w:p w14:paraId="2DEFD89E" w14:textId="39279C55" w:rsidR="00313EFB" w:rsidRDefault="00442FC4" w:rsidP="00313EFB">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t>Results</w:t>
      </w:r>
    </w:p>
    <w:p w14:paraId="3FA5342F" w14:textId="5CCE2957" w:rsidR="00313EFB" w:rsidRDefault="00E51BCD" w:rsidP="00313EFB">
      <w:pPr>
        <w:pStyle w:val="NoSpacing"/>
        <w:rPr>
          <w:rFonts w:cs="Times New Roman"/>
          <w:sz w:val="24"/>
          <w:szCs w:val="24"/>
        </w:rPr>
      </w:pPr>
      <w:r>
        <w:rPr>
          <w:rFonts w:cs="Times New Roman"/>
          <w:sz w:val="24"/>
          <w:szCs w:val="24"/>
        </w:rPr>
        <w:t>Both the breadth-first search and depth-first search algorithms were correctly implemented.  They visited the cities in the expected order although, the breadth-first search was the only algorithm that was correctly augmented to produce the shortest path to the target city.  It is also important to note breadth-first search did run much slower than depth-first search.</w:t>
      </w:r>
    </w:p>
    <w:p w14:paraId="4E5A81DB" w14:textId="77777777" w:rsidR="00313EFB" w:rsidRPr="00313EFB" w:rsidRDefault="00313EFB" w:rsidP="00313EFB">
      <w:pPr>
        <w:pStyle w:val="NoSpacing"/>
        <w:rPr>
          <w:rFonts w:ascii="Times New Roman" w:hAnsi="Times New Roman" w:cs="Times New Roman"/>
          <w:b/>
          <w:bCs/>
          <w:sz w:val="28"/>
          <w:szCs w:val="28"/>
        </w:rPr>
      </w:pPr>
    </w:p>
    <w:p w14:paraId="59EB257F" w14:textId="0FC17792" w:rsidR="00313EFB" w:rsidRPr="003E24B1" w:rsidRDefault="00442FC4" w:rsidP="00313EFB">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Data</w:t>
      </w:r>
    </w:p>
    <w:p w14:paraId="0C14D9B5" w14:textId="2B1F54E7" w:rsidR="00313EFB" w:rsidRDefault="00E51BCD" w:rsidP="00313EFB">
      <w:pPr>
        <w:pStyle w:val="NoSpacing"/>
        <w:ind w:left="360"/>
        <w:rPr>
          <w:rFonts w:cs="Times New Roman"/>
          <w:sz w:val="24"/>
          <w:szCs w:val="24"/>
        </w:rPr>
      </w:pPr>
      <w:r>
        <w:rPr>
          <w:rFonts w:cs="Times New Roman"/>
          <w:sz w:val="24"/>
          <w:szCs w:val="24"/>
        </w:rPr>
        <w:t xml:space="preserve">The algorithms were tested using a single dataset.  Within the datafile, cities are enumerated, and x and y coordinates are provided.  The input data was formatted like the example </w:t>
      </w:r>
      <w:r w:rsidR="0064606D">
        <w:rPr>
          <w:rFonts w:cs="Times New Roman"/>
          <w:sz w:val="24"/>
          <w:szCs w:val="24"/>
        </w:rPr>
        <w:t xml:space="preserve">shown in </w:t>
      </w:r>
      <w:r w:rsidR="0064606D" w:rsidRPr="0064606D">
        <w:rPr>
          <w:rFonts w:cs="Times New Roman"/>
          <w:b/>
          <w:bCs/>
          <w:sz w:val="24"/>
          <w:szCs w:val="24"/>
        </w:rPr>
        <w:t>Figure 1</w:t>
      </w:r>
      <w:r w:rsidR="0064606D">
        <w:rPr>
          <w:rFonts w:cs="Times New Roman"/>
          <w:sz w:val="24"/>
          <w:szCs w:val="24"/>
        </w:rPr>
        <w:t xml:space="preserve"> below.</w:t>
      </w:r>
    </w:p>
    <w:p w14:paraId="7918B05C" w14:textId="77777777" w:rsidR="0064606D" w:rsidRDefault="0064606D" w:rsidP="0064606D">
      <w:pPr>
        <w:pStyle w:val="NoSpacing"/>
        <w:keepNext/>
        <w:ind w:left="360"/>
      </w:pPr>
      <w:r>
        <w:rPr>
          <w:noProof/>
        </w:rPr>
        <w:lastRenderedPageBreak/>
        <w:drawing>
          <wp:inline distT="0" distB="0" distL="0" distR="0" wp14:anchorId="17B20BB1" wp14:editId="24774DFC">
            <wp:extent cx="367665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4295775"/>
                    </a:xfrm>
                    <a:prstGeom prst="rect">
                      <a:avLst/>
                    </a:prstGeom>
                  </pic:spPr>
                </pic:pic>
              </a:graphicData>
            </a:graphic>
          </wp:inline>
        </w:drawing>
      </w:r>
    </w:p>
    <w:p w14:paraId="575CC95A" w14:textId="58E68680" w:rsidR="00E51BCD" w:rsidRDefault="0064606D" w:rsidP="0064606D">
      <w:pPr>
        <w:pStyle w:val="Caption"/>
        <w:rPr>
          <w:rFonts w:cs="Times New Roman"/>
          <w:sz w:val="24"/>
          <w:szCs w:val="24"/>
        </w:rPr>
      </w:pPr>
      <w:r>
        <w:t xml:space="preserve">Figure </w:t>
      </w:r>
      <w:r w:rsidR="0035078A">
        <w:fldChar w:fldCharType="begin"/>
      </w:r>
      <w:r w:rsidR="0035078A">
        <w:instrText xml:space="preserve"> SEQ Figure \* A</w:instrText>
      </w:r>
      <w:r w:rsidR="0035078A">
        <w:instrText xml:space="preserve">RABIC </w:instrText>
      </w:r>
      <w:r w:rsidR="0035078A">
        <w:fldChar w:fldCharType="separate"/>
      </w:r>
      <w:r>
        <w:rPr>
          <w:noProof/>
        </w:rPr>
        <w:t>1</w:t>
      </w:r>
      <w:r w:rsidR="0035078A">
        <w:rPr>
          <w:noProof/>
        </w:rPr>
        <w:fldChar w:fldCharType="end"/>
      </w:r>
      <w:r>
        <w:t>: 11PointDFSBFS.tsp Input Data</w:t>
      </w:r>
    </w:p>
    <w:p w14:paraId="3D5D0EA3" w14:textId="603311EA" w:rsidR="00E51BCD" w:rsidRPr="0064606D" w:rsidRDefault="00E51BCD" w:rsidP="00E51BCD">
      <w:pPr>
        <w:pStyle w:val="NoSpacing"/>
        <w:ind w:left="360"/>
        <w:rPr>
          <w:rFonts w:cs="Times New Roman"/>
          <w:sz w:val="24"/>
          <w:szCs w:val="24"/>
        </w:rPr>
      </w:pPr>
      <w:r>
        <w:rPr>
          <w:rFonts w:cs="Times New Roman"/>
          <w:sz w:val="24"/>
          <w:szCs w:val="24"/>
        </w:rPr>
        <w:t>Additionally, an adjacency matrix was provided to define which cities are connected and in which fashion.</w:t>
      </w:r>
      <w:r w:rsidR="0064606D">
        <w:rPr>
          <w:rFonts w:cs="Times New Roman"/>
          <w:sz w:val="24"/>
          <w:szCs w:val="24"/>
        </w:rPr>
        <w:t xml:space="preserve">  Please reference </w:t>
      </w:r>
      <w:r w:rsidR="0064606D" w:rsidRPr="0064606D">
        <w:rPr>
          <w:rFonts w:cs="Times New Roman"/>
          <w:b/>
          <w:bCs/>
          <w:sz w:val="24"/>
          <w:szCs w:val="24"/>
        </w:rPr>
        <w:t>Table 1</w:t>
      </w:r>
      <w:r w:rsidR="0064606D">
        <w:rPr>
          <w:rFonts w:cs="Times New Roman"/>
          <w:sz w:val="24"/>
          <w:szCs w:val="24"/>
        </w:rPr>
        <w:t xml:space="preserve"> to see the adjacency matrix utilized.</w:t>
      </w:r>
    </w:p>
    <w:tbl>
      <w:tblPr>
        <w:tblStyle w:val="TableGrid"/>
        <w:tblpPr w:leftFromText="180" w:rightFromText="180" w:vertAnchor="text" w:horzAnchor="margin" w:tblpXSpec="center" w:tblpY="79"/>
        <w:tblW w:w="8948" w:type="dxa"/>
        <w:tblLook w:val="04A0" w:firstRow="1" w:lastRow="0" w:firstColumn="1" w:lastColumn="0" w:noHBand="0" w:noVBand="1"/>
      </w:tblPr>
      <w:tblGrid>
        <w:gridCol w:w="456"/>
        <w:gridCol w:w="405"/>
        <w:gridCol w:w="808"/>
        <w:gridCol w:w="808"/>
        <w:gridCol w:w="808"/>
        <w:gridCol w:w="808"/>
        <w:gridCol w:w="808"/>
        <w:gridCol w:w="809"/>
        <w:gridCol w:w="809"/>
        <w:gridCol w:w="809"/>
        <w:gridCol w:w="810"/>
        <w:gridCol w:w="810"/>
      </w:tblGrid>
      <w:tr w:rsidR="00E51BCD" w14:paraId="5193C31E" w14:textId="77777777" w:rsidTr="00082153">
        <w:tc>
          <w:tcPr>
            <w:tcW w:w="456" w:type="dxa"/>
          </w:tcPr>
          <w:p w14:paraId="1F93D801" w14:textId="1B9462D5"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pt</w:t>
            </w:r>
          </w:p>
        </w:tc>
        <w:tc>
          <w:tcPr>
            <w:tcW w:w="405" w:type="dxa"/>
          </w:tcPr>
          <w:p w14:paraId="05D2639A"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w:t>
            </w:r>
          </w:p>
        </w:tc>
        <w:tc>
          <w:tcPr>
            <w:tcW w:w="808" w:type="dxa"/>
          </w:tcPr>
          <w:p w14:paraId="7343B820"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2</w:t>
            </w:r>
          </w:p>
        </w:tc>
        <w:tc>
          <w:tcPr>
            <w:tcW w:w="808" w:type="dxa"/>
          </w:tcPr>
          <w:p w14:paraId="07FB91C6"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3</w:t>
            </w:r>
          </w:p>
        </w:tc>
        <w:tc>
          <w:tcPr>
            <w:tcW w:w="808" w:type="dxa"/>
          </w:tcPr>
          <w:p w14:paraId="59140D01"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4</w:t>
            </w:r>
          </w:p>
        </w:tc>
        <w:tc>
          <w:tcPr>
            <w:tcW w:w="808" w:type="dxa"/>
          </w:tcPr>
          <w:p w14:paraId="7143C26A"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5</w:t>
            </w:r>
          </w:p>
        </w:tc>
        <w:tc>
          <w:tcPr>
            <w:tcW w:w="808" w:type="dxa"/>
          </w:tcPr>
          <w:p w14:paraId="4F8661A8"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6</w:t>
            </w:r>
          </w:p>
        </w:tc>
        <w:tc>
          <w:tcPr>
            <w:tcW w:w="809" w:type="dxa"/>
          </w:tcPr>
          <w:p w14:paraId="715D3B53"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7</w:t>
            </w:r>
          </w:p>
        </w:tc>
        <w:tc>
          <w:tcPr>
            <w:tcW w:w="809" w:type="dxa"/>
          </w:tcPr>
          <w:p w14:paraId="20B9E26E"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8</w:t>
            </w:r>
          </w:p>
        </w:tc>
        <w:tc>
          <w:tcPr>
            <w:tcW w:w="809" w:type="dxa"/>
          </w:tcPr>
          <w:p w14:paraId="1630526E"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9</w:t>
            </w:r>
          </w:p>
        </w:tc>
        <w:tc>
          <w:tcPr>
            <w:tcW w:w="810" w:type="dxa"/>
          </w:tcPr>
          <w:p w14:paraId="56D70FD7"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10</w:t>
            </w:r>
          </w:p>
        </w:tc>
        <w:tc>
          <w:tcPr>
            <w:tcW w:w="810" w:type="dxa"/>
          </w:tcPr>
          <w:p w14:paraId="138788B2" w14:textId="77777777" w:rsidR="00E51BCD" w:rsidRPr="00BD6C01" w:rsidRDefault="00E51BCD" w:rsidP="00082153">
            <w:pPr>
              <w:pStyle w:val="NoSpacing"/>
              <w:jc w:val="center"/>
              <w:rPr>
                <w:rFonts w:ascii="Times New Roman" w:hAnsi="Times New Roman" w:cs="Times New Roman"/>
                <w:b/>
              </w:rPr>
            </w:pPr>
            <w:r w:rsidRPr="00BD6C01">
              <w:rPr>
                <w:rFonts w:ascii="Times New Roman" w:hAnsi="Times New Roman" w:cs="Times New Roman"/>
                <w:b/>
              </w:rPr>
              <w:t>11</w:t>
            </w:r>
          </w:p>
        </w:tc>
      </w:tr>
      <w:tr w:rsidR="00E51BCD" w14:paraId="7D6CAB8E" w14:textId="77777777" w:rsidTr="00082153">
        <w:tc>
          <w:tcPr>
            <w:tcW w:w="456" w:type="dxa"/>
          </w:tcPr>
          <w:p w14:paraId="2CB1476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1</w:t>
            </w:r>
          </w:p>
        </w:tc>
        <w:tc>
          <w:tcPr>
            <w:tcW w:w="405" w:type="dxa"/>
          </w:tcPr>
          <w:p w14:paraId="280D8E78" w14:textId="77777777" w:rsidR="00E51BCD" w:rsidRPr="00BD6C01" w:rsidRDefault="00E51BCD" w:rsidP="00082153">
            <w:pPr>
              <w:pStyle w:val="NoSpacing"/>
              <w:jc w:val="both"/>
              <w:rPr>
                <w:rFonts w:ascii="Times New Roman" w:hAnsi="Times New Roman" w:cs="Times New Roman"/>
              </w:rPr>
            </w:pPr>
          </w:p>
        </w:tc>
        <w:tc>
          <w:tcPr>
            <w:tcW w:w="808" w:type="dxa"/>
          </w:tcPr>
          <w:p w14:paraId="2B1F46B8" w14:textId="77777777" w:rsidR="00E51BCD" w:rsidRPr="00BD6C01" w:rsidRDefault="00E51BCD" w:rsidP="00082153">
            <w:pPr>
              <w:pStyle w:val="NoSpacing"/>
              <w:jc w:val="center"/>
              <w:rPr>
                <w:rFonts w:ascii="Times New Roman" w:hAnsi="Times New Roman" w:cs="Times New Roman"/>
              </w:rPr>
            </w:pPr>
            <w:r>
              <w:rPr>
                <w:rFonts w:ascii="Times New Roman" w:hAnsi="Times New Roman" w:cs="Times New Roman"/>
              </w:rPr>
              <w:t>x</w:t>
            </w:r>
          </w:p>
        </w:tc>
        <w:tc>
          <w:tcPr>
            <w:tcW w:w="808" w:type="dxa"/>
          </w:tcPr>
          <w:p w14:paraId="69E8D25D"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3DB2B9A"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A24896A" w14:textId="77777777" w:rsidR="00E51BCD" w:rsidRPr="00BD6C01" w:rsidRDefault="00E51BCD" w:rsidP="00082153">
            <w:pPr>
              <w:pStyle w:val="NoSpacing"/>
              <w:jc w:val="center"/>
              <w:rPr>
                <w:rFonts w:ascii="Times New Roman" w:hAnsi="Times New Roman" w:cs="Times New Roman"/>
              </w:rPr>
            </w:pPr>
          </w:p>
        </w:tc>
        <w:tc>
          <w:tcPr>
            <w:tcW w:w="808" w:type="dxa"/>
          </w:tcPr>
          <w:p w14:paraId="56B87283" w14:textId="77777777" w:rsidR="00E51BCD" w:rsidRPr="00BD6C01" w:rsidRDefault="00E51BCD" w:rsidP="00082153">
            <w:pPr>
              <w:pStyle w:val="NoSpacing"/>
              <w:jc w:val="center"/>
              <w:rPr>
                <w:rFonts w:ascii="Times New Roman" w:hAnsi="Times New Roman" w:cs="Times New Roman"/>
              </w:rPr>
            </w:pPr>
          </w:p>
        </w:tc>
        <w:tc>
          <w:tcPr>
            <w:tcW w:w="809" w:type="dxa"/>
          </w:tcPr>
          <w:p w14:paraId="7D0DDE9B" w14:textId="77777777" w:rsidR="00E51BCD" w:rsidRPr="00BD6C01" w:rsidRDefault="00E51BCD" w:rsidP="00082153">
            <w:pPr>
              <w:pStyle w:val="NoSpacing"/>
              <w:jc w:val="center"/>
              <w:rPr>
                <w:rFonts w:ascii="Times New Roman" w:hAnsi="Times New Roman" w:cs="Times New Roman"/>
              </w:rPr>
            </w:pPr>
          </w:p>
        </w:tc>
        <w:tc>
          <w:tcPr>
            <w:tcW w:w="809" w:type="dxa"/>
          </w:tcPr>
          <w:p w14:paraId="1821EA67" w14:textId="77777777" w:rsidR="00E51BCD" w:rsidRPr="00BD6C01" w:rsidRDefault="00E51BCD" w:rsidP="00082153">
            <w:pPr>
              <w:pStyle w:val="NoSpacing"/>
              <w:jc w:val="center"/>
              <w:rPr>
                <w:rFonts w:ascii="Times New Roman" w:hAnsi="Times New Roman" w:cs="Times New Roman"/>
              </w:rPr>
            </w:pPr>
          </w:p>
        </w:tc>
        <w:tc>
          <w:tcPr>
            <w:tcW w:w="809" w:type="dxa"/>
          </w:tcPr>
          <w:p w14:paraId="682A4243" w14:textId="77777777" w:rsidR="00E51BCD" w:rsidRPr="00BD6C01" w:rsidRDefault="00E51BCD" w:rsidP="00082153">
            <w:pPr>
              <w:pStyle w:val="NoSpacing"/>
              <w:jc w:val="center"/>
              <w:rPr>
                <w:rFonts w:ascii="Times New Roman" w:hAnsi="Times New Roman" w:cs="Times New Roman"/>
              </w:rPr>
            </w:pPr>
          </w:p>
        </w:tc>
        <w:tc>
          <w:tcPr>
            <w:tcW w:w="810" w:type="dxa"/>
          </w:tcPr>
          <w:p w14:paraId="383D042B" w14:textId="77777777" w:rsidR="00E51BCD" w:rsidRPr="00BD6C01" w:rsidRDefault="00E51BCD" w:rsidP="00082153">
            <w:pPr>
              <w:pStyle w:val="NoSpacing"/>
              <w:jc w:val="center"/>
              <w:rPr>
                <w:rFonts w:ascii="Times New Roman" w:hAnsi="Times New Roman" w:cs="Times New Roman"/>
              </w:rPr>
            </w:pPr>
          </w:p>
        </w:tc>
        <w:tc>
          <w:tcPr>
            <w:tcW w:w="810" w:type="dxa"/>
          </w:tcPr>
          <w:p w14:paraId="17D5BAD1" w14:textId="77777777" w:rsidR="00E51BCD" w:rsidRPr="00BD6C01" w:rsidRDefault="00E51BCD" w:rsidP="00082153">
            <w:pPr>
              <w:pStyle w:val="NoSpacing"/>
              <w:jc w:val="center"/>
              <w:rPr>
                <w:rFonts w:ascii="Times New Roman" w:hAnsi="Times New Roman" w:cs="Times New Roman"/>
              </w:rPr>
            </w:pPr>
          </w:p>
        </w:tc>
      </w:tr>
      <w:tr w:rsidR="00E51BCD" w14:paraId="175484CA" w14:textId="77777777" w:rsidTr="00082153">
        <w:tc>
          <w:tcPr>
            <w:tcW w:w="456" w:type="dxa"/>
          </w:tcPr>
          <w:p w14:paraId="4CFE594D"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2</w:t>
            </w:r>
          </w:p>
        </w:tc>
        <w:tc>
          <w:tcPr>
            <w:tcW w:w="405" w:type="dxa"/>
          </w:tcPr>
          <w:p w14:paraId="54B4BC68" w14:textId="77777777" w:rsidR="00E51BCD" w:rsidRPr="00BD6C01" w:rsidRDefault="00E51BCD" w:rsidP="00082153">
            <w:pPr>
              <w:pStyle w:val="NoSpacing"/>
              <w:jc w:val="both"/>
              <w:rPr>
                <w:rFonts w:ascii="Times New Roman" w:hAnsi="Times New Roman" w:cs="Times New Roman"/>
              </w:rPr>
            </w:pPr>
          </w:p>
        </w:tc>
        <w:tc>
          <w:tcPr>
            <w:tcW w:w="808" w:type="dxa"/>
          </w:tcPr>
          <w:p w14:paraId="34ACCF07" w14:textId="77777777" w:rsidR="00E51BCD" w:rsidRPr="00BD6C01" w:rsidRDefault="00E51BCD" w:rsidP="00082153">
            <w:pPr>
              <w:pStyle w:val="NoSpacing"/>
              <w:jc w:val="center"/>
              <w:rPr>
                <w:rFonts w:ascii="Times New Roman" w:hAnsi="Times New Roman" w:cs="Times New Roman"/>
              </w:rPr>
            </w:pPr>
          </w:p>
        </w:tc>
        <w:tc>
          <w:tcPr>
            <w:tcW w:w="808" w:type="dxa"/>
          </w:tcPr>
          <w:p w14:paraId="648F12F0"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5FD66165" w14:textId="77777777" w:rsidR="00E51BCD" w:rsidRPr="00BD6C01" w:rsidRDefault="00E51BCD" w:rsidP="00082153">
            <w:pPr>
              <w:pStyle w:val="NoSpacing"/>
              <w:jc w:val="center"/>
              <w:rPr>
                <w:rFonts w:ascii="Times New Roman" w:hAnsi="Times New Roman" w:cs="Times New Roman"/>
              </w:rPr>
            </w:pPr>
          </w:p>
        </w:tc>
        <w:tc>
          <w:tcPr>
            <w:tcW w:w="808" w:type="dxa"/>
          </w:tcPr>
          <w:p w14:paraId="3E634239" w14:textId="77777777" w:rsidR="00E51BCD" w:rsidRPr="00BD6C01" w:rsidRDefault="00E51BCD" w:rsidP="00082153">
            <w:pPr>
              <w:pStyle w:val="NoSpacing"/>
              <w:jc w:val="center"/>
              <w:rPr>
                <w:rFonts w:ascii="Times New Roman" w:hAnsi="Times New Roman" w:cs="Times New Roman"/>
              </w:rPr>
            </w:pPr>
          </w:p>
        </w:tc>
        <w:tc>
          <w:tcPr>
            <w:tcW w:w="808" w:type="dxa"/>
          </w:tcPr>
          <w:p w14:paraId="00F05915" w14:textId="77777777" w:rsidR="00E51BCD" w:rsidRPr="00BD6C01" w:rsidRDefault="00E51BCD" w:rsidP="00082153">
            <w:pPr>
              <w:pStyle w:val="NoSpacing"/>
              <w:jc w:val="center"/>
              <w:rPr>
                <w:rFonts w:ascii="Times New Roman" w:hAnsi="Times New Roman" w:cs="Times New Roman"/>
              </w:rPr>
            </w:pPr>
          </w:p>
        </w:tc>
        <w:tc>
          <w:tcPr>
            <w:tcW w:w="809" w:type="dxa"/>
          </w:tcPr>
          <w:p w14:paraId="1F961BF9" w14:textId="77777777" w:rsidR="00E51BCD" w:rsidRPr="00BD6C01" w:rsidRDefault="00E51BCD" w:rsidP="00082153">
            <w:pPr>
              <w:pStyle w:val="NoSpacing"/>
              <w:jc w:val="center"/>
              <w:rPr>
                <w:rFonts w:ascii="Times New Roman" w:hAnsi="Times New Roman" w:cs="Times New Roman"/>
              </w:rPr>
            </w:pPr>
          </w:p>
        </w:tc>
        <w:tc>
          <w:tcPr>
            <w:tcW w:w="809" w:type="dxa"/>
          </w:tcPr>
          <w:p w14:paraId="5CBBF2C7" w14:textId="77777777" w:rsidR="00E51BCD" w:rsidRPr="00BD6C01" w:rsidRDefault="00E51BCD" w:rsidP="00082153">
            <w:pPr>
              <w:pStyle w:val="NoSpacing"/>
              <w:jc w:val="center"/>
              <w:rPr>
                <w:rFonts w:ascii="Times New Roman" w:hAnsi="Times New Roman" w:cs="Times New Roman"/>
              </w:rPr>
            </w:pPr>
          </w:p>
        </w:tc>
        <w:tc>
          <w:tcPr>
            <w:tcW w:w="809" w:type="dxa"/>
          </w:tcPr>
          <w:p w14:paraId="315DA109" w14:textId="77777777" w:rsidR="00E51BCD" w:rsidRPr="00BD6C01" w:rsidRDefault="00E51BCD" w:rsidP="00082153">
            <w:pPr>
              <w:pStyle w:val="NoSpacing"/>
              <w:jc w:val="center"/>
              <w:rPr>
                <w:rFonts w:ascii="Times New Roman" w:hAnsi="Times New Roman" w:cs="Times New Roman"/>
              </w:rPr>
            </w:pPr>
          </w:p>
        </w:tc>
        <w:tc>
          <w:tcPr>
            <w:tcW w:w="810" w:type="dxa"/>
          </w:tcPr>
          <w:p w14:paraId="6FF7A53E" w14:textId="77777777" w:rsidR="00E51BCD" w:rsidRPr="00BD6C01" w:rsidRDefault="00E51BCD" w:rsidP="00082153">
            <w:pPr>
              <w:pStyle w:val="NoSpacing"/>
              <w:jc w:val="center"/>
              <w:rPr>
                <w:rFonts w:ascii="Times New Roman" w:hAnsi="Times New Roman" w:cs="Times New Roman"/>
              </w:rPr>
            </w:pPr>
          </w:p>
        </w:tc>
        <w:tc>
          <w:tcPr>
            <w:tcW w:w="810" w:type="dxa"/>
          </w:tcPr>
          <w:p w14:paraId="0A8B2699" w14:textId="77777777" w:rsidR="00E51BCD" w:rsidRPr="00BD6C01" w:rsidRDefault="00E51BCD" w:rsidP="00082153">
            <w:pPr>
              <w:pStyle w:val="NoSpacing"/>
              <w:jc w:val="center"/>
              <w:rPr>
                <w:rFonts w:ascii="Times New Roman" w:hAnsi="Times New Roman" w:cs="Times New Roman"/>
              </w:rPr>
            </w:pPr>
          </w:p>
        </w:tc>
      </w:tr>
      <w:tr w:rsidR="00E51BCD" w14:paraId="14508585" w14:textId="77777777" w:rsidTr="00082153">
        <w:tc>
          <w:tcPr>
            <w:tcW w:w="456" w:type="dxa"/>
          </w:tcPr>
          <w:p w14:paraId="2076FE9E"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3</w:t>
            </w:r>
          </w:p>
        </w:tc>
        <w:tc>
          <w:tcPr>
            <w:tcW w:w="405" w:type="dxa"/>
          </w:tcPr>
          <w:p w14:paraId="1012C6F2" w14:textId="77777777" w:rsidR="00E51BCD" w:rsidRPr="00BD6C01" w:rsidRDefault="00E51BCD" w:rsidP="00082153">
            <w:pPr>
              <w:pStyle w:val="NoSpacing"/>
              <w:jc w:val="both"/>
              <w:rPr>
                <w:rFonts w:ascii="Times New Roman" w:hAnsi="Times New Roman" w:cs="Times New Roman"/>
              </w:rPr>
            </w:pPr>
          </w:p>
        </w:tc>
        <w:tc>
          <w:tcPr>
            <w:tcW w:w="808" w:type="dxa"/>
          </w:tcPr>
          <w:p w14:paraId="3B66F9B2" w14:textId="77777777" w:rsidR="00E51BCD" w:rsidRPr="00BD6C01" w:rsidRDefault="00E51BCD" w:rsidP="00082153">
            <w:pPr>
              <w:pStyle w:val="NoSpacing"/>
              <w:jc w:val="center"/>
              <w:rPr>
                <w:rFonts w:ascii="Times New Roman" w:hAnsi="Times New Roman" w:cs="Times New Roman"/>
              </w:rPr>
            </w:pPr>
          </w:p>
        </w:tc>
        <w:tc>
          <w:tcPr>
            <w:tcW w:w="808" w:type="dxa"/>
          </w:tcPr>
          <w:p w14:paraId="7885FBF3" w14:textId="77777777" w:rsidR="00E51BCD" w:rsidRPr="00BD6C01" w:rsidRDefault="00E51BCD" w:rsidP="00082153">
            <w:pPr>
              <w:pStyle w:val="NoSpacing"/>
              <w:jc w:val="center"/>
              <w:rPr>
                <w:rFonts w:ascii="Times New Roman" w:hAnsi="Times New Roman" w:cs="Times New Roman"/>
              </w:rPr>
            </w:pPr>
          </w:p>
        </w:tc>
        <w:tc>
          <w:tcPr>
            <w:tcW w:w="808" w:type="dxa"/>
          </w:tcPr>
          <w:p w14:paraId="471F94C2"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219ABD81"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4864CE56" w14:textId="77777777" w:rsidR="00E51BCD" w:rsidRPr="00BD6C01" w:rsidRDefault="00E51BCD" w:rsidP="00082153">
            <w:pPr>
              <w:pStyle w:val="NoSpacing"/>
              <w:jc w:val="center"/>
              <w:rPr>
                <w:rFonts w:ascii="Times New Roman" w:hAnsi="Times New Roman" w:cs="Times New Roman"/>
              </w:rPr>
            </w:pPr>
          </w:p>
        </w:tc>
        <w:tc>
          <w:tcPr>
            <w:tcW w:w="809" w:type="dxa"/>
          </w:tcPr>
          <w:p w14:paraId="5E4C963A" w14:textId="77777777" w:rsidR="00E51BCD" w:rsidRPr="00BD6C01" w:rsidRDefault="00E51BCD" w:rsidP="00082153">
            <w:pPr>
              <w:pStyle w:val="NoSpacing"/>
              <w:jc w:val="center"/>
              <w:rPr>
                <w:rFonts w:ascii="Times New Roman" w:hAnsi="Times New Roman" w:cs="Times New Roman"/>
              </w:rPr>
            </w:pPr>
          </w:p>
        </w:tc>
        <w:tc>
          <w:tcPr>
            <w:tcW w:w="809" w:type="dxa"/>
          </w:tcPr>
          <w:p w14:paraId="3B2C18DF" w14:textId="77777777" w:rsidR="00E51BCD" w:rsidRPr="00BD6C01" w:rsidRDefault="00E51BCD" w:rsidP="00082153">
            <w:pPr>
              <w:pStyle w:val="NoSpacing"/>
              <w:jc w:val="center"/>
              <w:rPr>
                <w:rFonts w:ascii="Times New Roman" w:hAnsi="Times New Roman" w:cs="Times New Roman"/>
              </w:rPr>
            </w:pPr>
          </w:p>
        </w:tc>
        <w:tc>
          <w:tcPr>
            <w:tcW w:w="809" w:type="dxa"/>
          </w:tcPr>
          <w:p w14:paraId="25C2E8C6" w14:textId="77777777" w:rsidR="00E51BCD" w:rsidRPr="00BD6C01" w:rsidRDefault="00E51BCD" w:rsidP="00082153">
            <w:pPr>
              <w:pStyle w:val="NoSpacing"/>
              <w:jc w:val="center"/>
              <w:rPr>
                <w:rFonts w:ascii="Times New Roman" w:hAnsi="Times New Roman" w:cs="Times New Roman"/>
              </w:rPr>
            </w:pPr>
          </w:p>
        </w:tc>
        <w:tc>
          <w:tcPr>
            <w:tcW w:w="810" w:type="dxa"/>
          </w:tcPr>
          <w:p w14:paraId="4168AB87" w14:textId="77777777" w:rsidR="00E51BCD" w:rsidRPr="00BD6C01" w:rsidRDefault="00E51BCD" w:rsidP="00082153">
            <w:pPr>
              <w:pStyle w:val="NoSpacing"/>
              <w:jc w:val="center"/>
              <w:rPr>
                <w:rFonts w:ascii="Times New Roman" w:hAnsi="Times New Roman" w:cs="Times New Roman"/>
              </w:rPr>
            </w:pPr>
          </w:p>
        </w:tc>
        <w:tc>
          <w:tcPr>
            <w:tcW w:w="810" w:type="dxa"/>
          </w:tcPr>
          <w:p w14:paraId="67892B57" w14:textId="77777777" w:rsidR="00E51BCD" w:rsidRPr="00BD6C01" w:rsidRDefault="00E51BCD" w:rsidP="00082153">
            <w:pPr>
              <w:pStyle w:val="NoSpacing"/>
              <w:jc w:val="center"/>
              <w:rPr>
                <w:rFonts w:ascii="Times New Roman" w:hAnsi="Times New Roman" w:cs="Times New Roman"/>
              </w:rPr>
            </w:pPr>
          </w:p>
        </w:tc>
      </w:tr>
      <w:tr w:rsidR="00E51BCD" w14:paraId="419F976D" w14:textId="77777777" w:rsidTr="00082153">
        <w:tc>
          <w:tcPr>
            <w:tcW w:w="456" w:type="dxa"/>
          </w:tcPr>
          <w:p w14:paraId="701EFBC8"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4</w:t>
            </w:r>
          </w:p>
        </w:tc>
        <w:tc>
          <w:tcPr>
            <w:tcW w:w="405" w:type="dxa"/>
          </w:tcPr>
          <w:p w14:paraId="6FAE17E5" w14:textId="77777777" w:rsidR="00E51BCD" w:rsidRPr="00BD6C01" w:rsidRDefault="00E51BCD" w:rsidP="00082153">
            <w:pPr>
              <w:pStyle w:val="NoSpacing"/>
              <w:jc w:val="both"/>
              <w:rPr>
                <w:rFonts w:ascii="Times New Roman" w:hAnsi="Times New Roman" w:cs="Times New Roman"/>
              </w:rPr>
            </w:pPr>
          </w:p>
        </w:tc>
        <w:tc>
          <w:tcPr>
            <w:tcW w:w="808" w:type="dxa"/>
          </w:tcPr>
          <w:p w14:paraId="04D7B04B" w14:textId="77777777" w:rsidR="00E51BCD" w:rsidRPr="00BD6C01" w:rsidRDefault="00E51BCD" w:rsidP="00082153">
            <w:pPr>
              <w:pStyle w:val="NoSpacing"/>
              <w:jc w:val="center"/>
              <w:rPr>
                <w:rFonts w:ascii="Times New Roman" w:hAnsi="Times New Roman" w:cs="Times New Roman"/>
              </w:rPr>
            </w:pPr>
          </w:p>
        </w:tc>
        <w:tc>
          <w:tcPr>
            <w:tcW w:w="808" w:type="dxa"/>
          </w:tcPr>
          <w:p w14:paraId="6192E9B6" w14:textId="77777777" w:rsidR="00E51BCD" w:rsidRPr="00BD6C01" w:rsidRDefault="00E51BCD" w:rsidP="00082153">
            <w:pPr>
              <w:pStyle w:val="NoSpacing"/>
              <w:jc w:val="center"/>
              <w:rPr>
                <w:rFonts w:ascii="Times New Roman" w:hAnsi="Times New Roman" w:cs="Times New Roman"/>
              </w:rPr>
            </w:pPr>
          </w:p>
        </w:tc>
        <w:tc>
          <w:tcPr>
            <w:tcW w:w="808" w:type="dxa"/>
          </w:tcPr>
          <w:p w14:paraId="5C1CDB5C" w14:textId="77777777" w:rsidR="00E51BCD" w:rsidRPr="00BD6C01" w:rsidRDefault="00E51BCD" w:rsidP="00082153">
            <w:pPr>
              <w:pStyle w:val="NoSpacing"/>
              <w:jc w:val="center"/>
              <w:rPr>
                <w:rFonts w:ascii="Times New Roman" w:hAnsi="Times New Roman" w:cs="Times New Roman"/>
              </w:rPr>
            </w:pPr>
          </w:p>
        </w:tc>
        <w:tc>
          <w:tcPr>
            <w:tcW w:w="808" w:type="dxa"/>
          </w:tcPr>
          <w:p w14:paraId="5A183602"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8" w:type="dxa"/>
          </w:tcPr>
          <w:p w14:paraId="6DDCBF8B"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48AD2903"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360B391F" w14:textId="77777777" w:rsidR="00E51BCD" w:rsidRPr="00BD6C01" w:rsidRDefault="00E51BCD" w:rsidP="00082153">
            <w:pPr>
              <w:pStyle w:val="NoSpacing"/>
              <w:jc w:val="center"/>
              <w:rPr>
                <w:rFonts w:ascii="Times New Roman" w:hAnsi="Times New Roman" w:cs="Times New Roman"/>
              </w:rPr>
            </w:pPr>
          </w:p>
        </w:tc>
        <w:tc>
          <w:tcPr>
            <w:tcW w:w="809" w:type="dxa"/>
          </w:tcPr>
          <w:p w14:paraId="679B3CB7" w14:textId="77777777" w:rsidR="00E51BCD" w:rsidRPr="00BD6C01" w:rsidRDefault="00E51BCD" w:rsidP="00082153">
            <w:pPr>
              <w:pStyle w:val="NoSpacing"/>
              <w:jc w:val="center"/>
              <w:rPr>
                <w:rFonts w:ascii="Times New Roman" w:hAnsi="Times New Roman" w:cs="Times New Roman"/>
              </w:rPr>
            </w:pPr>
          </w:p>
        </w:tc>
        <w:tc>
          <w:tcPr>
            <w:tcW w:w="810" w:type="dxa"/>
          </w:tcPr>
          <w:p w14:paraId="49752C3F" w14:textId="77777777" w:rsidR="00E51BCD" w:rsidRPr="00BD6C01" w:rsidRDefault="00E51BCD" w:rsidP="00082153">
            <w:pPr>
              <w:pStyle w:val="NoSpacing"/>
              <w:jc w:val="center"/>
              <w:rPr>
                <w:rFonts w:ascii="Times New Roman" w:hAnsi="Times New Roman" w:cs="Times New Roman"/>
              </w:rPr>
            </w:pPr>
          </w:p>
        </w:tc>
        <w:tc>
          <w:tcPr>
            <w:tcW w:w="810" w:type="dxa"/>
          </w:tcPr>
          <w:p w14:paraId="2F2F38B7" w14:textId="77777777" w:rsidR="00E51BCD" w:rsidRPr="00BD6C01" w:rsidRDefault="00E51BCD" w:rsidP="00082153">
            <w:pPr>
              <w:pStyle w:val="NoSpacing"/>
              <w:jc w:val="center"/>
              <w:rPr>
                <w:rFonts w:ascii="Times New Roman" w:hAnsi="Times New Roman" w:cs="Times New Roman"/>
              </w:rPr>
            </w:pPr>
          </w:p>
        </w:tc>
      </w:tr>
      <w:tr w:rsidR="00E51BCD" w14:paraId="13CF34AD" w14:textId="77777777" w:rsidTr="00082153">
        <w:tc>
          <w:tcPr>
            <w:tcW w:w="456" w:type="dxa"/>
          </w:tcPr>
          <w:p w14:paraId="22810D5C"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5</w:t>
            </w:r>
          </w:p>
        </w:tc>
        <w:tc>
          <w:tcPr>
            <w:tcW w:w="405" w:type="dxa"/>
          </w:tcPr>
          <w:p w14:paraId="4BEA5751" w14:textId="77777777" w:rsidR="00E51BCD" w:rsidRPr="00BD6C01" w:rsidRDefault="00E51BCD" w:rsidP="00082153">
            <w:pPr>
              <w:pStyle w:val="NoSpacing"/>
              <w:jc w:val="both"/>
              <w:rPr>
                <w:rFonts w:ascii="Times New Roman" w:hAnsi="Times New Roman" w:cs="Times New Roman"/>
              </w:rPr>
            </w:pPr>
          </w:p>
        </w:tc>
        <w:tc>
          <w:tcPr>
            <w:tcW w:w="808" w:type="dxa"/>
          </w:tcPr>
          <w:p w14:paraId="7824908B" w14:textId="77777777" w:rsidR="00E51BCD" w:rsidRPr="00BD6C01" w:rsidRDefault="00E51BCD" w:rsidP="00082153">
            <w:pPr>
              <w:pStyle w:val="NoSpacing"/>
              <w:jc w:val="center"/>
              <w:rPr>
                <w:rFonts w:ascii="Times New Roman" w:hAnsi="Times New Roman" w:cs="Times New Roman"/>
              </w:rPr>
            </w:pPr>
          </w:p>
        </w:tc>
        <w:tc>
          <w:tcPr>
            <w:tcW w:w="808" w:type="dxa"/>
          </w:tcPr>
          <w:p w14:paraId="2DCA27B2" w14:textId="77777777" w:rsidR="00E51BCD" w:rsidRPr="00BD6C01" w:rsidRDefault="00E51BCD" w:rsidP="00082153">
            <w:pPr>
              <w:pStyle w:val="NoSpacing"/>
              <w:jc w:val="center"/>
              <w:rPr>
                <w:rFonts w:ascii="Times New Roman" w:hAnsi="Times New Roman" w:cs="Times New Roman"/>
              </w:rPr>
            </w:pPr>
          </w:p>
        </w:tc>
        <w:tc>
          <w:tcPr>
            <w:tcW w:w="808" w:type="dxa"/>
          </w:tcPr>
          <w:p w14:paraId="3F61B39A" w14:textId="77777777" w:rsidR="00E51BCD" w:rsidRPr="00BD6C01" w:rsidRDefault="00E51BCD" w:rsidP="00082153">
            <w:pPr>
              <w:pStyle w:val="NoSpacing"/>
              <w:jc w:val="center"/>
              <w:rPr>
                <w:rFonts w:ascii="Times New Roman" w:hAnsi="Times New Roman" w:cs="Times New Roman"/>
              </w:rPr>
            </w:pPr>
          </w:p>
        </w:tc>
        <w:tc>
          <w:tcPr>
            <w:tcW w:w="808" w:type="dxa"/>
          </w:tcPr>
          <w:p w14:paraId="2233EFEB" w14:textId="77777777" w:rsidR="00E51BCD" w:rsidRPr="00BD6C01" w:rsidRDefault="00E51BCD" w:rsidP="00082153">
            <w:pPr>
              <w:pStyle w:val="NoSpacing"/>
              <w:jc w:val="center"/>
              <w:rPr>
                <w:rFonts w:ascii="Times New Roman" w:hAnsi="Times New Roman" w:cs="Times New Roman"/>
              </w:rPr>
            </w:pPr>
          </w:p>
        </w:tc>
        <w:tc>
          <w:tcPr>
            <w:tcW w:w="808" w:type="dxa"/>
          </w:tcPr>
          <w:p w14:paraId="3D87BD19" w14:textId="77777777" w:rsidR="00E51BCD" w:rsidRPr="00BD6C01" w:rsidRDefault="00E51BCD" w:rsidP="00082153">
            <w:pPr>
              <w:pStyle w:val="NoSpacing"/>
              <w:jc w:val="center"/>
              <w:rPr>
                <w:rFonts w:ascii="Times New Roman" w:hAnsi="Times New Roman" w:cs="Times New Roman"/>
              </w:rPr>
            </w:pPr>
          </w:p>
        </w:tc>
        <w:tc>
          <w:tcPr>
            <w:tcW w:w="809" w:type="dxa"/>
          </w:tcPr>
          <w:p w14:paraId="1B6E40CD"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6FB8AE58"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1B0556D0" w14:textId="77777777" w:rsidR="00E51BCD" w:rsidRPr="00BD6C01" w:rsidRDefault="00E51BCD" w:rsidP="00082153">
            <w:pPr>
              <w:pStyle w:val="NoSpacing"/>
              <w:jc w:val="center"/>
              <w:rPr>
                <w:rFonts w:ascii="Times New Roman" w:hAnsi="Times New Roman" w:cs="Times New Roman"/>
              </w:rPr>
            </w:pPr>
          </w:p>
        </w:tc>
        <w:tc>
          <w:tcPr>
            <w:tcW w:w="810" w:type="dxa"/>
          </w:tcPr>
          <w:p w14:paraId="36E03252" w14:textId="77777777" w:rsidR="00E51BCD" w:rsidRPr="00BD6C01" w:rsidRDefault="00E51BCD" w:rsidP="00082153">
            <w:pPr>
              <w:pStyle w:val="NoSpacing"/>
              <w:jc w:val="center"/>
              <w:rPr>
                <w:rFonts w:ascii="Times New Roman" w:hAnsi="Times New Roman" w:cs="Times New Roman"/>
              </w:rPr>
            </w:pPr>
          </w:p>
        </w:tc>
        <w:tc>
          <w:tcPr>
            <w:tcW w:w="810" w:type="dxa"/>
          </w:tcPr>
          <w:p w14:paraId="51F73593" w14:textId="77777777" w:rsidR="00E51BCD" w:rsidRPr="00BD6C01" w:rsidRDefault="00E51BCD" w:rsidP="00082153">
            <w:pPr>
              <w:pStyle w:val="NoSpacing"/>
              <w:jc w:val="center"/>
              <w:rPr>
                <w:rFonts w:ascii="Times New Roman" w:hAnsi="Times New Roman" w:cs="Times New Roman"/>
              </w:rPr>
            </w:pPr>
          </w:p>
        </w:tc>
      </w:tr>
      <w:tr w:rsidR="00E51BCD" w14:paraId="53DCD25B" w14:textId="77777777" w:rsidTr="00082153">
        <w:tc>
          <w:tcPr>
            <w:tcW w:w="456" w:type="dxa"/>
          </w:tcPr>
          <w:p w14:paraId="0F249662"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6</w:t>
            </w:r>
          </w:p>
        </w:tc>
        <w:tc>
          <w:tcPr>
            <w:tcW w:w="405" w:type="dxa"/>
          </w:tcPr>
          <w:p w14:paraId="09A9F6A9" w14:textId="77777777" w:rsidR="00E51BCD" w:rsidRPr="00BD6C01" w:rsidRDefault="00E51BCD" w:rsidP="00082153">
            <w:pPr>
              <w:pStyle w:val="NoSpacing"/>
              <w:jc w:val="both"/>
              <w:rPr>
                <w:rFonts w:ascii="Times New Roman" w:hAnsi="Times New Roman" w:cs="Times New Roman"/>
              </w:rPr>
            </w:pPr>
          </w:p>
        </w:tc>
        <w:tc>
          <w:tcPr>
            <w:tcW w:w="808" w:type="dxa"/>
          </w:tcPr>
          <w:p w14:paraId="586868B1" w14:textId="77777777" w:rsidR="00E51BCD" w:rsidRPr="00BD6C01" w:rsidRDefault="00E51BCD" w:rsidP="00082153">
            <w:pPr>
              <w:pStyle w:val="NoSpacing"/>
              <w:jc w:val="center"/>
              <w:rPr>
                <w:rFonts w:ascii="Times New Roman" w:hAnsi="Times New Roman" w:cs="Times New Roman"/>
              </w:rPr>
            </w:pPr>
          </w:p>
        </w:tc>
        <w:tc>
          <w:tcPr>
            <w:tcW w:w="808" w:type="dxa"/>
          </w:tcPr>
          <w:p w14:paraId="38852A17" w14:textId="77777777" w:rsidR="00E51BCD" w:rsidRPr="00BD6C01" w:rsidRDefault="00E51BCD" w:rsidP="00082153">
            <w:pPr>
              <w:pStyle w:val="NoSpacing"/>
              <w:jc w:val="center"/>
              <w:rPr>
                <w:rFonts w:ascii="Times New Roman" w:hAnsi="Times New Roman" w:cs="Times New Roman"/>
              </w:rPr>
            </w:pPr>
          </w:p>
        </w:tc>
        <w:tc>
          <w:tcPr>
            <w:tcW w:w="808" w:type="dxa"/>
          </w:tcPr>
          <w:p w14:paraId="67AC7B63" w14:textId="77777777" w:rsidR="00E51BCD" w:rsidRPr="00BD6C01" w:rsidRDefault="00E51BCD" w:rsidP="00082153">
            <w:pPr>
              <w:pStyle w:val="NoSpacing"/>
              <w:jc w:val="center"/>
              <w:rPr>
                <w:rFonts w:ascii="Times New Roman" w:hAnsi="Times New Roman" w:cs="Times New Roman"/>
              </w:rPr>
            </w:pPr>
          </w:p>
        </w:tc>
        <w:tc>
          <w:tcPr>
            <w:tcW w:w="808" w:type="dxa"/>
          </w:tcPr>
          <w:p w14:paraId="5F06664C" w14:textId="77777777" w:rsidR="00E51BCD" w:rsidRPr="00BD6C01" w:rsidRDefault="00E51BCD" w:rsidP="00082153">
            <w:pPr>
              <w:pStyle w:val="NoSpacing"/>
              <w:jc w:val="center"/>
              <w:rPr>
                <w:rFonts w:ascii="Times New Roman" w:hAnsi="Times New Roman" w:cs="Times New Roman"/>
              </w:rPr>
            </w:pPr>
          </w:p>
        </w:tc>
        <w:tc>
          <w:tcPr>
            <w:tcW w:w="808" w:type="dxa"/>
          </w:tcPr>
          <w:p w14:paraId="138F4994" w14:textId="77777777" w:rsidR="00E51BCD" w:rsidRPr="00BD6C01" w:rsidRDefault="00E51BCD" w:rsidP="00082153">
            <w:pPr>
              <w:pStyle w:val="NoSpacing"/>
              <w:jc w:val="center"/>
              <w:rPr>
                <w:rFonts w:ascii="Times New Roman" w:hAnsi="Times New Roman" w:cs="Times New Roman"/>
              </w:rPr>
            </w:pPr>
          </w:p>
        </w:tc>
        <w:tc>
          <w:tcPr>
            <w:tcW w:w="809" w:type="dxa"/>
          </w:tcPr>
          <w:p w14:paraId="7B066FAE" w14:textId="77777777" w:rsidR="00E51BCD" w:rsidRPr="00BD6C01" w:rsidRDefault="00E51BCD" w:rsidP="00082153">
            <w:pPr>
              <w:pStyle w:val="NoSpacing"/>
              <w:jc w:val="center"/>
              <w:rPr>
                <w:rFonts w:ascii="Times New Roman" w:hAnsi="Times New Roman" w:cs="Times New Roman"/>
              </w:rPr>
            </w:pPr>
          </w:p>
        </w:tc>
        <w:tc>
          <w:tcPr>
            <w:tcW w:w="809" w:type="dxa"/>
          </w:tcPr>
          <w:p w14:paraId="40F759E7"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09" w:type="dxa"/>
          </w:tcPr>
          <w:p w14:paraId="6C40B7C6" w14:textId="77777777" w:rsidR="00E51BCD" w:rsidRPr="00BD6C01" w:rsidRDefault="00E51BCD" w:rsidP="00082153">
            <w:pPr>
              <w:pStyle w:val="NoSpacing"/>
              <w:jc w:val="center"/>
              <w:rPr>
                <w:rFonts w:ascii="Times New Roman" w:hAnsi="Times New Roman" w:cs="Times New Roman"/>
              </w:rPr>
            </w:pPr>
          </w:p>
        </w:tc>
        <w:tc>
          <w:tcPr>
            <w:tcW w:w="810" w:type="dxa"/>
          </w:tcPr>
          <w:p w14:paraId="09D7245D" w14:textId="77777777" w:rsidR="00E51BCD" w:rsidRPr="00BD6C01" w:rsidRDefault="00E51BCD" w:rsidP="00082153">
            <w:pPr>
              <w:pStyle w:val="NoSpacing"/>
              <w:jc w:val="center"/>
              <w:rPr>
                <w:rFonts w:ascii="Times New Roman" w:hAnsi="Times New Roman" w:cs="Times New Roman"/>
              </w:rPr>
            </w:pPr>
          </w:p>
        </w:tc>
        <w:tc>
          <w:tcPr>
            <w:tcW w:w="810" w:type="dxa"/>
          </w:tcPr>
          <w:p w14:paraId="1D9AB9F6" w14:textId="77777777" w:rsidR="00E51BCD" w:rsidRPr="00BD6C01" w:rsidRDefault="00E51BCD" w:rsidP="00082153">
            <w:pPr>
              <w:pStyle w:val="NoSpacing"/>
              <w:jc w:val="center"/>
              <w:rPr>
                <w:rFonts w:ascii="Times New Roman" w:hAnsi="Times New Roman" w:cs="Times New Roman"/>
              </w:rPr>
            </w:pPr>
          </w:p>
        </w:tc>
      </w:tr>
      <w:tr w:rsidR="00E51BCD" w14:paraId="351CA030" w14:textId="77777777" w:rsidTr="00082153">
        <w:tc>
          <w:tcPr>
            <w:tcW w:w="456" w:type="dxa"/>
          </w:tcPr>
          <w:p w14:paraId="597ECB8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7</w:t>
            </w:r>
          </w:p>
        </w:tc>
        <w:tc>
          <w:tcPr>
            <w:tcW w:w="405" w:type="dxa"/>
          </w:tcPr>
          <w:p w14:paraId="70536F35" w14:textId="77777777" w:rsidR="00E51BCD" w:rsidRPr="00BD6C01" w:rsidRDefault="00E51BCD" w:rsidP="00082153">
            <w:pPr>
              <w:pStyle w:val="NoSpacing"/>
              <w:jc w:val="both"/>
              <w:rPr>
                <w:rFonts w:ascii="Times New Roman" w:hAnsi="Times New Roman" w:cs="Times New Roman"/>
              </w:rPr>
            </w:pPr>
          </w:p>
        </w:tc>
        <w:tc>
          <w:tcPr>
            <w:tcW w:w="808" w:type="dxa"/>
          </w:tcPr>
          <w:p w14:paraId="4BDE2AAE" w14:textId="77777777" w:rsidR="00E51BCD" w:rsidRPr="00BD6C01" w:rsidRDefault="00E51BCD" w:rsidP="00082153">
            <w:pPr>
              <w:pStyle w:val="NoSpacing"/>
              <w:jc w:val="center"/>
              <w:rPr>
                <w:rFonts w:ascii="Times New Roman" w:hAnsi="Times New Roman" w:cs="Times New Roman"/>
              </w:rPr>
            </w:pPr>
          </w:p>
        </w:tc>
        <w:tc>
          <w:tcPr>
            <w:tcW w:w="808" w:type="dxa"/>
          </w:tcPr>
          <w:p w14:paraId="25183ABE" w14:textId="77777777" w:rsidR="00E51BCD" w:rsidRPr="00BD6C01" w:rsidRDefault="00E51BCD" w:rsidP="00082153">
            <w:pPr>
              <w:pStyle w:val="NoSpacing"/>
              <w:jc w:val="center"/>
              <w:rPr>
                <w:rFonts w:ascii="Times New Roman" w:hAnsi="Times New Roman" w:cs="Times New Roman"/>
              </w:rPr>
            </w:pPr>
          </w:p>
        </w:tc>
        <w:tc>
          <w:tcPr>
            <w:tcW w:w="808" w:type="dxa"/>
          </w:tcPr>
          <w:p w14:paraId="2D924339" w14:textId="77777777" w:rsidR="00E51BCD" w:rsidRPr="00BD6C01" w:rsidRDefault="00E51BCD" w:rsidP="00082153">
            <w:pPr>
              <w:pStyle w:val="NoSpacing"/>
              <w:jc w:val="center"/>
              <w:rPr>
                <w:rFonts w:ascii="Times New Roman" w:hAnsi="Times New Roman" w:cs="Times New Roman"/>
              </w:rPr>
            </w:pPr>
          </w:p>
        </w:tc>
        <w:tc>
          <w:tcPr>
            <w:tcW w:w="808" w:type="dxa"/>
          </w:tcPr>
          <w:p w14:paraId="5F299E06" w14:textId="77777777" w:rsidR="00E51BCD" w:rsidRPr="00BD6C01" w:rsidRDefault="00E51BCD" w:rsidP="00082153">
            <w:pPr>
              <w:pStyle w:val="NoSpacing"/>
              <w:jc w:val="center"/>
              <w:rPr>
                <w:rFonts w:ascii="Times New Roman" w:hAnsi="Times New Roman" w:cs="Times New Roman"/>
              </w:rPr>
            </w:pPr>
          </w:p>
        </w:tc>
        <w:tc>
          <w:tcPr>
            <w:tcW w:w="808" w:type="dxa"/>
          </w:tcPr>
          <w:p w14:paraId="5AA02E7C" w14:textId="77777777" w:rsidR="00E51BCD" w:rsidRPr="00BD6C01" w:rsidRDefault="00E51BCD" w:rsidP="00082153">
            <w:pPr>
              <w:pStyle w:val="NoSpacing"/>
              <w:jc w:val="center"/>
              <w:rPr>
                <w:rFonts w:ascii="Times New Roman" w:hAnsi="Times New Roman" w:cs="Times New Roman"/>
              </w:rPr>
            </w:pPr>
          </w:p>
        </w:tc>
        <w:tc>
          <w:tcPr>
            <w:tcW w:w="809" w:type="dxa"/>
          </w:tcPr>
          <w:p w14:paraId="4E2430E0" w14:textId="77777777" w:rsidR="00E51BCD" w:rsidRPr="00BD6C01" w:rsidRDefault="00E51BCD" w:rsidP="00082153">
            <w:pPr>
              <w:pStyle w:val="NoSpacing"/>
              <w:jc w:val="center"/>
              <w:rPr>
                <w:rFonts w:ascii="Times New Roman" w:hAnsi="Times New Roman" w:cs="Times New Roman"/>
              </w:rPr>
            </w:pPr>
          </w:p>
        </w:tc>
        <w:tc>
          <w:tcPr>
            <w:tcW w:w="809" w:type="dxa"/>
          </w:tcPr>
          <w:p w14:paraId="5D73D571" w14:textId="77777777" w:rsidR="00E51BCD" w:rsidRPr="00BD6C01" w:rsidRDefault="00E51BCD" w:rsidP="00082153">
            <w:pPr>
              <w:pStyle w:val="NoSpacing"/>
              <w:jc w:val="center"/>
              <w:rPr>
                <w:rFonts w:ascii="Times New Roman" w:hAnsi="Times New Roman" w:cs="Times New Roman"/>
              </w:rPr>
            </w:pPr>
          </w:p>
        </w:tc>
        <w:tc>
          <w:tcPr>
            <w:tcW w:w="809" w:type="dxa"/>
          </w:tcPr>
          <w:p w14:paraId="3FD0489C"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347E6C7A"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71145C0F" w14:textId="77777777" w:rsidR="00E51BCD" w:rsidRPr="00BD6C01" w:rsidRDefault="00E51BCD" w:rsidP="00082153">
            <w:pPr>
              <w:pStyle w:val="NoSpacing"/>
              <w:jc w:val="center"/>
              <w:rPr>
                <w:rFonts w:ascii="Times New Roman" w:hAnsi="Times New Roman" w:cs="Times New Roman"/>
              </w:rPr>
            </w:pPr>
          </w:p>
        </w:tc>
      </w:tr>
      <w:tr w:rsidR="00E51BCD" w14:paraId="6AFECDB1" w14:textId="77777777" w:rsidTr="00082153">
        <w:tc>
          <w:tcPr>
            <w:tcW w:w="456" w:type="dxa"/>
          </w:tcPr>
          <w:p w14:paraId="263A2B47"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8</w:t>
            </w:r>
          </w:p>
        </w:tc>
        <w:tc>
          <w:tcPr>
            <w:tcW w:w="405" w:type="dxa"/>
          </w:tcPr>
          <w:p w14:paraId="209B1478" w14:textId="77777777" w:rsidR="00E51BCD" w:rsidRPr="00BD6C01" w:rsidRDefault="00E51BCD" w:rsidP="00082153">
            <w:pPr>
              <w:pStyle w:val="NoSpacing"/>
              <w:jc w:val="both"/>
              <w:rPr>
                <w:rFonts w:ascii="Times New Roman" w:hAnsi="Times New Roman" w:cs="Times New Roman"/>
              </w:rPr>
            </w:pPr>
          </w:p>
        </w:tc>
        <w:tc>
          <w:tcPr>
            <w:tcW w:w="808" w:type="dxa"/>
          </w:tcPr>
          <w:p w14:paraId="786CF29E" w14:textId="77777777" w:rsidR="00E51BCD" w:rsidRPr="00BD6C01" w:rsidRDefault="00E51BCD" w:rsidP="00082153">
            <w:pPr>
              <w:pStyle w:val="NoSpacing"/>
              <w:jc w:val="center"/>
              <w:rPr>
                <w:rFonts w:ascii="Times New Roman" w:hAnsi="Times New Roman" w:cs="Times New Roman"/>
              </w:rPr>
            </w:pPr>
          </w:p>
        </w:tc>
        <w:tc>
          <w:tcPr>
            <w:tcW w:w="808" w:type="dxa"/>
          </w:tcPr>
          <w:p w14:paraId="06A48BFE" w14:textId="77777777" w:rsidR="00E51BCD" w:rsidRPr="00BD6C01" w:rsidRDefault="00E51BCD" w:rsidP="00082153">
            <w:pPr>
              <w:pStyle w:val="NoSpacing"/>
              <w:jc w:val="center"/>
              <w:rPr>
                <w:rFonts w:ascii="Times New Roman" w:hAnsi="Times New Roman" w:cs="Times New Roman"/>
              </w:rPr>
            </w:pPr>
          </w:p>
        </w:tc>
        <w:tc>
          <w:tcPr>
            <w:tcW w:w="808" w:type="dxa"/>
          </w:tcPr>
          <w:p w14:paraId="719B34A9" w14:textId="77777777" w:rsidR="00E51BCD" w:rsidRPr="00BD6C01" w:rsidRDefault="00E51BCD" w:rsidP="00082153">
            <w:pPr>
              <w:pStyle w:val="NoSpacing"/>
              <w:jc w:val="center"/>
              <w:rPr>
                <w:rFonts w:ascii="Times New Roman" w:hAnsi="Times New Roman" w:cs="Times New Roman"/>
              </w:rPr>
            </w:pPr>
          </w:p>
        </w:tc>
        <w:tc>
          <w:tcPr>
            <w:tcW w:w="808" w:type="dxa"/>
          </w:tcPr>
          <w:p w14:paraId="6A4029BC" w14:textId="77777777" w:rsidR="00E51BCD" w:rsidRPr="00BD6C01" w:rsidRDefault="00E51BCD" w:rsidP="00082153">
            <w:pPr>
              <w:pStyle w:val="NoSpacing"/>
              <w:jc w:val="center"/>
              <w:rPr>
                <w:rFonts w:ascii="Times New Roman" w:hAnsi="Times New Roman" w:cs="Times New Roman"/>
              </w:rPr>
            </w:pPr>
          </w:p>
        </w:tc>
        <w:tc>
          <w:tcPr>
            <w:tcW w:w="808" w:type="dxa"/>
          </w:tcPr>
          <w:p w14:paraId="3A8DF254" w14:textId="77777777" w:rsidR="00E51BCD" w:rsidRPr="00BD6C01" w:rsidRDefault="00E51BCD" w:rsidP="00082153">
            <w:pPr>
              <w:pStyle w:val="NoSpacing"/>
              <w:jc w:val="center"/>
              <w:rPr>
                <w:rFonts w:ascii="Times New Roman" w:hAnsi="Times New Roman" w:cs="Times New Roman"/>
              </w:rPr>
            </w:pPr>
          </w:p>
        </w:tc>
        <w:tc>
          <w:tcPr>
            <w:tcW w:w="809" w:type="dxa"/>
          </w:tcPr>
          <w:p w14:paraId="729662F8" w14:textId="77777777" w:rsidR="00E51BCD" w:rsidRPr="00BD6C01" w:rsidRDefault="00E51BCD" w:rsidP="00082153">
            <w:pPr>
              <w:pStyle w:val="NoSpacing"/>
              <w:jc w:val="center"/>
              <w:rPr>
                <w:rFonts w:ascii="Times New Roman" w:hAnsi="Times New Roman" w:cs="Times New Roman"/>
              </w:rPr>
            </w:pPr>
          </w:p>
        </w:tc>
        <w:tc>
          <w:tcPr>
            <w:tcW w:w="809" w:type="dxa"/>
          </w:tcPr>
          <w:p w14:paraId="0E5FB7DC" w14:textId="77777777" w:rsidR="00E51BCD" w:rsidRPr="00BD6C01" w:rsidRDefault="00E51BCD" w:rsidP="00082153">
            <w:pPr>
              <w:pStyle w:val="NoSpacing"/>
              <w:jc w:val="center"/>
              <w:rPr>
                <w:rFonts w:ascii="Times New Roman" w:hAnsi="Times New Roman" w:cs="Times New Roman"/>
              </w:rPr>
            </w:pPr>
          </w:p>
        </w:tc>
        <w:tc>
          <w:tcPr>
            <w:tcW w:w="809" w:type="dxa"/>
          </w:tcPr>
          <w:p w14:paraId="091D3ED4"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41FFFE91" w14:textId="77777777"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c>
          <w:tcPr>
            <w:tcW w:w="810" w:type="dxa"/>
          </w:tcPr>
          <w:p w14:paraId="14D5D952" w14:textId="3DCC8C29"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r w:rsidR="00E51BCD" w14:paraId="074B9A5C" w14:textId="77777777" w:rsidTr="00082153">
        <w:tc>
          <w:tcPr>
            <w:tcW w:w="456" w:type="dxa"/>
          </w:tcPr>
          <w:p w14:paraId="4C25F443"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9</w:t>
            </w:r>
          </w:p>
        </w:tc>
        <w:tc>
          <w:tcPr>
            <w:tcW w:w="405" w:type="dxa"/>
          </w:tcPr>
          <w:p w14:paraId="67189D02" w14:textId="77777777" w:rsidR="00E51BCD" w:rsidRPr="00BD6C01" w:rsidRDefault="00E51BCD" w:rsidP="00082153">
            <w:pPr>
              <w:pStyle w:val="NoSpacing"/>
              <w:jc w:val="both"/>
              <w:rPr>
                <w:rFonts w:ascii="Times New Roman" w:hAnsi="Times New Roman" w:cs="Times New Roman"/>
              </w:rPr>
            </w:pPr>
          </w:p>
        </w:tc>
        <w:tc>
          <w:tcPr>
            <w:tcW w:w="808" w:type="dxa"/>
          </w:tcPr>
          <w:p w14:paraId="364C3A6E" w14:textId="77777777" w:rsidR="00E51BCD" w:rsidRPr="00BD6C01" w:rsidRDefault="00E51BCD" w:rsidP="00082153">
            <w:pPr>
              <w:pStyle w:val="NoSpacing"/>
              <w:jc w:val="center"/>
              <w:rPr>
                <w:rFonts w:ascii="Times New Roman" w:hAnsi="Times New Roman" w:cs="Times New Roman"/>
              </w:rPr>
            </w:pPr>
          </w:p>
        </w:tc>
        <w:tc>
          <w:tcPr>
            <w:tcW w:w="808" w:type="dxa"/>
          </w:tcPr>
          <w:p w14:paraId="256A6C99" w14:textId="77777777" w:rsidR="00E51BCD" w:rsidRPr="00BD6C01" w:rsidRDefault="00E51BCD" w:rsidP="00082153">
            <w:pPr>
              <w:pStyle w:val="NoSpacing"/>
              <w:jc w:val="center"/>
              <w:rPr>
                <w:rFonts w:ascii="Times New Roman" w:hAnsi="Times New Roman" w:cs="Times New Roman"/>
              </w:rPr>
            </w:pPr>
          </w:p>
        </w:tc>
        <w:tc>
          <w:tcPr>
            <w:tcW w:w="808" w:type="dxa"/>
          </w:tcPr>
          <w:p w14:paraId="7ED4ECDD" w14:textId="77777777" w:rsidR="00E51BCD" w:rsidRPr="00BD6C01" w:rsidRDefault="00E51BCD" w:rsidP="00082153">
            <w:pPr>
              <w:pStyle w:val="NoSpacing"/>
              <w:jc w:val="center"/>
              <w:rPr>
                <w:rFonts w:ascii="Times New Roman" w:hAnsi="Times New Roman" w:cs="Times New Roman"/>
              </w:rPr>
            </w:pPr>
          </w:p>
        </w:tc>
        <w:tc>
          <w:tcPr>
            <w:tcW w:w="808" w:type="dxa"/>
          </w:tcPr>
          <w:p w14:paraId="498FDED5" w14:textId="77777777" w:rsidR="00E51BCD" w:rsidRPr="00BD6C01" w:rsidRDefault="00E51BCD" w:rsidP="00082153">
            <w:pPr>
              <w:pStyle w:val="NoSpacing"/>
              <w:jc w:val="center"/>
              <w:rPr>
                <w:rFonts w:ascii="Times New Roman" w:hAnsi="Times New Roman" w:cs="Times New Roman"/>
              </w:rPr>
            </w:pPr>
          </w:p>
        </w:tc>
        <w:tc>
          <w:tcPr>
            <w:tcW w:w="808" w:type="dxa"/>
          </w:tcPr>
          <w:p w14:paraId="2F6477A8" w14:textId="77777777" w:rsidR="00E51BCD" w:rsidRPr="00BD6C01" w:rsidRDefault="00E51BCD" w:rsidP="00082153">
            <w:pPr>
              <w:pStyle w:val="NoSpacing"/>
              <w:jc w:val="center"/>
              <w:rPr>
                <w:rFonts w:ascii="Times New Roman" w:hAnsi="Times New Roman" w:cs="Times New Roman"/>
              </w:rPr>
            </w:pPr>
          </w:p>
        </w:tc>
        <w:tc>
          <w:tcPr>
            <w:tcW w:w="809" w:type="dxa"/>
          </w:tcPr>
          <w:p w14:paraId="3C4F3F8C" w14:textId="77777777" w:rsidR="00E51BCD" w:rsidRPr="00BD6C01" w:rsidRDefault="00E51BCD" w:rsidP="00082153">
            <w:pPr>
              <w:pStyle w:val="NoSpacing"/>
              <w:jc w:val="center"/>
              <w:rPr>
                <w:rFonts w:ascii="Times New Roman" w:hAnsi="Times New Roman" w:cs="Times New Roman"/>
              </w:rPr>
            </w:pPr>
          </w:p>
        </w:tc>
        <w:tc>
          <w:tcPr>
            <w:tcW w:w="809" w:type="dxa"/>
          </w:tcPr>
          <w:p w14:paraId="4745BDB1" w14:textId="77777777" w:rsidR="00E51BCD" w:rsidRPr="00BD6C01" w:rsidRDefault="00E51BCD" w:rsidP="00082153">
            <w:pPr>
              <w:pStyle w:val="NoSpacing"/>
              <w:jc w:val="center"/>
              <w:rPr>
                <w:rFonts w:ascii="Times New Roman" w:hAnsi="Times New Roman" w:cs="Times New Roman"/>
              </w:rPr>
            </w:pPr>
          </w:p>
        </w:tc>
        <w:tc>
          <w:tcPr>
            <w:tcW w:w="809" w:type="dxa"/>
          </w:tcPr>
          <w:p w14:paraId="598B155A" w14:textId="77777777" w:rsidR="00E51BCD" w:rsidRPr="00BD6C01" w:rsidRDefault="00E51BCD" w:rsidP="00082153">
            <w:pPr>
              <w:pStyle w:val="NoSpacing"/>
              <w:jc w:val="center"/>
              <w:rPr>
                <w:rFonts w:ascii="Times New Roman" w:hAnsi="Times New Roman" w:cs="Times New Roman"/>
              </w:rPr>
            </w:pPr>
          </w:p>
        </w:tc>
        <w:tc>
          <w:tcPr>
            <w:tcW w:w="810" w:type="dxa"/>
          </w:tcPr>
          <w:p w14:paraId="47BF06AB" w14:textId="77777777" w:rsidR="00E51BCD" w:rsidRPr="00BD6C01" w:rsidRDefault="00E51BCD" w:rsidP="00082153">
            <w:pPr>
              <w:pStyle w:val="NoSpacing"/>
              <w:jc w:val="center"/>
              <w:rPr>
                <w:rFonts w:ascii="Times New Roman" w:hAnsi="Times New Roman" w:cs="Times New Roman"/>
              </w:rPr>
            </w:pPr>
          </w:p>
        </w:tc>
        <w:tc>
          <w:tcPr>
            <w:tcW w:w="810" w:type="dxa"/>
          </w:tcPr>
          <w:p w14:paraId="066FBA52" w14:textId="3DA847C4"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r w:rsidR="00E51BCD" w14:paraId="29CF9E83" w14:textId="77777777" w:rsidTr="00082153">
        <w:tc>
          <w:tcPr>
            <w:tcW w:w="456" w:type="dxa"/>
          </w:tcPr>
          <w:p w14:paraId="7A6D623B" w14:textId="77777777" w:rsidR="00E51BCD" w:rsidRPr="00BD6C01" w:rsidRDefault="00E51BCD" w:rsidP="00082153">
            <w:pPr>
              <w:pStyle w:val="NoSpacing"/>
              <w:jc w:val="both"/>
              <w:rPr>
                <w:rFonts w:ascii="Times New Roman" w:hAnsi="Times New Roman" w:cs="Times New Roman"/>
                <w:b/>
              </w:rPr>
            </w:pPr>
            <w:r w:rsidRPr="00BD6C01">
              <w:rPr>
                <w:rFonts w:ascii="Times New Roman" w:hAnsi="Times New Roman" w:cs="Times New Roman"/>
                <w:b/>
              </w:rPr>
              <w:t>10</w:t>
            </w:r>
          </w:p>
        </w:tc>
        <w:tc>
          <w:tcPr>
            <w:tcW w:w="405" w:type="dxa"/>
          </w:tcPr>
          <w:p w14:paraId="515E7515" w14:textId="77777777" w:rsidR="00E51BCD" w:rsidRPr="00BD6C01" w:rsidRDefault="00E51BCD" w:rsidP="00082153">
            <w:pPr>
              <w:pStyle w:val="NoSpacing"/>
              <w:jc w:val="both"/>
              <w:rPr>
                <w:rFonts w:ascii="Times New Roman" w:hAnsi="Times New Roman" w:cs="Times New Roman"/>
              </w:rPr>
            </w:pPr>
          </w:p>
        </w:tc>
        <w:tc>
          <w:tcPr>
            <w:tcW w:w="808" w:type="dxa"/>
          </w:tcPr>
          <w:p w14:paraId="2FBE8604" w14:textId="77777777" w:rsidR="00E51BCD" w:rsidRPr="00BD6C01" w:rsidRDefault="00E51BCD" w:rsidP="00082153">
            <w:pPr>
              <w:pStyle w:val="NoSpacing"/>
              <w:jc w:val="center"/>
              <w:rPr>
                <w:rFonts w:ascii="Times New Roman" w:hAnsi="Times New Roman" w:cs="Times New Roman"/>
              </w:rPr>
            </w:pPr>
          </w:p>
        </w:tc>
        <w:tc>
          <w:tcPr>
            <w:tcW w:w="808" w:type="dxa"/>
          </w:tcPr>
          <w:p w14:paraId="3B2803B2" w14:textId="77777777" w:rsidR="00E51BCD" w:rsidRPr="00BD6C01" w:rsidRDefault="00E51BCD" w:rsidP="00082153">
            <w:pPr>
              <w:pStyle w:val="NoSpacing"/>
              <w:jc w:val="center"/>
              <w:rPr>
                <w:rFonts w:ascii="Times New Roman" w:hAnsi="Times New Roman" w:cs="Times New Roman"/>
              </w:rPr>
            </w:pPr>
          </w:p>
        </w:tc>
        <w:tc>
          <w:tcPr>
            <w:tcW w:w="808" w:type="dxa"/>
          </w:tcPr>
          <w:p w14:paraId="09229F01" w14:textId="77777777" w:rsidR="00E51BCD" w:rsidRPr="00BD6C01" w:rsidRDefault="00E51BCD" w:rsidP="00082153">
            <w:pPr>
              <w:pStyle w:val="NoSpacing"/>
              <w:jc w:val="center"/>
              <w:rPr>
                <w:rFonts w:ascii="Times New Roman" w:hAnsi="Times New Roman" w:cs="Times New Roman"/>
              </w:rPr>
            </w:pPr>
          </w:p>
        </w:tc>
        <w:tc>
          <w:tcPr>
            <w:tcW w:w="808" w:type="dxa"/>
          </w:tcPr>
          <w:p w14:paraId="103AACF4" w14:textId="77777777" w:rsidR="00E51BCD" w:rsidRPr="00BD6C01" w:rsidRDefault="00E51BCD" w:rsidP="00082153">
            <w:pPr>
              <w:pStyle w:val="NoSpacing"/>
              <w:jc w:val="center"/>
              <w:rPr>
                <w:rFonts w:ascii="Times New Roman" w:hAnsi="Times New Roman" w:cs="Times New Roman"/>
              </w:rPr>
            </w:pPr>
          </w:p>
        </w:tc>
        <w:tc>
          <w:tcPr>
            <w:tcW w:w="808" w:type="dxa"/>
          </w:tcPr>
          <w:p w14:paraId="3609B9F9" w14:textId="77777777" w:rsidR="00E51BCD" w:rsidRPr="00BD6C01" w:rsidRDefault="00E51BCD" w:rsidP="00082153">
            <w:pPr>
              <w:pStyle w:val="NoSpacing"/>
              <w:jc w:val="center"/>
              <w:rPr>
                <w:rFonts w:ascii="Times New Roman" w:hAnsi="Times New Roman" w:cs="Times New Roman"/>
              </w:rPr>
            </w:pPr>
          </w:p>
        </w:tc>
        <w:tc>
          <w:tcPr>
            <w:tcW w:w="809" w:type="dxa"/>
          </w:tcPr>
          <w:p w14:paraId="2E305B2D" w14:textId="77777777" w:rsidR="00E51BCD" w:rsidRPr="00BD6C01" w:rsidRDefault="00E51BCD" w:rsidP="00082153">
            <w:pPr>
              <w:pStyle w:val="NoSpacing"/>
              <w:jc w:val="center"/>
              <w:rPr>
                <w:rFonts w:ascii="Times New Roman" w:hAnsi="Times New Roman" w:cs="Times New Roman"/>
              </w:rPr>
            </w:pPr>
          </w:p>
        </w:tc>
        <w:tc>
          <w:tcPr>
            <w:tcW w:w="809" w:type="dxa"/>
          </w:tcPr>
          <w:p w14:paraId="10269F66" w14:textId="77777777" w:rsidR="00E51BCD" w:rsidRPr="00BD6C01" w:rsidRDefault="00E51BCD" w:rsidP="00082153">
            <w:pPr>
              <w:pStyle w:val="NoSpacing"/>
              <w:jc w:val="center"/>
              <w:rPr>
                <w:rFonts w:ascii="Times New Roman" w:hAnsi="Times New Roman" w:cs="Times New Roman"/>
              </w:rPr>
            </w:pPr>
          </w:p>
        </w:tc>
        <w:tc>
          <w:tcPr>
            <w:tcW w:w="809" w:type="dxa"/>
          </w:tcPr>
          <w:p w14:paraId="34BDBB8F" w14:textId="77777777" w:rsidR="00E51BCD" w:rsidRPr="00BD6C01" w:rsidRDefault="00E51BCD" w:rsidP="00082153">
            <w:pPr>
              <w:pStyle w:val="NoSpacing"/>
              <w:jc w:val="center"/>
              <w:rPr>
                <w:rFonts w:ascii="Times New Roman" w:hAnsi="Times New Roman" w:cs="Times New Roman"/>
              </w:rPr>
            </w:pPr>
          </w:p>
        </w:tc>
        <w:tc>
          <w:tcPr>
            <w:tcW w:w="810" w:type="dxa"/>
          </w:tcPr>
          <w:p w14:paraId="6DD13CEE" w14:textId="77777777" w:rsidR="00E51BCD" w:rsidRPr="00BD6C01" w:rsidRDefault="00E51BCD" w:rsidP="00082153">
            <w:pPr>
              <w:pStyle w:val="NoSpacing"/>
              <w:jc w:val="center"/>
              <w:rPr>
                <w:rFonts w:ascii="Times New Roman" w:hAnsi="Times New Roman" w:cs="Times New Roman"/>
              </w:rPr>
            </w:pPr>
          </w:p>
        </w:tc>
        <w:tc>
          <w:tcPr>
            <w:tcW w:w="810" w:type="dxa"/>
          </w:tcPr>
          <w:p w14:paraId="0F1B6A74" w14:textId="5B017BB4" w:rsidR="00E51BCD" w:rsidRPr="00BD6C01" w:rsidRDefault="00E51BCD" w:rsidP="00082153">
            <w:pPr>
              <w:pStyle w:val="NoSpacing"/>
              <w:jc w:val="center"/>
              <w:rPr>
                <w:rFonts w:ascii="Times New Roman" w:hAnsi="Times New Roman" w:cs="Times New Roman"/>
              </w:rPr>
            </w:pPr>
            <w:r w:rsidRPr="00BD6C01">
              <w:rPr>
                <w:rFonts w:ascii="Times New Roman" w:hAnsi="Times New Roman" w:cs="Times New Roman"/>
              </w:rPr>
              <w:t>X</w:t>
            </w:r>
          </w:p>
        </w:tc>
      </w:tr>
    </w:tbl>
    <w:p w14:paraId="5B108D7B" w14:textId="0F5F5C02" w:rsidR="00313EFB" w:rsidRPr="00E51BCD" w:rsidRDefault="00E51BCD" w:rsidP="00E51BCD">
      <w:pPr>
        <w:pStyle w:val="Caption"/>
        <w:rPr>
          <w:rFonts w:asciiTheme="majorHAnsi" w:hAnsiTheme="majorHAnsi" w:cstheme="majorHAnsi"/>
        </w:rPr>
      </w:pPr>
      <w:r w:rsidRPr="00E51BCD">
        <w:rPr>
          <w:rFonts w:asciiTheme="majorHAnsi" w:hAnsiTheme="majorHAnsi" w:cstheme="majorHAnsi"/>
        </w:rPr>
        <w:t xml:space="preserve">Table </w:t>
      </w:r>
      <w:r w:rsidRPr="00E51BCD">
        <w:rPr>
          <w:rFonts w:asciiTheme="majorHAnsi" w:hAnsiTheme="majorHAnsi" w:cstheme="majorHAnsi"/>
        </w:rPr>
        <w:fldChar w:fldCharType="begin"/>
      </w:r>
      <w:r w:rsidRPr="00E51BCD">
        <w:rPr>
          <w:rFonts w:asciiTheme="majorHAnsi" w:hAnsiTheme="majorHAnsi" w:cstheme="majorHAnsi"/>
        </w:rPr>
        <w:instrText xml:space="preserve"> SEQ Table \* ARABIC </w:instrText>
      </w:r>
      <w:r w:rsidRPr="00E51BCD">
        <w:rPr>
          <w:rFonts w:asciiTheme="majorHAnsi" w:hAnsiTheme="majorHAnsi" w:cstheme="majorHAnsi"/>
        </w:rPr>
        <w:fldChar w:fldCharType="separate"/>
      </w:r>
      <w:r w:rsidR="0064606D">
        <w:rPr>
          <w:rFonts w:asciiTheme="majorHAnsi" w:hAnsiTheme="majorHAnsi" w:cstheme="majorHAnsi"/>
          <w:noProof/>
        </w:rPr>
        <w:t>1</w:t>
      </w:r>
      <w:r w:rsidRPr="00E51BCD">
        <w:rPr>
          <w:rFonts w:asciiTheme="majorHAnsi" w:hAnsiTheme="majorHAnsi" w:cstheme="majorHAnsi"/>
        </w:rPr>
        <w:fldChar w:fldCharType="end"/>
      </w:r>
      <w:r w:rsidRPr="00E51BCD">
        <w:rPr>
          <w:rFonts w:asciiTheme="majorHAnsi" w:hAnsiTheme="majorHAnsi" w:cstheme="majorHAnsi"/>
        </w:rPr>
        <w:t xml:space="preserve">: Cities connected by a </w:t>
      </w:r>
      <w:r w:rsidR="0064606D" w:rsidRPr="00E51BCD">
        <w:rPr>
          <w:rFonts w:asciiTheme="majorHAnsi" w:hAnsiTheme="majorHAnsi" w:cstheme="majorHAnsi"/>
        </w:rPr>
        <w:t>one-way</w:t>
      </w:r>
      <w:r w:rsidRPr="00E51BCD">
        <w:rPr>
          <w:rFonts w:asciiTheme="majorHAnsi" w:hAnsiTheme="majorHAnsi" w:cstheme="majorHAnsi"/>
        </w:rPr>
        <w:t xml:space="preserve"> path of Euclidian distance (left = from, top = to).</w:t>
      </w:r>
    </w:p>
    <w:p w14:paraId="7DA5739B" w14:textId="35BC540C" w:rsidR="00442FC4" w:rsidRPr="003E24B1" w:rsidRDefault="00442FC4" w:rsidP="00442FC4">
      <w:pPr>
        <w:pStyle w:val="NoSpacing"/>
        <w:numPr>
          <w:ilvl w:val="1"/>
          <w:numId w:val="1"/>
        </w:numPr>
        <w:rPr>
          <w:rFonts w:ascii="Times New Roman" w:hAnsi="Times New Roman" w:cs="Times New Roman"/>
          <w:sz w:val="28"/>
          <w:szCs w:val="28"/>
        </w:rPr>
      </w:pPr>
      <w:r w:rsidRPr="003E24B1">
        <w:rPr>
          <w:rFonts w:ascii="Times New Roman" w:eastAsiaTheme="majorEastAsia" w:hAnsi="Times New Roman" w:cs="Times New Roman"/>
          <w:b/>
          <w:bCs/>
          <w:sz w:val="28"/>
          <w:szCs w:val="28"/>
        </w:rPr>
        <w:t>Results</w:t>
      </w:r>
    </w:p>
    <w:p w14:paraId="14F11C1D" w14:textId="4A32F571" w:rsidR="0064606D" w:rsidRDefault="0064606D" w:rsidP="0064606D">
      <w:pPr>
        <w:pStyle w:val="NoSpacing"/>
        <w:ind w:left="360"/>
        <w:rPr>
          <w:rFonts w:cs="Times New Roman"/>
          <w:sz w:val="24"/>
          <w:szCs w:val="24"/>
        </w:rPr>
      </w:pPr>
      <w:r>
        <w:rPr>
          <w:rFonts w:cs="Times New Roman"/>
          <w:sz w:val="24"/>
          <w:szCs w:val="24"/>
        </w:rPr>
        <w:t xml:space="preserve">The results from processing 11PointDFSBFS.tsp using the previously described algorithms can be found in </w:t>
      </w:r>
      <w:r w:rsidRPr="0064606D">
        <w:rPr>
          <w:rFonts w:cs="Times New Roman"/>
          <w:b/>
          <w:bCs/>
          <w:sz w:val="24"/>
          <w:szCs w:val="24"/>
        </w:rPr>
        <w:t>Table 2</w:t>
      </w:r>
      <w:r>
        <w:rPr>
          <w:rFonts w:cs="Times New Roman"/>
          <w:sz w:val="24"/>
          <w:szCs w:val="24"/>
        </w:rPr>
        <w:t>.</w:t>
      </w:r>
    </w:p>
    <w:p w14:paraId="1FFEC4CC" w14:textId="0BD08A4C" w:rsidR="0064606D" w:rsidRDefault="0064606D" w:rsidP="0064606D">
      <w:pPr>
        <w:pStyle w:val="NoSpacing"/>
        <w:ind w:left="360"/>
        <w:rPr>
          <w:rFonts w:cs="Times New Roman"/>
          <w:sz w:val="24"/>
          <w:szCs w:val="24"/>
        </w:rPr>
      </w:pPr>
    </w:p>
    <w:p w14:paraId="5A564453" w14:textId="77777777" w:rsidR="0064606D" w:rsidRDefault="0064606D" w:rsidP="0064606D">
      <w:pPr>
        <w:pStyle w:val="NoSpacing"/>
        <w:ind w:left="360"/>
        <w:rPr>
          <w:rFonts w:cs="Times New Roman"/>
          <w:sz w:val="24"/>
          <w:szCs w:val="24"/>
        </w:rPr>
      </w:pPr>
    </w:p>
    <w:tbl>
      <w:tblPr>
        <w:tblW w:w="7223" w:type="dxa"/>
        <w:tblInd w:w="400" w:type="dxa"/>
        <w:tblLook w:val="04A0" w:firstRow="1" w:lastRow="0" w:firstColumn="1" w:lastColumn="0" w:noHBand="0" w:noVBand="1"/>
      </w:tblPr>
      <w:tblGrid>
        <w:gridCol w:w="2099"/>
        <w:gridCol w:w="1164"/>
        <w:gridCol w:w="1840"/>
        <w:gridCol w:w="2120"/>
      </w:tblGrid>
      <w:tr w:rsidR="0064606D" w:rsidRPr="0064606D" w14:paraId="28300E79" w14:textId="77777777" w:rsidTr="0064606D">
        <w:trPr>
          <w:trHeight w:val="300"/>
        </w:trPr>
        <w:tc>
          <w:tcPr>
            <w:tcW w:w="2099" w:type="dxa"/>
            <w:tcBorders>
              <w:top w:val="single" w:sz="4" w:space="0" w:color="4472C4"/>
              <w:left w:val="single" w:sz="4" w:space="0" w:color="4472C4"/>
              <w:bottom w:val="nil"/>
              <w:right w:val="nil"/>
            </w:tcBorders>
            <w:shd w:val="clear" w:color="4472C4" w:fill="4472C4"/>
            <w:noWrap/>
            <w:vAlign w:val="bottom"/>
            <w:hideMark/>
          </w:tcPr>
          <w:p w14:paraId="3D57466B"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lastRenderedPageBreak/>
              <w:t>algorithm</w:t>
            </w:r>
          </w:p>
        </w:tc>
        <w:tc>
          <w:tcPr>
            <w:tcW w:w="1164" w:type="dxa"/>
            <w:tcBorders>
              <w:top w:val="single" w:sz="4" w:space="0" w:color="4472C4"/>
              <w:left w:val="nil"/>
              <w:bottom w:val="nil"/>
              <w:right w:val="nil"/>
            </w:tcBorders>
            <w:shd w:val="clear" w:color="4472C4" w:fill="4472C4"/>
            <w:noWrap/>
            <w:vAlign w:val="bottom"/>
            <w:hideMark/>
          </w:tcPr>
          <w:p w14:paraId="583538CF"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t>runtime</w:t>
            </w:r>
          </w:p>
        </w:tc>
        <w:tc>
          <w:tcPr>
            <w:tcW w:w="1840" w:type="dxa"/>
            <w:tcBorders>
              <w:top w:val="single" w:sz="4" w:space="0" w:color="4472C4"/>
              <w:left w:val="nil"/>
              <w:bottom w:val="nil"/>
              <w:right w:val="nil"/>
            </w:tcBorders>
            <w:shd w:val="clear" w:color="4472C4" w:fill="4472C4"/>
            <w:noWrap/>
            <w:vAlign w:val="bottom"/>
            <w:hideMark/>
          </w:tcPr>
          <w:p w14:paraId="0CD1310C"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t>minimum_route</w:t>
            </w:r>
          </w:p>
        </w:tc>
        <w:tc>
          <w:tcPr>
            <w:tcW w:w="2120" w:type="dxa"/>
            <w:tcBorders>
              <w:top w:val="single" w:sz="4" w:space="0" w:color="4472C4"/>
              <w:left w:val="nil"/>
              <w:bottom w:val="nil"/>
              <w:right w:val="single" w:sz="4" w:space="0" w:color="4472C4"/>
            </w:tcBorders>
            <w:shd w:val="clear" w:color="4472C4" w:fill="4472C4"/>
            <w:noWrap/>
            <w:vAlign w:val="bottom"/>
            <w:hideMark/>
          </w:tcPr>
          <w:p w14:paraId="505356A6" w14:textId="77777777" w:rsidR="0064606D" w:rsidRPr="0064606D" w:rsidRDefault="0064606D" w:rsidP="00082153">
            <w:pPr>
              <w:spacing w:after="0" w:line="240" w:lineRule="auto"/>
              <w:rPr>
                <w:rFonts w:ascii="Calibri" w:eastAsia="Times New Roman" w:hAnsi="Calibri" w:cs="Calibri"/>
                <w:b/>
                <w:bCs/>
                <w:color w:val="FFFFFF"/>
              </w:rPr>
            </w:pPr>
            <w:r w:rsidRPr="0064606D">
              <w:rPr>
                <w:rFonts w:ascii="Calibri" w:eastAsia="Times New Roman" w:hAnsi="Calibri" w:cs="Calibri"/>
                <w:b/>
                <w:bCs/>
                <w:color w:val="FFFFFF"/>
              </w:rPr>
              <w:t>minimum_distance</w:t>
            </w:r>
          </w:p>
        </w:tc>
      </w:tr>
      <w:tr w:rsidR="0064606D" w:rsidRPr="0064606D" w14:paraId="212FBD61" w14:textId="77777777" w:rsidTr="0064606D">
        <w:trPr>
          <w:trHeight w:val="300"/>
        </w:trPr>
        <w:tc>
          <w:tcPr>
            <w:tcW w:w="2099" w:type="dxa"/>
            <w:tcBorders>
              <w:top w:val="single" w:sz="4" w:space="0" w:color="4472C4"/>
              <w:left w:val="single" w:sz="4" w:space="0" w:color="4472C4"/>
              <w:bottom w:val="nil"/>
              <w:right w:val="nil"/>
            </w:tcBorders>
            <w:shd w:val="clear" w:color="auto" w:fill="auto"/>
            <w:noWrap/>
            <w:vAlign w:val="bottom"/>
            <w:hideMark/>
          </w:tcPr>
          <w:p w14:paraId="56A80E93" w14:textId="6FEE35CC" w:rsidR="0064606D" w:rsidRPr="0064606D" w:rsidRDefault="0064606D" w:rsidP="00082153">
            <w:pPr>
              <w:spacing w:after="0" w:line="240" w:lineRule="auto"/>
              <w:rPr>
                <w:rFonts w:ascii="Calibri" w:eastAsia="Times New Roman" w:hAnsi="Calibri" w:cs="Calibri"/>
                <w:color w:val="000000"/>
              </w:rPr>
            </w:pPr>
            <w:r>
              <w:rPr>
                <w:rFonts w:ascii="Calibri" w:eastAsia="Times New Roman" w:hAnsi="Calibri" w:cs="Calibri"/>
                <w:color w:val="000000"/>
              </w:rPr>
              <w:t>Breadth-first search</w:t>
            </w:r>
          </w:p>
        </w:tc>
        <w:tc>
          <w:tcPr>
            <w:tcW w:w="1164" w:type="dxa"/>
            <w:tcBorders>
              <w:top w:val="single" w:sz="4" w:space="0" w:color="4472C4"/>
              <w:left w:val="nil"/>
              <w:bottom w:val="nil"/>
              <w:right w:val="nil"/>
            </w:tcBorders>
            <w:shd w:val="clear" w:color="auto" w:fill="auto"/>
            <w:noWrap/>
            <w:vAlign w:val="bottom"/>
            <w:hideMark/>
          </w:tcPr>
          <w:p w14:paraId="0843F659"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0.2894378</w:t>
            </w:r>
          </w:p>
        </w:tc>
        <w:tc>
          <w:tcPr>
            <w:tcW w:w="1840" w:type="dxa"/>
            <w:tcBorders>
              <w:top w:val="single" w:sz="4" w:space="0" w:color="4472C4"/>
              <w:left w:val="nil"/>
              <w:bottom w:val="nil"/>
              <w:right w:val="nil"/>
            </w:tcBorders>
            <w:shd w:val="clear" w:color="auto" w:fill="auto"/>
            <w:noWrap/>
            <w:vAlign w:val="bottom"/>
            <w:hideMark/>
          </w:tcPr>
          <w:p w14:paraId="324E58C0" w14:textId="77777777" w:rsidR="0064606D" w:rsidRPr="0064606D" w:rsidRDefault="0064606D" w:rsidP="00082153">
            <w:pPr>
              <w:spacing w:after="0" w:line="240" w:lineRule="auto"/>
              <w:rPr>
                <w:rFonts w:ascii="Calibri" w:eastAsia="Times New Roman" w:hAnsi="Calibri" w:cs="Calibri"/>
                <w:color w:val="000000"/>
              </w:rPr>
            </w:pPr>
            <w:r w:rsidRPr="0064606D">
              <w:rPr>
                <w:rFonts w:ascii="Calibri" w:eastAsia="Times New Roman" w:hAnsi="Calibri" w:cs="Calibri"/>
                <w:color w:val="000000"/>
              </w:rPr>
              <w:t>1, 3, 5, 7, 9, 11</w:t>
            </w:r>
          </w:p>
        </w:tc>
        <w:tc>
          <w:tcPr>
            <w:tcW w:w="2120" w:type="dxa"/>
            <w:tcBorders>
              <w:top w:val="single" w:sz="4" w:space="0" w:color="4472C4"/>
              <w:left w:val="nil"/>
              <w:bottom w:val="nil"/>
              <w:right w:val="single" w:sz="4" w:space="0" w:color="4472C4"/>
            </w:tcBorders>
            <w:shd w:val="clear" w:color="auto" w:fill="auto"/>
            <w:noWrap/>
            <w:vAlign w:val="bottom"/>
            <w:hideMark/>
          </w:tcPr>
          <w:p w14:paraId="02AF7BDF"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57.96716475</w:t>
            </w:r>
          </w:p>
        </w:tc>
      </w:tr>
      <w:tr w:rsidR="0064606D" w:rsidRPr="0064606D" w14:paraId="401CFB18" w14:textId="77777777" w:rsidTr="0064606D">
        <w:trPr>
          <w:trHeight w:val="300"/>
        </w:trPr>
        <w:tc>
          <w:tcPr>
            <w:tcW w:w="2099" w:type="dxa"/>
            <w:tcBorders>
              <w:top w:val="single" w:sz="4" w:space="0" w:color="4472C4"/>
              <w:left w:val="single" w:sz="4" w:space="0" w:color="4472C4"/>
              <w:bottom w:val="single" w:sz="4" w:space="0" w:color="4472C4"/>
              <w:right w:val="nil"/>
            </w:tcBorders>
            <w:shd w:val="clear" w:color="auto" w:fill="auto"/>
            <w:noWrap/>
            <w:vAlign w:val="bottom"/>
            <w:hideMark/>
          </w:tcPr>
          <w:p w14:paraId="3F8101E4" w14:textId="0005E2F7" w:rsidR="0064606D" w:rsidRPr="0064606D" w:rsidRDefault="0064606D" w:rsidP="00082153">
            <w:pPr>
              <w:spacing w:after="0" w:line="240" w:lineRule="auto"/>
              <w:rPr>
                <w:rFonts w:ascii="Calibri" w:eastAsia="Times New Roman" w:hAnsi="Calibri" w:cs="Calibri"/>
                <w:color w:val="000000"/>
              </w:rPr>
            </w:pPr>
            <w:r>
              <w:rPr>
                <w:rFonts w:ascii="Calibri" w:eastAsia="Times New Roman" w:hAnsi="Calibri" w:cs="Calibri"/>
                <w:color w:val="000000"/>
              </w:rPr>
              <w:t>Depth-first search</w:t>
            </w:r>
          </w:p>
        </w:tc>
        <w:tc>
          <w:tcPr>
            <w:tcW w:w="1164" w:type="dxa"/>
            <w:tcBorders>
              <w:top w:val="single" w:sz="4" w:space="0" w:color="4472C4"/>
              <w:left w:val="nil"/>
              <w:bottom w:val="single" w:sz="4" w:space="0" w:color="4472C4"/>
              <w:right w:val="nil"/>
            </w:tcBorders>
            <w:shd w:val="clear" w:color="auto" w:fill="auto"/>
            <w:noWrap/>
            <w:vAlign w:val="bottom"/>
            <w:hideMark/>
          </w:tcPr>
          <w:p w14:paraId="53325587" w14:textId="77777777" w:rsidR="0064606D" w:rsidRPr="0064606D" w:rsidRDefault="0064606D" w:rsidP="00082153">
            <w:pPr>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0.0229423</w:t>
            </w:r>
          </w:p>
        </w:tc>
        <w:tc>
          <w:tcPr>
            <w:tcW w:w="1840" w:type="dxa"/>
            <w:tcBorders>
              <w:top w:val="single" w:sz="4" w:space="0" w:color="4472C4"/>
              <w:left w:val="nil"/>
              <w:bottom w:val="single" w:sz="4" w:space="0" w:color="4472C4"/>
              <w:right w:val="nil"/>
            </w:tcBorders>
            <w:shd w:val="clear" w:color="auto" w:fill="auto"/>
            <w:noWrap/>
            <w:vAlign w:val="bottom"/>
            <w:hideMark/>
          </w:tcPr>
          <w:p w14:paraId="4D0803BE" w14:textId="77777777" w:rsidR="0064606D" w:rsidRPr="0064606D" w:rsidRDefault="0064606D" w:rsidP="00082153">
            <w:pPr>
              <w:spacing w:after="0" w:line="240" w:lineRule="auto"/>
              <w:rPr>
                <w:rFonts w:ascii="Calibri" w:eastAsia="Times New Roman" w:hAnsi="Calibri" w:cs="Calibri"/>
                <w:color w:val="000000"/>
              </w:rPr>
            </w:pPr>
            <w:r w:rsidRPr="0064606D">
              <w:rPr>
                <w:rFonts w:ascii="Calibri" w:eastAsia="Times New Roman" w:hAnsi="Calibri" w:cs="Calibri"/>
                <w:color w:val="000000"/>
              </w:rPr>
              <w:t>1, 2, 3, 4, 5, 7, 9, 11</w:t>
            </w:r>
          </w:p>
        </w:tc>
        <w:tc>
          <w:tcPr>
            <w:tcW w:w="2120" w:type="dxa"/>
            <w:tcBorders>
              <w:top w:val="single" w:sz="4" w:space="0" w:color="4472C4"/>
              <w:left w:val="nil"/>
              <w:bottom w:val="single" w:sz="4" w:space="0" w:color="4472C4"/>
              <w:right w:val="single" w:sz="4" w:space="0" w:color="4472C4"/>
            </w:tcBorders>
            <w:shd w:val="clear" w:color="auto" w:fill="auto"/>
            <w:noWrap/>
            <w:vAlign w:val="bottom"/>
            <w:hideMark/>
          </w:tcPr>
          <w:p w14:paraId="478478D9" w14:textId="77777777" w:rsidR="0064606D" w:rsidRPr="0064606D" w:rsidRDefault="0064606D" w:rsidP="0064606D">
            <w:pPr>
              <w:keepNext/>
              <w:spacing w:after="0" w:line="240" w:lineRule="auto"/>
              <w:jc w:val="right"/>
              <w:rPr>
                <w:rFonts w:ascii="Calibri" w:eastAsia="Times New Roman" w:hAnsi="Calibri" w:cs="Calibri"/>
                <w:color w:val="000000"/>
              </w:rPr>
            </w:pPr>
            <w:r w:rsidRPr="0064606D">
              <w:rPr>
                <w:rFonts w:ascii="Calibri" w:eastAsia="Times New Roman" w:hAnsi="Calibri" w:cs="Calibri"/>
                <w:color w:val="000000"/>
              </w:rPr>
              <w:t>118.5519187</w:t>
            </w:r>
          </w:p>
        </w:tc>
      </w:tr>
    </w:tbl>
    <w:p w14:paraId="7A4E8771" w14:textId="5FA5757B" w:rsidR="0064606D" w:rsidRDefault="0064606D">
      <w:pPr>
        <w:pStyle w:val="Caption"/>
      </w:pPr>
      <w:r>
        <w:t xml:space="preserve">Table </w:t>
      </w:r>
      <w:r w:rsidR="0035078A">
        <w:fldChar w:fldCharType="begin"/>
      </w:r>
      <w:r w:rsidR="0035078A">
        <w:instrText xml:space="preserve"> SEQ Table \* ARABIC </w:instrText>
      </w:r>
      <w:r w:rsidR="0035078A">
        <w:fldChar w:fldCharType="separate"/>
      </w:r>
      <w:r>
        <w:rPr>
          <w:noProof/>
        </w:rPr>
        <w:t>2</w:t>
      </w:r>
      <w:r w:rsidR="0035078A">
        <w:rPr>
          <w:noProof/>
        </w:rPr>
        <w:fldChar w:fldCharType="end"/>
      </w:r>
      <w:r>
        <w:t>: Algorithm Performances</w:t>
      </w:r>
    </w:p>
    <w:p w14:paraId="16F3E9B0" w14:textId="5DB29E9B" w:rsidR="0064606D" w:rsidRPr="003E24B1" w:rsidRDefault="0064606D" w:rsidP="0064606D">
      <w:pPr>
        <w:pStyle w:val="NoSpacing"/>
        <w:ind w:left="360"/>
        <w:rPr>
          <w:rFonts w:cs="Times New Roman"/>
          <w:b/>
          <w:bCs/>
          <w:sz w:val="24"/>
          <w:szCs w:val="24"/>
        </w:rPr>
      </w:pPr>
      <w:r>
        <w:rPr>
          <w:rFonts w:cs="Times New Roman"/>
          <w:sz w:val="24"/>
          <w:szCs w:val="24"/>
        </w:rPr>
        <w:t xml:space="preserve">The table indicates breadth-first search performed over 10 times slower than depth-first search.  But only breadth-first search produced the correct minimum route and minimum distance.  Graphical representations of both the input and output figures for the algorithms can be found </w:t>
      </w:r>
      <w:r w:rsidR="003E24B1">
        <w:rPr>
          <w:rFonts w:cs="Times New Roman"/>
          <w:sz w:val="24"/>
          <w:szCs w:val="24"/>
        </w:rPr>
        <w:t xml:space="preserve">in the appendix of this paper, </w:t>
      </w:r>
      <w:r w:rsidR="003E24B1">
        <w:rPr>
          <w:rFonts w:cs="Times New Roman"/>
          <w:b/>
          <w:bCs/>
          <w:sz w:val="24"/>
          <w:szCs w:val="24"/>
        </w:rPr>
        <w:t>Figures 4</w:t>
      </w:r>
      <w:r w:rsidR="003E24B1" w:rsidRPr="003E24B1">
        <w:rPr>
          <w:rFonts w:cs="Times New Roman"/>
          <w:sz w:val="24"/>
          <w:szCs w:val="24"/>
        </w:rPr>
        <w:t>,</w:t>
      </w:r>
      <w:r w:rsidR="003E24B1">
        <w:rPr>
          <w:rFonts w:cs="Times New Roman"/>
          <w:b/>
          <w:bCs/>
          <w:sz w:val="24"/>
          <w:szCs w:val="24"/>
        </w:rPr>
        <w:t xml:space="preserve"> 5</w:t>
      </w:r>
      <w:r w:rsidR="003E24B1" w:rsidRPr="003E24B1">
        <w:rPr>
          <w:rFonts w:cs="Times New Roman"/>
          <w:sz w:val="24"/>
          <w:szCs w:val="24"/>
        </w:rPr>
        <w:t>,</w:t>
      </w:r>
      <w:r w:rsidR="003E24B1">
        <w:rPr>
          <w:rFonts w:cs="Times New Roman"/>
          <w:b/>
          <w:bCs/>
          <w:sz w:val="24"/>
          <w:szCs w:val="24"/>
        </w:rPr>
        <w:t xml:space="preserve"> </w:t>
      </w:r>
      <w:r w:rsidR="003E24B1">
        <w:rPr>
          <w:rFonts w:cs="Times New Roman"/>
          <w:sz w:val="24"/>
          <w:szCs w:val="24"/>
        </w:rPr>
        <w:t>and</w:t>
      </w:r>
      <w:r w:rsidR="003E24B1">
        <w:rPr>
          <w:rFonts w:cs="Times New Roman"/>
          <w:b/>
          <w:bCs/>
          <w:sz w:val="24"/>
          <w:szCs w:val="24"/>
        </w:rPr>
        <w:t xml:space="preserve"> 6</w:t>
      </w:r>
      <w:r w:rsidR="003E24B1" w:rsidRPr="003E24B1">
        <w:rPr>
          <w:rFonts w:cs="Times New Roman"/>
          <w:sz w:val="24"/>
          <w:szCs w:val="24"/>
        </w:rPr>
        <w:t>.</w:t>
      </w:r>
    </w:p>
    <w:p w14:paraId="7A0A021E" w14:textId="77777777" w:rsidR="003E24B1" w:rsidRPr="0064606D" w:rsidRDefault="003E24B1" w:rsidP="0064606D">
      <w:pPr>
        <w:pStyle w:val="NoSpacing"/>
        <w:ind w:left="360"/>
        <w:rPr>
          <w:rFonts w:ascii="Times New Roman" w:hAnsi="Times New Roman" w:cs="Times New Roman"/>
          <w:sz w:val="28"/>
          <w:szCs w:val="28"/>
        </w:rPr>
      </w:pPr>
    </w:p>
    <w:p w14:paraId="1AF7E92D" w14:textId="6D0029E3" w:rsidR="00442FC4" w:rsidRDefault="00442FC4" w:rsidP="00442FC4">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t>Discussion</w:t>
      </w:r>
    </w:p>
    <w:p w14:paraId="3A53E65F" w14:textId="16EE078D" w:rsidR="003E24B1" w:rsidRDefault="003E24B1" w:rsidP="003E24B1">
      <w:pPr>
        <w:pStyle w:val="NoSpacing"/>
        <w:ind w:left="360"/>
        <w:rPr>
          <w:rFonts w:cs="Times New Roman"/>
          <w:sz w:val="24"/>
          <w:szCs w:val="24"/>
        </w:rPr>
      </w:pPr>
      <w:r>
        <w:rPr>
          <w:rFonts w:cs="Times New Roman"/>
          <w:sz w:val="24"/>
          <w:szCs w:val="24"/>
        </w:rPr>
        <w:t xml:space="preserve">Given the two implementations presented in this paper, the depth-first search algorithm is much faster at finding the target city; although, it did not produce the correct minimum route solution.  This is because additional work needs to be done to improve upon the current optimal route as routes are finished.  One avenue would be to focus on the vertices with edges to a finished vertex and determining which of these is optimal to precede </w:t>
      </w:r>
      <w:r w:rsidR="002C22B8">
        <w:rPr>
          <w:rFonts w:cs="Times New Roman"/>
          <w:sz w:val="24"/>
          <w:szCs w:val="24"/>
        </w:rPr>
        <w:t>the current finished vertex.</w:t>
      </w:r>
    </w:p>
    <w:p w14:paraId="4DDDD30A" w14:textId="51F609E9" w:rsidR="003E24B1" w:rsidRDefault="003E24B1" w:rsidP="003E24B1">
      <w:pPr>
        <w:pStyle w:val="NoSpacing"/>
        <w:ind w:left="360"/>
        <w:rPr>
          <w:rFonts w:cs="Times New Roman"/>
          <w:sz w:val="24"/>
          <w:szCs w:val="24"/>
        </w:rPr>
      </w:pPr>
    </w:p>
    <w:p w14:paraId="66E72355" w14:textId="261E4793" w:rsidR="003E24B1" w:rsidRDefault="003E24B1" w:rsidP="003E24B1">
      <w:pPr>
        <w:pStyle w:val="NoSpacing"/>
        <w:ind w:left="360"/>
        <w:rPr>
          <w:rFonts w:ascii="Times New Roman" w:hAnsi="Times New Roman" w:cs="Times New Roman"/>
          <w:b/>
          <w:bCs/>
          <w:sz w:val="28"/>
          <w:szCs w:val="28"/>
        </w:rPr>
      </w:pPr>
      <w:r>
        <w:rPr>
          <w:rFonts w:cs="Times New Roman"/>
          <w:sz w:val="24"/>
          <w:szCs w:val="24"/>
        </w:rPr>
        <w:t xml:space="preserve">The breadth-first search algorithm was sufficiently augmented to produce the route of minimum distance.  </w:t>
      </w:r>
      <w:r w:rsidR="002C22B8">
        <w:rPr>
          <w:rFonts w:cs="Times New Roman"/>
          <w:sz w:val="24"/>
          <w:szCs w:val="24"/>
        </w:rPr>
        <w:t xml:space="preserve">Additional work could be done to ensure it finishes without having to analyze the entire tree.  If the target vertex had an id of 3, for instance, the algorithm would still finish the entire tree before returning the shortest path to 3. </w:t>
      </w:r>
    </w:p>
    <w:p w14:paraId="1F5E858E" w14:textId="77777777" w:rsidR="003E24B1" w:rsidRDefault="003E24B1" w:rsidP="003E24B1">
      <w:pPr>
        <w:pStyle w:val="NoSpacing"/>
        <w:ind w:left="360"/>
        <w:rPr>
          <w:rFonts w:ascii="Times New Roman" w:hAnsi="Times New Roman" w:cs="Times New Roman"/>
          <w:b/>
          <w:bCs/>
          <w:sz w:val="28"/>
          <w:szCs w:val="28"/>
        </w:rPr>
      </w:pPr>
    </w:p>
    <w:p w14:paraId="02973F0A" w14:textId="77777777" w:rsidR="00442FC4" w:rsidRPr="003E24B1" w:rsidRDefault="00442FC4" w:rsidP="00442FC4">
      <w:pPr>
        <w:pStyle w:val="NoSpacing"/>
        <w:numPr>
          <w:ilvl w:val="0"/>
          <w:numId w:val="1"/>
        </w:numPr>
        <w:rPr>
          <w:rFonts w:ascii="Times New Roman" w:hAnsi="Times New Roman" w:cs="Times New Roman"/>
          <w:b/>
          <w:bCs/>
          <w:sz w:val="28"/>
          <w:szCs w:val="28"/>
        </w:rPr>
      </w:pPr>
      <w:r w:rsidRPr="003E24B1">
        <w:rPr>
          <w:rFonts w:ascii="Times New Roman" w:hAnsi="Times New Roman" w:cs="Times New Roman"/>
          <w:b/>
          <w:bCs/>
          <w:sz w:val="28"/>
          <w:szCs w:val="28"/>
        </w:rPr>
        <w:t>References</w:t>
      </w:r>
    </w:p>
    <w:p w14:paraId="1AD9F7C7" w14:textId="77777777" w:rsidR="00442FC4" w:rsidRDefault="00442FC4" w:rsidP="00442FC4">
      <w:pPr>
        <w:pStyle w:val="NoSpacing"/>
        <w:rPr>
          <w:rFonts w:ascii="Times New Roman" w:hAnsi="Times New Roman" w:cs="Times New Roman"/>
          <w:sz w:val="24"/>
          <w:szCs w:val="24"/>
        </w:rPr>
      </w:pPr>
      <w:r w:rsidRPr="6428F160">
        <w:rPr>
          <w:rFonts w:ascii="Times New Roman" w:hAnsi="Times New Roman" w:cs="Times New Roman"/>
          <w:sz w:val="24"/>
          <w:szCs w:val="24"/>
        </w:rPr>
        <w:t xml:space="preserve">Wikipedia, Traveling Salesman Problem - </w:t>
      </w:r>
      <w:hyperlink r:id="rId10" w:anchor="History">
        <w:r w:rsidRPr="6428F160">
          <w:rPr>
            <w:rStyle w:val="Hyperlink"/>
            <w:rFonts w:ascii="Times New Roman" w:eastAsia="Times New Roman" w:hAnsi="Times New Roman" w:cs="Times New Roman"/>
            <w:sz w:val="24"/>
            <w:szCs w:val="24"/>
          </w:rPr>
          <w:t>https://en.wikipedia.org/wiki/Travelling_salesman_problem#History</w:t>
        </w:r>
      </w:hyperlink>
    </w:p>
    <w:p w14:paraId="37035021" w14:textId="77777777" w:rsidR="00442FC4" w:rsidRDefault="00442FC4" w:rsidP="00442FC4">
      <w:pPr>
        <w:pStyle w:val="NoSpacing"/>
        <w:rPr>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NumPy Documentation - </w:t>
      </w:r>
      <w:hyperlink r:id="rId11">
        <w:r w:rsidRPr="6428F160">
          <w:rPr>
            <w:rStyle w:val="Hyperlink"/>
            <w:rFonts w:ascii="Times New Roman" w:eastAsia="Times New Roman" w:hAnsi="Times New Roman" w:cs="Times New Roman"/>
            <w:sz w:val="24"/>
            <w:szCs w:val="24"/>
          </w:rPr>
          <w:t>https://docs.scipy.org/doc/</w:t>
        </w:r>
      </w:hyperlink>
    </w:p>
    <w:p w14:paraId="1525DCBB" w14:textId="77777777" w:rsidR="00442FC4" w:rsidRDefault="00442FC4" w:rsidP="00442FC4">
      <w:pPr>
        <w:pStyle w:val="NoSpacing"/>
        <w:rPr>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Pandas Documentation - </w:t>
      </w:r>
      <w:hyperlink r:id="rId12">
        <w:r w:rsidRPr="6428F160">
          <w:rPr>
            <w:rStyle w:val="Hyperlink"/>
            <w:rFonts w:ascii="Times New Roman" w:eastAsia="Times New Roman" w:hAnsi="Times New Roman" w:cs="Times New Roman"/>
            <w:sz w:val="24"/>
            <w:szCs w:val="24"/>
          </w:rPr>
          <w:t>https://pandas.pydata.org/pandas-docs/stable/</w:t>
        </w:r>
      </w:hyperlink>
    </w:p>
    <w:p w14:paraId="6891A422" w14:textId="0083FAC3" w:rsidR="00442FC4" w:rsidRDefault="00442FC4" w:rsidP="00442FC4">
      <w:pPr>
        <w:pStyle w:val="NoSpacing"/>
        <w:rPr>
          <w:rStyle w:val="Hyperlink"/>
          <w:rFonts w:ascii="Times New Roman" w:eastAsia="Times New Roman" w:hAnsi="Times New Roman" w:cs="Times New Roman"/>
          <w:sz w:val="24"/>
          <w:szCs w:val="24"/>
        </w:rPr>
      </w:pPr>
      <w:r w:rsidRPr="6428F160">
        <w:rPr>
          <w:rFonts w:ascii="Times New Roman" w:eastAsia="Times New Roman" w:hAnsi="Times New Roman" w:cs="Times New Roman"/>
          <w:sz w:val="24"/>
          <w:szCs w:val="24"/>
        </w:rPr>
        <w:t xml:space="preserve">Matplotlib Documentation - </w:t>
      </w:r>
      <w:hyperlink r:id="rId13">
        <w:r w:rsidRPr="6428F160">
          <w:rPr>
            <w:rStyle w:val="Hyperlink"/>
            <w:rFonts w:ascii="Times New Roman" w:eastAsia="Times New Roman" w:hAnsi="Times New Roman" w:cs="Times New Roman"/>
            <w:sz w:val="24"/>
            <w:szCs w:val="24"/>
          </w:rPr>
          <w:t>https://matplotlib.org/3.1.1/contents.html</w:t>
        </w:r>
      </w:hyperlink>
    </w:p>
    <w:p w14:paraId="6237C13C" w14:textId="72AC8BDF" w:rsidR="0064606D" w:rsidRDefault="0064606D" w:rsidP="00442FC4">
      <w:pPr>
        <w:pStyle w:val="NoSpacing"/>
        <w:rPr>
          <w:rStyle w:val="Hyperlink"/>
          <w:rFonts w:ascii="Times New Roman" w:eastAsia="Times New Roman" w:hAnsi="Times New Roman" w:cs="Times New Roman"/>
          <w:sz w:val="24"/>
          <w:szCs w:val="24"/>
        </w:rPr>
      </w:pPr>
    </w:p>
    <w:p w14:paraId="607ED010" w14:textId="7C00DEEF" w:rsidR="002C22B8" w:rsidRDefault="002C22B8" w:rsidP="00442FC4">
      <w:pPr>
        <w:pStyle w:val="NoSpacing"/>
        <w:rPr>
          <w:rStyle w:val="Hyperlink"/>
          <w:rFonts w:ascii="Times New Roman" w:eastAsia="Times New Roman" w:hAnsi="Times New Roman" w:cs="Times New Roman"/>
          <w:sz w:val="24"/>
          <w:szCs w:val="24"/>
        </w:rPr>
      </w:pPr>
    </w:p>
    <w:p w14:paraId="487570F5" w14:textId="5C7B43D7" w:rsidR="002C22B8" w:rsidRDefault="002C22B8" w:rsidP="00442FC4">
      <w:pPr>
        <w:pStyle w:val="NoSpacing"/>
        <w:rPr>
          <w:rStyle w:val="Hyperlink"/>
          <w:rFonts w:ascii="Times New Roman" w:eastAsia="Times New Roman" w:hAnsi="Times New Roman" w:cs="Times New Roman"/>
          <w:sz w:val="24"/>
          <w:szCs w:val="24"/>
        </w:rPr>
      </w:pPr>
    </w:p>
    <w:p w14:paraId="7FE66AF7" w14:textId="45A27A18" w:rsidR="002C22B8" w:rsidRDefault="002C22B8" w:rsidP="00442FC4">
      <w:pPr>
        <w:pStyle w:val="NoSpacing"/>
        <w:rPr>
          <w:rStyle w:val="Hyperlink"/>
          <w:rFonts w:ascii="Times New Roman" w:eastAsia="Times New Roman" w:hAnsi="Times New Roman" w:cs="Times New Roman"/>
          <w:sz w:val="24"/>
          <w:szCs w:val="24"/>
        </w:rPr>
      </w:pPr>
    </w:p>
    <w:p w14:paraId="0532C802" w14:textId="082FADAD" w:rsidR="002C22B8" w:rsidRDefault="002C22B8" w:rsidP="00442FC4">
      <w:pPr>
        <w:pStyle w:val="NoSpacing"/>
        <w:rPr>
          <w:rStyle w:val="Hyperlink"/>
          <w:rFonts w:ascii="Times New Roman" w:eastAsia="Times New Roman" w:hAnsi="Times New Roman" w:cs="Times New Roman"/>
          <w:sz w:val="24"/>
          <w:szCs w:val="24"/>
        </w:rPr>
      </w:pPr>
    </w:p>
    <w:p w14:paraId="28267B20" w14:textId="674E33B8" w:rsidR="002C22B8" w:rsidRDefault="002C22B8" w:rsidP="00442FC4">
      <w:pPr>
        <w:pStyle w:val="NoSpacing"/>
        <w:rPr>
          <w:rStyle w:val="Hyperlink"/>
          <w:rFonts w:ascii="Times New Roman" w:eastAsia="Times New Roman" w:hAnsi="Times New Roman" w:cs="Times New Roman"/>
          <w:sz w:val="24"/>
          <w:szCs w:val="24"/>
        </w:rPr>
      </w:pPr>
    </w:p>
    <w:p w14:paraId="3E23036B" w14:textId="6046F716" w:rsidR="002C22B8" w:rsidRDefault="002C22B8" w:rsidP="00442FC4">
      <w:pPr>
        <w:pStyle w:val="NoSpacing"/>
        <w:rPr>
          <w:rStyle w:val="Hyperlink"/>
          <w:rFonts w:ascii="Times New Roman" w:eastAsia="Times New Roman" w:hAnsi="Times New Roman" w:cs="Times New Roman"/>
          <w:sz w:val="24"/>
          <w:szCs w:val="24"/>
        </w:rPr>
      </w:pPr>
    </w:p>
    <w:p w14:paraId="1D81F151" w14:textId="1D13809A" w:rsidR="002C22B8" w:rsidRDefault="002C22B8" w:rsidP="00442FC4">
      <w:pPr>
        <w:pStyle w:val="NoSpacing"/>
        <w:rPr>
          <w:rStyle w:val="Hyperlink"/>
          <w:rFonts w:ascii="Times New Roman" w:eastAsia="Times New Roman" w:hAnsi="Times New Roman" w:cs="Times New Roman"/>
          <w:sz w:val="24"/>
          <w:szCs w:val="24"/>
        </w:rPr>
      </w:pPr>
    </w:p>
    <w:p w14:paraId="10395510" w14:textId="0280F45F" w:rsidR="002C22B8" w:rsidRDefault="002C22B8" w:rsidP="00442FC4">
      <w:pPr>
        <w:pStyle w:val="NoSpacing"/>
        <w:rPr>
          <w:rStyle w:val="Hyperlink"/>
          <w:rFonts w:ascii="Times New Roman" w:eastAsia="Times New Roman" w:hAnsi="Times New Roman" w:cs="Times New Roman"/>
          <w:sz w:val="24"/>
          <w:szCs w:val="24"/>
        </w:rPr>
      </w:pPr>
    </w:p>
    <w:p w14:paraId="282BA4C6" w14:textId="2D5D059E" w:rsidR="002C22B8" w:rsidRDefault="002C22B8" w:rsidP="00442FC4">
      <w:pPr>
        <w:pStyle w:val="NoSpacing"/>
        <w:rPr>
          <w:rStyle w:val="Hyperlink"/>
          <w:rFonts w:ascii="Times New Roman" w:eastAsia="Times New Roman" w:hAnsi="Times New Roman" w:cs="Times New Roman"/>
          <w:sz w:val="24"/>
          <w:szCs w:val="24"/>
        </w:rPr>
      </w:pPr>
    </w:p>
    <w:p w14:paraId="64AD4607" w14:textId="66646D42" w:rsidR="002C22B8" w:rsidRDefault="002C22B8" w:rsidP="00442FC4">
      <w:pPr>
        <w:pStyle w:val="NoSpacing"/>
        <w:rPr>
          <w:rStyle w:val="Hyperlink"/>
          <w:rFonts w:ascii="Times New Roman" w:eastAsia="Times New Roman" w:hAnsi="Times New Roman" w:cs="Times New Roman"/>
          <w:sz w:val="24"/>
          <w:szCs w:val="24"/>
        </w:rPr>
      </w:pPr>
    </w:p>
    <w:p w14:paraId="35C05A57" w14:textId="2F567B85" w:rsidR="002C22B8" w:rsidRDefault="002C22B8" w:rsidP="00442FC4">
      <w:pPr>
        <w:pStyle w:val="NoSpacing"/>
        <w:rPr>
          <w:rStyle w:val="Hyperlink"/>
          <w:rFonts w:ascii="Times New Roman" w:eastAsia="Times New Roman" w:hAnsi="Times New Roman" w:cs="Times New Roman"/>
          <w:sz w:val="24"/>
          <w:szCs w:val="24"/>
        </w:rPr>
      </w:pPr>
    </w:p>
    <w:p w14:paraId="23CD74D6" w14:textId="1C07EF37" w:rsidR="002C22B8" w:rsidRDefault="002C22B8" w:rsidP="00442FC4">
      <w:pPr>
        <w:pStyle w:val="NoSpacing"/>
        <w:rPr>
          <w:rStyle w:val="Hyperlink"/>
          <w:rFonts w:ascii="Times New Roman" w:eastAsia="Times New Roman" w:hAnsi="Times New Roman" w:cs="Times New Roman"/>
          <w:sz w:val="24"/>
          <w:szCs w:val="24"/>
        </w:rPr>
      </w:pPr>
    </w:p>
    <w:p w14:paraId="7770D0AB" w14:textId="3E021919" w:rsidR="002C22B8" w:rsidRDefault="002C22B8" w:rsidP="00442FC4">
      <w:pPr>
        <w:pStyle w:val="NoSpacing"/>
        <w:rPr>
          <w:rStyle w:val="Hyperlink"/>
          <w:rFonts w:ascii="Times New Roman" w:eastAsia="Times New Roman" w:hAnsi="Times New Roman" w:cs="Times New Roman"/>
          <w:sz w:val="24"/>
          <w:szCs w:val="24"/>
        </w:rPr>
      </w:pPr>
    </w:p>
    <w:p w14:paraId="718999FD" w14:textId="77777777" w:rsidR="002C22B8" w:rsidRDefault="002C22B8" w:rsidP="00442FC4">
      <w:pPr>
        <w:pStyle w:val="NoSpacing"/>
        <w:rPr>
          <w:rStyle w:val="Hyperlink"/>
          <w:rFonts w:ascii="Times New Roman" w:eastAsia="Times New Roman" w:hAnsi="Times New Roman" w:cs="Times New Roman"/>
          <w:sz w:val="24"/>
          <w:szCs w:val="24"/>
        </w:rPr>
      </w:pPr>
    </w:p>
    <w:p w14:paraId="6651463E" w14:textId="28231543" w:rsidR="00442FC4" w:rsidRDefault="00442FC4" w:rsidP="00442FC4">
      <w:pPr>
        <w:pStyle w:val="NoSpacing"/>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3CF0F009" w14:textId="77777777" w:rsidR="00442FC4" w:rsidRDefault="00442FC4" w:rsidP="00442FC4">
      <w:pPr>
        <w:pStyle w:val="NoSpacing"/>
        <w:keepNext/>
      </w:pPr>
      <w:r>
        <w:rPr>
          <w:noProof/>
        </w:rPr>
        <w:drawing>
          <wp:inline distT="0" distB="0" distL="0" distR="0" wp14:anchorId="60CB76EB" wp14:editId="3C11AD5F">
            <wp:extent cx="5943600" cy="507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1110"/>
                    </a:xfrm>
                    <a:prstGeom prst="rect">
                      <a:avLst/>
                    </a:prstGeom>
                  </pic:spPr>
                </pic:pic>
              </a:graphicData>
            </a:graphic>
          </wp:inline>
        </w:drawing>
      </w:r>
    </w:p>
    <w:p w14:paraId="64F38314" w14:textId="37084EBB" w:rsidR="00442FC4" w:rsidRDefault="00442FC4" w:rsidP="00442FC4">
      <w:pPr>
        <w:pStyle w:val="Caption"/>
      </w:pPr>
      <w:r>
        <w:t xml:space="preserve">Figure </w:t>
      </w:r>
      <w:r w:rsidR="0035078A">
        <w:fldChar w:fldCharType="begin"/>
      </w:r>
      <w:r w:rsidR="0035078A">
        <w:instrText xml:space="preserve"> SEQ Figure \* ARABIC </w:instrText>
      </w:r>
      <w:r w:rsidR="0035078A">
        <w:fldChar w:fldCharType="separate"/>
      </w:r>
      <w:r w:rsidR="0064606D">
        <w:rPr>
          <w:noProof/>
        </w:rPr>
        <w:t>2</w:t>
      </w:r>
      <w:r w:rsidR="0035078A">
        <w:rPr>
          <w:noProof/>
        </w:rPr>
        <w:fldChar w:fldCharType="end"/>
      </w:r>
      <w:r>
        <w:t>: Breadth-First Search Algorithm</w:t>
      </w:r>
    </w:p>
    <w:p w14:paraId="7FE1170E" w14:textId="1E375CF3" w:rsidR="005D74A0" w:rsidRPr="005D74A0" w:rsidRDefault="00442FC4" w:rsidP="005D74A0">
      <w:pPr>
        <w:pStyle w:val="Caption"/>
      </w:pPr>
      <w:r>
        <w:rPr>
          <w:noProof/>
        </w:rPr>
        <w:lastRenderedPageBreak/>
        <w:drawing>
          <wp:inline distT="0" distB="0" distL="0" distR="0" wp14:anchorId="16028F88" wp14:editId="63B8416D">
            <wp:extent cx="5943600" cy="438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7215"/>
                    </a:xfrm>
                    <a:prstGeom prst="rect">
                      <a:avLst/>
                    </a:prstGeom>
                  </pic:spPr>
                </pic:pic>
              </a:graphicData>
            </a:graphic>
          </wp:inline>
        </w:drawing>
      </w:r>
      <w:r>
        <w:t xml:space="preserve">Figure </w:t>
      </w:r>
      <w:r w:rsidR="0035078A">
        <w:fldChar w:fldCharType="begin"/>
      </w:r>
      <w:r w:rsidR="0035078A">
        <w:instrText xml:space="preserve"> SEQ Figure \* ARABIC </w:instrText>
      </w:r>
      <w:r w:rsidR="0035078A">
        <w:fldChar w:fldCharType="separate"/>
      </w:r>
      <w:r w:rsidR="0064606D">
        <w:rPr>
          <w:noProof/>
        </w:rPr>
        <w:t>3</w:t>
      </w:r>
      <w:r w:rsidR="0035078A">
        <w:rPr>
          <w:noProof/>
        </w:rPr>
        <w:fldChar w:fldCharType="end"/>
      </w:r>
      <w:r>
        <w:t>: Depth-First Search Algorith</w:t>
      </w:r>
      <w:r w:rsidR="005D74A0">
        <w:t>m</w:t>
      </w:r>
      <w:r w:rsidR="005D74A0">
        <w:rPr>
          <w:noProof/>
        </w:rPr>
        <w:lastRenderedPageBreak/>
        <w:drawing>
          <wp:inline distT="0" distB="0" distL="0" distR="0" wp14:anchorId="0BD9E3DE" wp14:editId="76D3060B">
            <wp:extent cx="5852172" cy="438912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ointDFSBFS_W_Adjacency_Matrix.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5D74A0">
        <w:t xml:space="preserve">Figure </w:t>
      </w:r>
      <w:r w:rsidR="0035078A">
        <w:fldChar w:fldCharType="begin"/>
      </w:r>
      <w:r w:rsidR="0035078A">
        <w:instrText xml:space="preserve"> SEQ Figure \* ARABIC </w:instrText>
      </w:r>
      <w:r w:rsidR="0035078A">
        <w:fldChar w:fldCharType="separate"/>
      </w:r>
      <w:r w:rsidR="0064606D">
        <w:rPr>
          <w:noProof/>
        </w:rPr>
        <w:t>4</w:t>
      </w:r>
      <w:r w:rsidR="0035078A">
        <w:rPr>
          <w:noProof/>
        </w:rPr>
        <w:fldChar w:fldCharType="end"/>
      </w:r>
      <w:r w:rsidR="005D74A0">
        <w:t>: 11PointDFSBFS.tsp Input</w:t>
      </w:r>
    </w:p>
    <w:p w14:paraId="3143856E" w14:textId="77777777" w:rsidR="005D74A0" w:rsidRDefault="005D74A0" w:rsidP="005D74A0">
      <w:pPr>
        <w:pStyle w:val="NoSpacing"/>
        <w:keepNext/>
      </w:pPr>
      <w:r>
        <w:rPr>
          <w:rFonts w:ascii="Times New Roman" w:eastAsia="Times New Roman" w:hAnsi="Times New Roman" w:cs="Times New Roman"/>
          <w:noProof/>
          <w:color w:val="0000FF"/>
          <w:sz w:val="24"/>
          <w:szCs w:val="24"/>
          <w:u w:val="single"/>
        </w:rPr>
        <w:drawing>
          <wp:inline distT="0" distB="0" distL="0" distR="0" wp14:anchorId="3C5AC246" wp14:editId="565E1887">
            <wp:extent cx="5943600" cy="2932430"/>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_route_outp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06629220" w14:textId="06370F36" w:rsidR="005D74A0" w:rsidRDefault="005D74A0" w:rsidP="005D74A0">
      <w:pPr>
        <w:pStyle w:val="Caption"/>
      </w:pPr>
      <w:r>
        <w:t xml:space="preserve">Figure </w:t>
      </w:r>
      <w:r w:rsidR="0035078A">
        <w:fldChar w:fldCharType="begin"/>
      </w:r>
      <w:r w:rsidR="0035078A">
        <w:instrText xml:space="preserve"> SEQ Figure \* ARABIC </w:instrText>
      </w:r>
      <w:r w:rsidR="0035078A">
        <w:fldChar w:fldCharType="separate"/>
      </w:r>
      <w:r w:rsidR="0064606D">
        <w:rPr>
          <w:noProof/>
        </w:rPr>
        <w:t>5</w:t>
      </w:r>
      <w:r w:rsidR="0035078A">
        <w:rPr>
          <w:noProof/>
        </w:rPr>
        <w:fldChar w:fldCharType="end"/>
      </w:r>
      <w:r>
        <w:t xml:space="preserve">: </w:t>
      </w:r>
      <w:r w:rsidRPr="00041082">
        <w:t xml:space="preserve">11PointDFSBFS.tsp </w:t>
      </w:r>
      <w:r>
        <w:t>BFS Output</w:t>
      </w:r>
    </w:p>
    <w:p w14:paraId="2FFC4C66" w14:textId="77777777" w:rsidR="005D74A0" w:rsidRDefault="005D74A0" w:rsidP="005D74A0">
      <w:pPr>
        <w:keepNext/>
      </w:pPr>
      <w:r>
        <w:rPr>
          <w:rFonts w:cs="Times New Roman"/>
          <w:noProof/>
          <w:sz w:val="24"/>
          <w:szCs w:val="24"/>
        </w:rPr>
        <w:lastRenderedPageBreak/>
        <w:drawing>
          <wp:inline distT="0" distB="0" distL="0" distR="0" wp14:anchorId="2470AFB4" wp14:editId="1BA9F7FD">
            <wp:extent cx="5852172" cy="4389129"/>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s_route_output.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0344B72" w14:textId="1485A6CB" w:rsidR="00442FC4" w:rsidRDefault="005D74A0" w:rsidP="005D74A0">
      <w:pPr>
        <w:pStyle w:val="Caption"/>
        <w:rPr>
          <w:rFonts w:cs="Times New Roman"/>
          <w:sz w:val="24"/>
          <w:szCs w:val="24"/>
        </w:rPr>
      </w:pPr>
      <w:r>
        <w:t xml:space="preserve">Figure </w:t>
      </w:r>
      <w:r w:rsidR="0035078A">
        <w:fldChar w:fldCharType="begin"/>
      </w:r>
      <w:r w:rsidR="0035078A">
        <w:instrText xml:space="preserve"> SEQ Figure \* ARABIC </w:instrText>
      </w:r>
      <w:r w:rsidR="0035078A">
        <w:fldChar w:fldCharType="separate"/>
      </w:r>
      <w:r w:rsidR="0064606D">
        <w:rPr>
          <w:noProof/>
        </w:rPr>
        <w:t>6</w:t>
      </w:r>
      <w:r w:rsidR="0035078A">
        <w:rPr>
          <w:noProof/>
        </w:rPr>
        <w:fldChar w:fldCharType="end"/>
      </w:r>
      <w:r>
        <w:t xml:space="preserve">: </w:t>
      </w:r>
      <w:r w:rsidRPr="009A00EA">
        <w:t>11PointDFSBFS.tsp DFS Output</w:t>
      </w:r>
    </w:p>
    <w:p w14:paraId="02D80759" w14:textId="77777777" w:rsidR="00442FC4" w:rsidRPr="00442FC4" w:rsidRDefault="00442FC4" w:rsidP="00442FC4">
      <w:pPr>
        <w:rPr>
          <w:rFonts w:cs="Times New Roman"/>
          <w:sz w:val="24"/>
          <w:szCs w:val="24"/>
        </w:rPr>
      </w:pPr>
    </w:p>
    <w:sectPr w:rsidR="00442FC4" w:rsidRPr="00442FC4" w:rsidSect="002C22B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C06EF" w14:textId="77777777" w:rsidR="0035078A" w:rsidRDefault="0035078A" w:rsidP="002C22B8">
      <w:pPr>
        <w:spacing w:after="0" w:line="240" w:lineRule="auto"/>
      </w:pPr>
      <w:r>
        <w:separator/>
      </w:r>
    </w:p>
  </w:endnote>
  <w:endnote w:type="continuationSeparator" w:id="0">
    <w:p w14:paraId="27B2B704" w14:textId="77777777" w:rsidR="0035078A" w:rsidRDefault="0035078A" w:rsidP="002C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641560"/>
      <w:docPartObj>
        <w:docPartGallery w:val="Page Numbers (Bottom of Page)"/>
        <w:docPartUnique/>
      </w:docPartObj>
    </w:sdtPr>
    <w:sdtEndPr>
      <w:rPr>
        <w:noProof/>
      </w:rPr>
    </w:sdtEndPr>
    <w:sdtContent>
      <w:p w14:paraId="5C0E0E55" w14:textId="5881673D" w:rsidR="002C22B8" w:rsidRDefault="002C2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E8D7E" w14:textId="77777777" w:rsidR="002C22B8" w:rsidRDefault="002C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918B" w14:textId="77777777" w:rsidR="0035078A" w:rsidRDefault="0035078A" w:rsidP="002C22B8">
      <w:pPr>
        <w:spacing w:after="0" w:line="240" w:lineRule="auto"/>
      </w:pPr>
      <w:r>
        <w:separator/>
      </w:r>
    </w:p>
  </w:footnote>
  <w:footnote w:type="continuationSeparator" w:id="0">
    <w:p w14:paraId="5F903804" w14:textId="77777777" w:rsidR="0035078A" w:rsidRDefault="0035078A" w:rsidP="002C2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AD1C764A"/>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80" w:hanging="420"/>
      </w:pPr>
      <w:rPr>
        <w:rFonts w:asciiTheme="majorHAnsi" w:hAnsiTheme="majorHAnsi" w:cstheme="majorHAnsi" w:hint="default"/>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C4"/>
    <w:rsid w:val="000E341F"/>
    <w:rsid w:val="002C22B8"/>
    <w:rsid w:val="00313EFB"/>
    <w:rsid w:val="0035078A"/>
    <w:rsid w:val="003E24B1"/>
    <w:rsid w:val="00442FC4"/>
    <w:rsid w:val="005D74A0"/>
    <w:rsid w:val="0064606D"/>
    <w:rsid w:val="00771173"/>
    <w:rsid w:val="00934300"/>
    <w:rsid w:val="00E51BCD"/>
    <w:rsid w:val="00E7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FD4C"/>
  <w15:chartTrackingRefBased/>
  <w15:docId w15:val="{BACAA732-8B22-4569-8F26-4EADA1B7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FC4"/>
    <w:pPr>
      <w:spacing w:after="200" w:line="276" w:lineRule="auto"/>
    </w:pPr>
  </w:style>
  <w:style w:type="paragraph" w:styleId="Heading1">
    <w:name w:val="heading 1"/>
    <w:basedOn w:val="Normal"/>
    <w:next w:val="Normal"/>
    <w:link w:val="Heading1Char"/>
    <w:uiPriority w:val="9"/>
    <w:qFormat/>
    <w:rsid w:val="00442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2FC4"/>
    <w:pPr>
      <w:spacing w:after="0" w:line="240" w:lineRule="auto"/>
    </w:pPr>
  </w:style>
  <w:style w:type="character" w:styleId="Hyperlink">
    <w:name w:val="Hyperlink"/>
    <w:basedOn w:val="DefaultParagraphFont"/>
    <w:uiPriority w:val="99"/>
    <w:unhideWhenUsed/>
    <w:rsid w:val="00442FC4"/>
    <w:rPr>
      <w:color w:val="0000FF"/>
      <w:u w:val="single"/>
    </w:rPr>
  </w:style>
  <w:style w:type="character" w:customStyle="1" w:styleId="Heading1Char">
    <w:name w:val="Heading 1 Char"/>
    <w:basedOn w:val="DefaultParagraphFont"/>
    <w:link w:val="Heading1"/>
    <w:uiPriority w:val="9"/>
    <w:rsid w:val="00442FC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42FC4"/>
    <w:pPr>
      <w:spacing w:line="240" w:lineRule="auto"/>
    </w:pPr>
    <w:rPr>
      <w:i/>
      <w:iCs/>
      <w:color w:val="44546A" w:themeColor="text2"/>
      <w:sz w:val="18"/>
      <w:szCs w:val="18"/>
    </w:rPr>
  </w:style>
  <w:style w:type="table" w:styleId="TableGrid">
    <w:name w:val="Table Grid"/>
    <w:basedOn w:val="TableNormal"/>
    <w:uiPriority w:val="59"/>
    <w:rsid w:val="00E51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B8"/>
  </w:style>
  <w:style w:type="paragraph" w:styleId="Footer">
    <w:name w:val="footer"/>
    <w:basedOn w:val="Normal"/>
    <w:link w:val="FooterChar"/>
    <w:uiPriority w:val="99"/>
    <w:unhideWhenUsed/>
    <w:rsid w:val="002C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82193">
      <w:bodyDiv w:val="1"/>
      <w:marLeft w:val="0"/>
      <w:marRight w:val="0"/>
      <w:marTop w:val="0"/>
      <w:marBottom w:val="0"/>
      <w:divBdr>
        <w:top w:val="none" w:sz="0" w:space="0" w:color="auto"/>
        <w:left w:val="none" w:sz="0" w:space="0" w:color="auto"/>
        <w:bottom w:val="none" w:sz="0" w:space="0" w:color="auto"/>
        <w:right w:val="none" w:sz="0" w:space="0" w:color="auto"/>
      </w:divBdr>
    </w:div>
    <w:div w:id="19473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ID@louisville.edu" TargetMode="External"/><Relationship Id="rId13" Type="http://schemas.openxmlformats.org/officeDocument/2006/relationships/hyperlink" Target="https://matplotlib.org/3.1.1/contents.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ndas.pydata.org/pandas-docs/stabl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Travelling_salesman_proble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5C9F5-7906-4F68-84E4-7D17E2A9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2</cp:revision>
  <dcterms:created xsi:type="dcterms:W3CDTF">2019-09-10T02:44:00Z</dcterms:created>
  <dcterms:modified xsi:type="dcterms:W3CDTF">2019-10-24T02:22:00Z</dcterms:modified>
</cp:coreProperties>
</file>