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EB592" w14:textId="77777777" w:rsidR="00A26641" w:rsidRDefault="00000000">
      <w:pPr>
        <w:spacing w:after="257" w:line="259" w:lineRule="auto"/>
        <w:ind w:left="1395" w:right="2"/>
      </w:pPr>
      <w:r>
        <w:rPr>
          <w:noProof/>
        </w:rPr>
        <w:drawing>
          <wp:anchor distT="0" distB="0" distL="114300" distR="114300" simplePos="0" relativeHeight="251658240" behindDoc="0" locked="0" layoutInCell="1" allowOverlap="0" wp14:anchorId="1048DD91" wp14:editId="5668B235">
            <wp:simplePos x="0" y="0"/>
            <wp:positionH relativeFrom="column">
              <wp:posOffset>5003164</wp:posOffset>
            </wp:positionH>
            <wp:positionV relativeFrom="paragraph">
              <wp:posOffset>-89676</wp:posOffset>
            </wp:positionV>
            <wp:extent cx="728345" cy="1470660"/>
            <wp:effectExtent l="0" t="0" r="0" b="0"/>
            <wp:wrapSquare wrapText="bothSides"/>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7"/>
                    <a:stretch>
                      <a:fillRect/>
                    </a:stretch>
                  </pic:blipFill>
                  <pic:spPr>
                    <a:xfrm>
                      <a:off x="0" y="0"/>
                      <a:ext cx="728345" cy="1470660"/>
                    </a:xfrm>
                    <a:prstGeom prst="rect">
                      <a:avLst/>
                    </a:prstGeom>
                  </pic:spPr>
                </pic:pic>
              </a:graphicData>
            </a:graphic>
          </wp:anchor>
        </w:drawing>
      </w:r>
      <w:r>
        <w:rPr>
          <w:b/>
          <w:sz w:val="28"/>
        </w:rPr>
        <w:t xml:space="preserve">COS20019 - Cloud Computing Architecture </w:t>
      </w:r>
    </w:p>
    <w:p w14:paraId="3F686E51" w14:textId="77777777" w:rsidR="00A26641" w:rsidRDefault="00000000">
      <w:pPr>
        <w:spacing w:after="257" w:line="259" w:lineRule="auto"/>
        <w:ind w:left="2607" w:right="2"/>
      </w:pPr>
      <w:r>
        <w:rPr>
          <w:b/>
          <w:sz w:val="28"/>
        </w:rPr>
        <w:t xml:space="preserve">Assignment 1 - Part B  </w:t>
      </w:r>
    </w:p>
    <w:p w14:paraId="245CEFD2" w14:textId="77777777" w:rsidR="00A26641" w:rsidRDefault="00000000">
      <w:pPr>
        <w:spacing w:after="257" w:line="259" w:lineRule="auto"/>
        <w:ind w:left="404" w:right="2"/>
      </w:pPr>
      <w:r>
        <w:rPr>
          <w:b/>
          <w:sz w:val="28"/>
        </w:rPr>
        <w:t xml:space="preserve">Creating and deploying Photo Album website onto a simple  </w:t>
      </w:r>
    </w:p>
    <w:p w14:paraId="1C690F54" w14:textId="77777777" w:rsidR="00A26641" w:rsidRDefault="00000000">
      <w:pPr>
        <w:spacing w:after="84" w:line="259" w:lineRule="auto"/>
        <w:ind w:left="2744" w:right="2"/>
      </w:pPr>
      <w:r>
        <w:rPr>
          <w:b/>
          <w:sz w:val="28"/>
        </w:rPr>
        <w:t xml:space="preserve">AWS infrastructure  </w:t>
      </w:r>
    </w:p>
    <w:p w14:paraId="057DBA4C" w14:textId="77777777" w:rsidR="00A26641" w:rsidRDefault="00000000">
      <w:pPr>
        <w:spacing w:after="0" w:line="278" w:lineRule="auto"/>
        <w:ind w:left="0" w:right="8978" w:firstLine="0"/>
      </w:pPr>
      <w:r>
        <w:t xml:space="preserve">  </w:t>
      </w:r>
    </w:p>
    <w:p w14:paraId="4360B29A" w14:textId="77777777" w:rsidR="00A26641" w:rsidRDefault="00000000">
      <w:pPr>
        <w:spacing w:after="181"/>
        <w:ind w:left="-5" w:right="3307"/>
      </w:pPr>
      <w:r>
        <w:rPr>
          <w:b/>
        </w:rPr>
        <w:t xml:space="preserve">Due date:  </w:t>
      </w:r>
      <w:r>
        <w:rPr>
          <w:b/>
          <w:color w:val="FF0000"/>
        </w:rPr>
        <w:t xml:space="preserve">9:00 AM (AEST) Monday, start of Week 7 </w:t>
      </w:r>
      <w:r>
        <w:rPr>
          <w:b/>
        </w:rPr>
        <w:t xml:space="preserve">Weighting: </w:t>
      </w:r>
      <w:r>
        <w:t>10%</w:t>
      </w:r>
      <w:r>
        <w:rPr>
          <w:b/>
        </w:rPr>
        <w:t xml:space="preserve"> </w:t>
      </w:r>
    </w:p>
    <w:p w14:paraId="6FB0923D" w14:textId="77777777" w:rsidR="00A26641" w:rsidRDefault="00000000">
      <w:pPr>
        <w:spacing w:after="84" w:line="259" w:lineRule="auto"/>
        <w:ind w:left="-5" w:right="2"/>
      </w:pPr>
      <w:r>
        <w:rPr>
          <w:b/>
          <w:sz w:val="28"/>
        </w:rPr>
        <w:t xml:space="preserve">Prerequisite requirements: </w:t>
      </w:r>
    </w:p>
    <w:p w14:paraId="63E71542" w14:textId="77777777" w:rsidR="00A26641" w:rsidRDefault="00000000">
      <w:pPr>
        <w:numPr>
          <w:ilvl w:val="0"/>
          <w:numId w:val="1"/>
        </w:numPr>
        <w:ind w:hanging="360"/>
      </w:pPr>
      <w:r>
        <w:rPr>
          <w:b/>
          <w:color w:val="00B050"/>
        </w:rPr>
        <w:t>Pass</w:t>
      </w:r>
      <w:r>
        <w:rPr>
          <w:color w:val="00B050"/>
        </w:rPr>
        <w:t xml:space="preserve"> </w:t>
      </w:r>
      <w:r>
        <w:t xml:space="preserve">mark in Assignment 1A. Please note that Assignment 1B submissions will </w:t>
      </w:r>
      <w:r>
        <w:rPr>
          <w:b/>
        </w:rPr>
        <w:t>not</w:t>
      </w:r>
      <w:r>
        <w:t xml:space="preserve"> be marked if the student has </w:t>
      </w:r>
      <w:r>
        <w:rPr>
          <w:b/>
        </w:rPr>
        <w:t>not Passed Assignment 1A</w:t>
      </w:r>
      <w:r>
        <w:t xml:space="preserve">. Contact your instructor immediately if this requirement is not met in your grades.  </w:t>
      </w:r>
    </w:p>
    <w:p w14:paraId="332782C8" w14:textId="77777777" w:rsidR="00A26641" w:rsidRDefault="00000000">
      <w:pPr>
        <w:numPr>
          <w:ilvl w:val="0"/>
          <w:numId w:val="1"/>
        </w:numPr>
        <w:ind w:hanging="360"/>
      </w:pPr>
      <w:r>
        <w:t xml:space="preserve">ACF Labs 2, 3, and 4.  </w:t>
      </w:r>
    </w:p>
    <w:p w14:paraId="0DD10B86" w14:textId="77777777" w:rsidR="00A26641" w:rsidRDefault="00000000">
      <w:pPr>
        <w:numPr>
          <w:ilvl w:val="0"/>
          <w:numId w:val="1"/>
        </w:numPr>
        <w:ind w:hanging="360"/>
      </w:pPr>
      <w:r>
        <w:t xml:space="preserve">Know how to set up and manage a MySQL database. </w:t>
      </w:r>
    </w:p>
    <w:p w14:paraId="27B3D77E" w14:textId="77777777" w:rsidR="00A26641" w:rsidRDefault="00000000">
      <w:pPr>
        <w:numPr>
          <w:ilvl w:val="0"/>
          <w:numId w:val="1"/>
        </w:numPr>
        <w:ind w:hanging="360"/>
      </w:pPr>
      <w:r>
        <w:t xml:space="preserve">General understanding of PHP programming language. </w:t>
      </w:r>
    </w:p>
    <w:p w14:paraId="395EBF03" w14:textId="77777777" w:rsidR="00A26641" w:rsidRDefault="00000000">
      <w:pPr>
        <w:numPr>
          <w:ilvl w:val="0"/>
          <w:numId w:val="1"/>
        </w:numPr>
        <w:ind w:hanging="360"/>
      </w:pPr>
      <w:r>
        <w:t xml:space="preserve">Know how to set up and manage a Web accessible S3 bucket. </w:t>
      </w:r>
    </w:p>
    <w:p w14:paraId="02D29F73" w14:textId="77777777" w:rsidR="00A26641" w:rsidRDefault="00000000">
      <w:pPr>
        <w:spacing w:after="21" w:line="259" w:lineRule="auto"/>
        <w:ind w:left="0" w:firstLine="0"/>
      </w:pPr>
      <w:r>
        <w:rPr>
          <w:i/>
          <w:color w:val="00B050"/>
        </w:rPr>
        <w:t xml:space="preserve"> </w:t>
      </w:r>
    </w:p>
    <w:p w14:paraId="653BAB95" w14:textId="77777777" w:rsidR="00A26641" w:rsidRDefault="00000000">
      <w:pPr>
        <w:spacing w:after="0" w:line="278" w:lineRule="auto"/>
        <w:ind w:left="0" w:firstLine="0"/>
      </w:pPr>
      <w:r>
        <w:rPr>
          <w:i/>
          <w:color w:val="00B050"/>
        </w:rPr>
        <w:t xml:space="preserve">All supporting materials mentioned in this document can be found in the corresponding assignment page on Canvas. </w:t>
      </w:r>
    </w:p>
    <w:p w14:paraId="3D3264CC" w14:textId="77777777" w:rsidR="00A26641" w:rsidRDefault="00000000">
      <w:pPr>
        <w:spacing w:after="21" w:line="259" w:lineRule="auto"/>
        <w:ind w:left="0" w:firstLine="0"/>
      </w:pPr>
      <w:r>
        <w:rPr>
          <w:i/>
          <w:color w:val="00B050"/>
        </w:rPr>
        <w:t xml:space="preserve"> </w:t>
      </w:r>
    </w:p>
    <w:p w14:paraId="5151C5A4" w14:textId="77777777" w:rsidR="00A26641" w:rsidRDefault="00000000">
      <w:pPr>
        <w:spacing w:after="0" w:line="278" w:lineRule="auto"/>
        <w:ind w:left="0" w:firstLine="0"/>
      </w:pPr>
      <w:r>
        <w:rPr>
          <w:b/>
          <w:i/>
          <w:color w:val="FF0000"/>
        </w:rPr>
        <w:t xml:space="preserve">The PHP source code has been provided for this assignment. However, you will need to understand how this code works to be able to modify the missing parts. Each student is supposed to add their own specific information in this code; hence, you must not copy someone else’s code. </w:t>
      </w:r>
    </w:p>
    <w:p w14:paraId="4918151F" w14:textId="77777777" w:rsidR="00A26641" w:rsidRDefault="00000000">
      <w:pPr>
        <w:spacing w:after="194" w:line="259" w:lineRule="auto"/>
        <w:ind w:left="0" w:firstLine="0"/>
      </w:pPr>
      <w:r>
        <w:t xml:space="preserve"> </w:t>
      </w:r>
    </w:p>
    <w:p w14:paraId="3BEF195C" w14:textId="77777777" w:rsidR="00A26641" w:rsidRDefault="00000000">
      <w:pPr>
        <w:spacing w:after="84" w:line="259" w:lineRule="auto"/>
        <w:ind w:left="-5" w:right="2"/>
      </w:pPr>
      <w:r>
        <w:rPr>
          <w:b/>
          <w:sz w:val="28"/>
        </w:rPr>
        <w:t xml:space="preserve">Objectives </w:t>
      </w:r>
    </w:p>
    <w:p w14:paraId="5EACA2C1" w14:textId="77777777" w:rsidR="00A26641" w:rsidRDefault="00000000">
      <w:pPr>
        <w:ind w:left="-5"/>
      </w:pPr>
      <w:r>
        <w:t xml:space="preserve">This assignment has the following objectives: </w:t>
      </w:r>
    </w:p>
    <w:p w14:paraId="1FECB921" w14:textId="77777777" w:rsidR="00A26641" w:rsidRDefault="00000000">
      <w:pPr>
        <w:numPr>
          <w:ilvl w:val="0"/>
          <w:numId w:val="2"/>
        </w:numPr>
        <w:ind w:hanging="360"/>
      </w:pPr>
      <w:r>
        <w:t xml:space="preserve">Create a secure Virtual Private Cloud (VPC) with subnets, routing tables and security groups. </w:t>
      </w:r>
    </w:p>
    <w:p w14:paraId="5786F9DC" w14:textId="77777777" w:rsidR="00A26641" w:rsidRDefault="00000000">
      <w:pPr>
        <w:numPr>
          <w:ilvl w:val="0"/>
          <w:numId w:val="2"/>
        </w:numPr>
        <w:ind w:hanging="360"/>
      </w:pPr>
      <w:r>
        <w:t xml:space="preserve">Control access to and from your VPC via an Internet Gateway.  </w:t>
      </w:r>
    </w:p>
    <w:p w14:paraId="702C42B6" w14:textId="77777777" w:rsidR="00A26641" w:rsidRDefault="00000000">
      <w:pPr>
        <w:numPr>
          <w:ilvl w:val="0"/>
          <w:numId w:val="2"/>
        </w:numPr>
        <w:ind w:hanging="360"/>
      </w:pPr>
      <w:r>
        <w:t xml:space="preserve">Modify the provided PHP code to create a website that stores meta-data information about photos uploaded to S3 in a MySQL database managed by Amazon RDS. The website should enable the user to search for and display photos using meta-data. </w:t>
      </w:r>
    </w:p>
    <w:p w14:paraId="6D083F7E" w14:textId="77777777" w:rsidR="00A26641" w:rsidRDefault="00000000">
      <w:pPr>
        <w:numPr>
          <w:ilvl w:val="0"/>
          <w:numId w:val="2"/>
        </w:numPr>
        <w:ind w:hanging="360"/>
      </w:pPr>
      <w:r>
        <w:t xml:space="preserve">Deploy and test your PHP web site on </w:t>
      </w:r>
      <w:proofErr w:type="gramStart"/>
      <w:r>
        <w:t>an  Apache</w:t>
      </w:r>
      <w:proofErr w:type="gramEnd"/>
      <w:r>
        <w:t xml:space="preserve"> web server running on an EC2 virtual machine instance. </w:t>
      </w:r>
    </w:p>
    <w:p w14:paraId="7078BCE2" w14:textId="77777777" w:rsidR="00A26641" w:rsidRDefault="00000000">
      <w:pPr>
        <w:numPr>
          <w:ilvl w:val="0"/>
          <w:numId w:val="2"/>
        </w:numPr>
        <w:ind w:hanging="360"/>
      </w:pPr>
      <w:r>
        <w:t xml:space="preserve">Add an additional layer of security by applying a Network ACL to the public subnet that hosts your web server.  </w:t>
      </w:r>
    </w:p>
    <w:p w14:paraId="62F30A88" w14:textId="77777777" w:rsidR="00A26641" w:rsidRDefault="00000000">
      <w:pPr>
        <w:spacing w:after="0" w:line="278" w:lineRule="auto"/>
        <w:ind w:left="0" w:right="8978" w:firstLine="0"/>
      </w:pPr>
      <w:r>
        <w:t xml:space="preserve">   </w:t>
      </w:r>
    </w:p>
    <w:p w14:paraId="20E7FAEB" w14:textId="77777777" w:rsidR="00A26641" w:rsidRDefault="00000000">
      <w:pPr>
        <w:pStyle w:val="Heading1"/>
        <w:ind w:left="355"/>
      </w:pPr>
      <w:r>
        <w:t>1.</w:t>
      </w:r>
      <w:r>
        <w:rPr>
          <w:rFonts w:ascii="Arial" w:eastAsia="Arial" w:hAnsi="Arial" w:cs="Arial"/>
        </w:rPr>
        <w:t xml:space="preserve"> </w:t>
      </w:r>
      <w:r>
        <w:t xml:space="preserve">Infrastructure deployment </w:t>
      </w:r>
    </w:p>
    <w:p w14:paraId="7E91D858" w14:textId="77777777" w:rsidR="00A26641" w:rsidRDefault="00000000">
      <w:pPr>
        <w:ind w:left="-5"/>
      </w:pPr>
      <w:r>
        <w:t xml:space="preserve">You will set up a VPC with the structure and services as illustrated in the diagram below. </w:t>
      </w:r>
    </w:p>
    <w:p w14:paraId="3C25930B" w14:textId="77777777" w:rsidR="00A26641" w:rsidRDefault="00000000">
      <w:pPr>
        <w:spacing w:after="145" w:line="259" w:lineRule="auto"/>
        <w:ind w:left="0" w:firstLine="0"/>
      </w:pPr>
      <w:r>
        <w:t xml:space="preserve"> </w:t>
      </w:r>
    </w:p>
    <w:p w14:paraId="0886D634" w14:textId="77777777" w:rsidR="00A26641" w:rsidRDefault="00000000">
      <w:pPr>
        <w:spacing w:after="0" w:line="259" w:lineRule="auto"/>
        <w:ind w:left="0" w:right="127" w:firstLine="0"/>
        <w:jc w:val="right"/>
      </w:pPr>
      <w:r>
        <w:rPr>
          <w:noProof/>
        </w:rPr>
        <w:lastRenderedPageBreak/>
        <w:drawing>
          <wp:inline distT="0" distB="0" distL="0" distR="0" wp14:anchorId="09896D61" wp14:editId="7835D8B5">
            <wp:extent cx="5494656" cy="4042141"/>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8"/>
                    <a:stretch>
                      <a:fillRect/>
                    </a:stretch>
                  </pic:blipFill>
                  <pic:spPr>
                    <a:xfrm>
                      <a:off x="0" y="0"/>
                      <a:ext cx="5494656" cy="4042141"/>
                    </a:xfrm>
                    <a:prstGeom prst="rect">
                      <a:avLst/>
                    </a:prstGeom>
                  </pic:spPr>
                </pic:pic>
              </a:graphicData>
            </a:graphic>
          </wp:inline>
        </w:drawing>
      </w:r>
      <w:r>
        <w:rPr>
          <w:color w:val="538134"/>
          <w:sz w:val="28"/>
        </w:rPr>
        <w:t xml:space="preserve"> </w:t>
      </w:r>
    </w:p>
    <w:p w14:paraId="37D44E20" w14:textId="77777777" w:rsidR="00A26641" w:rsidRDefault="00000000">
      <w:pPr>
        <w:ind w:left="-5"/>
      </w:pPr>
      <w:r>
        <w:rPr>
          <w:b/>
          <w:color w:val="00B050"/>
        </w:rPr>
        <w:t>NOTE</w:t>
      </w:r>
      <w:r>
        <w:t xml:space="preserve">: Do not use the default VPC. All services should be in your custom VPC. Below are the detailed requirements for each service. </w:t>
      </w:r>
    </w:p>
    <w:p w14:paraId="66C5F52B" w14:textId="77777777" w:rsidR="00A26641" w:rsidRDefault="00000000">
      <w:pPr>
        <w:spacing w:after="189" w:line="259" w:lineRule="auto"/>
        <w:ind w:left="0" w:firstLine="0"/>
      </w:pPr>
      <w:r>
        <w:t xml:space="preserve"> </w:t>
      </w:r>
    </w:p>
    <w:p w14:paraId="535B60C4" w14:textId="77777777" w:rsidR="00A26641" w:rsidRDefault="00000000">
      <w:pPr>
        <w:spacing w:after="114" w:line="259" w:lineRule="auto"/>
        <w:ind w:left="-5"/>
      </w:pPr>
      <w:r>
        <w:rPr>
          <w:b/>
          <w:color w:val="C00000"/>
          <w:sz w:val="26"/>
        </w:rPr>
        <w:t xml:space="preserve">1.1 - VPC: </w:t>
      </w:r>
    </w:p>
    <w:p w14:paraId="739C197D" w14:textId="77777777" w:rsidR="00A26641" w:rsidRDefault="00000000">
      <w:pPr>
        <w:numPr>
          <w:ilvl w:val="0"/>
          <w:numId w:val="3"/>
        </w:numPr>
        <w:spacing w:after="2" w:line="256" w:lineRule="auto"/>
        <w:ind w:hanging="360"/>
      </w:pPr>
      <w:r>
        <w:rPr>
          <w:sz w:val="24"/>
        </w:rPr>
        <w:t>Name: [</w:t>
      </w:r>
      <w:proofErr w:type="spellStart"/>
      <w:r>
        <w:rPr>
          <w:i/>
          <w:sz w:val="24"/>
        </w:rPr>
        <w:t>FirstNameInitial</w:t>
      </w:r>
      <w:proofErr w:type="spellEnd"/>
      <w:r>
        <w:rPr>
          <w:sz w:val="24"/>
        </w:rPr>
        <w:t>][</w:t>
      </w:r>
      <w:r>
        <w:rPr>
          <w:i/>
          <w:sz w:val="24"/>
        </w:rPr>
        <w:t>LastName</w:t>
      </w:r>
      <w:r>
        <w:rPr>
          <w:sz w:val="24"/>
        </w:rPr>
        <w:t>]</w:t>
      </w:r>
      <w:r>
        <w:rPr>
          <w:i/>
          <w:sz w:val="24"/>
        </w:rPr>
        <w:t>VPC</w:t>
      </w:r>
      <w:r>
        <w:rPr>
          <w:sz w:val="24"/>
        </w:rPr>
        <w:t>. For example, if your name is Bill Gates, your VPC would be named “</w:t>
      </w:r>
      <w:proofErr w:type="spellStart"/>
      <w:r>
        <w:rPr>
          <w:i/>
          <w:sz w:val="24"/>
        </w:rPr>
        <w:t>BGatesVPC</w:t>
      </w:r>
      <w:proofErr w:type="spellEnd"/>
      <w:r>
        <w:rPr>
          <w:i/>
          <w:sz w:val="24"/>
        </w:rPr>
        <w:t>”</w:t>
      </w:r>
      <w:r>
        <w:rPr>
          <w:sz w:val="24"/>
        </w:rPr>
        <w:t xml:space="preserve">. </w:t>
      </w:r>
    </w:p>
    <w:p w14:paraId="468ACBE4" w14:textId="77777777" w:rsidR="00A26641" w:rsidRDefault="00000000">
      <w:pPr>
        <w:numPr>
          <w:ilvl w:val="0"/>
          <w:numId w:val="3"/>
        </w:numPr>
        <w:spacing w:after="2" w:line="256" w:lineRule="auto"/>
        <w:ind w:hanging="360"/>
      </w:pPr>
      <w:r>
        <w:rPr>
          <w:sz w:val="24"/>
        </w:rPr>
        <w:t xml:space="preserve">Region: us-east-1 </w:t>
      </w:r>
    </w:p>
    <w:p w14:paraId="55BCD0DB" w14:textId="77777777" w:rsidR="00A26641" w:rsidRDefault="00000000">
      <w:pPr>
        <w:numPr>
          <w:ilvl w:val="0"/>
          <w:numId w:val="3"/>
        </w:numPr>
        <w:spacing w:after="2" w:line="256" w:lineRule="auto"/>
        <w:ind w:hanging="360"/>
      </w:pPr>
      <w:r>
        <w:rPr>
          <w:sz w:val="24"/>
        </w:rPr>
        <w:t xml:space="preserve">Two availability zones each with a private and public subnet with suitable CIDR as specified in the diagram above. </w:t>
      </w:r>
    </w:p>
    <w:p w14:paraId="47A53208" w14:textId="77777777" w:rsidR="00A26641" w:rsidRDefault="00000000">
      <w:pPr>
        <w:numPr>
          <w:ilvl w:val="0"/>
          <w:numId w:val="3"/>
        </w:numPr>
        <w:spacing w:after="2" w:line="256" w:lineRule="auto"/>
        <w:ind w:hanging="360"/>
      </w:pPr>
      <w:r>
        <w:rPr>
          <w:sz w:val="24"/>
        </w:rPr>
        <w:t xml:space="preserve">Associate public subnets with a public route table that routes to the Internet Gateway. </w:t>
      </w:r>
    </w:p>
    <w:p w14:paraId="277D39E5" w14:textId="77777777" w:rsidR="00A26641" w:rsidRDefault="00000000">
      <w:pPr>
        <w:spacing w:after="176"/>
        <w:ind w:left="-5"/>
      </w:pPr>
      <w:r>
        <w:rPr>
          <w:b/>
        </w:rPr>
        <w:t>NOTE:</w:t>
      </w:r>
      <w:r>
        <w:t xml:space="preserve"> due to some incompatibility issues, it is recommended to create your VPC manually (use the “</w:t>
      </w:r>
      <w:r>
        <w:rPr>
          <w:b/>
        </w:rPr>
        <w:t>Create VPC</w:t>
      </w:r>
      <w:r>
        <w:t>” button in VPC tab and select “</w:t>
      </w:r>
      <w:r>
        <w:rPr>
          <w:b/>
        </w:rPr>
        <w:t>VPC Only”</w:t>
      </w:r>
      <w:r>
        <w:t>). Please do NOT use the “</w:t>
      </w:r>
      <w:r>
        <w:rPr>
          <w:b/>
        </w:rPr>
        <w:t>Start VPC Wizard</w:t>
      </w:r>
      <w:r>
        <w:t xml:space="preserve">” button in AWS dashboard.  </w:t>
      </w:r>
    </w:p>
    <w:p w14:paraId="2145573F" w14:textId="77777777" w:rsidR="00445912" w:rsidRDefault="00445912">
      <w:pPr>
        <w:spacing w:after="176"/>
        <w:ind w:left="-5"/>
      </w:pPr>
    </w:p>
    <w:p w14:paraId="799F511D" w14:textId="77777777" w:rsidR="00445912" w:rsidRDefault="00445912">
      <w:pPr>
        <w:spacing w:after="176"/>
        <w:ind w:left="-5"/>
      </w:pPr>
    </w:p>
    <w:p w14:paraId="0BA3E0DD" w14:textId="77777777" w:rsidR="00445912" w:rsidRDefault="00445912">
      <w:pPr>
        <w:spacing w:after="176"/>
        <w:ind w:left="-5"/>
      </w:pPr>
    </w:p>
    <w:p w14:paraId="0966C5ED" w14:textId="77777777" w:rsidR="00445912" w:rsidRDefault="00445912">
      <w:pPr>
        <w:spacing w:after="176"/>
        <w:ind w:left="-5"/>
      </w:pPr>
    </w:p>
    <w:p w14:paraId="622027FC" w14:textId="77777777" w:rsidR="00445912" w:rsidRDefault="00445912">
      <w:pPr>
        <w:spacing w:after="176"/>
        <w:ind w:left="-5"/>
      </w:pPr>
    </w:p>
    <w:p w14:paraId="0A22C9A1" w14:textId="77777777" w:rsidR="00A26641" w:rsidRDefault="00000000">
      <w:pPr>
        <w:pStyle w:val="Heading2"/>
        <w:ind w:left="-5"/>
      </w:pPr>
      <w:r>
        <w:lastRenderedPageBreak/>
        <w:t xml:space="preserve">1.2 - Security groups </w:t>
      </w:r>
    </w:p>
    <w:p w14:paraId="739DEB3E" w14:textId="77777777" w:rsidR="00A26641" w:rsidRDefault="00000000">
      <w:pPr>
        <w:ind w:left="-5"/>
      </w:pPr>
      <w:r>
        <w:t xml:space="preserve">Create the following security groups, each is associated with each tier shown in the architecture diagram: </w:t>
      </w:r>
    </w:p>
    <w:tbl>
      <w:tblPr>
        <w:tblStyle w:val="TableGrid"/>
        <w:tblW w:w="9014" w:type="dxa"/>
        <w:tblInd w:w="5" w:type="dxa"/>
        <w:tblCellMar>
          <w:top w:w="6" w:type="dxa"/>
          <w:left w:w="110" w:type="dxa"/>
          <w:bottom w:w="0" w:type="dxa"/>
          <w:right w:w="115" w:type="dxa"/>
        </w:tblCellMar>
        <w:tblLook w:val="04A0" w:firstRow="1" w:lastRow="0" w:firstColumn="1" w:lastColumn="0" w:noHBand="0" w:noVBand="1"/>
      </w:tblPr>
      <w:tblGrid>
        <w:gridCol w:w="3004"/>
        <w:gridCol w:w="3226"/>
        <w:gridCol w:w="2784"/>
      </w:tblGrid>
      <w:tr w:rsidR="00A26641" w14:paraId="76B7EB50" w14:textId="77777777">
        <w:trPr>
          <w:trHeight w:val="322"/>
        </w:trPr>
        <w:tc>
          <w:tcPr>
            <w:tcW w:w="3005" w:type="dxa"/>
            <w:tcBorders>
              <w:top w:val="single" w:sz="4" w:space="0" w:color="000000"/>
              <w:left w:val="single" w:sz="4" w:space="0" w:color="000000"/>
              <w:bottom w:val="single" w:sz="4" w:space="0" w:color="000000"/>
              <w:right w:val="single" w:sz="4" w:space="0" w:color="000000"/>
            </w:tcBorders>
          </w:tcPr>
          <w:p w14:paraId="0C56ADDA" w14:textId="77777777" w:rsidR="00A26641" w:rsidRDefault="00000000">
            <w:pPr>
              <w:spacing w:after="0" w:line="259" w:lineRule="auto"/>
              <w:ind w:left="0" w:firstLine="0"/>
            </w:pPr>
            <w:r>
              <w:rPr>
                <w:b/>
              </w:rPr>
              <w:t xml:space="preserve">Security group name </w:t>
            </w:r>
          </w:p>
        </w:tc>
        <w:tc>
          <w:tcPr>
            <w:tcW w:w="3226" w:type="dxa"/>
            <w:tcBorders>
              <w:top w:val="single" w:sz="4" w:space="0" w:color="000000"/>
              <w:left w:val="single" w:sz="4" w:space="0" w:color="000000"/>
              <w:bottom w:val="single" w:sz="4" w:space="0" w:color="000000"/>
              <w:right w:val="single" w:sz="4" w:space="0" w:color="000000"/>
            </w:tcBorders>
          </w:tcPr>
          <w:p w14:paraId="74582F47" w14:textId="77777777" w:rsidR="00A26641" w:rsidRDefault="00000000">
            <w:pPr>
              <w:spacing w:after="0" w:line="259" w:lineRule="auto"/>
              <w:ind w:left="0" w:firstLine="0"/>
            </w:pPr>
            <w:r>
              <w:rPr>
                <w:b/>
              </w:rPr>
              <w:t xml:space="preserve">Protocols </w:t>
            </w:r>
          </w:p>
        </w:tc>
        <w:tc>
          <w:tcPr>
            <w:tcW w:w="2784" w:type="dxa"/>
            <w:tcBorders>
              <w:top w:val="single" w:sz="4" w:space="0" w:color="000000"/>
              <w:left w:val="single" w:sz="4" w:space="0" w:color="000000"/>
              <w:bottom w:val="single" w:sz="4" w:space="0" w:color="000000"/>
              <w:right w:val="single" w:sz="4" w:space="0" w:color="000000"/>
            </w:tcBorders>
          </w:tcPr>
          <w:p w14:paraId="761AA1A3" w14:textId="77777777" w:rsidR="00A26641" w:rsidRDefault="00000000">
            <w:pPr>
              <w:spacing w:after="0" w:line="259" w:lineRule="auto"/>
              <w:ind w:left="0" w:firstLine="0"/>
            </w:pPr>
            <w:r>
              <w:rPr>
                <w:b/>
              </w:rPr>
              <w:t xml:space="preserve">Source </w:t>
            </w:r>
          </w:p>
        </w:tc>
      </w:tr>
      <w:tr w:rsidR="00A26641" w14:paraId="57C88FB9" w14:textId="77777777">
        <w:trPr>
          <w:trHeight w:val="317"/>
        </w:trPr>
        <w:tc>
          <w:tcPr>
            <w:tcW w:w="3005" w:type="dxa"/>
            <w:tcBorders>
              <w:top w:val="single" w:sz="4" w:space="0" w:color="000000"/>
              <w:left w:val="single" w:sz="4" w:space="0" w:color="000000"/>
              <w:bottom w:val="single" w:sz="4" w:space="0" w:color="000000"/>
              <w:right w:val="single" w:sz="4" w:space="0" w:color="000000"/>
            </w:tcBorders>
          </w:tcPr>
          <w:p w14:paraId="08CB5B12" w14:textId="77777777" w:rsidR="00A26641" w:rsidRDefault="00000000">
            <w:pPr>
              <w:spacing w:after="0" w:line="259" w:lineRule="auto"/>
              <w:ind w:left="0" w:firstLine="0"/>
            </w:pPr>
            <w:proofErr w:type="spellStart"/>
            <w:r>
              <w:t>TestInstanceSG</w:t>
            </w:r>
            <w:proofErr w:type="spellEnd"/>
            <w:r>
              <w:t xml:space="preserve"> </w:t>
            </w:r>
          </w:p>
        </w:tc>
        <w:tc>
          <w:tcPr>
            <w:tcW w:w="3226" w:type="dxa"/>
            <w:tcBorders>
              <w:top w:val="single" w:sz="4" w:space="0" w:color="000000"/>
              <w:left w:val="single" w:sz="4" w:space="0" w:color="000000"/>
              <w:bottom w:val="single" w:sz="4" w:space="0" w:color="000000"/>
              <w:right w:val="single" w:sz="4" w:space="0" w:color="000000"/>
            </w:tcBorders>
          </w:tcPr>
          <w:p w14:paraId="7C717084" w14:textId="77777777" w:rsidR="00A26641" w:rsidRDefault="00000000">
            <w:pPr>
              <w:spacing w:after="0" w:line="259" w:lineRule="auto"/>
              <w:ind w:left="0" w:firstLine="0"/>
            </w:pPr>
            <w:r>
              <w:t xml:space="preserve">All traffic </w:t>
            </w:r>
          </w:p>
        </w:tc>
        <w:tc>
          <w:tcPr>
            <w:tcW w:w="2784" w:type="dxa"/>
            <w:tcBorders>
              <w:top w:val="single" w:sz="4" w:space="0" w:color="000000"/>
              <w:left w:val="single" w:sz="4" w:space="0" w:color="000000"/>
              <w:bottom w:val="single" w:sz="4" w:space="0" w:color="000000"/>
              <w:right w:val="single" w:sz="4" w:space="0" w:color="000000"/>
            </w:tcBorders>
          </w:tcPr>
          <w:p w14:paraId="26F673E3" w14:textId="77777777" w:rsidR="00A26641" w:rsidRDefault="00000000">
            <w:pPr>
              <w:spacing w:after="0" w:line="259" w:lineRule="auto"/>
              <w:ind w:left="0" w:firstLine="0"/>
            </w:pPr>
            <w:r>
              <w:t xml:space="preserve">Anywhere </w:t>
            </w:r>
          </w:p>
        </w:tc>
      </w:tr>
      <w:tr w:rsidR="00A26641" w14:paraId="31735B1C" w14:textId="77777777">
        <w:trPr>
          <w:trHeight w:val="322"/>
        </w:trPr>
        <w:tc>
          <w:tcPr>
            <w:tcW w:w="3005" w:type="dxa"/>
            <w:tcBorders>
              <w:top w:val="single" w:sz="4" w:space="0" w:color="000000"/>
              <w:left w:val="single" w:sz="4" w:space="0" w:color="000000"/>
              <w:bottom w:val="single" w:sz="4" w:space="0" w:color="000000"/>
              <w:right w:val="single" w:sz="4" w:space="0" w:color="000000"/>
            </w:tcBorders>
          </w:tcPr>
          <w:p w14:paraId="443E9841" w14:textId="77777777" w:rsidR="00A26641" w:rsidRDefault="00000000">
            <w:pPr>
              <w:spacing w:after="0" w:line="259" w:lineRule="auto"/>
              <w:ind w:left="0" w:firstLine="0"/>
            </w:pPr>
            <w:proofErr w:type="spellStart"/>
            <w:r>
              <w:t>WebServerSG</w:t>
            </w:r>
            <w:proofErr w:type="spellEnd"/>
            <w:r>
              <w:t xml:space="preserve"> </w:t>
            </w:r>
          </w:p>
        </w:tc>
        <w:tc>
          <w:tcPr>
            <w:tcW w:w="3226" w:type="dxa"/>
            <w:tcBorders>
              <w:top w:val="single" w:sz="4" w:space="0" w:color="000000"/>
              <w:left w:val="single" w:sz="4" w:space="0" w:color="000000"/>
              <w:bottom w:val="single" w:sz="4" w:space="0" w:color="000000"/>
              <w:right w:val="single" w:sz="4" w:space="0" w:color="000000"/>
            </w:tcBorders>
          </w:tcPr>
          <w:p w14:paraId="3063CC9B" w14:textId="77777777" w:rsidR="00A26641" w:rsidRDefault="00000000">
            <w:pPr>
              <w:spacing w:after="0" w:line="259" w:lineRule="auto"/>
              <w:ind w:left="0" w:firstLine="0"/>
            </w:pPr>
            <w:r>
              <w:t>HTTP (80</w:t>
            </w:r>
            <w:proofErr w:type="gramStart"/>
            <w:r>
              <w:t>),  SSH</w:t>
            </w:r>
            <w:proofErr w:type="gramEnd"/>
            <w:r>
              <w:t xml:space="preserve"> (22) </w:t>
            </w:r>
          </w:p>
        </w:tc>
        <w:tc>
          <w:tcPr>
            <w:tcW w:w="2784" w:type="dxa"/>
            <w:tcBorders>
              <w:top w:val="single" w:sz="4" w:space="0" w:color="000000"/>
              <w:left w:val="single" w:sz="4" w:space="0" w:color="000000"/>
              <w:bottom w:val="single" w:sz="4" w:space="0" w:color="000000"/>
              <w:right w:val="single" w:sz="4" w:space="0" w:color="000000"/>
            </w:tcBorders>
          </w:tcPr>
          <w:p w14:paraId="7FAD2BB9" w14:textId="77777777" w:rsidR="00A26641" w:rsidRDefault="00000000">
            <w:pPr>
              <w:spacing w:after="0" w:line="259" w:lineRule="auto"/>
              <w:ind w:left="0" w:firstLine="0"/>
            </w:pPr>
            <w:r>
              <w:t xml:space="preserve">Anywhere </w:t>
            </w:r>
          </w:p>
        </w:tc>
      </w:tr>
      <w:tr w:rsidR="00A26641" w14:paraId="739C54E7" w14:textId="77777777">
        <w:trPr>
          <w:trHeight w:val="317"/>
        </w:trPr>
        <w:tc>
          <w:tcPr>
            <w:tcW w:w="3005" w:type="dxa"/>
            <w:tcBorders>
              <w:top w:val="single" w:sz="4" w:space="0" w:color="000000"/>
              <w:left w:val="single" w:sz="4" w:space="0" w:color="000000"/>
              <w:bottom w:val="single" w:sz="4" w:space="0" w:color="000000"/>
              <w:right w:val="single" w:sz="4" w:space="0" w:color="000000"/>
            </w:tcBorders>
          </w:tcPr>
          <w:p w14:paraId="317B013D" w14:textId="77777777" w:rsidR="00A26641" w:rsidRDefault="00000000">
            <w:pPr>
              <w:spacing w:after="0" w:line="259" w:lineRule="auto"/>
              <w:ind w:left="0" w:firstLine="0"/>
            </w:pPr>
            <w:r>
              <w:t xml:space="preserve"> </w:t>
            </w:r>
          </w:p>
        </w:tc>
        <w:tc>
          <w:tcPr>
            <w:tcW w:w="3226" w:type="dxa"/>
            <w:tcBorders>
              <w:top w:val="single" w:sz="4" w:space="0" w:color="000000"/>
              <w:left w:val="single" w:sz="4" w:space="0" w:color="000000"/>
              <w:bottom w:val="single" w:sz="4" w:space="0" w:color="000000"/>
              <w:right w:val="single" w:sz="4" w:space="0" w:color="000000"/>
            </w:tcBorders>
          </w:tcPr>
          <w:p w14:paraId="56EB4040" w14:textId="77777777" w:rsidR="00A26641" w:rsidRDefault="00000000">
            <w:pPr>
              <w:spacing w:after="0" w:line="259" w:lineRule="auto"/>
              <w:ind w:left="0" w:firstLine="0"/>
            </w:pPr>
            <w:r>
              <w:t xml:space="preserve">ICMP </w:t>
            </w:r>
          </w:p>
        </w:tc>
        <w:tc>
          <w:tcPr>
            <w:tcW w:w="2784" w:type="dxa"/>
            <w:tcBorders>
              <w:top w:val="single" w:sz="4" w:space="0" w:color="000000"/>
              <w:left w:val="single" w:sz="4" w:space="0" w:color="000000"/>
              <w:bottom w:val="single" w:sz="4" w:space="0" w:color="000000"/>
              <w:right w:val="single" w:sz="4" w:space="0" w:color="000000"/>
            </w:tcBorders>
          </w:tcPr>
          <w:p w14:paraId="1A0CAED8" w14:textId="77777777" w:rsidR="00A26641" w:rsidRDefault="00000000">
            <w:pPr>
              <w:spacing w:after="0" w:line="259" w:lineRule="auto"/>
              <w:ind w:left="0" w:firstLine="0"/>
            </w:pPr>
            <w:proofErr w:type="spellStart"/>
            <w:r>
              <w:t>TestInstanceSG</w:t>
            </w:r>
            <w:proofErr w:type="spellEnd"/>
            <w:r>
              <w:t xml:space="preserve"> </w:t>
            </w:r>
          </w:p>
        </w:tc>
      </w:tr>
      <w:tr w:rsidR="00A26641" w14:paraId="74155DFE" w14:textId="77777777">
        <w:trPr>
          <w:trHeight w:val="322"/>
        </w:trPr>
        <w:tc>
          <w:tcPr>
            <w:tcW w:w="3005" w:type="dxa"/>
            <w:tcBorders>
              <w:top w:val="single" w:sz="4" w:space="0" w:color="000000"/>
              <w:left w:val="single" w:sz="4" w:space="0" w:color="000000"/>
              <w:bottom w:val="single" w:sz="4" w:space="0" w:color="000000"/>
              <w:right w:val="single" w:sz="4" w:space="0" w:color="000000"/>
            </w:tcBorders>
          </w:tcPr>
          <w:p w14:paraId="4F722A36" w14:textId="77777777" w:rsidR="00A26641" w:rsidRDefault="00000000">
            <w:pPr>
              <w:spacing w:after="0" w:line="259" w:lineRule="auto"/>
              <w:ind w:left="0" w:firstLine="0"/>
            </w:pPr>
            <w:proofErr w:type="spellStart"/>
            <w:r>
              <w:t>DBServerSG</w:t>
            </w:r>
            <w:proofErr w:type="spellEnd"/>
            <w:r>
              <w:t xml:space="preserve"> </w:t>
            </w:r>
          </w:p>
        </w:tc>
        <w:tc>
          <w:tcPr>
            <w:tcW w:w="3226" w:type="dxa"/>
            <w:tcBorders>
              <w:top w:val="single" w:sz="4" w:space="0" w:color="000000"/>
              <w:left w:val="single" w:sz="4" w:space="0" w:color="000000"/>
              <w:bottom w:val="single" w:sz="4" w:space="0" w:color="000000"/>
              <w:right w:val="single" w:sz="4" w:space="0" w:color="000000"/>
            </w:tcBorders>
          </w:tcPr>
          <w:p w14:paraId="69CA430A" w14:textId="77777777" w:rsidR="00A26641" w:rsidRDefault="00000000">
            <w:pPr>
              <w:spacing w:after="0" w:line="259" w:lineRule="auto"/>
              <w:ind w:left="0" w:firstLine="0"/>
            </w:pPr>
            <w:r>
              <w:t xml:space="preserve">MySQL (3306) </w:t>
            </w:r>
          </w:p>
        </w:tc>
        <w:tc>
          <w:tcPr>
            <w:tcW w:w="2784" w:type="dxa"/>
            <w:tcBorders>
              <w:top w:val="single" w:sz="4" w:space="0" w:color="000000"/>
              <w:left w:val="single" w:sz="4" w:space="0" w:color="000000"/>
              <w:bottom w:val="single" w:sz="4" w:space="0" w:color="000000"/>
              <w:right w:val="single" w:sz="4" w:space="0" w:color="000000"/>
            </w:tcBorders>
          </w:tcPr>
          <w:p w14:paraId="0F7AC647" w14:textId="77777777" w:rsidR="00A26641" w:rsidRDefault="00000000">
            <w:pPr>
              <w:spacing w:after="0" w:line="259" w:lineRule="auto"/>
              <w:ind w:left="0" w:firstLine="0"/>
            </w:pPr>
            <w:proofErr w:type="spellStart"/>
            <w:r>
              <w:t>WebServerSG</w:t>
            </w:r>
            <w:proofErr w:type="spellEnd"/>
            <w:r>
              <w:t xml:space="preserve"> </w:t>
            </w:r>
          </w:p>
        </w:tc>
      </w:tr>
    </w:tbl>
    <w:p w14:paraId="72C3CF0F" w14:textId="77777777" w:rsidR="00A26641" w:rsidRDefault="00000000">
      <w:pPr>
        <w:spacing w:after="282" w:line="259" w:lineRule="auto"/>
        <w:ind w:left="0" w:firstLine="0"/>
      </w:pPr>
      <w:r>
        <w:rPr>
          <w:b/>
          <w:color w:val="C00000"/>
          <w:sz w:val="26"/>
        </w:rPr>
        <w:t xml:space="preserve"> </w:t>
      </w:r>
    </w:p>
    <w:p w14:paraId="5CEB60F8" w14:textId="77777777" w:rsidR="00A26641" w:rsidRDefault="00000000">
      <w:pPr>
        <w:pStyle w:val="Heading2"/>
        <w:ind w:left="-5"/>
      </w:pPr>
      <w:r>
        <w:t xml:space="preserve">1.3 – EC2 virtual machine </w:t>
      </w:r>
    </w:p>
    <w:p w14:paraId="4CF3E0EF" w14:textId="77777777" w:rsidR="00A26641" w:rsidRDefault="00000000">
      <w:pPr>
        <w:ind w:left="-5"/>
      </w:pPr>
      <w:r>
        <w:t xml:space="preserve">You will create two EC2 instances, a test instance and a bastion/web server instance. </w:t>
      </w:r>
    </w:p>
    <w:p w14:paraId="43091EAB" w14:textId="77777777" w:rsidR="00A26641" w:rsidRDefault="00000000">
      <w:pPr>
        <w:spacing w:after="21" w:line="259" w:lineRule="auto"/>
        <w:ind w:left="0" w:firstLine="0"/>
      </w:pPr>
      <w:r>
        <w:t xml:space="preserve"> </w:t>
      </w:r>
    </w:p>
    <w:p w14:paraId="4FEA6AE6" w14:textId="77777777" w:rsidR="00A26641" w:rsidRDefault="00000000">
      <w:pPr>
        <w:pStyle w:val="Heading3"/>
        <w:ind w:left="-5"/>
      </w:pPr>
      <w:r>
        <w:t xml:space="preserve">1.3.1 – Bastion/Web server instance </w:t>
      </w:r>
    </w:p>
    <w:p w14:paraId="6F13DF28" w14:textId="77777777" w:rsidR="00A26641" w:rsidRDefault="00000000">
      <w:pPr>
        <w:ind w:left="-5"/>
      </w:pPr>
      <w:r>
        <w:t xml:space="preserve">Your web server must be deployed on an EC2 instance in Public Subnet 2. This EC2 instance should be configured </w:t>
      </w:r>
      <w:proofErr w:type="gramStart"/>
      <w:r>
        <w:t>similar to</w:t>
      </w:r>
      <w:proofErr w:type="gramEnd"/>
      <w:r>
        <w:t xml:space="preserve"> the EC2 created in Assignment 1A: </w:t>
      </w:r>
    </w:p>
    <w:p w14:paraId="6864E70F" w14:textId="77777777" w:rsidR="00A26641" w:rsidRDefault="00000000">
      <w:pPr>
        <w:numPr>
          <w:ilvl w:val="0"/>
          <w:numId w:val="4"/>
        </w:numPr>
        <w:spacing w:after="21" w:line="259" w:lineRule="auto"/>
        <w:ind w:hanging="360"/>
      </w:pPr>
      <w:r>
        <w:t xml:space="preserve">Amazon Machine Image:  </w:t>
      </w:r>
      <w:r>
        <w:tab/>
      </w:r>
      <w:r>
        <w:rPr>
          <w:i/>
        </w:rPr>
        <w:t>Amazon Linux 2 AMI (HVM), SSD Volume Type</w:t>
      </w:r>
      <w:r>
        <w:t xml:space="preserve"> </w:t>
      </w:r>
    </w:p>
    <w:p w14:paraId="02010916" w14:textId="77777777" w:rsidR="00A26641" w:rsidRDefault="00000000">
      <w:pPr>
        <w:numPr>
          <w:ilvl w:val="0"/>
          <w:numId w:val="4"/>
        </w:numPr>
        <w:ind w:hanging="360"/>
      </w:pPr>
      <w:r>
        <w:t xml:space="preserve">Instance type:   </w:t>
      </w:r>
      <w:r>
        <w:tab/>
        <w:t xml:space="preserve"> </w:t>
      </w:r>
      <w:r>
        <w:tab/>
      </w:r>
      <w:r>
        <w:rPr>
          <w:i/>
        </w:rPr>
        <w:t>t2.micro</w:t>
      </w:r>
      <w:r>
        <w:t xml:space="preserve"> </w:t>
      </w:r>
    </w:p>
    <w:p w14:paraId="7CC65446" w14:textId="77777777" w:rsidR="00A26641" w:rsidRDefault="00000000">
      <w:pPr>
        <w:numPr>
          <w:ilvl w:val="0"/>
          <w:numId w:val="4"/>
        </w:numPr>
        <w:ind w:hanging="360"/>
      </w:pPr>
      <w:r>
        <w:t xml:space="preserve">Has Apache web server and other PHP packages installed (you can use the same bash script provided in Assignment 1A to bootstrap your EC2). </w:t>
      </w:r>
    </w:p>
    <w:p w14:paraId="5F9C05FB" w14:textId="77777777" w:rsidR="00A26641" w:rsidRDefault="00000000">
      <w:pPr>
        <w:ind w:left="-5"/>
      </w:pPr>
      <w:r>
        <w:t xml:space="preserve">This instance will host the “Photo Album” web application, which was created in Assignment 1A – more details are in Section 2 of this specification document. This instance will also act as a bastion host for you to SSH into the Test instance, which resides in a private subnet. </w:t>
      </w:r>
    </w:p>
    <w:p w14:paraId="7F9E4506" w14:textId="77777777" w:rsidR="00A26641" w:rsidRDefault="00000000">
      <w:pPr>
        <w:ind w:left="-5"/>
      </w:pPr>
      <w:r>
        <w:rPr>
          <w:b/>
          <w:color w:val="70AD47"/>
        </w:rPr>
        <w:t>NOTE</w:t>
      </w:r>
      <w:r>
        <w:rPr>
          <w:color w:val="70AD47"/>
        </w:rPr>
        <w:t>:</w:t>
      </w:r>
      <w:r>
        <w:t xml:space="preserve"> </w:t>
      </w:r>
      <w:r>
        <w:rPr>
          <w:color w:val="0463C1"/>
        </w:rPr>
        <w:t>[</w:t>
      </w:r>
      <w:proofErr w:type="spellStart"/>
      <w:r>
        <w:rPr>
          <w:color w:val="0463C1"/>
        </w:rPr>
        <w:t>your.public.dns</w:t>
      </w:r>
      <w:proofErr w:type="spellEnd"/>
      <w:r>
        <w:rPr>
          <w:color w:val="0463C1"/>
        </w:rPr>
        <w:t xml:space="preserve">] </w:t>
      </w:r>
      <w:r>
        <w:t xml:space="preserve">will change every time the webserver instance restarts. To avoid this behaviour and to ensure your Webserver URL remains persistent, add an Elastic IP Address to this instance by allocating an Elastic IP address in the same region under the Network and Security section in the left menu of the EC2 service page, then associate this new EIP to your Bastion/Web server instance. The public IP address of your instance should now automatically match this Elastic IP address. </w:t>
      </w:r>
    </w:p>
    <w:p w14:paraId="75CAE506" w14:textId="77777777" w:rsidR="00A26641" w:rsidRDefault="00000000">
      <w:pPr>
        <w:spacing w:after="21" w:line="259" w:lineRule="auto"/>
        <w:ind w:left="0" w:firstLine="0"/>
      </w:pPr>
      <w:r>
        <w:t xml:space="preserve"> </w:t>
      </w:r>
    </w:p>
    <w:p w14:paraId="03C0FC1D" w14:textId="77777777" w:rsidR="00A26641" w:rsidRDefault="00000000">
      <w:pPr>
        <w:pStyle w:val="Heading3"/>
        <w:ind w:left="-5"/>
      </w:pPr>
      <w:r>
        <w:t xml:space="preserve">1.3.2 – Test instance </w:t>
      </w:r>
    </w:p>
    <w:p w14:paraId="1D948B6D" w14:textId="77777777" w:rsidR="00A26641" w:rsidRDefault="00000000">
      <w:pPr>
        <w:ind w:left="-5"/>
      </w:pPr>
      <w:r>
        <w:t xml:space="preserve">This instance will be used for demonstration purposes only. It does not contribute to the functionality of Photo Album website. You will SSH into this instance and ping the web server (using “ping” command in Linux). Please take a screenshot(s) of the Linux terminal to demonstrate that: </w:t>
      </w:r>
    </w:p>
    <w:p w14:paraId="66B5927D" w14:textId="77777777" w:rsidR="00A26641" w:rsidRDefault="00000000">
      <w:pPr>
        <w:numPr>
          <w:ilvl w:val="0"/>
          <w:numId w:val="5"/>
        </w:numPr>
        <w:ind w:hanging="360"/>
      </w:pPr>
      <w:r>
        <w:t xml:space="preserve">You </w:t>
      </w:r>
      <w:proofErr w:type="gramStart"/>
      <w:r>
        <w:t>are able to</w:t>
      </w:r>
      <w:proofErr w:type="gramEnd"/>
      <w:r>
        <w:t xml:space="preserve"> SSH into an instance in a private subnet (which is this Test instance). For instructions on how to connect to a private EC2 instance through a bastion host, you can refer to </w:t>
      </w:r>
      <w:hyperlink r:id="rId9">
        <w:r>
          <w:rPr>
            <w:color w:val="0463C1"/>
            <w:u w:val="single" w:color="0463C1"/>
          </w:rPr>
          <w:t>https://aws.amazon.com/blogs/security/securely</w:t>
        </w:r>
      </w:hyperlink>
      <w:hyperlink r:id="rId10">
        <w:r>
          <w:rPr>
            <w:color w:val="0463C1"/>
            <w:u w:val="single" w:color="0463C1"/>
          </w:rPr>
          <w:t>-</w:t>
        </w:r>
      </w:hyperlink>
      <w:hyperlink r:id="rId11">
        <w:r>
          <w:rPr>
            <w:color w:val="0463C1"/>
            <w:u w:val="single" w:color="0463C1"/>
          </w:rPr>
          <w:t>connect</w:t>
        </w:r>
      </w:hyperlink>
      <w:hyperlink r:id="rId12">
        <w:r>
          <w:rPr>
            <w:color w:val="0463C1"/>
            <w:u w:val="single" w:color="0463C1"/>
          </w:rPr>
          <w:t>-</w:t>
        </w:r>
      </w:hyperlink>
      <w:hyperlink r:id="rId13">
        <w:r>
          <w:rPr>
            <w:color w:val="0463C1"/>
            <w:u w:val="single" w:color="0463C1"/>
          </w:rPr>
          <w:t>to</w:t>
        </w:r>
      </w:hyperlink>
      <w:hyperlink r:id="rId14">
        <w:r>
          <w:rPr>
            <w:color w:val="0463C1"/>
            <w:u w:val="single" w:color="0463C1"/>
          </w:rPr>
          <w:t>-</w:t>
        </w:r>
      </w:hyperlink>
      <w:hyperlink r:id="rId15">
        <w:r>
          <w:rPr>
            <w:color w:val="0463C1"/>
            <w:u w:val="single" w:color="0463C1"/>
          </w:rPr>
          <w:t>linux</w:t>
        </w:r>
      </w:hyperlink>
      <w:hyperlink r:id="rId16">
        <w:r>
          <w:rPr>
            <w:color w:val="0463C1"/>
            <w:u w:val="single" w:color="0463C1"/>
          </w:rPr>
          <w:t>-</w:t>
        </w:r>
      </w:hyperlink>
      <w:hyperlink r:id="rId17">
        <w:r>
          <w:rPr>
            <w:color w:val="0463C1"/>
            <w:u w:val="single" w:color="0463C1"/>
          </w:rPr>
          <w:t>instances</w:t>
        </w:r>
      </w:hyperlink>
      <w:hyperlink r:id="rId18"/>
      <w:hyperlink r:id="rId19">
        <w:r>
          <w:rPr>
            <w:color w:val="0463C1"/>
            <w:u w:val="single" w:color="0463C1"/>
          </w:rPr>
          <w:t>running</w:t>
        </w:r>
      </w:hyperlink>
      <w:hyperlink r:id="rId20">
        <w:r>
          <w:rPr>
            <w:color w:val="0463C1"/>
            <w:u w:val="single" w:color="0463C1"/>
          </w:rPr>
          <w:t>-</w:t>
        </w:r>
      </w:hyperlink>
      <w:hyperlink r:id="rId21">
        <w:r>
          <w:rPr>
            <w:color w:val="0463C1"/>
            <w:u w:val="single" w:color="0463C1"/>
          </w:rPr>
          <w:t>in</w:t>
        </w:r>
      </w:hyperlink>
      <w:hyperlink r:id="rId22">
        <w:r>
          <w:rPr>
            <w:color w:val="0463C1"/>
            <w:u w:val="single" w:color="0463C1"/>
          </w:rPr>
          <w:t>-</w:t>
        </w:r>
      </w:hyperlink>
      <w:hyperlink r:id="rId23">
        <w:r>
          <w:rPr>
            <w:color w:val="0463C1"/>
            <w:u w:val="single" w:color="0463C1"/>
          </w:rPr>
          <w:t>a</w:t>
        </w:r>
      </w:hyperlink>
      <w:hyperlink r:id="rId24">
        <w:r>
          <w:rPr>
            <w:color w:val="0463C1"/>
            <w:u w:val="single" w:color="0463C1"/>
          </w:rPr>
          <w:t>-</w:t>
        </w:r>
      </w:hyperlink>
      <w:hyperlink r:id="rId25">
        <w:r>
          <w:rPr>
            <w:color w:val="0463C1"/>
            <w:u w:val="single" w:color="0463C1"/>
          </w:rPr>
          <w:t>private</w:t>
        </w:r>
      </w:hyperlink>
      <w:hyperlink r:id="rId26">
        <w:r>
          <w:rPr>
            <w:color w:val="0463C1"/>
            <w:u w:val="single" w:color="0463C1"/>
          </w:rPr>
          <w:t>-</w:t>
        </w:r>
      </w:hyperlink>
      <w:hyperlink r:id="rId27">
        <w:r>
          <w:rPr>
            <w:color w:val="0463C1"/>
            <w:u w:val="single" w:color="0463C1"/>
          </w:rPr>
          <w:t>amazon</w:t>
        </w:r>
      </w:hyperlink>
      <w:hyperlink r:id="rId28">
        <w:r>
          <w:rPr>
            <w:color w:val="0463C1"/>
            <w:u w:val="single" w:color="0463C1"/>
          </w:rPr>
          <w:t>-</w:t>
        </w:r>
      </w:hyperlink>
      <w:hyperlink r:id="rId29">
        <w:r>
          <w:rPr>
            <w:color w:val="0463C1"/>
            <w:u w:val="single" w:color="0463C1"/>
          </w:rPr>
          <w:t>vpc/</w:t>
        </w:r>
      </w:hyperlink>
      <w:hyperlink r:id="rId30">
        <w:r>
          <w:t xml:space="preserve"> </w:t>
        </w:r>
      </w:hyperlink>
    </w:p>
    <w:p w14:paraId="5EC1A099" w14:textId="77777777" w:rsidR="00A26641" w:rsidRDefault="00000000">
      <w:pPr>
        <w:numPr>
          <w:ilvl w:val="0"/>
          <w:numId w:val="5"/>
        </w:numPr>
        <w:ind w:hanging="360"/>
      </w:pPr>
      <w:r>
        <w:t xml:space="preserve">You </w:t>
      </w:r>
      <w:proofErr w:type="gramStart"/>
      <w:r>
        <w:t>are able to</w:t>
      </w:r>
      <w:proofErr w:type="gramEnd"/>
      <w:r>
        <w:t xml:space="preserve"> establish a connection (ICMP ping) between this instance and the Bastion/Web server instance. </w:t>
      </w:r>
    </w:p>
    <w:p w14:paraId="453AE998" w14:textId="77777777" w:rsidR="00A26641" w:rsidRDefault="00000000">
      <w:pPr>
        <w:ind w:left="-5"/>
      </w:pPr>
      <w:r>
        <w:t xml:space="preserve">The configuration of this instance is entirely your choice. This instance does not host the web application.  </w:t>
      </w:r>
    </w:p>
    <w:p w14:paraId="00204829" w14:textId="77777777" w:rsidR="00A26641" w:rsidRDefault="00000000">
      <w:pPr>
        <w:spacing w:after="0" w:line="278" w:lineRule="auto"/>
        <w:ind w:left="0" w:right="8978" w:firstLine="0"/>
      </w:pPr>
      <w:r>
        <w:t xml:space="preserve">   </w:t>
      </w:r>
    </w:p>
    <w:p w14:paraId="717CFB7F" w14:textId="77777777" w:rsidR="00A26641" w:rsidRDefault="00000000">
      <w:pPr>
        <w:pStyle w:val="Heading2"/>
        <w:ind w:left="-5"/>
      </w:pPr>
      <w:r>
        <w:lastRenderedPageBreak/>
        <w:t xml:space="preserve">1.4 – RDS database instance </w:t>
      </w:r>
    </w:p>
    <w:p w14:paraId="62C93697" w14:textId="77777777" w:rsidR="00A26641" w:rsidRDefault="00000000">
      <w:pPr>
        <w:ind w:left="-5"/>
      </w:pPr>
      <w:r>
        <w:t xml:space="preserve">Your RDS instance must have the following configs: </w:t>
      </w:r>
    </w:p>
    <w:p w14:paraId="5C402608" w14:textId="77777777" w:rsidR="00A26641" w:rsidRDefault="00000000">
      <w:pPr>
        <w:numPr>
          <w:ilvl w:val="0"/>
          <w:numId w:val="6"/>
        </w:numPr>
        <w:ind w:hanging="360"/>
      </w:pPr>
      <w:r>
        <w:t xml:space="preserve">DB engine version:  </w:t>
      </w:r>
      <w:r>
        <w:tab/>
      </w:r>
      <w:r>
        <w:rPr>
          <w:i/>
        </w:rPr>
        <w:t>MySQL 8.0.34</w:t>
      </w:r>
      <w:r>
        <w:t xml:space="preserve"> </w:t>
      </w:r>
    </w:p>
    <w:p w14:paraId="23FFDF51" w14:textId="77777777" w:rsidR="00A26641" w:rsidRDefault="00000000">
      <w:pPr>
        <w:numPr>
          <w:ilvl w:val="0"/>
          <w:numId w:val="6"/>
        </w:numPr>
        <w:ind w:hanging="360"/>
      </w:pPr>
      <w:r>
        <w:t xml:space="preserve">Template:  </w:t>
      </w:r>
      <w:r>
        <w:tab/>
        <w:t xml:space="preserve"> </w:t>
      </w:r>
      <w:r>
        <w:tab/>
      </w:r>
      <w:r>
        <w:rPr>
          <w:i/>
        </w:rPr>
        <w:t>Free tier</w:t>
      </w:r>
      <w:r>
        <w:t xml:space="preserve"> </w:t>
      </w:r>
    </w:p>
    <w:p w14:paraId="2A26FB2C" w14:textId="77777777" w:rsidR="00A26641" w:rsidRDefault="00000000">
      <w:pPr>
        <w:numPr>
          <w:ilvl w:val="0"/>
          <w:numId w:val="6"/>
        </w:numPr>
        <w:ind w:hanging="360"/>
      </w:pPr>
      <w:r>
        <w:t xml:space="preserve">Public access:   </w:t>
      </w:r>
      <w:r>
        <w:tab/>
      </w:r>
      <w:r>
        <w:rPr>
          <w:i/>
        </w:rPr>
        <w:t>No</w:t>
      </w:r>
      <w:r>
        <w:t xml:space="preserve"> </w:t>
      </w:r>
    </w:p>
    <w:p w14:paraId="347E8B2C" w14:textId="77777777" w:rsidR="00A26641" w:rsidRDefault="00000000">
      <w:pPr>
        <w:numPr>
          <w:ilvl w:val="0"/>
          <w:numId w:val="6"/>
        </w:numPr>
        <w:ind w:hanging="360"/>
      </w:pPr>
      <w:r>
        <w:t xml:space="preserve">Resides in private subnets. </w:t>
      </w:r>
    </w:p>
    <w:p w14:paraId="75ADD5B2" w14:textId="77777777" w:rsidR="00A26641" w:rsidRDefault="00000000">
      <w:pPr>
        <w:spacing w:after="21" w:line="259" w:lineRule="auto"/>
        <w:ind w:left="0" w:firstLine="0"/>
      </w:pPr>
      <w:r>
        <w:t xml:space="preserve"> </w:t>
      </w:r>
    </w:p>
    <w:p w14:paraId="28EC0F24" w14:textId="77777777" w:rsidR="00A26641" w:rsidRDefault="00000000">
      <w:pPr>
        <w:ind w:left="-5"/>
      </w:pPr>
      <w:r>
        <w:rPr>
          <w:b/>
          <w:color w:val="009644"/>
        </w:rPr>
        <w:t xml:space="preserve"> NOTE: </w:t>
      </w:r>
      <w:r>
        <w:t xml:space="preserve">Your RDS instance needs to be in a private subnet. Only </w:t>
      </w:r>
      <w:proofErr w:type="spellStart"/>
      <w:r>
        <w:t>WebServerSG</w:t>
      </w:r>
      <w:proofErr w:type="spellEnd"/>
      <w:r>
        <w:t xml:space="preserve"> security group can access it. However, you need to be able to access your database over the internet so that you can set it up and maintain it. There are several ways to do this. The easiest way is to install phpMyAdmin (a web-based MySQL administration tool) on your EC2 web server instance and manage your database through phpMyAdmin’s UI. Instructions on how to do this are in </w:t>
      </w:r>
      <w:r>
        <w:rPr>
          <w:i/>
          <w:color w:val="00B050"/>
        </w:rPr>
        <w:t>Install phpMyAdmin on EC2.pdf</w:t>
      </w:r>
      <w:r>
        <w:rPr>
          <w:color w:val="00B050"/>
        </w:rPr>
        <w:t xml:space="preserve"> </w:t>
      </w:r>
      <w:r>
        <w:t>file.</w:t>
      </w:r>
      <w:r>
        <w:rPr>
          <w:vertAlign w:val="subscript"/>
        </w:rPr>
        <w:t xml:space="preserve"> </w:t>
      </w:r>
    </w:p>
    <w:p w14:paraId="030DAD20" w14:textId="77777777" w:rsidR="00A26641" w:rsidRDefault="00000000">
      <w:pPr>
        <w:spacing w:after="21" w:line="259" w:lineRule="auto"/>
        <w:ind w:left="0" w:firstLine="0"/>
      </w:pPr>
      <w:r>
        <w:t xml:space="preserve"> </w:t>
      </w:r>
    </w:p>
    <w:p w14:paraId="3EB75E52" w14:textId="77777777" w:rsidR="00A26641" w:rsidRDefault="00000000">
      <w:pPr>
        <w:ind w:left="-5"/>
      </w:pPr>
      <w:r>
        <w:t xml:space="preserve">Create a database in your RDS instance with a table called </w:t>
      </w:r>
      <w:r>
        <w:rPr>
          <w:b/>
          <w:i/>
        </w:rPr>
        <w:t>photos</w:t>
      </w:r>
      <w:r>
        <w:t xml:space="preserve"> that stores meta-data about the photos stored in the S3 bucket. This table should have the following columns: </w:t>
      </w:r>
    </w:p>
    <w:p w14:paraId="1BAA4463" w14:textId="77777777" w:rsidR="00A26641" w:rsidRDefault="00000000">
      <w:pPr>
        <w:numPr>
          <w:ilvl w:val="0"/>
          <w:numId w:val="7"/>
        </w:numPr>
        <w:ind w:hanging="360"/>
      </w:pPr>
      <w:r>
        <w:t>Photo title (</w:t>
      </w:r>
      <w:proofErr w:type="gramStart"/>
      <w:r>
        <w:rPr>
          <w:i/>
        </w:rPr>
        <w:t>varchar(</w:t>
      </w:r>
      <w:proofErr w:type="gramEnd"/>
      <w:r>
        <w:rPr>
          <w:i/>
        </w:rPr>
        <w:t>255)</w:t>
      </w:r>
      <w:r>
        <w:t xml:space="preserve"> type) </w:t>
      </w:r>
    </w:p>
    <w:p w14:paraId="6E0E5737" w14:textId="77777777" w:rsidR="00A26641" w:rsidRDefault="00000000">
      <w:pPr>
        <w:numPr>
          <w:ilvl w:val="0"/>
          <w:numId w:val="7"/>
        </w:numPr>
        <w:ind w:hanging="360"/>
      </w:pPr>
      <w:proofErr w:type="gramStart"/>
      <w:r>
        <w:t>Description  (</w:t>
      </w:r>
      <w:proofErr w:type="gramEnd"/>
      <w:r>
        <w:rPr>
          <w:i/>
        </w:rPr>
        <w:t xml:space="preserve">varchar(255) </w:t>
      </w:r>
      <w:r>
        <w:t xml:space="preserve">type) </w:t>
      </w:r>
    </w:p>
    <w:p w14:paraId="3734BD3C" w14:textId="77777777" w:rsidR="00A26641" w:rsidRDefault="00000000">
      <w:pPr>
        <w:numPr>
          <w:ilvl w:val="0"/>
          <w:numId w:val="7"/>
        </w:numPr>
        <w:ind w:hanging="360"/>
      </w:pPr>
      <w:r>
        <w:t xml:space="preserve">Creation </w:t>
      </w:r>
      <w:proofErr w:type="gramStart"/>
      <w:r>
        <w:t>date  (</w:t>
      </w:r>
      <w:proofErr w:type="gramEnd"/>
      <w:r>
        <w:rPr>
          <w:i/>
        </w:rPr>
        <w:t>date</w:t>
      </w:r>
      <w:r>
        <w:t xml:space="preserve"> type)</w:t>
      </w:r>
      <w:r>
        <w:rPr>
          <w:rFonts w:ascii="Times New Roman" w:eastAsia="Times New Roman" w:hAnsi="Times New Roman" w:cs="Times New Roman"/>
          <w:sz w:val="24"/>
        </w:rPr>
        <w:t xml:space="preserve"> </w:t>
      </w:r>
      <w:r>
        <w:t xml:space="preserve"> </w:t>
      </w:r>
    </w:p>
    <w:p w14:paraId="7D4C8222" w14:textId="77777777" w:rsidR="00A26641" w:rsidRDefault="00000000">
      <w:pPr>
        <w:numPr>
          <w:ilvl w:val="0"/>
          <w:numId w:val="7"/>
        </w:numPr>
        <w:ind w:hanging="360"/>
      </w:pPr>
      <w:r>
        <w:t>Keywords (</w:t>
      </w:r>
      <w:proofErr w:type="gramStart"/>
      <w:r>
        <w:rPr>
          <w:i/>
        </w:rPr>
        <w:t>varchar(</w:t>
      </w:r>
      <w:proofErr w:type="gramEnd"/>
      <w:r>
        <w:rPr>
          <w:i/>
        </w:rPr>
        <w:t xml:space="preserve">255) </w:t>
      </w:r>
      <w:r>
        <w:t xml:space="preserve">type) </w:t>
      </w:r>
    </w:p>
    <w:p w14:paraId="7B293C4C" w14:textId="77777777" w:rsidR="00A26641" w:rsidRDefault="00000000">
      <w:pPr>
        <w:numPr>
          <w:ilvl w:val="0"/>
          <w:numId w:val="7"/>
        </w:numPr>
        <w:ind w:hanging="360"/>
      </w:pPr>
      <w:r>
        <w:t>Reference to the photo object in S3 (</w:t>
      </w:r>
      <w:proofErr w:type="gramStart"/>
      <w:r>
        <w:rPr>
          <w:i/>
        </w:rPr>
        <w:t>varchar(</w:t>
      </w:r>
      <w:proofErr w:type="gramEnd"/>
      <w:r>
        <w:rPr>
          <w:i/>
        </w:rPr>
        <w:t>255)</w:t>
      </w:r>
      <w:r>
        <w:t xml:space="preserve"> type) </w:t>
      </w:r>
    </w:p>
    <w:p w14:paraId="77FB29D0" w14:textId="77777777" w:rsidR="00A26641" w:rsidRDefault="00000000">
      <w:pPr>
        <w:spacing w:after="189" w:line="259" w:lineRule="auto"/>
        <w:ind w:left="0" w:firstLine="0"/>
      </w:pPr>
      <w:r>
        <w:t xml:space="preserve"> </w:t>
      </w:r>
    </w:p>
    <w:p w14:paraId="79801AA7" w14:textId="77777777" w:rsidR="00A26641" w:rsidRDefault="00000000">
      <w:pPr>
        <w:pStyle w:val="Heading2"/>
        <w:ind w:left="-5"/>
      </w:pPr>
      <w:r>
        <w:t xml:space="preserve">1.5 – Network ACL </w:t>
      </w:r>
    </w:p>
    <w:p w14:paraId="428B6FE1" w14:textId="77777777" w:rsidR="00A26641" w:rsidRDefault="00000000">
      <w:pPr>
        <w:ind w:left="-5"/>
      </w:pPr>
      <w:r>
        <w:t xml:space="preserve">To add an additional layer of security to your web server, you have been asked to design and deploy a Network ACL (named “PublicSubnet2NACL”) that limits ICMP and other necessary traffic to the corresponding subnet (Public Subnet 2).  This NACL must follow the least-privilege principle. In other words, irrelevant traffic from irrelevant sources must not be allowed. To be specific, the NACL: </w:t>
      </w:r>
    </w:p>
    <w:p w14:paraId="7A4FE446" w14:textId="77777777" w:rsidR="00A26641" w:rsidRDefault="00000000">
      <w:pPr>
        <w:numPr>
          <w:ilvl w:val="0"/>
          <w:numId w:val="8"/>
        </w:numPr>
        <w:ind w:hanging="360"/>
      </w:pPr>
      <w:r>
        <w:t xml:space="preserve">must ALLOW </w:t>
      </w:r>
      <w:proofErr w:type="gramStart"/>
      <w:r>
        <w:t>SSH(</w:t>
      </w:r>
      <w:proofErr w:type="gramEnd"/>
      <w:r>
        <w:t xml:space="preserve">22) </w:t>
      </w:r>
      <w:r>
        <w:rPr>
          <w:vertAlign w:val="superscript"/>
        </w:rPr>
        <w:footnoteReference w:id="1"/>
      </w:r>
      <w:r>
        <w:t xml:space="preserve">traffic from anywhere so that you can access the </w:t>
      </w:r>
      <w:proofErr w:type="spellStart"/>
      <w:r>
        <w:t>WebServer</w:t>
      </w:r>
      <w:proofErr w:type="spellEnd"/>
      <w:r>
        <w:t xml:space="preserve"> instance</w:t>
      </w:r>
      <w:r>
        <w:rPr>
          <w:i/>
        </w:rPr>
        <w:t>.</w:t>
      </w:r>
      <w:r>
        <w:t xml:space="preserve"> </w:t>
      </w:r>
    </w:p>
    <w:p w14:paraId="65F553F4" w14:textId="77777777" w:rsidR="00A26641" w:rsidRDefault="00000000">
      <w:pPr>
        <w:numPr>
          <w:ilvl w:val="0"/>
          <w:numId w:val="8"/>
        </w:numPr>
        <w:spacing w:after="40"/>
        <w:ind w:hanging="360"/>
      </w:pPr>
      <w:r>
        <w:t xml:space="preserve">must ALLOW ICMP traffic </w:t>
      </w:r>
      <w:r>
        <w:rPr>
          <w:i/>
        </w:rPr>
        <w:t>only</w:t>
      </w:r>
      <w:r>
        <w:t xml:space="preserve"> from the subnet that contains the Test instance. </w:t>
      </w:r>
    </w:p>
    <w:p w14:paraId="0FA2A1AB" w14:textId="77777777" w:rsidR="00A26641" w:rsidRDefault="00000000">
      <w:pPr>
        <w:numPr>
          <w:ilvl w:val="0"/>
          <w:numId w:val="8"/>
        </w:numPr>
        <w:ind w:hanging="360"/>
      </w:pPr>
      <w:r>
        <w:t xml:space="preserve">must ALLOW other necessary traffic so that the Photo Album website is fully functional for users from anywhere. </w:t>
      </w:r>
      <w:r>
        <w:rPr>
          <w:rFonts w:ascii="Times New Roman" w:eastAsia="Times New Roman" w:hAnsi="Times New Roman" w:cs="Times New Roman"/>
          <w:sz w:val="24"/>
        </w:rPr>
        <w:t xml:space="preserve"> </w:t>
      </w:r>
    </w:p>
    <w:p w14:paraId="6D20D16B" w14:textId="77777777" w:rsidR="00A26641" w:rsidRDefault="00000000">
      <w:pPr>
        <w:spacing w:after="194" w:line="259" w:lineRule="auto"/>
        <w:ind w:left="0" w:firstLine="0"/>
      </w:pPr>
      <w:r>
        <w:t xml:space="preserve"> </w:t>
      </w:r>
    </w:p>
    <w:p w14:paraId="1F0EEDD5" w14:textId="77777777" w:rsidR="00A26641" w:rsidRDefault="00000000">
      <w:pPr>
        <w:pStyle w:val="Heading1"/>
        <w:ind w:left="355"/>
      </w:pPr>
      <w:r>
        <w:t>2.</w:t>
      </w:r>
      <w:r>
        <w:rPr>
          <w:rFonts w:ascii="Arial" w:eastAsia="Arial" w:hAnsi="Arial" w:cs="Arial"/>
        </w:rPr>
        <w:t xml:space="preserve"> </w:t>
      </w:r>
      <w:r>
        <w:t xml:space="preserve"> Functional requirements of Photo Album website </w:t>
      </w:r>
    </w:p>
    <w:p w14:paraId="1AC6D6E1" w14:textId="77777777" w:rsidR="00A26641" w:rsidRDefault="00000000">
      <w:pPr>
        <w:spacing w:after="180"/>
        <w:ind w:left="-5"/>
      </w:pPr>
      <w:r>
        <w:t xml:space="preserve">Your Photo Album website must have the following functional requirements. </w:t>
      </w:r>
    </w:p>
    <w:p w14:paraId="592E28B0" w14:textId="77777777" w:rsidR="00A26641" w:rsidRDefault="00000000">
      <w:pPr>
        <w:pStyle w:val="Heading2"/>
        <w:ind w:left="-5"/>
      </w:pPr>
      <w:r>
        <w:t xml:space="preserve">2.1 – Photo storage </w:t>
      </w:r>
    </w:p>
    <w:p w14:paraId="5ADBD58E" w14:textId="77777777" w:rsidR="00A26641" w:rsidRDefault="00000000">
      <w:pPr>
        <w:spacing w:after="210"/>
        <w:ind w:left="-5"/>
      </w:pPr>
      <w:r>
        <w:t xml:space="preserve">Create an S3 bucket to store your photos. Manually upload some photos onto S3 bucket that you just created and ensure they have been successfully uploaded.  </w:t>
      </w:r>
    </w:p>
    <w:p w14:paraId="3E9C9ED3" w14:textId="77777777" w:rsidR="00A26641" w:rsidRDefault="00000000">
      <w:pPr>
        <w:spacing w:after="0" w:line="259" w:lineRule="auto"/>
        <w:ind w:left="0" w:firstLine="0"/>
      </w:pPr>
      <w:r>
        <w:rPr>
          <w:noProof/>
        </w:rPr>
        <w:lastRenderedPageBreak/>
        <mc:AlternateContent>
          <mc:Choice Requires="wpg">
            <w:drawing>
              <wp:inline distT="0" distB="0" distL="0" distR="0" wp14:anchorId="44C799FB" wp14:editId="386B0056">
                <wp:extent cx="1828800" cy="9144"/>
                <wp:effectExtent l="0" t="0" r="0" b="0"/>
                <wp:docPr id="10780" name="Group 10780"/>
                <wp:cNvGraphicFramePr/>
                <a:graphic xmlns:a="http://schemas.openxmlformats.org/drawingml/2006/main">
                  <a:graphicData uri="http://schemas.microsoft.com/office/word/2010/wordprocessingGroup">
                    <wpg:wgp>
                      <wpg:cNvGrpSpPr/>
                      <wpg:grpSpPr>
                        <a:xfrm>
                          <a:off x="0" y="0"/>
                          <a:ext cx="1828800" cy="9144"/>
                          <a:chOff x="0" y="0"/>
                          <a:chExt cx="1828800" cy="9144"/>
                        </a:xfrm>
                      </wpg:grpSpPr>
                      <wps:wsp>
                        <wps:cNvPr id="12736" name="Shape 12736"/>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780" style="width:144pt;height:0.719971pt;mso-position-horizontal-relative:char;mso-position-vertical-relative:line" coordsize="18288,91">
                <v:shape id="Shape 12737" style="position:absolute;width:18288;height:91;left:0;top:0;" coordsize="1828800,9144" path="m0,0l1828800,0l1828800,9144l0,9144l0,0">
                  <v:stroke weight="0pt" endcap="flat" joinstyle="miter" miterlimit="10" on="false" color="#000000" opacity="0"/>
                  <v:fill on="true" color="#000000"/>
                </v:shape>
              </v:group>
            </w:pict>
          </mc:Fallback>
        </mc:AlternateContent>
      </w:r>
      <w:r>
        <w:t xml:space="preserve"> </w:t>
      </w:r>
    </w:p>
    <w:p w14:paraId="1985D042" w14:textId="77777777" w:rsidR="00A26641" w:rsidRDefault="00000000">
      <w:pPr>
        <w:spacing w:after="21" w:line="259" w:lineRule="auto"/>
        <w:ind w:left="0" w:firstLine="0"/>
      </w:pPr>
      <w:r>
        <w:t xml:space="preserve"> </w:t>
      </w:r>
    </w:p>
    <w:p w14:paraId="3D933205" w14:textId="77777777" w:rsidR="00A26641" w:rsidRDefault="00000000">
      <w:pPr>
        <w:ind w:left="-5"/>
      </w:pPr>
      <w:r>
        <w:t xml:space="preserve">All objects (photos) in this S3 bucket must become publicly available. To accomplish this task, you MUST use an appropriate access policy to enable public access to all available objects in this S3 bucket. </w:t>
      </w:r>
    </w:p>
    <w:p w14:paraId="52F2AC94" w14:textId="77777777" w:rsidR="00A26641" w:rsidRDefault="00000000">
      <w:pPr>
        <w:spacing w:after="21" w:line="259" w:lineRule="auto"/>
        <w:ind w:left="0" w:firstLine="0"/>
      </w:pPr>
      <w:r>
        <w:t xml:space="preserve"> </w:t>
      </w:r>
    </w:p>
    <w:p w14:paraId="42D37D89" w14:textId="77777777" w:rsidR="00A26641" w:rsidRDefault="00000000">
      <w:pPr>
        <w:ind w:left="-5"/>
      </w:pPr>
      <w:r>
        <w:rPr>
          <w:b/>
          <w:color w:val="009644"/>
        </w:rPr>
        <w:t>NOTE</w:t>
      </w:r>
      <w:r>
        <w:t xml:space="preserve">: marks will be deducted if S3 bucket objects have been individually configured to be publicly available.  </w:t>
      </w:r>
    </w:p>
    <w:p w14:paraId="4683CD75" w14:textId="77777777" w:rsidR="00A26641" w:rsidRDefault="00000000">
      <w:pPr>
        <w:spacing w:after="189" w:line="259" w:lineRule="auto"/>
        <w:ind w:left="0" w:firstLine="0"/>
      </w:pPr>
      <w:r>
        <w:t xml:space="preserve"> </w:t>
      </w:r>
    </w:p>
    <w:p w14:paraId="496DCF6E" w14:textId="77777777" w:rsidR="00A26641" w:rsidRDefault="00000000">
      <w:pPr>
        <w:pStyle w:val="Heading2"/>
        <w:ind w:left="-5"/>
      </w:pPr>
      <w:r>
        <w:t xml:space="preserve">2.2 – Photo meta-data in RDS Database </w:t>
      </w:r>
    </w:p>
    <w:p w14:paraId="14BB8535" w14:textId="77777777" w:rsidR="00A26641" w:rsidRDefault="00000000">
      <w:pPr>
        <w:spacing w:after="0" w:line="259" w:lineRule="auto"/>
        <w:ind w:left="0" w:right="2" w:firstLine="0"/>
        <w:jc w:val="both"/>
      </w:pPr>
      <w:r>
        <w:t xml:space="preserve">The meta-data of the photos stored in the S3 bucket is stored in a database table, which has been created in Section 1.4. You need to populate the table with a few records. Below is an example of a record: </w:t>
      </w:r>
    </w:p>
    <w:tbl>
      <w:tblPr>
        <w:tblStyle w:val="TableGrid"/>
        <w:tblW w:w="7969" w:type="dxa"/>
        <w:tblInd w:w="360" w:type="dxa"/>
        <w:tblCellMar>
          <w:top w:w="0" w:type="dxa"/>
          <w:left w:w="0" w:type="dxa"/>
          <w:bottom w:w="0" w:type="dxa"/>
          <w:right w:w="0" w:type="dxa"/>
        </w:tblCellMar>
        <w:tblLook w:val="04A0" w:firstRow="1" w:lastRow="0" w:firstColumn="1" w:lastColumn="0" w:noHBand="0" w:noVBand="1"/>
      </w:tblPr>
      <w:tblGrid>
        <w:gridCol w:w="360"/>
        <w:gridCol w:w="2160"/>
        <w:gridCol w:w="5449"/>
      </w:tblGrid>
      <w:tr w:rsidR="00A26641" w14:paraId="7B73F74B" w14:textId="77777777">
        <w:trPr>
          <w:trHeight w:val="291"/>
        </w:trPr>
        <w:tc>
          <w:tcPr>
            <w:tcW w:w="360" w:type="dxa"/>
            <w:tcBorders>
              <w:top w:val="nil"/>
              <w:left w:val="nil"/>
              <w:bottom w:val="nil"/>
              <w:right w:val="nil"/>
            </w:tcBorders>
          </w:tcPr>
          <w:p w14:paraId="78F1F859" w14:textId="77777777" w:rsidR="00A26641" w:rsidRDefault="00000000">
            <w:pPr>
              <w:spacing w:after="0" w:line="259" w:lineRule="auto"/>
              <w:ind w:left="0" w:firstLine="0"/>
            </w:pPr>
            <w:r>
              <w:t>-</w:t>
            </w:r>
            <w:r>
              <w:rPr>
                <w:rFonts w:ascii="Arial" w:eastAsia="Arial" w:hAnsi="Arial" w:cs="Arial"/>
              </w:rPr>
              <w:t xml:space="preserve"> </w:t>
            </w:r>
          </w:p>
        </w:tc>
        <w:tc>
          <w:tcPr>
            <w:tcW w:w="2160" w:type="dxa"/>
            <w:tcBorders>
              <w:top w:val="nil"/>
              <w:left w:val="nil"/>
              <w:bottom w:val="nil"/>
              <w:right w:val="nil"/>
            </w:tcBorders>
          </w:tcPr>
          <w:p w14:paraId="75D17413" w14:textId="77777777" w:rsidR="00A26641" w:rsidRDefault="00000000">
            <w:pPr>
              <w:tabs>
                <w:tab w:val="center" w:pos="1440"/>
              </w:tabs>
              <w:spacing w:after="0" w:line="259" w:lineRule="auto"/>
              <w:ind w:left="0" w:firstLine="0"/>
            </w:pPr>
            <w:r>
              <w:t xml:space="preserve">Photo title:  </w:t>
            </w:r>
            <w:r>
              <w:tab/>
              <w:t xml:space="preserve"> </w:t>
            </w:r>
          </w:p>
        </w:tc>
        <w:tc>
          <w:tcPr>
            <w:tcW w:w="5449" w:type="dxa"/>
            <w:tcBorders>
              <w:top w:val="nil"/>
              <w:left w:val="nil"/>
              <w:bottom w:val="nil"/>
              <w:right w:val="nil"/>
            </w:tcBorders>
          </w:tcPr>
          <w:p w14:paraId="7F5F05F1" w14:textId="77777777" w:rsidR="00A26641" w:rsidRDefault="00000000">
            <w:pPr>
              <w:spacing w:after="0" w:line="259" w:lineRule="auto"/>
              <w:ind w:left="0" w:firstLine="0"/>
            </w:pPr>
            <w:r>
              <w:rPr>
                <w:i/>
              </w:rPr>
              <w:t>Swinburne Logo</w:t>
            </w:r>
            <w:r>
              <w:t xml:space="preserve"> </w:t>
            </w:r>
          </w:p>
        </w:tc>
      </w:tr>
      <w:tr w:rsidR="00A26641" w14:paraId="44DC836C" w14:textId="77777777">
        <w:trPr>
          <w:trHeight w:val="312"/>
        </w:trPr>
        <w:tc>
          <w:tcPr>
            <w:tcW w:w="360" w:type="dxa"/>
            <w:tcBorders>
              <w:top w:val="nil"/>
              <w:left w:val="nil"/>
              <w:bottom w:val="nil"/>
              <w:right w:val="nil"/>
            </w:tcBorders>
          </w:tcPr>
          <w:p w14:paraId="2AE2E51E" w14:textId="77777777" w:rsidR="00A26641" w:rsidRDefault="00000000">
            <w:pPr>
              <w:spacing w:after="0" w:line="259" w:lineRule="auto"/>
              <w:ind w:left="0" w:firstLine="0"/>
            </w:pPr>
            <w:r>
              <w:t>-</w:t>
            </w:r>
            <w:r>
              <w:rPr>
                <w:rFonts w:ascii="Arial" w:eastAsia="Arial" w:hAnsi="Arial" w:cs="Arial"/>
              </w:rPr>
              <w:t xml:space="preserve"> </w:t>
            </w:r>
          </w:p>
        </w:tc>
        <w:tc>
          <w:tcPr>
            <w:tcW w:w="2160" w:type="dxa"/>
            <w:tcBorders>
              <w:top w:val="nil"/>
              <w:left w:val="nil"/>
              <w:bottom w:val="nil"/>
              <w:right w:val="nil"/>
            </w:tcBorders>
          </w:tcPr>
          <w:p w14:paraId="5D7C86E4" w14:textId="77777777" w:rsidR="00A26641" w:rsidRDefault="00000000">
            <w:pPr>
              <w:tabs>
                <w:tab w:val="center" w:pos="1440"/>
              </w:tabs>
              <w:spacing w:after="0" w:line="259" w:lineRule="auto"/>
              <w:ind w:left="0" w:firstLine="0"/>
            </w:pPr>
            <w:r>
              <w:t xml:space="preserve">Description:  </w:t>
            </w:r>
            <w:r>
              <w:tab/>
              <w:t xml:space="preserve"> </w:t>
            </w:r>
          </w:p>
        </w:tc>
        <w:tc>
          <w:tcPr>
            <w:tcW w:w="5449" w:type="dxa"/>
            <w:tcBorders>
              <w:top w:val="nil"/>
              <w:left w:val="nil"/>
              <w:bottom w:val="nil"/>
              <w:right w:val="nil"/>
            </w:tcBorders>
          </w:tcPr>
          <w:p w14:paraId="0D4FAE40" w14:textId="77777777" w:rsidR="00A26641" w:rsidRDefault="00000000">
            <w:pPr>
              <w:spacing w:after="0" w:line="259" w:lineRule="auto"/>
              <w:ind w:left="0" w:firstLine="0"/>
            </w:pPr>
            <w:r>
              <w:rPr>
                <w:i/>
              </w:rPr>
              <w:t xml:space="preserve">Logo of Swinburne </w:t>
            </w:r>
            <w:proofErr w:type="spellStart"/>
            <w:r>
              <w:rPr>
                <w:i/>
              </w:rPr>
              <w:t>uni</w:t>
            </w:r>
            <w:proofErr w:type="spellEnd"/>
            <w:r>
              <w:t xml:space="preserve"> </w:t>
            </w:r>
          </w:p>
        </w:tc>
      </w:tr>
      <w:tr w:rsidR="00A26641" w14:paraId="630285D5" w14:textId="77777777">
        <w:trPr>
          <w:trHeight w:val="312"/>
        </w:trPr>
        <w:tc>
          <w:tcPr>
            <w:tcW w:w="360" w:type="dxa"/>
            <w:tcBorders>
              <w:top w:val="nil"/>
              <w:left w:val="nil"/>
              <w:bottom w:val="nil"/>
              <w:right w:val="nil"/>
            </w:tcBorders>
          </w:tcPr>
          <w:p w14:paraId="5AAAAC96" w14:textId="77777777" w:rsidR="00A26641" w:rsidRDefault="00000000">
            <w:pPr>
              <w:spacing w:after="0" w:line="259" w:lineRule="auto"/>
              <w:ind w:left="0" w:firstLine="0"/>
            </w:pPr>
            <w:r>
              <w:t>-</w:t>
            </w:r>
            <w:r>
              <w:rPr>
                <w:rFonts w:ascii="Arial" w:eastAsia="Arial" w:hAnsi="Arial" w:cs="Arial"/>
              </w:rPr>
              <w:t xml:space="preserve"> </w:t>
            </w:r>
          </w:p>
        </w:tc>
        <w:tc>
          <w:tcPr>
            <w:tcW w:w="2160" w:type="dxa"/>
            <w:tcBorders>
              <w:top w:val="nil"/>
              <w:left w:val="nil"/>
              <w:bottom w:val="nil"/>
              <w:right w:val="nil"/>
            </w:tcBorders>
          </w:tcPr>
          <w:p w14:paraId="60ABD4FA" w14:textId="77777777" w:rsidR="00A26641" w:rsidRDefault="00000000">
            <w:pPr>
              <w:spacing w:after="0" w:line="259" w:lineRule="auto"/>
              <w:ind w:left="0" w:firstLine="0"/>
            </w:pPr>
            <w:r>
              <w:t xml:space="preserve">Creation date:   </w:t>
            </w:r>
          </w:p>
        </w:tc>
        <w:tc>
          <w:tcPr>
            <w:tcW w:w="5449" w:type="dxa"/>
            <w:tcBorders>
              <w:top w:val="nil"/>
              <w:left w:val="nil"/>
              <w:bottom w:val="nil"/>
              <w:right w:val="nil"/>
            </w:tcBorders>
          </w:tcPr>
          <w:p w14:paraId="3B165688" w14:textId="77777777" w:rsidR="00A26641" w:rsidRDefault="00000000">
            <w:pPr>
              <w:spacing w:after="0" w:line="259" w:lineRule="auto"/>
              <w:ind w:left="0" w:firstLine="0"/>
            </w:pPr>
            <w:r>
              <w:rPr>
                <w:i/>
              </w:rPr>
              <w:t>2021-08-09</w:t>
            </w:r>
            <w:r>
              <w:t xml:space="preserve"> </w:t>
            </w:r>
          </w:p>
        </w:tc>
      </w:tr>
      <w:tr w:rsidR="00A26641" w14:paraId="7D11DA11" w14:textId="77777777">
        <w:trPr>
          <w:trHeight w:val="312"/>
        </w:trPr>
        <w:tc>
          <w:tcPr>
            <w:tcW w:w="360" w:type="dxa"/>
            <w:tcBorders>
              <w:top w:val="nil"/>
              <w:left w:val="nil"/>
              <w:bottom w:val="nil"/>
              <w:right w:val="nil"/>
            </w:tcBorders>
          </w:tcPr>
          <w:p w14:paraId="72D521D4" w14:textId="77777777" w:rsidR="00A26641" w:rsidRDefault="00000000">
            <w:pPr>
              <w:spacing w:after="0" w:line="259" w:lineRule="auto"/>
              <w:ind w:left="0" w:firstLine="0"/>
            </w:pPr>
            <w:r>
              <w:t>-</w:t>
            </w:r>
            <w:r>
              <w:rPr>
                <w:rFonts w:ascii="Arial" w:eastAsia="Arial" w:hAnsi="Arial" w:cs="Arial"/>
              </w:rPr>
              <w:t xml:space="preserve"> </w:t>
            </w:r>
          </w:p>
        </w:tc>
        <w:tc>
          <w:tcPr>
            <w:tcW w:w="2160" w:type="dxa"/>
            <w:tcBorders>
              <w:top w:val="nil"/>
              <w:left w:val="nil"/>
              <w:bottom w:val="nil"/>
              <w:right w:val="nil"/>
            </w:tcBorders>
          </w:tcPr>
          <w:p w14:paraId="757FBFF8" w14:textId="77777777" w:rsidR="00A26641" w:rsidRDefault="00000000">
            <w:pPr>
              <w:tabs>
                <w:tab w:val="center" w:pos="1440"/>
              </w:tabs>
              <w:spacing w:after="0" w:line="259" w:lineRule="auto"/>
              <w:ind w:left="0" w:firstLine="0"/>
            </w:pPr>
            <w:r>
              <w:t xml:space="preserve">Keywords: </w:t>
            </w:r>
            <w:r>
              <w:tab/>
              <w:t xml:space="preserve"> </w:t>
            </w:r>
          </w:p>
        </w:tc>
        <w:tc>
          <w:tcPr>
            <w:tcW w:w="5449" w:type="dxa"/>
            <w:tcBorders>
              <w:top w:val="nil"/>
              <w:left w:val="nil"/>
              <w:bottom w:val="nil"/>
              <w:right w:val="nil"/>
            </w:tcBorders>
          </w:tcPr>
          <w:p w14:paraId="40F473F8" w14:textId="77777777" w:rsidR="00A26641" w:rsidRDefault="00000000">
            <w:pPr>
              <w:spacing w:after="0" w:line="259" w:lineRule="auto"/>
              <w:ind w:left="0" w:firstLine="0"/>
            </w:pPr>
            <w:r>
              <w:rPr>
                <w:i/>
              </w:rPr>
              <w:t xml:space="preserve">logo, university </w:t>
            </w:r>
          </w:p>
        </w:tc>
      </w:tr>
      <w:tr w:rsidR="00A26641" w14:paraId="5CCB155B" w14:textId="77777777">
        <w:trPr>
          <w:trHeight w:val="291"/>
        </w:trPr>
        <w:tc>
          <w:tcPr>
            <w:tcW w:w="360" w:type="dxa"/>
            <w:tcBorders>
              <w:top w:val="nil"/>
              <w:left w:val="nil"/>
              <w:bottom w:val="nil"/>
              <w:right w:val="nil"/>
            </w:tcBorders>
          </w:tcPr>
          <w:p w14:paraId="30E7AA60" w14:textId="77777777" w:rsidR="00A26641" w:rsidRDefault="00000000">
            <w:pPr>
              <w:spacing w:after="0" w:line="259" w:lineRule="auto"/>
              <w:ind w:left="0" w:firstLine="0"/>
            </w:pPr>
            <w:r>
              <w:t>-</w:t>
            </w:r>
            <w:r>
              <w:rPr>
                <w:rFonts w:ascii="Arial" w:eastAsia="Arial" w:hAnsi="Arial" w:cs="Arial"/>
              </w:rPr>
              <w:t xml:space="preserve"> </w:t>
            </w:r>
          </w:p>
        </w:tc>
        <w:tc>
          <w:tcPr>
            <w:tcW w:w="2160" w:type="dxa"/>
            <w:tcBorders>
              <w:top w:val="nil"/>
              <w:left w:val="nil"/>
              <w:bottom w:val="nil"/>
              <w:right w:val="nil"/>
            </w:tcBorders>
          </w:tcPr>
          <w:p w14:paraId="427FE371" w14:textId="77777777" w:rsidR="00A26641" w:rsidRDefault="00000000">
            <w:pPr>
              <w:spacing w:after="0" w:line="259" w:lineRule="auto"/>
              <w:ind w:left="0" w:firstLine="0"/>
            </w:pPr>
            <w:r>
              <w:t xml:space="preserve">Object URL in S3:  </w:t>
            </w:r>
          </w:p>
        </w:tc>
        <w:tc>
          <w:tcPr>
            <w:tcW w:w="5449" w:type="dxa"/>
            <w:tcBorders>
              <w:top w:val="nil"/>
              <w:left w:val="nil"/>
              <w:bottom w:val="nil"/>
              <w:right w:val="nil"/>
            </w:tcBorders>
          </w:tcPr>
          <w:p w14:paraId="3F45333A" w14:textId="77777777" w:rsidR="00A26641" w:rsidRDefault="00000000">
            <w:pPr>
              <w:spacing w:after="0" w:line="259" w:lineRule="auto"/>
              <w:ind w:left="0" w:firstLine="0"/>
              <w:jc w:val="both"/>
            </w:pPr>
            <w:r>
              <w:rPr>
                <w:i/>
              </w:rPr>
              <w:t>https://photo-bucket.s3.amazonaws.com/swinburnelogo.jpg</w:t>
            </w:r>
            <w:r>
              <w:t xml:space="preserve"> </w:t>
            </w:r>
          </w:p>
        </w:tc>
      </w:tr>
    </w:tbl>
    <w:p w14:paraId="75FF235D" w14:textId="77777777" w:rsidR="00A26641" w:rsidRDefault="00000000">
      <w:pPr>
        <w:pStyle w:val="Heading2"/>
        <w:ind w:left="-5"/>
      </w:pPr>
      <w:r>
        <w:t xml:space="preserve">2.3 – Photo Album website functionality </w:t>
      </w:r>
    </w:p>
    <w:p w14:paraId="57FCA8C9" w14:textId="77777777" w:rsidR="00A26641" w:rsidRDefault="00000000">
      <w:pPr>
        <w:ind w:left="-5"/>
      </w:pPr>
      <w:r>
        <w:t>The website must be able to list all the photos (stored in the S3 bucket) along with their meta-data (stored in the database). The full source code has been provided to you (</w:t>
      </w:r>
      <w:r>
        <w:rPr>
          <w:i/>
          <w:color w:val="00B050"/>
        </w:rPr>
        <w:t>photoalbum_v3.0.zip</w:t>
      </w:r>
      <w:r>
        <w:t xml:space="preserve">). Modify the </w:t>
      </w:r>
      <w:proofErr w:type="spellStart"/>
      <w:r>
        <w:rPr>
          <w:i/>
          <w:color w:val="00B050"/>
        </w:rPr>
        <w:t>constants.php</w:t>
      </w:r>
      <w:proofErr w:type="spellEnd"/>
      <w:r>
        <w:t xml:space="preserve"> file in the provided code (carefully read the comments in the file) using available information from the S3 bucket and RDS database that you created in the previous steps. </w:t>
      </w:r>
    </w:p>
    <w:p w14:paraId="12E4068E" w14:textId="77777777" w:rsidR="00A26641" w:rsidRDefault="00000000">
      <w:pPr>
        <w:spacing w:after="21" w:line="259" w:lineRule="auto"/>
        <w:ind w:left="0" w:firstLine="0"/>
      </w:pPr>
      <w:r>
        <w:t xml:space="preserve"> </w:t>
      </w:r>
    </w:p>
    <w:p w14:paraId="50DC3FC4" w14:textId="77777777" w:rsidR="00A26641" w:rsidRDefault="00000000">
      <w:pPr>
        <w:ind w:left="-5"/>
      </w:pPr>
      <w:r>
        <w:rPr>
          <w:b/>
          <w:color w:val="009644"/>
        </w:rPr>
        <w:t>NOTE:</w:t>
      </w:r>
      <w:r>
        <w:t xml:space="preserve"> in </w:t>
      </w:r>
      <w:proofErr w:type="spellStart"/>
      <w:r>
        <w:t>constants.php</w:t>
      </w:r>
      <w:proofErr w:type="spellEnd"/>
      <w:r>
        <w:t xml:space="preserve"> file, variables/names that you add must not include space. You may use underscore “_” instead of space. </w:t>
      </w:r>
    </w:p>
    <w:p w14:paraId="2C87154D" w14:textId="77777777" w:rsidR="00A26641" w:rsidRDefault="00000000">
      <w:pPr>
        <w:spacing w:after="21" w:line="259" w:lineRule="auto"/>
        <w:ind w:left="0" w:firstLine="0"/>
      </w:pPr>
      <w:r>
        <w:t xml:space="preserve"> </w:t>
      </w:r>
    </w:p>
    <w:p w14:paraId="5548EF4E" w14:textId="77777777" w:rsidR="00A26641" w:rsidRDefault="00000000">
      <w:pPr>
        <w:ind w:left="-5"/>
      </w:pPr>
      <w:r>
        <w:t xml:space="preserve">Examples: </w:t>
      </w:r>
    </w:p>
    <w:p w14:paraId="6A117659" w14:textId="77777777" w:rsidR="00A26641" w:rsidRDefault="00000000">
      <w:pPr>
        <w:spacing w:after="5" w:line="304" w:lineRule="auto"/>
        <w:ind w:left="720" w:firstLine="0"/>
      </w:pPr>
      <w:proofErr w:type="gramStart"/>
      <w:r>
        <w:rPr>
          <w:sz w:val="20"/>
        </w:rPr>
        <w:t>define(</w:t>
      </w:r>
      <w:proofErr w:type="gramEnd"/>
      <w:r>
        <w:rPr>
          <w:sz w:val="20"/>
        </w:rPr>
        <w:t>'DB_PHOTO_CREATIONDATE_COL_NAME', '</w:t>
      </w:r>
      <w:proofErr w:type="spellStart"/>
      <w:r>
        <w:rPr>
          <w:sz w:val="20"/>
          <w:shd w:val="clear" w:color="auto" w:fill="FFFF00"/>
        </w:rPr>
        <w:t>creationdate</w:t>
      </w:r>
      <w:proofErr w:type="spellEnd"/>
      <w:r>
        <w:rPr>
          <w:sz w:val="20"/>
        </w:rPr>
        <w:t xml:space="preserve">'); define('DB_PHOTO_KEYWORDS_COL_NAME', </w:t>
      </w:r>
      <w:r>
        <w:rPr>
          <w:sz w:val="20"/>
          <w:shd w:val="clear" w:color="auto" w:fill="FFFF00"/>
        </w:rPr>
        <w:t>'</w:t>
      </w:r>
      <w:proofErr w:type="spellStart"/>
      <w:r>
        <w:rPr>
          <w:sz w:val="20"/>
          <w:shd w:val="clear" w:color="auto" w:fill="FFFF00"/>
        </w:rPr>
        <w:t>keywords_column</w:t>
      </w:r>
      <w:proofErr w:type="spellEnd"/>
      <w:r>
        <w:rPr>
          <w:sz w:val="20"/>
        </w:rPr>
        <w:t xml:space="preserve">'); </w:t>
      </w:r>
    </w:p>
    <w:p w14:paraId="3AF62D91" w14:textId="77777777" w:rsidR="00A26641" w:rsidRDefault="00000000">
      <w:pPr>
        <w:spacing w:after="21" w:line="259" w:lineRule="auto"/>
        <w:ind w:left="0" w:firstLine="0"/>
      </w:pPr>
      <w:r>
        <w:t xml:space="preserve"> </w:t>
      </w:r>
    </w:p>
    <w:p w14:paraId="113EE979" w14:textId="77777777" w:rsidR="00A26641" w:rsidRDefault="00000000">
      <w:pPr>
        <w:ind w:left="-5"/>
      </w:pPr>
      <w:r>
        <w:t xml:space="preserve">The website should be accessible through </w:t>
      </w:r>
      <w:r>
        <w:rPr>
          <w:color w:val="0463C1"/>
          <w:u w:val="single" w:color="0463C1"/>
        </w:rPr>
        <w:t>http://[</w:t>
      </w:r>
      <w:proofErr w:type="gramStart"/>
      <w:r>
        <w:rPr>
          <w:color w:val="0463C1"/>
          <w:u w:val="single" w:color="0463C1"/>
        </w:rPr>
        <w:t>your.public.dns].amazonaws.com/cos20019/photoalbum/album.php</w:t>
      </w:r>
      <w:proofErr w:type="gramEnd"/>
      <w:r>
        <w:t xml:space="preserve"> if the directory structure in your web server is correctly created. </w:t>
      </w:r>
    </w:p>
    <w:p w14:paraId="358F799C" w14:textId="77777777" w:rsidR="00A26641" w:rsidRDefault="00000000">
      <w:pPr>
        <w:spacing w:after="189" w:line="259" w:lineRule="auto"/>
        <w:ind w:left="0" w:firstLine="0"/>
      </w:pPr>
      <w:r>
        <w:t xml:space="preserve"> </w:t>
      </w:r>
    </w:p>
    <w:p w14:paraId="5C39276B" w14:textId="77777777" w:rsidR="00A26641" w:rsidRDefault="00000000">
      <w:pPr>
        <w:pStyle w:val="Heading2"/>
        <w:ind w:left="0" w:firstLine="0"/>
      </w:pPr>
      <w:r>
        <w:rPr>
          <w:color w:val="000000"/>
        </w:rPr>
        <w:t xml:space="preserve">Testing </w:t>
      </w:r>
    </w:p>
    <w:p w14:paraId="17AA143B" w14:textId="77777777" w:rsidR="00A26641" w:rsidRDefault="00000000">
      <w:pPr>
        <w:ind w:left="-5"/>
      </w:pPr>
      <w:r>
        <w:t xml:space="preserve">Manually upload several photos to the S3 bucket and insert their meta-data into the database. Thoroughly test to make sure the photos and their meta-data are correctly displayed. </w:t>
      </w:r>
    </w:p>
    <w:p w14:paraId="72D6E589" w14:textId="77777777" w:rsidR="00A26641" w:rsidRDefault="00000000">
      <w:pPr>
        <w:spacing w:after="21" w:line="259" w:lineRule="auto"/>
        <w:ind w:left="0" w:firstLine="0"/>
      </w:pPr>
      <w:r>
        <w:t xml:space="preserve"> </w:t>
      </w:r>
    </w:p>
    <w:p w14:paraId="3930AB43" w14:textId="77777777" w:rsidR="00A26641" w:rsidRDefault="00000000">
      <w:pPr>
        <w:ind w:left="-5"/>
      </w:pPr>
      <w:r>
        <w:t>Ensure the Network ACL satisfies the additional security requirement, by login into the Test instance (</w:t>
      </w:r>
      <w:proofErr w:type="gramStart"/>
      <w:r>
        <w:t>e.g.</w:t>
      </w:r>
      <w:proofErr w:type="gramEnd"/>
      <w:r>
        <w:t xml:space="preserve"> via SSH) and run a ping to the web server’s IP address.  </w:t>
      </w:r>
    </w:p>
    <w:p w14:paraId="1B26F1CC" w14:textId="77777777" w:rsidR="00A26641" w:rsidRDefault="00000000">
      <w:pPr>
        <w:spacing w:after="0" w:line="259" w:lineRule="auto"/>
        <w:ind w:left="0" w:firstLine="0"/>
      </w:pPr>
      <w:r>
        <w:t xml:space="preserve"> </w:t>
      </w:r>
    </w:p>
    <w:p w14:paraId="4016EB63" w14:textId="77777777" w:rsidR="00A26641" w:rsidRDefault="00000000">
      <w:pPr>
        <w:spacing w:after="84" w:line="259" w:lineRule="auto"/>
        <w:ind w:left="-5" w:right="2"/>
      </w:pPr>
      <w:r>
        <w:rPr>
          <w:b/>
          <w:sz w:val="28"/>
        </w:rPr>
        <w:lastRenderedPageBreak/>
        <w:t xml:space="preserve">Submission </w:t>
      </w:r>
    </w:p>
    <w:p w14:paraId="4A510B5B" w14:textId="77777777" w:rsidR="00A26641" w:rsidRDefault="00000000">
      <w:pPr>
        <w:spacing w:after="10"/>
        <w:ind w:left="-5"/>
      </w:pPr>
      <w:r>
        <w:rPr>
          <w:b/>
          <w:color w:val="FF0000"/>
        </w:rPr>
        <w:t xml:space="preserve">Make sure your website is functional from the due date - check you can start the web server EC2 instance and stop it. (No need to start the Test instance). </w:t>
      </w:r>
    </w:p>
    <w:p w14:paraId="222D8C75" w14:textId="77777777" w:rsidR="00A26641" w:rsidRDefault="00000000">
      <w:pPr>
        <w:ind w:left="-5"/>
      </w:pPr>
      <w:r>
        <w:rPr>
          <w:color w:val="FF0000"/>
        </w:rPr>
        <w:t>Submission is a single PDF document to Canvas</w:t>
      </w:r>
      <w:r>
        <w:t xml:space="preserve">. No demonstration is required. The document must contain the following: </w:t>
      </w:r>
    </w:p>
    <w:p w14:paraId="48723BA5" w14:textId="77777777" w:rsidR="00A26641" w:rsidRDefault="00000000">
      <w:pPr>
        <w:numPr>
          <w:ilvl w:val="0"/>
          <w:numId w:val="9"/>
        </w:numPr>
        <w:ind w:hanging="283"/>
      </w:pPr>
      <w:r>
        <w:t xml:space="preserve">A </w:t>
      </w:r>
      <w:r>
        <w:rPr>
          <w:b/>
        </w:rPr>
        <w:t>single PDF document</w:t>
      </w:r>
      <w:r>
        <w:t xml:space="preserve">, </w:t>
      </w:r>
      <w:r>
        <w:rPr>
          <w:b/>
        </w:rPr>
        <w:t>maximum 15 pages,</w:t>
      </w:r>
      <w:r>
        <w:t xml:space="preserve"> in </w:t>
      </w:r>
      <w:r>
        <w:rPr>
          <w:b/>
        </w:rPr>
        <w:t>IEEE Conference Style</w:t>
      </w:r>
      <w:r>
        <w:t xml:space="preserve"> in either one or two column mode submitted to Canvas by the due date. </w:t>
      </w:r>
    </w:p>
    <w:p w14:paraId="61670C4B" w14:textId="77777777" w:rsidR="00A26641" w:rsidRDefault="00000000">
      <w:pPr>
        <w:numPr>
          <w:ilvl w:val="0"/>
          <w:numId w:val="9"/>
        </w:numPr>
        <w:ind w:hanging="283"/>
      </w:pPr>
      <w:r>
        <w:t>Title page with your name, student ID, and tutorial class.</w:t>
      </w:r>
      <w:r>
        <w:rPr>
          <w:rFonts w:ascii="Times New Roman" w:eastAsia="Times New Roman" w:hAnsi="Times New Roman" w:cs="Times New Roman"/>
          <w:sz w:val="24"/>
        </w:rPr>
        <w:t xml:space="preserve"> </w:t>
      </w:r>
    </w:p>
    <w:p w14:paraId="494F93E7" w14:textId="77777777" w:rsidR="00A26641" w:rsidRDefault="00000000">
      <w:pPr>
        <w:numPr>
          <w:ilvl w:val="0"/>
          <w:numId w:val="9"/>
        </w:numPr>
        <w:ind w:hanging="283"/>
      </w:pPr>
      <w:r>
        <w:t xml:space="preserve">URL of the </w:t>
      </w:r>
      <w:proofErr w:type="spellStart"/>
      <w:r>
        <w:t>album</w:t>
      </w:r>
      <w:r>
        <w:rPr>
          <w:i/>
        </w:rPr>
        <w:t>.php</w:t>
      </w:r>
      <w:proofErr w:type="spellEnd"/>
      <w:r>
        <w:t xml:space="preserve"> pages on your EC2 so your marker can view your website from their browser using the URL that you have provided (Elastic IP address to be used). </w:t>
      </w:r>
      <w:r>
        <w:rPr>
          <w:rFonts w:ascii="Times New Roman" w:eastAsia="Times New Roman" w:hAnsi="Times New Roman" w:cs="Times New Roman"/>
          <w:color w:val="FF0000"/>
          <w:sz w:val="24"/>
        </w:rPr>
        <w:t xml:space="preserve"> </w:t>
      </w:r>
    </w:p>
    <w:p w14:paraId="0CE9EC06" w14:textId="77777777" w:rsidR="00A26641" w:rsidRDefault="00000000">
      <w:pPr>
        <w:numPr>
          <w:ilvl w:val="0"/>
          <w:numId w:val="9"/>
        </w:numPr>
        <w:ind w:hanging="283"/>
      </w:pPr>
      <w:r>
        <w:rPr>
          <w:i/>
        </w:rPr>
        <w:t xml:space="preserve">If your assignment is done in your personal AWS account instead of </w:t>
      </w:r>
      <w:proofErr w:type="spellStart"/>
      <w:r>
        <w:rPr>
          <w:i/>
        </w:rPr>
        <w:t>Vocareum</w:t>
      </w:r>
      <w:proofErr w:type="spellEnd"/>
      <w:r>
        <w:t xml:space="preserve">, you will need to create an IAM user with proper permissions and provide us with the credentials so that your tutor can access your AWS management console. </w:t>
      </w:r>
    </w:p>
    <w:p w14:paraId="05105343" w14:textId="77777777" w:rsidR="00A26641" w:rsidRDefault="00000000">
      <w:pPr>
        <w:numPr>
          <w:ilvl w:val="0"/>
          <w:numId w:val="9"/>
        </w:numPr>
        <w:ind w:hanging="283"/>
      </w:pPr>
      <w:r>
        <w:t xml:space="preserve">Well formatted Screenshot(s) of the data records in your database. </w:t>
      </w:r>
      <w:r>
        <w:rPr>
          <w:rFonts w:ascii="Times New Roman" w:eastAsia="Times New Roman" w:hAnsi="Times New Roman" w:cs="Times New Roman"/>
          <w:sz w:val="24"/>
        </w:rPr>
        <w:t xml:space="preserve"> </w:t>
      </w:r>
    </w:p>
    <w:p w14:paraId="5E56E3D7" w14:textId="77777777" w:rsidR="00A26641" w:rsidRDefault="00000000">
      <w:pPr>
        <w:numPr>
          <w:ilvl w:val="0"/>
          <w:numId w:val="9"/>
        </w:numPr>
        <w:ind w:hanging="283"/>
      </w:pPr>
      <w:r>
        <w:t>Well formatted Screenshot(s) of Linux terminal showing you have been able to ping the Web server Instance from your Test instance.</w:t>
      </w:r>
      <w:r>
        <w:rPr>
          <w:rFonts w:ascii="Times New Roman" w:eastAsia="Times New Roman" w:hAnsi="Times New Roman" w:cs="Times New Roman"/>
          <w:sz w:val="24"/>
        </w:rPr>
        <w:t xml:space="preserve"> </w:t>
      </w:r>
    </w:p>
    <w:p w14:paraId="466F9947" w14:textId="77777777" w:rsidR="00A26641" w:rsidRDefault="00000000">
      <w:pPr>
        <w:numPr>
          <w:ilvl w:val="0"/>
          <w:numId w:val="9"/>
        </w:numPr>
        <w:ind w:hanging="283"/>
      </w:pPr>
      <w:r>
        <w:t xml:space="preserve">Well </w:t>
      </w:r>
      <w:proofErr w:type="spellStart"/>
      <w:r>
        <w:t>formated</w:t>
      </w:r>
      <w:proofErr w:type="spellEnd"/>
      <w:r>
        <w:t xml:space="preserve"> screenshot(s) and a brief explanation for each step that you have taken, problems that you faced and achievements during your deployment for this assignment. </w:t>
      </w:r>
      <w:r>
        <w:rPr>
          <w:rFonts w:ascii="Times New Roman" w:eastAsia="Times New Roman" w:hAnsi="Times New Roman" w:cs="Times New Roman"/>
          <w:sz w:val="24"/>
        </w:rPr>
        <w:t xml:space="preserve"> </w:t>
      </w:r>
    </w:p>
    <w:p w14:paraId="42582165" w14:textId="77777777" w:rsidR="00A26641" w:rsidRDefault="00000000">
      <w:pPr>
        <w:numPr>
          <w:ilvl w:val="0"/>
          <w:numId w:val="9"/>
        </w:numPr>
        <w:ind w:hanging="283"/>
      </w:pPr>
      <w:r>
        <w:t xml:space="preserve">Each screenshot must include have your AWS Management Console username/student ID visible. </w:t>
      </w:r>
      <w:r>
        <w:rPr>
          <w:rFonts w:ascii="Times New Roman" w:eastAsia="Times New Roman" w:hAnsi="Times New Roman" w:cs="Times New Roman"/>
          <w:sz w:val="24"/>
        </w:rPr>
        <w:t xml:space="preserve"> </w:t>
      </w:r>
    </w:p>
    <w:p w14:paraId="4A05E90C" w14:textId="77777777" w:rsidR="00A26641" w:rsidRDefault="00000000">
      <w:pPr>
        <w:spacing w:after="21" w:line="259" w:lineRule="auto"/>
        <w:ind w:left="0" w:firstLine="0"/>
      </w:pPr>
      <w:r>
        <w:t xml:space="preserve"> </w:t>
      </w:r>
    </w:p>
    <w:p w14:paraId="5FCA4487" w14:textId="77777777" w:rsidR="00A26641" w:rsidRDefault="00000000">
      <w:pPr>
        <w:spacing w:after="21" w:line="259" w:lineRule="auto"/>
        <w:ind w:left="-5"/>
      </w:pPr>
      <w:r>
        <w:rPr>
          <w:b/>
        </w:rPr>
        <w:t xml:space="preserve">NOTE:  </w:t>
      </w:r>
    </w:p>
    <w:p w14:paraId="6DB3E0B5" w14:textId="77777777" w:rsidR="00A26641" w:rsidRDefault="00000000">
      <w:pPr>
        <w:ind w:left="-5"/>
      </w:pPr>
      <w:r>
        <w:t>This assignment is to be completed in a managed AWS Lab environment (</w:t>
      </w:r>
      <w:proofErr w:type="gramStart"/>
      <w:r>
        <w:t>e.g.</w:t>
      </w:r>
      <w:proofErr w:type="gramEnd"/>
      <w:r>
        <w:t xml:space="preserve"> AWS Learner Lab), which is accessible through your AWS Canvas page. For further information of how to access this environment please refer to your Swinburne Canvas Page “</w:t>
      </w:r>
      <w:r>
        <w:rPr>
          <w:b/>
        </w:rPr>
        <w:t>Accessing AWS Resources</w:t>
      </w:r>
      <w:r>
        <w:t xml:space="preserve">”. </w:t>
      </w:r>
    </w:p>
    <w:p w14:paraId="28C06EA6" w14:textId="77777777" w:rsidR="00A26641" w:rsidRDefault="00000000">
      <w:pPr>
        <w:spacing w:after="21" w:line="259" w:lineRule="auto"/>
        <w:ind w:left="0" w:firstLine="0"/>
      </w:pPr>
      <w:r>
        <w:t xml:space="preserve"> </w:t>
      </w:r>
    </w:p>
    <w:p w14:paraId="7961A98C" w14:textId="77777777" w:rsidR="00A26641" w:rsidRDefault="00000000">
      <w:pPr>
        <w:ind w:left="-5"/>
      </w:pPr>
      <w:r>
        <w:t xml:space="preserve">This environment is time-limited until the end of semester and comes with </w:t>
      </w:r>
      <w:r>
        <w:rPr>
          <w:color w:val="FF0000"/>
        </w:rPr>
        <w:t>$US100 credit</w:t>
      </w:r>
      <w:r>
        <w:t xml:space="preserve">. It is your responsibility to use and manage this credit correctly to ensure there will be enough remaining credits for all assignments.  </w:t>
      </w:r>
    </w:p>
    <w:p w14:paraId="32B2587F" w14:textId="77777777" w:rsidR="00A26641" w:rsidRDefault="00000000">
      <w:pPr>
        <w:spacing w:after="10"/>
        <w:ind w:left="-5"/>
      </w:pPr>
      <w:r>
        <w:rPr>
          <w:b/>
          <w:color w:val="FF0000"/>
        </w:rPr>
        <w:t xml:space="preserve">Marks will be deducted if your assignment resources are not accessible due to insufficient credits.  </w:t>
      </w:r>
    </w:p>
    <w:p w14:paraId="7EF9C4B1" w14:textId="77777777" w:rsidR="00A26641" w:rsidRDefault="00000000">
      <w:pPr>
        <w:spacing w:after="0" w:line="278" w:lineRule="auto"/>
        <w:ind w:left="0" w:right="8978" w:firstLine="0"/>
      </w:pPr>
      <w:r>
        <w:rPr>
          <w:b/>
          <w:color w:val="FF0000"/>
        </w:rPr>
        <w:t xml:space="preserve">            </w:t>
      </w:r>
      <w:r>
        <w:t xml:space="preserve"> </w:t>
      </w:r>
    </w:p>
    <w:p w14:paraId="4EFBC238" w14:textId="77777777" w:rsidR="00A26641" w:rsidRDefault="00000000">
      <w:pPr>
        <w:pStyle w:val="Heading1"/>
        <w:spacing w:after="0"/>
        <w:ind w:left="0" w:firstLine="0"/>
      </w:pPr>
      <w:r>
        <w:rPr>
          <w:b w:val="0"/>
          <w:color w:val="313E4E"/>
          <w:sz w:val="52"/>
        </w:rPr>
        <w:t xml:space="preserve">Assignment 1B Checklist </w:t>
      </w:r>
    </w:p>
    <w:p w14:paraId="2B56CB5E" w14:textId="77777777" w:rsidR="00A26641" w:rsidRDefault="00000000">
      <w:pPr>
        <w:spacing w:after="332" w:line="259" w:lineRule="auto"/>
        <w:ind w:left="-29" w:right="-25" w:firstLine="0"/>
      </w:pPr>
      <w:r>
        <w:rPr>
          <w:noProof/>
        </w:rPr>
        <mc:AlternateContent>
          <mc:Choice Requires="wpg">
            <w:drawing>
              <wp:inline distT="0" distB="0" distL="0" distR="0" wp14:anchorId="7BF8A806" wp14:editId="0D52E4A5">
                <wp:extent cx="5766816" cy="12192"/>
                <wp:effectExtent l="0" t="0" r="0" b="0"/>
                <wp:docPr id="12092" name="Group 12092"/>
                <wp:cNvGraphicFramePr/>
                <a:graphic xmlns:a="http://schemas.openxmlformats.org/drawingml/2006/main">
                  <a:graphicData uri="http://schemas.microsoft.com/office/word/2010/wordprocessingGroup">
                    <wpg:wgp>
                      <wpg:cNvGrpSpPr/>
                      <wpg:grpSpPr>
                        <a:xfrm>
                          <a:off x="0" y="0"/>
                          <a:ext cx="5766816" cy="12192"/>
                          <a:chOff x="0" y="0"/>
                          <a:chExt cx="5766816" cy="12192"/>
                        </a:xfrm>
                      </wpg:grpSpPr>
                      <wps:wsp>
                        <wps:cNvPr id="12738" name="Shape 12738"/>
                        <wps:cNvSpPr/>
                        <wps:spPr>
                          <a:xfrm>
                            <a:off x="0" y="0"/>
                            <a:ext cx="5766816" cy="12192"/>
                          </a:xfrm>
                          <a:custGeom>
                            <a:avLst/>
                            <a:gdLst/>
                            <a:ahLst/>
                            <a:cxnLst/>
                            <a:rect l="0" t="0" r="0" b="0"/>
                            <a:pathLst>
                              <a:path w="5766816" h="12192">
                                <a:moveTo>
                                  <a:pt x="0" y="0"/>
                                </a:moveTo>
                                <a:lnTo>
                                  <a:pt x="5766816" y="0"/>
                                </a:lnTo>
                                <a:lnTo>
                                  <a:pt x="5766816" y="12192"/>
                                </a:lnTo>
                                <a:lnTo>
                                  <a:pt x="0" y="1219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12092" style="width:454.08pt;height:0.960022pt;mso-position-horizontal-relative:char;mso-position-vertical-relative:line" coordsize="57668,121">
                <v:shape id="Shape 12739" style="position:absolute;width:57668;height:121;left:0;top:0;" coordsize="5766816,12192" path="m0,0l5766816,0l5766816,12192l0,12192l0,0">
                  <v:stroke weight="0pt" endcap="flat" joinstyle="miter" miterlimit="10" on="false" color="#000000" opacity="0"/>
                  <v:fill on="true" color="#5b9bd5"/>
                </v:shape>
              </v:group>
            </w:pict>
          </mc:Fallback>
        </mc:AlternateContent>
      </w:r>
    </w:p>
    <w:p w14:paraId="3BC493A4" w14:textId="77777777" w:rsidR="00A26641" w:rsidRDefault="00000000">
      <w:pPr>
        <w:spacing w:after="26" w:line="259" w:lineRule="auto"/>
        <w:ind w:left="0" w:firstLine="0"/>
      </w:pPr>
      <w:r>
        <w:rPr>
          <w:b/>
          <w:i/>
        </w:rPr>
        <w:t xml:space="preserve">Make sure all the following are completed. </w:t>
      </w:r>
    </w:p>
    <w:p w14:paraId="7F60C0C8" w14:textId="77777777" w:rsidR="00A26641" w:rsidRDefault="00000000">
      <w:pPr>
        <w:spacing w:after="0" w:line="259" w:lineRule="auto"/>
        <w:ind w:left="0" w:firstLine="0"/>
      </w:pPr>
      <w:r>
        <w:rPr>
          <w:b/>
          <w:color w:val="C00000"/>
          <w:sz w:val="24"/>
        </w:rPr>
        <w:t xml:space="preserve">Submission Checklist </w:t>
      </w:r>
    </w:p>
    <w:p w14:paraId="3DD0C06D" w14:textId="77777777" w:rsidR="00A26641" w:rsidRDefault="00000000">
      <w:pPr>
        <w:ind w:left="-5" w:right="4147"/>
      </w:pPr>
      <w:r>
        <w:t xml:space="preserve">Student Name: ……………………………………………… Student Id: ……………………………………………………. </w:t>
      </w:r>
    </w:p>
    <w:p w14:paraId="0C72F489" w14:textId="77777777" w:rsidR="00A26641" w:rsidRDefault="00000000">
      <w:pPr>
        <w:ind w:left="-5"/>
      </w:pPr>
      <w:r>
        <w:t xml:space="preserve">Tutorial time: ………………………………………………… </w:t>
      </w:r>
    </w:p>
    <w:p w14:paraId="311BE491" w14:textId="77777777" w:rsidR="00A26641" w:rsidRDefault="00000000">
      <w:pPr>
        <w:ind w:left="-5"/>
      </w:pPr>
      <w:r>
        <w:t xml:space="preserve">Date of submission: .......................................... </w:t>
      </w:r>
    </w:p>
    <w:p w14:paraId="161C5C61" w14:textId="77777777" w:rsidR="00A26641" w:rsidRDefault="00000000">
      <w:pPr>
        <w:spacing w:after="21" w:line="259" w:lineRule="auto"/>
        <w:ind w:left="0" w:firstLine="0"/>
      </w:pPr>
      <w:r>
        <w:t xml:space="preserve"> </w:t>
      </w:r>
    </w:p>
    <w:p w14:paraId="5910B693" w14:textId="77777777" w:rsidR="00A26641" w:rsidRDefault="00000000">
      <w:pPr>
        <w:ind w:left="-5"/>
      </w:pPr>
      <w:r>
        <w:t xml:space="preserve">Submit to Canvas: </w:t>
      </w:r>
    </w:p>
    <w:p w14:paraId="71390E39" w14:textId="77777777" w:rsidR="00A26641" w:rsidRDefault="00000000">
      <w:pPr>
        <w:spacing w:after="14" w:line="259" w:lineRule="auto"/>
        <w:ind w:left="0" w:right="209" w:firstLine="0"/>
        <w:jc w:val="right"/>
      </w:pPr>
      <w:r>
        <w:rPr>
          <w:rFonts w:ascii="Wingdings" w:eastAsia="Wingdings" w:hAnsi="Wingdings" w:cs="Wingdings"/>
          <w:sz w:val="24"/>
        </w:rPr>
        <w:t>o</w:t>
      </w:r>
      <w:r>
        <w:rPr>
          <w:rFonts w:ascii="Arial" w:eastAsia="Arial" w:hAnsi="Arial" w:cs="Arial"/>
          <w:sz w:val="24"/>
        </w:rPr>
        <w:t xml:space="preserve"> </w:t>
      </w:r>
      <w:r>
        <w:t xml:space="preserve">A PDF document file as specified in the Submission section of the assignment specification. </w:t>
      </w:r>
    </w:p>
    <w:p w14:paraId="34E3A555" w14:textId="77777777" w:rsidR="00A26641" w:rsidRDefault="00000000">
      <w:pPr>
        <w:spacing w:after="189" w:line="259" w:lineRule="auto"/>
        <w:ind w:left="714" w:firstLine="0"/>
      </w:pPr>
      <w:r>
        <w:lastRenderedPageBreak/>
        <w:t xml:space="preserve"> </w:t>
      </w:r>
    </w:p>
    <w:p w14:paraId="1C4A74D7" w14:textId="77777777" w:rsidR="00A26641" w:rsidRDefault="00000000">
      <w:pPr>
        <w:pStyle w:val="Heading2"/>
        <w:spacing w:after="0"/>
        <w:ind w:left="-5"/>
      </w:pPr>
      <w:r>
        <w:t xml:space="preserve">Marking Scheme </w:t>
      </w:r>
    </w:p>
    <w:tbl>
      <w:tblPr>
        <w:tblStyle w:val="TableGrid"/>
        <w:tblW w:w="8920" w:type="dxa"/>
        <w:tblInd w:w="9" w:type="dxa"/>
        <w:tblCellMar>
          <w:top w:w="24" w:type="dxa"/>
          <w:left w:w="29" w:type="dxa"/>
          <w:bottom w:w="0" w:type="dxa"/>
          <w:right w:w="115" w:type="dxa"/>
        </w:tblCellMar>
        <w:tblLook w:val="04A0" w:firstRow="1" w:lastRow="0" w:firstColumn="1" w:lastColumn="0" w:noHBand="0" w:noVBand="1"/>
      </w:tblPr>
      <w:tblGrid>
        <w:gridCol w:w="6795"/>
        <w:gridCol w:w="2125"/>
      </w:tblGrid>
      <w:tr w:rsidR="00A26641" w14:paraId="5B32AF2C" w14:textId="77777777">
        <w:trPr>
          <w:trHeight w:val="328"/>
        </w:trPr>
        <w:tc>
          <w:tcPr>
            <w:tcW w:w="6795" w:type="dxa"/>
            <w:tcBorders>
              <w:top w:val="single" w:sz="6" w:space="0" w:color="999999"/>
              <w:left w:val="single" w:sz="6" w:space="0" w:color="999999"/>
              <w:bottom w:val="single" w:sz="12" w:space="0" w:color="D9D9D9"/>
              <w:right w:val="single" w:sz="6" w:space="0" w:color="999999"/>
            </w:tcBorders>
            <w:shd w:val="clear" w:color="auto" w:fill="9CC2E5"/>
          </w:tcPr>
          <w:p w14:paraId="6F71101A" w14:textId="77777777" w:rsidR="00A26641" w:rsidRDefault="00000000">
            <w:pPr>
              <w:spacing w:after="0" w:line="259" w:lineRule="auto"/>
              <w:ind w:left="0" w:firstLine="0"/>
            </w:pPr>
            <w:r>
              <w:rPr>
                <w:b/>
              </w:rPr>
              <w:t>Infrastructure Requirements</w:t>
            </w:r>
            <w:r>
              <w:t xml:space="preserve"> </w:t>
            </w:r>
          </w:p>
        </w:tc>
        <w:tc>
          <w:tcPr>
            <w:tcW w:w="2125" w:type="dxa"/>
            <w:tcBorders>
              <w:top w:val="single" w:sz="6" w:space="0" w:color="999999"/>
              <w:left w:val="single" w:sz="6" w:space="0" w:color="999999"/>
              <w:bottom w:val="single" w:sz="12" w:space="0" w:color="D9D9D9"/>
              <w:right w:val="single" w:sz="6" w:space="0" w:color="999999"/>
            </w:tcBorders>
            <w:shd w:val="clear" w:color="auto" w:fill="9CC2E5"/>
          </w:tcPr>
          <w:p w14:paraId="5F83B7E5" w14:textId="77777777" w:rsidR="00A26641" w:rsidRDefault="00000000">
            <w:pPr>
              <w:spacing w:after="0" w:line="259" w:lineRule="auto"/>
              <w:ind w:left="142" w:firstLine="0"/>
              <w:jc w:val="center"/>
            </w:pPr>
            <w:r>
              <w:t xml:space="preserve"> </w:t>
            </w:r>
          </w:p>
        </w:tc>
      </w:tr>
      <w:tr w:rsidR="00A26641" w14:paraId="7AD6F27E" w14:textId="77777777">
        <w:trPr>
          <w:trHeight w:val="346"/>
        </w:trPr>
        <w:tc>
          <w:tcPr>
            <w:tcW w:w="6795" w:type="dxa"/>
            <w:tcBorders>
              <w:top w:val="single" w:sz="12" w:space="0" w:color="D9D9D9"/>
              <w:left w:val="single" w:sz="6" w:space="0" w:color="999999"/>
              <w:bottom w:val="single" w:sz="6" w:space="0" w:color="999999"/>
              <w:right w:val="single" w:sz="6" w:space="0" w:color="999999"/>
            </w:tcBorders>
            <w:shd w:val="clear" w:color="auto" w:fill="D9D9D9"/>
          </w:tcPr>
          <w:p w14:paraId="427702CD" w14:textId="77777777" w:rsidR="00A26641" w:rsidRDefault="00000000">
            <w:pPr>
              <w:spacing w:after="0" w:line="259" w:lineRule="auto"/>
              <w:ind w:left="0" w:firstLine="0"/>
            </w:pPr>
            <w:r>
              <w:t xml:space="preserve">VPC with 2 public and 2 private subnets </w:t>
            </w:r>
          </w:p>
        </w:tc>
        <w:tc>
          <w:tcPr>
            <w:tcW w:w="2125" w:type="dxa"/>
            <w:tcBorders>
              <w:top w:val="single" w:sz="12" w:space="0" w:color="D9D9D9"/>
              <w:left w:val="single" w:sz="6" w:space="0" w:color="999999"/>
              <w:bottom w:val="single" w:sz="12" w:space="0" w:color="F2F2F2"/>
              <w:right w:val="single" w:sz="6" w:space="0" w:color="999999"/>
            </w:tcBorders>
            <w:shd w:val="clear" w:color="auto" w:fill="D9D9D9"/>
          </w:tcPr>
          <w:p w14:paraId="6AB347D0" w14:textId="77777777" w:rsidR="00A26641" w:rsidRDefault="00000000">
            <w:pPr>
              <w:spacing w:after="0" w:line="259" w:lineRule="auto"/>
              <w:ind w:left="92" w:firstLine="0"/>
              <w:jc w:val="center"/>
            </w:pPr>
            <w:r>
              <w:t xml:space="preserve">Rubric on Canvas </w:t>
            </w:r>
          </w:p>
        </w:tc>
      </w:tr>
      <w:tr w:rsidR="00A26641" w14:paraId="04BA31BF" w14:textId="77777777">
        <w:trPr>
          <w:trHeight w:val="341"/>
        </w:trPr>
        <w:tc>
          <w:tcPr>
            <w:tcW w:w="6795" w:type="dxa"/>
            <w:tcBorders>
              <w:top w:val="single" w:sz="6" w:space="0" w:color="999999"/>
              <w:left w:val="single" w:sz="6" w:space="0" w:color="999999"/>
              <w:bottom w:val="single" w:sz="12" w:space="0" w:color="D9D9D9"/>
              <w:right w:val="single" w:sz="6" w:space="0" w:color="999999"/>
            </w:tcBorders>
            <w:shd w:val="clear" w:color="auto" w:fill="F2F2F2"/>
          </w:tcPr>
          <w:p w14:paraId="2321B640" w14:textId="77777777" w:rsidR="00A26641" w:rsidRDefault="00000000">
            <w:pPr>
              <w:spacing w:after="0" w:line="259" w:lineRule="auto"/>
              <w:ind w:left="0" w:firstLine="0"/>
            </w:pPr>
            <w:r>
              <w:t xml:space="preserve">Correct Public and Private Routing tables with correct subnet associations </w:t>
            </w:r>
          </w:p>
        </w:tc>
        <w:tc>
          <w:tcPr>
            <w:tcW w:w="2125" w:type="dxa"/>
            <w:tcBorders>
              <w:top w:val="single" w:sz="12" w:space="0" w:color="F2F2F2"/>
              <w:left w:val="single" w:sz="6" w:space="0" w:color="999999"/>
              <w:bottom w:val="single" w:sz="12" w:space="0" w:color="D9D9D9"/>
              <w:right w:val="single" w:sz="6" w:space="0" w:color="999999"/>
            </w:tcBorders>
            <w:shd w:val="clear" w:color="auto" w:fill="F2F2F2"/>
          </w:tcPr>
          <w:p w14:paraId="5F596D12" w14:textId="77777777" w:rsidR="00A26641" w:rsidRDefault="00000000">
            <w:pPr>
              <w:spacing w:after="0" w:line="259" w:lineRule="auto"/>
              <w:ind w:left="92" w:firstLine="0"/>
              <w:jc w:val="center"/>
            </w:pPr>
            <w:r>
              <w:t xml:space="preserve">Rubric on Canvas </w:t>
            </w:r>
          </w:p>
        </w:tc>
      </w:tr>
      <w:tr w:rsidR="00A26641" w14:paraId="5626701A" w14:textId="77777777">
        <w:trPr>
          <w:trHeight w:val="346"/>
        </w:trPr>
        <w:tc>
          <w:tcPr>
            <w:tcW w:w="6795" w:type="dxa"/>
            <w:tcBorders>
              <w:top w:val="single" w:sz="12" w:space="0" w:color="D9D9D9"/>
              <w:left w:val="single" w:sz="6" w:space="0" w:color="999999"/>
              <w:bottom w:val="single" w:sz="6" w:space="0" w:color="999999"/>
              <w:right w:val="single" w:sz="6" w:space="0" w:color="999999"/>
            </w:tcBorders>
            <w:shd w:val="clear" w:color="auto" w:fill="D9D9D9"/>
          </w:tcPr>
          <w:p w14:paraId="76131692" w14:textId="77777777" w:rsidR="00A26641" w:rsidRDefault="00000000">
            <w:pPr>
              <w:spacing w:after="0" w:line="259" w:lineRule="auto"/>
              <w:ind w:left="0" w:firstLine="0"/>
            </w:pPr>
            <w:r>
              <w:t xml:space="preserve">Security groups properly configured and attached.  </w:t>
            </w:r>
          </w:p>
        </w:tc>
        <w:tc>
          <w:tcPr>
            <w:tcW w:w="2125" w:type="dxa"/>
            <w:tcBorders>
              <w:top w:val="single" w:sz="12" w:space="0" w:color="D9D9D9"/>
              <w:left w:val="single" w:sz="6" w:space="0" w:color="999999"/>
              <w:bottom w:val="single" w:sz="12" w:space="0" w:color="F2F2F2"/>
              <w:right w:val="single" w:sz="6" w:space="0" w:color="999999"/>
            </w:tcBorders>
            <w:shd w:val="clear" w:color="auto" w:fill="D9D9D9"/>
          </w:tcPr>
          <w:p w14:paraId="5555C2FE" w14:textId="77777777" w:rsidR="00A26641" w:rsidRDefault="00000000">
            <w:pPr>
              <w:spacing w:after="0" w:line="259" w:lineRule="auto"/>
              <w:ind w:left="92" w:firstLine="0"/>
              <w:jc w:val="center"/>
            </w:pPr>
            <w:r>
              <w:t xml:space="preserve">Rubric on Canvas </w:t>
            </w:r>
          </w:p>
        </w:tc>
      </w:tr>
      <w:tr w:rsidR="00A26641" w14:paraId="72BCF89B" w14:textId="77777777">
        <w:trPr>
          <w:trHeight w:val="346"/>
        </w:trPr>
        <w:tc>
          <w:tcPr>
            <w:tcW w:w="6795" w:type="dxa"/>
            <w:tcBorders>
              <w:top w:val="single" w:sz="6" w:space="0" w:color="999999"/>
              <w:left w:val="single" w:sz="6" w:space="0" w:color="999999"/>
              <w:bottom w:val="single" w:sz="6" w:space="0" w:color="999999"/>
              <w:right w:val="single" w:sz="6" w:space="0" w:color="999999"/>
            </w:tcBorders>
            <w:shd w:val="clear" w:color="auto" w:fill="F2F2F2"/>
          </w:tcPr>
          <w:p w14:paraId="1BA76984" w14:textId="77777777" w:rsidR="00A26641" w:rsidRDefault="00000000">
            <w:pPr>
              <w:spacing w:after="0" w:line="259" w:lineRule="auto"/>
              <w:ind w:left="0" w:firstLine="0"/>
            </w:pPr>
            <w:r>
              <w:t xml:space="preserve">Network ACL properly configured and attached </w:t>
            </w:r>
          </w:p>
        </w:tc>
        <w:tc>
          <w:tcPr>
            <w:tcW w:w="2125" w:type="dxa"/>
            <w:tcBorders>
              <w:top w:val="single" w:sz="12" w:space="0" w:color="F2F2F2"/>
              <w:left w:val="single" w:sz="6" w:space="0" w:color="999999"/>
              <w:bottom w:val="single" w:sz="12" w:space="0" w:color="D9D9D9"/>
              <w:right w:val="single" w:sz="6" w:space="0" w:color="999999"/>
            </w:tcBorders>
            <w:shd w:val="clear" w:color="auto" w:fill="F2F2F2"/>
          </w:tcPr>
          <w:p w14:paraId="0087BF27" w14:textId="77777777" w:rsidR="00A26641" w:rsidRDefault="00000000">
            <w:pPr>
              <w:spacing w:after="0" w:line="259" w:lineRule="auto"/>
              <w:ind w:left="92" w:firstLine="0"/>
              <w:jc w:val="center"/>
            </w:pPr>
            <w:r>
              <w:t xml:space="preserve">Rubric on Canvas </w:t>
            </w:r>
          </w:p>
        </w:tc>
      </w:tr>
      <w:tr w:rsidR="00A26641" w14:paraId="54B103BF" w14:textId="77777777">
        <w:trPr>
          <w:trHeight w:val="341"/>
        </w:trPr>
        <w:tc>
          <w:tcPr>
            <w:tcW w:w="6795" w:type="dxa"/>
            <w:tcBorders>
              <w:top w:val="single" w:sz="6" w:space="0" w:color="999999"/>
              <w:left w:val="single" w:sz="6" w:space="0" w:color="999999"/>
              <w:bottom w:val="single" w:sz="6" w:space="0" w:color="999999"/>
              <w:right w:val="single" w:sz="6" w:space="0" w:color="999999"/>
            </w:tcBorders>
            <w:shd w:val="clear" w:color="auto" w:fill="D9D9D9"/>
          </w:tcPr>
          <w:p w14:paraId="569A506A" w14:textId="77777777" w:rsidR="00A26641" w:rsidRDefault="00000000">
            <w:pPr>
              <w:spacing w:after="0" w:line="259" w:lineRule="auto"/>
              <w:ind w:left="0" w:firstLine="0"/>
            </w:pPr>
            <w:r>
              <w:t xml:space="preserve">Correct Web server and Test instances running in correct subnets </w:t>
            </w:r>
          </w:p>
        </w:tc>
        <w:tc>
          <w:tcPr>
            <w:tcW w:w="2125" w:type="dxa"/>
            <w:tcBorders>
              <w:top w:val="single" w:sz="12" w:space="0" w:color="D9D9D9"/>
              <w:left w:val="single" w:sz="6" w:space="0" w:color="999999"/>
              <w:bottom w:val="single" w:sz="12" w:space="0" w:color="F2F2F2"/>
              <w:right w:val="single" w:sz="6" w:space="0" w:color="999999"/>
            </w:tcBorders>
            <w:shd w:val="clear" w:color="auto" w:fill="D9D9D9"/>
          </w:tcPr>
          <w:p w14:paraId="790BCC7E" w14:textId="77777777" w:rsidR="00A26641" w:rsidRDefault="00000000">
            <w:pPr>
              <w:spacing w:after="0" w:line="259" w:lineRule="auto"/>
              <w:ind w:left="92" w:firstLine="0"/>
              <w:jc w:val="center"/>
            </w:pPr>
            <w:r>
              <w:t xml:space="preserve">Rubric on Canvas </w:t>
            </w:r>
          </w:p>
        </w:tc>
      </w:tr>
      <w:tr w:rsidR="00A26641" w14:paraId="4F0FA118" w14:textId="77777777">
        <w:trPr>
          <w:trHeight w:val="346"/>
        </w:trPr>
        <w:tc>
          <w:tcPr>
            <w:tcW w:w="6795" w:type="dxa"/>
            <w:tcBorders>
              <w:top w:val="single" w:sz="6" w:space="0" w:color="999999"/>
              <w:left w:val="single" w:sz="6" w:space="0" w:color="999999"/>
              <w:bottom w:val="single" w:sz="6" w:space="0" w:color="999999"/>
              <w:right w:val="single" w:sz="6" w:space="0" w:color="999999"/>
            </w:tcBorders>
            <w:shd w:val="clear" w:color="auto" w:fill="F2F2F2"/>
          </w:tcPr>
          <w:p w14:paraId="25E98789" w14:textId="77777777" w:rsidR="00A26641" w:rsidRDefault="00000000">
            <w:pPr>
              <w:spacing w:after="0" w:line="259" w:lineRule="auto"/>
              <w:ind w:left="0" w:firstLine="0"/>
            </w:pPr>
            <w:r>
              <w:t xml:space="preserve">Database schema as specified  </w:t>
            </w:r>
          </w:p>
        </w:tc>
        <w:tc>
          <w:tcPr>
            <w:tcW w:w="2125" w:type="dxa"/>
            <w:tcBorders>
              <w:top w:val="single" w:sz="12" w:space="0" w:color="F2F2F2"/>
              <w:left w:val="single" w:sz="6" w:space="0" w:color="999999"/>
              <w:bottom w:val="single" w:sz="12" w:space="0" w:color="D9D9D9"/>
              <w:right w:val="single" w:sz="6" w:space="0" w:color="999999"/>
            </w:tcBorders>
            <w:shd w:val="clear" w:color="auto" w:fill="F2F2F2"/>
          </w:tcPr>
          <w:p w14:paraId="0B0161BF" w14:textId="77777777" w:rsidR="00A26641" w:rsidRDefault="00000000">
            <w:pPr>
              <w:spacing w:after="0" w:line="259" w:lineRule="auto"/>
              <w:ind w:left="92" w:firstLine="0"/>
              <w:jc w:val="center"/>
            </w:pPr>
            <w:r>
              <w:t xml:space="preserve">Rubric on Canvas </w:t>
            </w:r>
          </w:p>
        </w:tc>
      </w:tr>
      <w:tr w:rsidR="00A26641" w14:paraId="6F96C18D" w14:textId="77777777">
        <w:trPr>
          <w:trHeight w:val="341"/>
        </w:trPr>
        <w:tc>
          <w:tcPr>
            <w:tcW w:w="6795" w:type="dxa"/>
            <w:tcBorders>
              <w:top w:val="single" w:sz="6" w:space="0" w:color="999999"/>
              <w:left w:val="single" w:sz="6" w:space="0" w:color="999999"/>
              <w:bottom w:val="single" w:sz="12" w:space="0" w:color="F2F2F2"/>
              <w:right w:val="single" w:sz="6" w:space="0" w:color="999999"/>
            </w:tcBorders>
            <w:shd w:val="clear" w:color="auto" w:fill="D9D9D9"/>
          </w:tcPr>
          <w:p w14:paraId="25A40537" w14:textId="77777777" w:rsidR="00A26641" w:rsidRDefault="00000000">
            <w:pPr>
              <w:spacing w:after="0" w:line="259" w:lineRule="auto"/>
              <w:ind w:left="0" w:firstLine="0"/>
            </w:pPr>
            <w:r>
              <w:t xml:space="preserve">Database running in correct subnets  </w:t>
            </w:r>
          </w:p>
        </w:tc>
        <w:tc>
          <w:tcPr>
            <w:tcW w:w="2125" w:type="dxa"/>
            <w:tcBorders>
              <w:top w:val="single" w:sz="12" w:space="0" w:color="D9D9D9"/>
              <w:left w:val="single" w:sz="6" w:space="0" w:color="999999"/>
              <w:bottom w:val="single" w:sz="12" w:space="0" w:color="F2F2F2"/>
              <w:right w:val="single" w:sz="6" w:space="0" w:color="999999"/>
            </w:tcBorders>
            <w:shd w:val="clear" w:color="auto" w:fill="D9D9D9"/>
          </w:tcPr>
          <w:p w14:paraId="2068CD40" w14:textId="77777777" w:rsidR="00A26641" w:rsidRDefault="00000000">
            <w:pPr>
              <w:spacing w:after="0" w:line="259" w:lineRule="auto"/>
              <w:ind w:left="92" w:firstLine="0"/>
              <w:jc w:val="center"/>
            </w:pPr>
            <w:r>
              <w:t xml:space="preserve">Rubric on Canvas </w:t>
            </w:r>
          </w:p>
        </w:tc>
      </w:tr>
      <w:tr w:rsidR="00A26641" w14:paraId="77B42838" w14:textId="77777777">
        <w:trPr>
          <w:trHeight w:val="346"/>
        </w:trPr>
        <w:tc>
          <w:tcPr>
            <w:tcW w:w="6795" w:type="dxa"/>
            <w:tcBorders>
              <w:top w:val="single" w:sz="12" w:space="0" w:color="F2F2F2"/>
              <w:left w:val="single" w:sz="6" w:space="0" w:color="999999"/>
              <w:bottom w:val="single" w:sz="6" w:space="0" w:color="999999"/>
              <w:right w:val="single" w:sz="6" w:space="0" w:color="999999"/>
            </w:tcBorders>
            <w:shd w:val="clear" w:color="auto" w:fill="F2F2F2"/>
          </w:tcPr>
          <w:p w14:paraId="058C2BFF" w14:textId="77777777" w:rsidR="00A26641" w:rsidRDefault="00000000">
            <w:pPr>
              <w:spacing w:after="0" w:line="259" w:lineRule="auto"/>
              <w:ind w:left="0" w:firstLine="0"/>
            </w:pPr>
            <w:r>
              <w:t xml:space="preserve">S3 objects publicly accessible, using proper access policy </w:t>
            </w:r>
          </w:p>
        </w:tc>
        <w:tc>
          <w:tcPr>
            <w:tcW w:w="2125" w:type="dxa"/>
            <w:tcBorders>
              <w:top w:val="single" w:sz="12" w:space="0" w:color="F2F2F2"/>
              <w:left w:val="single" w:sz="6" w:space="0" w:color="999999"/>
              <w:bottom w:val="single" w:sz="12" w:space="0" w:color="9CC2E5"/>
              <w:right w:val="single" w:sz="6" w:space="0" w:color="999999"/>
            </w:tcBorders>
            <w:shd w:val="clear" w:color="auto" w:fill="F2F2F2"/>
          </w:tcPr>
          <w:p w14:paraId="6D808D28" w14:textId="77777777" w:rsidR="00A26641" w:rsidRDefault="00000000">
            <w:pPr>
              <w:spacing w:after="0" w:line="259" w:lineRule="auto"/>
              <w:ind w:left="92" w:firstLine="0"/>
              <w:jc w:val="center"/>
            </w:pPr>
            <w:r>
              <w:t xml:space="preserve">Rubric on Canvas </w:t>
            </w:r>
          </w:p>
        </w:tc>
      </w:tr>
      <w:tr w:rsidR="00A26641" w14:paraId="0D7F382C" w14:textId="77777777">
        <w:trPr>
          <w:trHeight w:val="341"/>
        </w:trPr>
        <w:tc>
          <w:tcPr>
            <w:tcW w:w="6795" w:type="dxa"/>
            <w:tcBorders>
              <w:top w:val="single" w:sz="6" w:space="0" w:color="999999"/>
              <w:left w:val="single" w:sz="6" w:space="0" w:color="999999"/>
              <w:bottom w:val="single" w:sz="12" w:space="0" w:color="F2F2F2"/>
              <w:right w:val="single" w:sz="6" w:space="0" w:color="999999"/>
            </w:tcBorders>
            <w:shd w:val="clear" w:color="auto" w:fill="9CC2E5"/>
          </w:tcPr>
          <w:p w14:paraId="5577F3BD" w14:textId="77777777" w:rsidR="00A26641" w:rsidRDefault="00000000">
            <w:pPr>
              <w:spacing w:after="0" w:line="259" w:lineRule="auto"/>
              <w:ind w:left="0" w:firstLine="0"/>
            </w:pPr>
            <w:r>
              <w:rPr>
                <w:b/>
              </w:rPr>
              <w:t>Functional Requirements</w:t>
            </w:r>
            <w:r>
              <w:t xml:space="preserve"> </w:t>
            </w:r>
          </w:p>
        </w:tc>
        <w:tc>
          <w:tcPr>
            <w:tcW w:w="2125" w:type="dxa"/>
            <w:tcBorders>
              <w:top w:val="single" w:sz="12" w:space="0" w:color="9CC2E5"/>
              <w:left w:val="single" w:sz="6" w:space="0" w:color="999999"/>
              <w:bottom w:val="single" w:sz="12" w:space="0" w:color="F2F2F2"/>
              <w:right w:val="single" w:sz="6" w:space="0" w:color="999999"/>
            </w:tcBorders>
            <w:shd w:val="clear" w:color="auto" w:fill="9CC2E5"/>
          </w:tcPr>
          <w:p w14:paraId="75CE7C30" w14:textId="77777777" w:rsidR="00A26641" w:rsidRDefault="00000000">
            <w:pPr>
              <w:spacing w:after="0" w:line="259" w:lineRule="auto"/>
              <w:ind w:left="142" w:firstLine="0"/>
              <w:jc w:val="center"/>
            </w:pPr>
            <w:r>
              <w:t xml:space="preserve"> </w:t>
            </w:r>
          </w:p>
        </w:tc>
      </w:tr>
      <w:tr w:rsidR="00A26641" w14:paraId="6BC784C8" w14:textId="77777777">
        <w:trPr>
          <w:trHeight w:val="346"/>
        </w:trPr>
        <w:tc>
          <w:tcPr>
            <w:tcW w:w="6795" w:type="dxa"/>
            <w:tcBorders>
              <w:top w:val="single" w:sz="12" w:space="0" w:color="F2F2F2"/>
              <w:left w:val="single" w:sz="6" w:space="0" w:color="999999"/>
              <w:bottom w:val="single" w:sz="6" w:space="0" w:color="999999"/>
              <w:right w:val="single" w:sz="6" w:space="0" w:color="999999"/>
            </w:tcBorders>
            <w:shd w:val="clear" w:color="auto" w:fill="F2F2F2"/>
          </w:tcPr>
          <w:p w14:paraId="649AB7D7" w14:textId="77777777" w:rsidR="00A26641" w:rsidRDefault="00000000">
            <w:pPr>
              <w:spacing w:after="0" w:line="259" w:lineRule="auto"/>
              <w:ind w:left="0" w:firstLine="0"/>
            </w:pPr>
            <w:proofErr w:type="spellStart"/>
            <w:r>
              <w:t>album.php</w:t>
            </w:r>
            <w:proofErr w:type="spellEnd"/>
            <w:r>
              <w:t xml:space="preserve"> page displayed from EC2 Web server </w:t>
            </w:r>
          </w:p>
        </w:tc>
        <w:tc>
          <w:tcPr>
            <w:tcW w:w="2125" w:type="dxa"/>
            <w:tcBorders>
              <w:top w:val="single" w:sz="12" w:space="0" w:color="F2F2F2"/>
              <w:left w:val="single" w:sz="6" w:space="0" w:color="999999"/>
              <w:bottom w:val="single" w:sz="12" w:space="0" w:color="D9D9D9"/>
              <w:right w:val="single" w:sz="6" w:space="0" w:color="999999"/>
            </w:tcBorders>
            <w:shd w:val="clear" w:color="auto" w:fill="F2F2F2"/>
          </w:tcPr>
          <w:p w14:paraId="1E8B945D" w14:textId="77777777" w:rsidR="00A26641" w:rsidRDefault="00000000">
            <w:pPr>
              <w:spacing w:after="0" w:line="259" w:lineRule="auto"/>
              <w:ind w:left="92" w:firstLine="0"/>
              <w:jc w:val="center"/>
            </w:pPr>
            <w:r>
              <w:t xml:space="preserve">Rubric on Canvas </w:t>
            </w:r>
          </w:p>
        </w:tc>
      </w:tr>
      <w:tr w:rsidR="00A26641" w14:paraId="0D6B07CD" w14:textId="77777777">
        <w:trPr>
          <w:trHeight w:val="346"/>
        </w:trPr>
        <w:tc>
          <w:tcPr>
            <w:tcW w:w="6795" w:type="dxa"/>
            <w:tcBorders>
              <w:top w:val="single" w:sz="6" w:space="0" w:color="999999"/>
              <w:left w:val="single" w:sz="6" w:space="0" w:color="999999"/>
              <w:bottom w:val="single" w:sz="6" w:space="0" w:color="999999"/>
              <w:right w:val="single" w:sz="6" w:space="0" w:color="999999"/>
            </w:tcBorders>
            <w:shd w:val="clear" w:color="auto" w:fill="D9D9D9"/>
          </w:tcPr>
          <w:p w14:paraId="603DD40E" w14:textId="77777777" w:rsidR="00A26641" w:rsidRDefault="00000000">
            <w:pPr>
              <w:spacing w:after="0" w:line="259" w:lineRule="auto"/>
              <w:ind w:left="0" w:firstLine="0"/>
            </w:pPr>
            <w:r>
              <w:t xml:space="preserve">Provided URL is persistent (Elastic IP Association) </w:t>
            </w:r>
          </w:p>
        </w:tc>
        <w:tc>
          <w:tcPr>
            <w:tcW w:w="2125" w:type="dxa"/>
            <w:tcBorders>
              <w:top w:val="single" w:sz="12" w:space="0" w:color="D9D9D9"/>
              <w:left w:val="single" w:sz="6" w:space="0" w:color="999999"/>
              <w:bottom w:val="single" w:sz="12" w:space="0" w:color="F2F2F2"/>
              <w:right w:val="single" w:sz="6" w:space="0" w:color="999999"/>
            </w:tcBorders>
            <w:shd w:val="clear" w:color="auto" w:fill="D9D9D9"/>
          </w:tcPr>
          <w:p w14:paraId="3EFD1067" w14:textId="77777777" w:rsidR="00A26641" w:rsidRDefault="00000000">
            <w:pPr>
              <w:spacing w:after="0" w:line="259" w:lineRule="auto"/>
              <w:ind w:left="92" w:firstLine="0"/>
              <w:jc w:val="center"/>
            </w:pPr>
            <w:r>
              <w:t xml:space="preserve">Rubric on Canvas </w:t>
            </w:r>
          </w:p>
        </w:tc>
      </w:tr>
      <w:tr w:rsidR="00A26641" w14:paraId="2DF14AA5" w14:textId="77777777">
        <w:trPr>
          <w:trHeight w:val="341"/>
        </w:trPr>
        <w:tc>
          <w:tcPr>
            <w:tcW w:w="6795" w:type="dxa"/>
            <w:tcBorders>
              <w:top w:val="single" w:sz="6" w:space="0" w:color="999999"/>
              <w:left w:val="single" w:sz="6" w:space="0" w:color="999999"/>
              <w:bottom w:val="single" w:sz="12" w:space="0" w:color="D9D9D9"/>
              <w:right w:val="single" w:sz="6" w:space="0" w:color="999999"/>
            </w:tcBorders>
            <w:shd w:val="clear" w:color="auto" w:fill="F2F2F2"/>
          </w:tcPr>
          <w:p w14:paraId="5E1708C8" w14:textId="77777777" w:rsidR="00A26641" w:rsidRDefault="00000000">
            <w:pPr>
              <w:spacing w:after="0" w:line="259" w:lineRule="auto"/>
              <w:ind w:left="0" w:firstLine="0"/>
            </w:pPr>
            <w:r>
              <w:t xml:space="preserve">Photos loaded from S3 with matching metadata from RDS </w:t>
            </w:r>
          </w:p>
        </w:tc>
        <w:tc>
          <w:tcPr>
            <w:tcW w:w="2125" w:type="dxa"/>
            <w:tcBorders>
              <w:top w:val="single" w:sz="12" w:space="0" w:color="F2F2F2"/>
              <w:left w:val="single" w:sz="6" w:space="0" w:color="999999"/>
              <w:bottom w:val="single" w:sz="12" w:space="0" w:color="D9D9D9"/>
              <w:right w:val="single" w:sz="6" w:space="0" w:color="999999"/>
            </w:tcBorders>
            <w:shd w:val="clear" w:color="auto" w:fill="F2F2F2"/>
          </w:tcPr>
          <w:p w14:paraId="34B8BB2C" w14:textId="77777777" w:rsidR="00A26641" w:rsidRDefault="00000000">
            <w:pPr>
              <w:spacing w:after="0" w:line="259" w:lineRule="auto"/>
              <w:ind w:left="92" w:firstLine="0"/>
              <w:jc w:val="center"/>
            </w:pPr>
            <w:r>
              <w:t xml:space="preserve">Rubric on Canvas </w:t>
            </w:r>
          </w:p>
        </w:tc>
      </w:tr>
      <w:tr w:rsidR="00A26641" w14:paraId="31353BB4" w14:textId="77777777">
        <w:trPr>
          <w:trHeight w:val="346"/>
        </w:trPr>
        <w:tc>
          <w:tcPr>
            <w:tcW w:w="6795" w:type="dxa"/>
            <w:tcBorders>
              <w:top w:val="single" w:sz="12" w:space="0" w:color="D9D9D9"/>
              <w:left w:val="single" w:sz="6" w:space="0" w:color="999999"/>
              <w:bottom w:val="single" w:sz="6" w:space="0" w:color="999999"/>
              <w:right w:val="single" w:sz="6" w:space="0" w:color="999999"/>
            </w:tcBorders>
            <w:shd w:val="clear" w:color="auto" w:fill="D9D9D9"/>
          </w:tcPr>
          <w:p w14:paraId="1CC9769B" w14:textId="77777777" w:rsidR="00A26641" w:rsidRDefault="00000000">
            <w:pPr>
              <w:spacing w:after="0" w:line="259" w:lineRule="auto"/>
              <w:ind w:left="0" w:firstLine="0"/>
            </w:pPr>
            <w:r>
              <w:t xml:space="preserve">Web server instance reachable from Test instance via ICMP </w:t>
            </w:r>
          </w:p>
        </w:tc>
        <w:tc>
          <w:tcPr>
            <w:tcW w:w="2125" w:type="dxa"/>
            <w:tcBorders>
              <w:top w:val="single" w:sz="12" w:space="0" w:color="D9D9D9"/>
              <w:left w:val="single" w:sz="6" w:space="0" w:color="999999"/>
              <w:bottom w:val="single" w:sz="12" w:space="0" w:color="9CC2E5"/>
              <w:right w:val="single" w:sz="6" w:space="0" w:color="999999"/>
            </w:tcBorders>
            <w:shd w:val="clear" w:color="auto" w:fill="D9D9D9"/>
          </w:tcPr>
          <w:p w14:paraId="77D7E9E7" w14:textId="77777777" w:rsidR="00A26641" w:rsidRDefault="00000000">
            <w:pPr>
              <w:spacing w:after="0" w:line="259" w:lineRule="auto"/>
              <w:ind w:left="92" w:firstLine="0"/>
              <w:jc w:val="center"/>
            </w:pPr>
            <w:r>
              <w:t xml:space="preserve">Rubric on Canvas </w:t>
            </w:r>
          </w:p>
        </w:tc>
      </w:tr>
      <w:tr w:rsidR="00A26641" w14:paraId="68B1BF21" w14:textId="77777777">
        <w:trPr>
          <w:trHeight w:val="341"/>
        </w:trPr>
        <w:tc>
          <w:tcPr>
            <w:tcW w:w="6795" w:type="dxa"/>
            <w:tcBorders>
              <w:top w:val="single" w:sz="6" w:space="0" w:color="999999"/>
              <w:left w:val="single" w:sz="6" w:space="0" w:color="999999"/>
              <w:bottom w:val="single" w:sz="12" w:space="0" w:color="D9D9D9"/>
              <w:right w:val="single" w:sz="6" w:space="0" w:color="999999"/>
            </w:tcBorders>
            <w:shd w:val="clear" w:color="auto" w:fill="9CC2E5"/>
          </w:tcPr>
          <w:p w14:paraId="62403ABC" w14:textId="77777777" w:rsidR="00A26641" w:rsidRDefault="00000000">
            <w:pPr>
              <w:spacing w:after="0" w:line="259" w:lineRule="auto"/>
              <w:ind w:left="0" w:firstLine="0"/>
            </w:pPr>
            <w:r>
              <w:rPr>
                <w:b/>
              </w:rPr>
              <w:t>Deductions</w:t>
            </w:r>
            <w:r>
              <w:t xml:space="preserve"> </w:t>
            </w:r>
          </w:p>
        </w:tc>
        <w:tc>
          <w:tcPr>
            <w:tcW w:w="2125" w:type="dxa"/>
            <w:tcBorders>
              <w:top w:val="single" w:sz="12" w:space="0" w:color="9CC2E5"/>
              <w:left w:val="single" w:sz="6" w:space="0" w:color="999999"/>
              <w:bottom w:val="single" w:sz="12" w:space="0" w:color="D9D9D9"/>
              <w:right w:val="single" w:sz="6" w:space="0" w:color="999999"/>
            </w:tcBorders>
            <w:shd w:val="clear" w:color="auto" w:fill="9CC2E5"/>
          </w:tcPr>
          <w:p w14:paraId="551A3009" w14:textId="77777777" w:rsidR="00A26641" w:rsidRDefault="00000000">
            <w:pPr>
              <w:spacing w:after="0" w:line="259" w:lineRule="auto"/>
              <w:ind w:left="153" w:firstLine="0"/>
              <w:jc w:val="center"/>
            </w:pPr>
            <w:r>
              <w:rPr>
                <w:rFonts w:ascii="Arial" w:eastAsia="Arial" w:hAnsi="Arial" w:cs="Arial"/>
              </w:rPr>
              <w:t xml:space="preserve"> </w:t>
            </w:r>
          </w:p>
        </w:tc>
      </w:tr>
      <w:tr w:rsidR="00A26641" w14:paraId="3AA476FB" w14:textId="77777777">
        <w:trPr>
          <w:trHeight w:val="346"/>
        </w:trPr>
        <w:tc>
          <w:tcPr>
            <w:tcW w:w="6795" w:type="dxa"/>
            <w:tcBorders>
              <w:top w:val="single" w:sz="12" w:space="0" w:color="D9D9D9"/>
              <w:left w:val="single" w:sz="6" w:space="0" w:color="999999"/>
              <w:bottom w:val="single" w:sz="6" w:space="0" w:color="999999"/>
              <w:right w:val="single" w:sz="6" w:space="0" w:color="999999"/>
            </w:tcBorders>
            <w:shd w:val="clear" w:color="auto" w:fill="D9D9D9"/>
          </w:tcPr>
          <w:p w14:paraId="05FE4A7B" w14:textId="77777777" w:rsidR="00A26641" w:rsidRDefault="00000000">
            <w:pPr>
              <w:spacing w:after="0" w:line="259" w:lineRule="auto"/>
              <w:ind w:left="0" w:firstLine="0"/>
            </w:pPr>
            <w:r>
              <w:t xml:space="preserve">Documentation not as specified or poorly presented (up to minus 10) </w:t>
            </w:r>
          </w:p>
        </w:tc>
        <w:tc>
          <w:tcPr>
            <w:tcW w:w="2125" w:type="dxa"/>
            <w:tcBorders>
              <w:top w:val="single" w:sz="12" w:space="0" w:color="D9D9D9"/>
              <w:left w:val="single" w:sz="6" w:space="0" w:color="999999"/>
              <w:bottom w:val="single" w:sz="12" w:space="0" w:color="F2F2F2"/>
              <w:right w:val="single" w:sz="6" w:space="0" w:color="999999"/>
            </w:tcBorders>
            <w:shd w:val="clear" w:color="auto" w:fill="D9D9D9"/>
          </w:tcPr>
          <w:p w14:paraId="077BFCF8" w14:textId="77777777" w:rsidR="00A26641" w:rsidRDefault="00000000">
            <w:pPr>
              <w:spacing w:after="0" w:line="259" w:lineRule="auto"/>
              <w:ind w:left="153" w:firstLine="0"/>
              <w:jc w:val="center"/>
            </w:pPr>
            <w:r>
              <w:rPr>
                <w:rFonts w:ascii="Arial" w:eastAsia="Arial" w:hAnsi="Arial" w:cs="Arial"/>
              </w:rPr>
              <w:t xml:space="preserve"> </w:t>
            </w:r>
          </w:p>
        </w:tc>
      </w:tr>
      <w:tr w:rsidR="00A26641" w14:paraId="178F6FC0" w14:textId="77777777">
        <w:trPr>
          <w:trHeight w:val="333"/>
        </w:trPr>
        <w:tc>
          <w:tcPr>
            <w:tcW w:w="6795" w:type="dxa"/>
            <w:tcBorders>
              <w:top w:val="single" w:sz="6" w:space="0" w:color="999999"/>
              <w:left w:val="single" w:sz="6" w:space="0" w:color="999999"/>
              <w:bottom w:val="single" w:sz="6" w:space="0" w:color="999999"/>
              <w:right w:val="single" w:sz="6" w:space="0" w:color="999999"/>
            </w:tcBorders>
            <w:shd w:val="clear" w:color="auto" w:fill="F2F2F2"/>
          </w:tcPr>
          <w:p w14:paraId="52756090" w14:textId="77777777" w:rsidR="00A26641" w:rsidRDefault="00000000">
            <w:pPr>
              <w:spacing w:after="0" w:line="259" w:lineRule="auto"/>
              <w:ind w:left="0" w:firstLine="0"/>
            </w:pPr>
            <w:r>
              <w:t xml:space="preserve">Serious misconfigurations of AWS services being used (up to minus 10) </w:t>
            </w:r>
          </w:p>
        </w:tc>
        <w:tc>
          <w:tcPr>
            <w:tcW w:w="2125" w:type="dxa"/>
            <w:tcBorders>
              <w:top w:val="single" w:sz="12" w:space="0" w:color="F2F2F2"/>
              <w:left w:val="single" w:sz="6" w:space="0" w:color="999999"/>
              <w:bottom w:val="single" w:sz="6" w:space="0" w:color="999999"/>
              <w:right w:val="single" w:sz="6" w:space="0" w:color="999999"/>
            </w:tcBorders>
            <w:shd w:val="clear" w:color="auto" w:fill="F2F2F2"/>
          </w:tcPr>
          <w:p w14:paraId="7C0644EF" w14:textId="77777777" w:rsidR="00A26641" w:rsidRDefault="00000000">
            <w:pPr>
              <w:spacing w:after="0" w:line="259" w:lineRule="auto"/>
              <w:ind w:left="153" w:firstLine="0"/>
              <w:jc w:val="center"/>
            </w:pPr>
            <w:r>
              <w:rPr>
                <w:rFonts w:ascii="Arial" w:eastAsia="Arial" w:hAnsi="Arial" w:cs="Arial"/>
              </w:rPr>
              <w:t xml:space="preserve"> </w:t>
            </w:r>
          </w:p>
        </w:tc>
      </w:tr>
    </w:tbl>
    <w:p w14:paraId="74BED404" w14:textId="77777777" w:rsidR="00A26641" w:rsidRDefault="00000000">
      <w:pPr>
        <w:spacing w:after="189" w:line="259" w:lineRule="auto"/>
        <w:ind w:left="0" w:firstLine="0"/>
      </w:pPr>
      <w:r>
        <w:t xml:space="preserve"> </w:t>
      </w:r>
    </w:p>
    <w:p w14:paraId="57D8914B" w14:textId="77777777" w:rsidR="00A26641" w:rsidRDefault="00000000">
      <w:pPr>
        <w:pStyle w:val="Heading2"/>
        <w:ind w:left="-5"/>
      </w:pPr>
      <w:r>
        <w:t xml:space="preserve">Comments </w:t>
      </w:r>
    </w:p>
    <w:p w14:paraId="2A4ABD32" w14:textId="77777777" w:rsidR="00A26641" w:rsidRDefault="00000000">
      <w:pPr>
        <w:spacing w:after="0" w:line="259" w:lineRule="auto"/>
        <w:ind w:left="0" w:firstLine="0"/>
      </w:pPr>
      <w:r>
        <w:t xml:space="preserve"> </w:t>
      </w:r>
    </w:p>
    <w:sectPr w:rsidR="00A26641">
      <w:headerReference w:type="even" r:id="rId31"/>
      <w:headerReference w:type="default" r:id="rId32"/>
      <w:footerReference w:type="even" r:id="rId33"/>
      <w:footerReference w:type="default" r:id="rId34"/>
      <w:headerReference w:type="first" r:id="rId35"/>
      <w:footerReference w:type="first" r:id="rId36"/>
      <w:footnotePr>
        <w:numRestart w:val="eachPage"/>
      </w:footnotePr>
      <w:pgSz w:w="11904" w:h="16838"/>
      <w:pgMar w:top="1493" w:right="1436" w:bottom="1458" w:left="1440" w:header="941"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BFBDE" w14:textId="77777777" w:rsidR="006A4982" w:rsidRDefault="006A4982">
      <w:pPr>
        <w:spacing w:after="0" w:line="240" w:lineRule="auto"/>
      </w:pPr>
      <w:r>
        <w:separator/>
      </w:r>
    </w:p>
  </w:endnote>
  <w:endnote w:type="continuationSeparator" w:id="0">
    <w:p w14:paraId="66ADC877" w14:textId="77777777" w:rsidR="006A4982" w:rsidRDefault="006A4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0F9C8" w14:textId="77777777" w:rsidR="00A26641" w:rsidRDefault="00000000">
    <w:pPr>
      <w:tabs>
        <w:tab w:val="center" w:pos="4153"/>
        <w:tab w:val="center" w:pos="8306"/>
        <w:tab w:val="center" w:pos="8686"/>
      </w:tabs>
      <w:spacing w:after="0" w:line="259" w:lineRule="auto"/>
      <w:ind w:left="0" w:firstLine="0"/>
    </w:pPr>
    <w:r>
      <w:rPr>
        <w:sz w:val="18"/>
      </w:rPr>
      <w:t xml:space="preserve">COS20019 </w:t>
    </w:r>
    <w:r>
      <w:rPr>
        <w:sz w:val="18"/>
      </w:rPr>
      <w:tab/>
      <w:t xml:space="preserve"> </w:t>
    </w:r>
    <w:r>
      <w:rPr>
        <w:sz w:val="18"/>
      </w:rPr>
      <w:tab/>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B2976" w14:textId="77777777" w:rsidR="00A26641" w:rsidRDefault="00000000">
    <w:pPr>
      <w:tabs>
        <w:tab w:val="center" w:pos="4153"/>
        <w:tab w:val="center" w:pos="8306"/>
        <w:tab w:val="center" w:pos="8686"/>
      </w:tabs>
      <w:spacing w:after="0" w:line="259" w:lineRule="auto"/>
      <w:ind w:left="0" w:firstLine="0"/>
    </w:pPr>
    <w:r>
      <w:rPr>
        <w:sz w:val="18"/>
      </w:rPr>
      <w:t xml:space="preserve">COS20019 </w:t>
    </w:r>
    <w:r>
      <w:rPr>
        <w:sz w:val="18"/>
      </w:rPr>
      <w:tab/>
      <w:t xml:space="preserve"> </w:t>
    </w:r>
    <w:r>
      <w:rPr>
        <w:sz w:val="18"/>
      </w:rPr>
      <w:tab/>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42E3C" w14:textId="77777777" w:rsidR="00A26641" w:rsidRDefault="00000000">
    <w:pPr>
      <w:tabs>
        <w:tab w:val="center" w:pos="4153"/>
        <w:tab w:val="center" w:pos="8306"/>
        <w:tab w:val="center" w:pos="8686"/>
      </w:tabs>
      <w:spacing w:after="0" w:line="259" w:lineRule="auto"/>
      <w:ind w:left="0" w:firstLine="0"/>
    </w:pPr>
    <w:r>
      <w:rPr>
        <w:sz w:val="18"/>
      </w:rPr>
      <w:t xml:space="preserve">COS20019 </w:t>
    </w:r>
    <w:r>
      <w:rPr>
        <w:sz w:val="18"/>
      </w:rPr>
      <w:tab/>
      <w:t xml:space="preserve"> </w:t>
    </w:r>
    <w:r>
      <w:rPr>
        <w:sz w:val="18"/>
      </w:rPr>
      <w:tab/>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56EE1" w14:textId="77777777" w:rsidR="006A4982" w:rsidRDefault="006A4982">
      <w:pPr>
        <w:spacing w:after="0" w:line="289" w:lineRule="auto"/>
        <w:ind w:left="0" w:right="2" w:firstLine="0"/>
        <w:jc w:val="both"/>
      </w:pPr>
      <w:r>
        <w:separator/>
      </w:r>
    </w:p>
  </w:footnote>
  <w:footnote w:type="continuationSeparator" w:id="0">
    <w:p w14:paraId="38B5CF69" w14:textId="77777777" w:rsidR="006A4982" w:rsidRDefault="006A4982">
      <w:pPr>
        <w:spacing w:after="0" w:line="289" w:lineRule="auto"/>
        <w:ind w:left="0" w:right="2" w:firstLine="0"/>
        <w:jc w:val="both"/>
      </w:pPr>
      <w:r>
        <w:continuationSeparator/>
      </w:r>
    </w:p>
  </w:footnote>
  <w:footnote w:id="1">
    <w:p w14:paraId="04B9866E" w14:textId="77777777" w:rsidR="00A26641" w:rsidRDefault="00000000">
      <w:pPr>
        <w:pStyle w:val="footnotedescription"/>
      </w:pPr>
      <w:r>
        <w:rPr>
          <w:rStyle w:val="footnotemark"/>
        </w:rPr>
        <w:footnoteRef/>
      </w:r>
      <w:r>
        <w:t xml:space="preserve"> Ideally, </w:t>
      </w:r>
      <w:proofErr w:type="gramStart"/>
      <w:r>
        <w:t>SSH(</w:t>
      </w:r>
      <w:proofErr w:type="gramEnd"/>
      <w:r>
        <w:t>22) traffic should only be allowed from your home network's public IPv4 address range since common users do not need to access the web server. But for simplicity, you can allow SSH from anywhere in this assignment.</w:t>
      </w:r>
      <w:r>
        <w:rPr>
          <w:sz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FA86" w14:textId="77777777" w:rsidR="00A26641" w:rsidRDefault="00000000">
    <w:pPr>
      <w:tabs>
        <w:tab w:val="right" w:pos="9028"/>
      </w:tabs>
      <w:spacing w:after="32" w:line="259" w:lineRule="auto"/>
      <w:ind w:left="0" w:firstLine="0"/>
    </w:pPr>
    <w:r>
      <w:rPr>
        <w:noProof/>
      </w:rPr>
      <mc:AlternateContent>
        <mc:Choice Requires="wpg">
          <w:drawing>
            <wp:anchor distT="0" distB="0" distL="114300" distR="114300" simplePos="0" relativeHeight="251658240" behindDoc="0" locked="0" layoutInCell="1" allowOverlap="1" wp14:anchorId="130E44B9" wp14:editId="256F293A">
              <wp:simplePos x="0" y="0"/>
              <wp:positionH relativeFrom="page">
                <wp:posOffset>896112</wp:posOffset>
              </wp:positionH>
              <wp:positionV relativeFrom="page">
                <wp:posOffset>765048</wp:posOffset>
              </wp:positionV>
              <wp:extent cx="5766816" cy="9144"/>
              <wp:effectExtent l="0" t="0" r="0" b="0"/>
              <wp:wrapSquare wrapText="bothSides"/>
              <wp:docPr id="12268" name="Group 12268"/>
              <wp:cNvGraphicFramePr/>
              <a:graphic xmlns:a="http://schemas.openxmlformats.org/drawingml/2006/main">
                <a:graphicData uri="http://schemas.microsoft.com/office/word/2010/wordprocessingGroup">
                  <wpg:wgp>
                    <wpg:cNvGrpSpPr/>
                    <wpg:grpSpPr>
                      <a:xfrm>
                        <a:off x="0" y="0"/>
                        <a:ext cx="5766816" cy="9144"/>
                        <a:chOff x="0" y="0"/>
                        <a:chExt cx="5766816" cy="9144"/>
                      </a:xfrm>
                    </wpg:grpSpPr>
                    <wps:wsp>
                      <wps:cNvPr id="12744" name="Shape 12744"/>
                      <wps:cNvSpPr/>
                      <wps:spPr>
                        <a:xfrm>
                          <a:off x="0" y="0"/>
                          <a:ext cx="5766816" cy="9144"/>
                        </a:xfrm>
                        <a:custGeom>
                          <a:avLst/>
                          <a:gdLst/>
                          <a:ahLst/>
                          <a:cxnLst/>
                          <a:rect l="0" t="0" r="0" b="0"/>
                          <a:pathLst>
                            <a:path w="5766816" h="9144">
                              <a:moveTo>
                                <a:pt x="0" y="0"/>
                              </a:moveTo>
                              <a:lnTo>
                                <a:pt x="5766816" y="0"/>
                              </a:lnTo>
                              <a:lnTo>
                                <a:pt x="5766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68" style="width:454.08pt;height:0.719971pt;position:absolute;mso-position-horizontal-relative:page;mso-position-horizontal:absolute;margin-left:70.56pt;mso-position-vertical-relative:page;margin-top:60.24pt;" coordsize="57668,91">
              <v:shape id="Shape 12745" style="position:absolute;width:57668;height:91;left:0;top:0;" coordsize="5766816,9144" path="m0,0l5766816,0l5766816,9144l0,9144l0,0">
                <v:stroke weight="0pt" endcap="flat" joinstyle="miter" miterlimit="10" on="false" color="#000000" opacity="0"/>
                <v:fill on="true" color="#000000"/>
              </v:shape>
              <w10:wrap type="square"/>
            </v:group>
          </w:pict>
        </mc:Fallback>
      </mc:AlternateContent>
    </w:r>
    <w:r>
      <w:rPr>
        <w:b/>
        <w:sz w:val="20"/>
      </w:rPr>
      <w:t xml:space="preserve">School of Science, Computing and Engineering Technologies </w:t>
    </w:r>
    <w:r>
      <w:rPr>
        <w:b/>
        <w:sz w:val="20"/>
      </w:rPr>
      <w:tab/>
      <w:t xml:space="preserve">Swinburne University of Technology </w:t>
    </w:r>
  </w:p>
  <w:p w14:paraId="5FE6B0C8" w14:textId="77777777" w:rsidR="00A26641"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C0943" w14:textId="2FB56D05" w:rsidR="00A26641" w:rsidRDefault="00000000">
    <w:pPr>
      <w:tabs>
        <w:tab w:val="right" w:pos="9028"/>
      </w:tabs>
      <w:spacing w:after="32" w:line="259" w:lineRule="auto"/>
      <w:ind w:left="0" w:firstLine="0"/>
    </w:pPr>
    <w:r>
      <w:rPr>
        <w:noProof/>
      </w:rPr>
      <mc:AlternateContent>
        <mc:Choice Requires="wpg">
          <w:drawing>
            <wp:anchor distT="0" distB="0" distL="114300" distR="114300" simplePos="0" relativeHeight="251659264" behindDoc="0" locked="0" layoutInCell="1" allowOverlap="1" wp14:anchorId="348D5C81" wp14:editId="2E2290D0">
              <wp:simplePos x="0" y="0"/>
              <wp:positionH relativeFrom="page">
                <wp:posOffset>896112</wp:posOffset>
              </wp:positionH>
              <wp:positionV relativeFrom="page">
                <wp:posOffset>765048</wp:posOffset>
              </wp:positionV>
              <wp:extent cx="5766816" cy="9144"/>
              <wp:effectExtent l="0" t="0" r="0" b="0"/>
              <wp:wrapSquare wrapText="bothSides"/>
              <wp:docPr id="12231" name="Group 12231"/>
              <wp:cNvGraphicFramePr/>
              <a:graphic xmlns:a="http://schemas.openxmlformats.org/drawingml/2006/main">
                <a:graphicData uri="http://schemas.microsoft.com/office/word/2010/wordprocessingGroup">
                  <wpg:wgp>
                    <wpg:cNvGrpSpPr/>
                    <wpg:grpSpPr>
                      <a:xfrm>
                        <a:off x="0" y="0"/>
                        <a:ext cx="5766816" cy="9144"/>
                        <a:chOff x="0" y="0"/>
                        <a:chExt cx="5766816" cy="9144"/>
                      </a:xfrm>
                    </wpg:grpSpPr>
                    <wps:wsp>
                      <wps:cNvPr id="12742" name="Shape 12742"/>
                      <wps:cNvSpPr/>
                      <wps:spPr>
                        <a:xfrm>
                          <a:off x="0" y="0"/>
                          <a:ext cx="5766816" cy="9144"/>
                        </a:xfrm>
                        <a:custGeom>
                          <a:avLst/>
                          <a:gdLst/>
                          <a:ahLst/>
                          <a:cxnLst/>
                          <a:rect l="0" t="0" r="0" b="0"/>
                          <a:pathLst>
                            <a:path w="5766816" h="9144">
                              <a:moveTo>
                                <a:pt x="0" y="0"/>
                              </a:moveTo>
                              <a:lnTo>
                                <a:pt x="5766816" y="0"/>
                              </a:lnTo>
                              <a:lnTo>
                                <a:pt x="5766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31" style="width:454.08pt;height:0.719971pt;position:absolute;mso-position-horizontal-relative:page;mso-position-horizontal:absolute;margin-left:70.56pt;mso-position-vertical-relative:page;margin-top:60.24pt;" coordsize="57668,91">
              <v:shape id="Shape 12743" style="position:absolute;width:57668;height:91;left:0;top:0;" coordsize="5766816,9144" path="m0,0l5766816,0l5766816,9144l0,9144l0,0">
                <v:stroke weight="0pt" endcap="flat" joinstyle="miter" miterlimit="10" on="false" color="#000000" opacity="0"/>
                <v:fill on="true" color="#000000"/>
              </v:shape>
              <w10:wrap type="square"/>
            </v:group>
          </w:pict>
        </mc:Fallback>
      </mc:AlternateContent>
    </w:r>
    <w:r w:rsidR="008C49D4">
      <w:rPr>
        <w:b/>
        <w:sz w:val="20"/>
      </w:rPr>
      <w:t>104315180 – Janaka Muthunayake</w:t>
    </w:r>
    <w:r>
      <w:rPr>
        <w:b/>
        <w:sz w:val="20"/>
      </w:rPr>
      <w:tab/>
      <w:t xml:space="preserve">Swinburne University of Technology </w:t>
    </w:r>
  </w:p>
  <w:p w14:paraId="311C1B9E" w14:textId="77777777" w:rsidR="00A26641"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291C8" w14:textId="77777777" w:rsidR="00A26641" w:rsidRDefault="00000000">
    <w:pPr>
      <w:tabs>
        <w:tab w:val="right" w:pos="9028"/>
      </w:tabs>
      <w:spacing w:after="32" w:line="259" w:lineRule="auto"/>
      <w:ind w:left="0" w:firstLine="0"/>
    </w:pPr>
    <w:r>
      <w:rPr>
        <w:noProof/>
      </w:rPr>
      <mc:AlternateContent>
        <mc:Choice Requires="wpg">
          <w:drawing>
            <wp:anchor distT="0" distB="0" distL="114300" distR="114300" simplePos="0" relativeHeight="251660288" behindDoc="0" locked="0" layoutInCell="1" allowOverlap="1" wp14:anchorId="7F1A4E21" wp14:editId="2F344EA3">
              <wp:simplePos x="0" y="0"/>
              <wp:positionH relativeFrom="page">
                <wp:posOffset>896112</wp:posOffset>
              </wp:positionH>
              <wp:positionV relativeFrom="page">
                <wp:posOffset>765048</wp:posOffset>
              </wp:positionV>
              <wp:extent cx="5766816" cy="9144"/>
              <wp:effectExtent l="0" t="0" r="0" b="0"/>
              <wp:wrapSquare wrapText="bothSides"/>
              <wp:docPr id="12194" name="Group 12194"/>
              <wp:cNvGraphicFramePr/>
              <a:graphic xmlns:a="http://schemas.openxmlformats.org/drawingml/2006/main">
                <a:graphicData uri="http://schemas.microsoft.com/office/word/2010/wordprocessingGroup">
                  <wpg:wgp>
                    <wpg:cNvGrpSpPr/>
                    <wpg:grpSpPr>
                      <a:xfrm>
                        <a:off x="0" y="0"/>
                        <a:ext cx="5766816" cy="9144"/>
                        <a:chOff x="0" y="0"/>
                        <a:chExt cx="5766816" cy="9144"/>
                      </a:xfrm>
                    </wpg:grpSpPr>
                    <wps:wsp>
                      <wps:cNvPr id="12740" name="Shape 12740"/>
                      <wps:cNvSpPr/>
                      <wps:spPr>
                        <a:xfrm>
                          <a:off x="0" y="0"/>
                          <a:ext cx="5766816" cy="9144"/>
                        </a:xfrm>
                        <a:custGeom>
                          <a:avLst/>
                          <a:gdLst/>
                          <a:ahLst/>
                          <a:cxnLst/>
                          <a:rect l="0" t="0" r="0" b="0"/>
                          <a:pathLst>
                            <a:path w="5766816" h="9144">
                              <a:moveTo>
                                <a:pt x="0" y="0"/>
                              </a:moveTo>
                              <a:lnTo>
                                <a:pt x="5766816" y="0"/>
                              </a:lnTo>
                              <a:lnTo>
                                <a:pt x="5766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94" style="width:454.08pt;height:0.719971pt;position:absolute;mso-position-horizontal-relative:page;mso-position-horizontal:absolute;margin-left:70.56pt;mso-position-vertical-relative:page;margin-top:60.24pt;" coordsize="57668,91">
              <v:shape id="Shape 12741" style="position:absolute;width:57668;height:91;left:0;top:0;" coordsize="5766816,9144" path="m0,0l5766816,0l5766816,9144l0,9144l0,0">
                <v:stroke weight="0pt" endcap="flat" joinstyle="miter" miterlimit="10" on="false" color="#000000" opacity="0"/>
                <v:fill on="true" color="#000000"/>
              </v:shape>
              <w10:wrap type="square"/>
            </v:group>
          </w:pict>
        </mc:Fallback>
      </mc:AlternateContent>
    </w:r>
    <w:r>
      <w:rPr>
        <w:b/>
        <w:sz w:val="20"/>
      </w:rPr>
      <w:t xml:space="preserve">School of Science, Computing and Engineering Technologies </w:t>
    </w:r>
    <w:r>
      <w:rPr>
        <w:b/>
        <w:sz w:val="20"/>
      </w:rPr>
      <w:tab/>
      <w:t xml:space="preserve">Swinburne University of Technology </w:t>
    </w:r>
  </w:p>
  <w:p w14:paraId="74DF7D18" w14:textId="77777777" w:rsidR="00A26641"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D21D9"/>
    <w:multiLevelType w:val="hybridMultilevel"/>
    <w:tmpl w:val="921013DE"/>
    <w:lvl w:ilvl="0" w:tplc="B378A18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8C356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8CF13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8203C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94125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AA814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6483C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267CD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68C5F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203C5B"/>
    <w:multiLevelType w:val="hybridMultilevel"/>
    <w:tmpl w:val="844A6D36"/>
    <w:lvl w:ilvl="0" w:tplc="272AFD2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D8FE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64B1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966F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B87C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E086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7060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285A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B67C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8C5833"/>
    <w:multiLevelType w:val="hybridMultilevel"/>
    <w:tmpl w:val="C0B20DBE"/>
    <w:lvl w:ilvl="0" w:tplc="978C6B4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1A6AB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6CBEF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087CF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DE0CC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FAB63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A8CE70">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E0ABE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DE621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BE6972"/>
    <w:multiLevelType w:val="hybridMultilevel"/>
    <w:tmpl w:val="2C18DB02"/>
    <w:lvl w:ilvl="0" w:tplc="546C3452">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AA145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ACE98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761CE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5C22E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F6DCD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F2A58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56411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0A7ED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AF87783"/>
    <w:multiLevelType w:val="hybridMultilevel"/>
    <w:tmpl w:val="3E884C24"/>
    <w:lvl w:ilvl="0" w:tplc="62B8BC7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E22C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2A91B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842A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FA94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485A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8FA51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0205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18264F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2B71E97"/>
    <w:multiLevelType w:val="hybridMultilevel"/>
    <w:tmpl w:val="87149092"/>
    <w:lvl w:ilvl="0" w:tplc="9FD4EF9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88A40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8E54E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2488B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ACAB1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20BC8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B87FC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3C7D2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97854D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78004B4"/>
    <w:multiLevelType w:val="hybridMultilevel"/>
    <w:tmpl w:val="599E89C0"/>
    <w:lvl w:ilvl="0" w:tplc="1896A508">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4E3CB4">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365998">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EFC6442">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72F776">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F66BAC">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606F0">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8E0CE4">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C8E1952">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995539B"/>
    <w:multiLevelType w:val="hybridMultilevel"/>
    <w:tmpl w:val="5352FA68"/>
    <w:lvl w:ilvl="0" w:tplc="104C885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78EAD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DE7ED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68E76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C6E466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681B8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08466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D69F0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C6EE9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FD5040A"/>
    <w:multiLevelType w:val="hybridMultilevel"/>
    <w:tmpl w:val="52F27D9E"/>
    <w:lvl w:ilvl="0" w:tplc="BB0E89E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E201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30C8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7871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F61F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62F0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7A74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1EC4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2CFE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56542491">
    <w:abstractNumId w:val="1"/>
  </w:num>
  <w:num w:numId="2" w16cid:durableId="2019497729">
    <w:abstractNumId w:val="5"/>
  </w:num>
  <w:num w:numId="3" w16cid:durableId="181823786">
    <w:abstractNumId w:val="8"/>
  </w:num>
  <w:num w:numId="4" w16cid:durableId="870534410">
    <w:abstractNumId w:val="7"/>
  </w:num>
  <w:num w:numId="5" w16cid:durableId="1228343395">
    <w:abstractNumId w:val="2"/>
  </w:num>
  <w:num w:numId="6" w16cid:durableId="819226719">
    <w:abstractNumId w:val="3"/>
  </w:num>
  <w:num w:numId="7" w16cid:durableId="823812059">
    <w:abstractNumId w:val="4"/>
  </w:num>
  <w:num w:numId="8" w16cid:durableId="1070888338">
    <w:abstractNumId w:val="0"/>
  </w:num>
  <w:num w:numId="9" w16cid:durableId="20697645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641"/>
    <w:rsid w:val="003928C4"/>
    <w:rsid w:val="00445912"/>
    <w:rsid w:val="006A4982"/>
    <w:rsid w:val="008C49D4"/>
    <w:rsid w:val="00A266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9FA4"/>
  <w15:docId w15:val="{79B29A23-3B11-4BF5-94BC-FD1A49944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9"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84"/>
      <w:ind w:left="370" w:hanging="10"/>
      <w:outlineLvl w:val="0"/>
    </w:pPr>
    <w:rPr>
      <w:rFonts w:ascii="Calibri" w:eastAsia="Calibri" w:hAnsi="Calibri" w:cs="Calibri"/>
      <w:b/>
      <w:color w:val="C00000"/>
      <w:sz w:val="28"/>
    </w:rPr>
  </w:style>
  <w:style w:type="paragraph" w:styleId="Heading2">
    <w:name w:val="heading 2"/>
    <w:next w:val="Normal"/>
    <w:link w:val="Heading2Char"/>
    <w:uiPriority w:val="9"/>
    <w:unhideWhenUsed/>
    <w:qFormat/>
    <w:pPr>
      <w:keepNext/>
      <w:keepLines/>
      <w:spacing w:after="114"/>
      <w:ind w:left="10" w:hanging="10"/>
      <w:outlineLvl w:val="1"/>
    </w:pPr>
    <w:rPr>
      <w:rFonts w:ascii="Calibri" w:eastAsia="Calibri" w:hAnsi="Calibri" w:cs="Calibri"/>
      <w:b/>
      <w:color w:val="C00000"/>
      <w:sz w:val="26"/>
    </w:rPr>
  </w:style>
  <w:style w:type="paragraph" w:styleId="Heading3">
    <w:name w:val="heading 3"/>
    <w:next w:val="Normal"/>
    <w:link w:val="Heading3Char"/>
    <w:uiPriority w:val="9"/>
    <w:unhideWhenUsed/>
    <w:qFormat/>
    <w:pPr>
      <w:keepNext/>
      <w:keepLines/>
      <w:spacing w:after="21"/>
      <w:ind w:left="1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C00000"/>
      <w:sz w:val="28"/>
    </w:rPr>
  </w:style>
  <w:style w:type="paragraph" w:customStyle="1" w:styleId="footnotedescription">
    <w:name w:val="footnote description"/>
    <w:next w:val="Normal"/>
    <w:link w:val="footnotedescriptionChar"/>
    <w:hidden/>
    <w:pPr>
      <w:spacing w:after="0" w:line="289" w:lineRule="auto"/>
      <w:ind w:right="2"/>
      <w:jc w:val="both"/>
    </w:pPr>
    <w:rPr>
      <w:rFonts w:ascii="Calibri" w:eastAsia="Calibri" w:hAnsi="Calibri" w:cs="Calibri"/>
      <w:i/>
      <w:color w:val="000000"/>
    </w:rPr>
  </w:style>
  <w:style w:type="character" w:customStyle="1" w:styleId="footnotedescriptionChar">
    <w:name w:val="footnote description Char"/>
    <w:link w:val="footnotedescription"/>
    <w:rPr>
      <w:rFonts w:ascii="Calibri" w:eastAsia="Calibri" w:hAnsi="Calibri" w:cs="Calibri"/>
      <w:i/>
      <w:color w:val="000000"/>
      <w:sz w:val="22"/>
    </w:rPr>
  </w:style>
  <w:style w:type="character" w:customStyle="1" w:styleId="Heading2Char">
    <w:name w:val="Heading 2 Char"/>
    <w:link w:val="Heading2"/>
    <w:rPr>
      <w:rFonts w:ascii="Calibri" w:eastAsia="Calibri" w:hAnsi="Calibri" w:cs="Calibri"/>
      <w:b/>
      <w:color w:val="C00000"/>
      <w:sz w:val="26"/>
    </w:rPr>
  </w:style>
  <w:style w:type="character" w:customStyle="1" w:styleId="footnotemark">
    <w:name w:val="footnote mark"/>
    <w:hidden/>
    <w:rPr>
      <w:rFonts w:ascii="Calibri" w:eastAsia="Calibri" w:hAnsi="Calibri" w:cs="Calibri"/>
      <w: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blogs/security/securely-connect-to-linux-instances-running-in-a-private-amazon-vpc/" TargetMode="External"/><Relationship Id="rId18" Type="http://schemas.openxmlformats.org/officeDocument/2006/relationships/hyperlink" Target="https://aws.amazon.com/blogs/security/securely-connect-to-linux-instances-running-in-a-private-amazon-vpc/" TargetMode="External"/><Relationship Id="rId26" Type="http://schemas.openxmlformats.org/officeDocument/2006/relationships/hyperlink" Target="https://aws.amazon.com/blogs/security/securely-connect-to-linux-instances-running-in-a-private-amazon-vpc/" TargetMode="External"/><Relationship Id="rId21" Type="http://schemas.openxmlformats.org/officeDocument/2006/relationships/hyperlink" Target="https://aws.amazon.com/blogs/security/securely-connect-to-linux-instances-running-in-a-private-amazon-vpc/" TargetMode="External"/><Relationship Id="rId34"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s://aws.amazon.com/blogs/security/securely-connect-to-linux-instances-running-in-a-private-amazon-vpc/" TargetMode="External"/><Relationship Id="rId17" Type="http://schemas.openxmlformats.org/officeDocument/2006/relationships/hyperlink" Target="https://aws.amazon.com/blogs/security/securely-connect-to-linux-instances-running-in-a-private-amazon-vpc/" TargetMode="External"/><Relationship Id="rId25" Type="http://schemas.openxmlformats.org/officeDocument/2006/relationships/hyperlink" Target="https://aws.amazon.com/blogs/security/securely-connect-to-linux-instances-running-in-a-private-amazon-vpc/"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ws.amazon.com/blogs/security/securely-connect-to-linux-instances-running-in-a-private-amazon-vpc/" TargetMode="External"/><Relationship Id="rId20" Type="http://schemas.openxmlformats.org/officeDocument/2006/relationships/hyperlink" Target="https://aws.amazon.com/blogs/security/securely-connect-to-linux-instances-running-in-a-private-amazon-vpc/" TargetMode="External"/><Relationship Id="rId29" Type="http://schemas.openxmlformats.org/officeDocument/2006/relationships/hyperlink" Target="https://aws.amazon.com/blogs/security/securely-connect-to-linux-instances-running-in-a-private-amazon-vp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blogs/security/securely-connect-to-linux-instances-running-in-a-private-amazon-vpc/" TargetMode="External"/><Relationship Id="rId24" Type="http://schemas.openxmlformats.org/officeDocument/2006/relationships/hyperlink" Target="https://aws.amazon.com/blogs/security/securely-connect-to-linux-instances-running-in-a-private-amazon-vpc/"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ws.amazon.com/blogs/security/securely-connect-to-linux-instances-running-in-a-private-amazon-vpc/" TargetMode="External"/><Relationship Id="rId23" Type="http://schemas.openxmlformats.org/officeDocument/2006/relationships/hyperlink" Target="https://aws.amazon.com/blogs/security/securely-connect-to-linux-instances-running-in-a-private-amazon-vpc/" TargetMode="External"/><Relationship Id="rId28" Type="http://schemas.openxmlformats.org/officeDocument/2006/relationships/hyperlink" Target="https://aws.amazon.com/blogs/security/securely-connect-to-linux-instances-running-in-a-private-amazon-vpc/" TargetMode="External"/><Relationship Id="rId36" Type="http://schemas.openxmlformats.org/officeDocument/2006/relationships/footer" Target="footer3.xml"/><Relationship Id="rId10" Type="http://schemas.openxmlformats.org/officeDocument/2006/relationships/hyperlink" Target="https://aws.amazon.com/blogs/security/securely-connect-to-linux-instances-running-in-a-private-amazon-vpc/" TargetMode="External"/><Relationship Id="rId19" Type="http://schemas.openxmlformats.org/officeDocument/2006/relationships/hyperlink" Target="https://aws.amazon.com/blogs/security/securely-connect-to-linux-instances-running-in-a-private-amazon-vpc/"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ws.amazon.com/blogs/security/securely-connect-to-linux-instances-running-in-a-private-amazon-vpc/" TargetMode="External"/><Relationship Id="rId14" Type="http://schemas.openxmlformats.org/officeDocument/2006/relationships/hyperlink" Target="https://aws.amazon.com/blogs/security/securely-connect-to-linux-instances-running-in-a-private-amazon-vpc/" TargetMode="External"/><Relationship Id="rId22" Type="http://schemas.openxmlformats.org/officeDocument/2006/relationships/hyperlink" Target="https://aws.amazon.com/blogs/security/securely-connect-to-linux-instances-running-in-a-private-amazon-vpc/" TargetMode="External"/><Relationship Id="rId27" Type="http://schemas.openxmlformats.org/officeDocument/2006/relationships/hyperlink" Target="https://aws.amazon.com/blogs/security/securely-connect-to-linux-instances-running-in-a-private-amazon-vpc/" TargetMode="External"/><Relationship Id="rId30" Type="http://schemas.openxmlformats.org/officeDocument/2006/relationships/hyperlink" Target="https://aws.amazon.com/blogs/security/securely-connect-to-linux-instances-running-in-a-private-amazon-vpc/" TargetMode="External"/><Relationship Id="rId35" Type="http://schemas.openxmlformats.org/officeDocument/2006/relationships/header" Target="header3.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2291</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JANAKA MUTHUNAYAKE</dc:creator>
  <cp:keywords/>
  <cp:lastModifiedBy>JANAKA MUTHUNAYAKE</cp:lastModifiedBy>
  <cp:revision>4</cp:revision>
  <dcterms:created xsi:type="dcterms:W3CDTF">2023-09-14T03:49:00Z</dcterms:created>
  <dcterms:modified xsi:type="dcterms:W3CDTF">2023-09-14T04:08:00Z</dcterms:modified>
</cp:coreProperties>
</file>