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83019" w:rsidRDefault="009862DC">
      <w:pPr>
        <w:pStyle w:val="Title"/>
        <w:jc w:val="center"/>
        <w:rPr>
          <w:rFonts w:ascii="Verdana" w:eastAsia="Verdana" w:hAnsi="Verdana" w:cs="Verdana"/>
          <w:color w:val="000000"/>
          <w:sz w:val="72"/>
          <w:szCs w:val="72"/>
        </w:rPr>
      </w:pPr>
      <w:r>
        <w:rPr>
          <w:rFonts w:ascii="Verdana" w:eastAsia="Verdana" w:hAnsi="Verdana" w:cs="Verdana"/>
          <w:color w:val="000000"/>
          <w:sz w:val="72"/>
          <w:szCs w:val="72"/>
        </w:rPr>
        <w:t>Hous</w:t>
      </w:r>
      <w:r>
        <w:rPr>
          <w:rFonts w:ascii="Verdana" w:eastAsia="Verdana" w:hAnsi="Verdana" w:cs="Verdana"/>
          <w:color w:val="000000"/>
          <w:sz w:val="72"/>
          <w:szCs w:val="72"/>
        </w:rPr>
        <w:t>ing</w:t>
      </w:r>
      <w:r>
        <w:rPr>
          <w:rFonts w:ascii="Verdana" w:eastAsia="Verdana" w:hAnsi="Verdana" w:cs="Verdana"/>
          <w:color w:val="000000"/>
          <w:sz w:val="72"/>
          <w:szCs w:val="72"/>
        </w:rPr>
        <w:t xml:space="preserve"> Price Prediction</w:t>
      </w:r>
    </w:p>
    <w:p w14:paraId="00000002" w14:textId="77777777" w:rsidR="00483019" w:rsidRDefault="00483019">
      <w:pPr>
        <w:pBdr>
          <w:top w:val="nil"/>
          <w:left w:val="nil"/>
          <w:bottom w:val="nil"/>
          <w:right w:val="nil"/>
          <w:between w:val="nil"/>
        </w:pBdr>
        <w:spacing w:before="480" w:after="60" w:line="240" w:lineRule="auto"/>
        <w:rPr>
          <w:color w:val="000000"/>
          <w:sz w:val="36"/>
          <w:szCs w:val="36"/>
        </w:rPr>
      </w:pPr>
    </w:p>
    <w:p w14:paraId="00000003" w14:textId="7326CC89" w:rsidR="00483019" w:rsidRDefault="00825BC1">
      <w:pPr>
        <w:pBdr>
          <w:top w:val="nil"/>
          <w:left w:val="nil"/>
          <w:bottom w:val="nil"/>
          <w:right w:val="nil"/>
          <w:between w:val="nil"/>
        </w:pBdr>
        <w:spacing w:before="480" w:after="60" w:line="240" w:lineRule="auto"/>
        <w:rPr>
          <w:rFonts w:ascii="Verdana" w:eastAsia="Verdana" w:hAnsi="Verdana" w:cs="Verdana"/>
          <w:color w:val="000000"/>
          <w:sz w:val="36"/>
          <w:szCs w:val="36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Student</w:t>
      </w:r>
      <w:bookmarkStart w:id="0" w:name="_GoBack"/>
      <w:bookmarkEnd w:id="0"/>
      <w:r w:rsidR="009862DC">
        <w:rPr>
          <w:rFonts w:ascii="Verdana" w:eastAsia="Verdana" w:hAnsi="Verdana" w:cs="Verdana"/>
          <w:color w:val="000000"/>
          <w:sz w:val="36"/>
          <w:szCs w:val="36"/>
        </w:rPr>
        <w:t>:</w:t>
      </w:r>
    </w:p>
    <w:p w14:paraId="00000004" w14:textId="77777777" w:rsidR="00483019" w:rsidRDefault="009862DC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Verdana" w:eastAsia="Verdana" w:hAnsi="Verdana" w:cs="Verdana"/>
          <w:color w:val="000000"/>
          <w:sz w:val="40"/>
          <w:szCs w:val="40"/>
        </w:rPr>
      </w:pPr>
      <w:r>
        <w:rPr>
          <w:rFonts w:ascii="Verdana" w:eastAsia="Verdana" w:hAnsi="Verdana" w:cs="Verdana"/>
          <w:color w:val="000000"/>
          <w:sz w:val="40"/>
          <w:szCs w:val="40"/>
        </w:rPr>
        <w:t xml:space="preserve">180170116012:  </w:t>
      </w:r>
      <w:proofErr w:type="spellStart"/>
      <w:r>
        <w:rPr>
          <w:rFonts w:ascii="Verdana" w:eastAsia="Verdana" w:hAnsi="Verdana" w:cs="Verdana"/>
          <w:color w:val="000000"/>
          <w:sz w:val="40"/>
          <w:szCs w:val="40"/>
        </w:rPr>
        <w:t>Jadeja</w:t>
      </w:r>
      <w:proofErr w:type="spellEnd"/>
      <w:r>
        <w:rPr>
          <w:rFonts w:ascii="Verdana" w:eastAsia="Verdana" w:hAnsi="Verdana" w:cs="Verdana"/>
          <w:color w:val="000000"/>
          <w:sz w:val="40"/>
          <w:szCs w:val="4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40"/>
          <w:szCs w:val="40"/>
        </w:rPr>
        <w:t>Pruthviraj</w:t>
      </w:r>
      <w:proofErr w:type="spellEnd"/>
    </w:p>
    <w:p w14:paraId="00000005" w14:textId="77777777" w:rsidR="00483019" w:rsidRDefault="009862DC">
      <w:pPr>
        <w:pBdr>
          <w:top w:val="nil"/>
          <w:left w:val="nil"/>
          <w:bottom w:val="nil"/>
          <w:right w:val="nil"/>
          <w:between w:val="nil"/>
        </w:pBdr>
        <w:spacing w:before="480" w:after="60" w:line="240" w:lineRule="auto"/>
        <w:rPr>
          <w:rFonts w:ascii="Verdana" w:eastAsia="Verdana" w:hAnsi="Verdana" w:cs="Verdana"/>
          <w:color w:val="000000"/>
          <w:sz w:val="36"/>
          <w:szCs w:val="36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Branch:</w:t>
      </w:r>
    </w:p>
    <w:p w14:paraId="00000006" w14:textId="77777777" w:rsidR="00483019" w:rsidRDefault="009862DC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Verdana" w:eastAsia="Verdana" w:hAnsi="Verdana" w:cs="Verdana"/>
          <w:color w:val="000000"/>
          <w:sz w:val="44"/>
          <w:szCs w:val="44"/>
        </w:rPr>
      </w:pPr>
      <w:r>
        <w:rPr>
          <w:rFonts w:ascii="Verdana" w:eastAsia="Verdana" w:hAnsi="Verdana" w:cs="Verdana"/>
          <w:color w:val="000000"/>
          <w:sz w:val="44"/>
          <w:szCs w:val="44"/>
        </w:rPr>
        <w:t>Information Technology</w:t>
      </w:r>
    </w:p>
    <w:p w14:paraId="00000007" w14:textId="77777777" w:rsidR="00483019" w:rsidRDefault="009862DC">
      <w:pPr>
        <w:pBdr>
          <w:top w:val="nil"/>
          <w:left w:val="nil"/>
          <w:bottom w:val="nil"/>
          <w:right w:val="nil"/>
          <w:between w:val="nil"/>
        </w:pBdr>
        <w:spacing w:before="480" w:after="60" w:line="240" w:lineRule="auto"/>
        <w:rPr>
          <w:rFonts w:ascii="Verdana" w:eastAsia="Verdana" w:hAnsi="Verdana" w:cs="Verdana"/>
          <w:color w:val="000000"/>
          <w:sz w:val="36"/>
          <w:szCs w:val="36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Course:</w:t>
      </w:r>
    </w:p>
    <w:p w14:paraId="00000008" w14:textId="77777777" w:rsidR="00483019" w:rsidRDefault="009862DC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Verdana" w:eastAsia="Verdana" w:hAnsi="Verdana" w:cs="Verdana"/>
          <w:color w:val="000000"/>
          <w:sz w:val="44"/>
          <w:szCs w:val="44"/>
        </w:rPr>
      </w:pPr>
      <w:r>
        <w:rPr>
          <w:rFonts w:ascii="Verdana" w:eastAsia="Verdana" w:hAnsi="Verdana" w:cs="Verdana"/>
          <w:color w:val="000000"/>
          <w:sz w:val="44"/>
          <w:szCs w:val="44"/>
        </w:rPr>
        <w:t>Data Science</w:t>
      </w:r>
    </w:p>
    <w:p w14:paraId="00000009" w14:textId="77777777" w:rsidR="00483019" w:rsidRDefault="00483019"/>
    <w:p w14:paraId="0000000A" w14:textId="77777777" w:rsidR="00483019" w:rsidRDefault="00483019"/>
    <w:p w14:paraId="0000000B" w14:textId="77777777" w:rsidR="00483019" w:rsidRDefault="00483019"/>
    <w:p w14:paraId="0000000C" w14:textId="77777777" w:rsidR="00483019" w:rsidRDefault="00483019"/>
    <w:p w14:paraId="0000000D" w14:textId="77777777" w:rsidR="00483019" w:rsidRDefault="00483019"/>
    <w:p w14:paraId="0000000E" w14:textId="77777777" w:rsidR="00483019" w:rsidRDefault="00483019"/>
    <w:p w14:paraId="0000000F" w14:textId="77777777" w:rsidR="00483019" w:rsidRDefault="00483019"/>
    <w:p w14:paraId="00000010" w14:textId="77777777" w:rsidR="00483019" w:rsidRDefault="00483019"/>
    <w:p w14:paraId="00000011" w14:textId="77777777" w:rsidR="00483019" w:rsidRDefault="00483019"/>
    <w:p w14:paraId="00000012" w14:textId="77777777" w:rsidR="00483019" w:rsidRDefault="00483019"/>
    <w:p w14:paraId="00000013" w14:textId="77777777" w:rsidR="00483019" w:rsidRDefault="009862DC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Project Title: </w:t>
      </w:r>
    </w:p>
    <w:p w14:paraId="00000014" w14:textId="77777777" w:rsidR="00483019" w:rsidRDefault="009862D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Housing Price Prediction</w:t>
      </w:r>
    </w:p>
    <w:p w14:paraId="00000015" w14:textId="77777777" w:rsidR="00483019" w:rsidRDefault="00483019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6" w14:textId="77777777" w:rsidR="00483019" w:rsidRDefault="009862DC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Objective:</w:t>
      </w:r>
    </w:p>
    <w:p w14:paraId="00000017" w14:textId="77777777" w:rsidR="00483019" w:rsidRDefault="009862D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Predict the price of house using different parameters like Crime Rate, Room number, House Age,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Tax ,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etc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so that real estate companies can use them to make profit in buying and selling activities. For example, they can buy a ho</w:t>
      </w:r>
      <w:r>
        <w:rPr>
          <w:rFonts w:ascii="Times New Roman" w:eastAsia="Times New Roman" w:hAnsi="Times New Roman" w:cs="Times New Roman"/>
          <w:sz w:val="32"/>
          <w:szCs w:val="32"/>
        </w:rPr>
        <w:t>use that shows higher predi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cted price compared to its actual cost and profit their business and also vice-versa. </w:t>
      </w:r>
    </w:p>
    <w:p w14:paraId="00000018" w14:textId="77777777" w:rsidR="00483019" w:rsidRDefault="00483019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9" w14:textId="77777777" w:rsidR="00483019" w:rsidRDefault="009862DC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Link of the Dataset:</w:t>
      </w:r>
    </w:p>
    <w:p w14:paraId="0000001A" w14:textId="77777777" w:rsidR="00483019" w:rsidRDefault="009862DC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https://archive.ics.uci.edu/ml/machine-learning-databases/housing/housing.data</w:t>
      </w:r>
    </w:p>
    <w:p w14:paraId="0000001B" w14:textId="77777777" w:rsidR="00483019" w:rsidRDefault="009862DC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Variables in the Dataset: </w:t>
      </w:r>
    </w:p>
    <w:p w14:paraId="0000001C" w14:textId="77777777" w:rsidR="00483019" w:rsidRDefault="009862D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 dataset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contains the following</w:t>
      </w:r>
    </w:p>
    <w:p w14:paraId="0000001D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CRIM      per capita crime rate by town</w:t>
      </w:r>
    </w:p>
    <w:p w14:paraId="0000001E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ZN        proportion of residential land zoned for lots over </w:t>
      </w:r>
    </w:p>
    <w:p w14:paraId="0000001F" w14:textId="77777777" w:rsidR="00483019" w:rsidRDefault="009862D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25,000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sq.ft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14:paraId="00000020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INDUS     proportion of non-retail business acres per town</w:t>
      </w:r>
    </w:p>
    <w:p w14:paraId="00000021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CHAS      Charles River dummy variable (= 1 if tract bounds </w:t>
      </w:r>
    </w:p>
    <w:p w14:paraId="00000022" w14:textId="77777777" w:rsidR="00483019" w:rsidRDefault="009862D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river; 0 otherwise)</w:t>
      </w:r>
    </w:p>
    <w:p w14:paraId="00000023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NOX       nitric oxides concentration (parts per 10 million)</w:t>
      </w:r>
    </w:p>
    <w:p w14:paraId="00000024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RM        average number of rooms per dwelling</w:t>
      </w:r>
    </w:p>
    <w:p w14:paraId="00000025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AGE       proportion of owner-occupied units built prior to 1940</w:t>
      </w:r>
    </w:p>
    <w:p w14:paraId="00000026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 DIS       weighted distances to five Boston employm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centres</w:t>
      </w:r>
      <w:proofErr w:type="spellEnd"/>
    </w:p>
    <w:p w14:paraId="00000027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 RAD       index of accessibility to radial highways</w:t>
      </w:r>
    </w:p>
    <w:p w14:paraId="00000028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 TAX      full-value property-tax rate per $10,000</w:t>
      </w:r>
    </w:p>
    <w:p w14:paraId="00000029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 PTRATIO  pupil-teacher ratio by town</w:t>
      </w:r>
    </w:p>
    <w:p w14:paraId="0000002A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12. B        1000(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- 0.63)^2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proportion of blacks </w:t>
      </w:r>
    </w:p>
    <w:p w14:paraId="0000002B" w14:textId="77777777" w:rsidR="00483019" w:rsidRDefault="009862D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by town</w:t>
      </w:r>
    </w:p>
    <w:p w14:paraId="0000002C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13. LSTAT    % lo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wer status of the population</w:t>
      </w:r>
    </w:p>
    <w:p w14:paraId="0000002D" w14:textId="77777777" w:rsidR="00483019" w:rsidRDefault="0098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14. MEDV     Median value of owner-occupied homes in $1000's</w:t>
      </w:r>
    </w:p>
    <w:p w14:paraId="0000002E" w14:textId="77777777" w:rsidR="00483019" w:rsidRDefault="00483019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2F" w14:textId="77777777" w:rsidR="00483019" w:rsidRDefault="009862DC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Variables used from the Dataset:</w:t>
      </w:r>
    </w:p>
    <w:p w14:paraId="00000030" w14:textId="77777777" w:rsidR="00483019" w:rsidRDefault="009862D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Same as above variables in the dataset.</w:t>
      </w:r>
      <w:proofErr w:type="gramEnd"/>
    </w:p>
    <w:p w14:paraId="00000031" w14:textId="77777777" w:rsidR="00483019" w:rsidRDefault="00483019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32" w14:textId="77777777" w:rsidR="00483019" w:rsidRDefault="009862DC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List of independent variables:</w:t>
      </w:r>
    </w:p>
    <w:p w14:paraId="00000033" w14:textId="77777777" w:rsidR="00483019" w:rsidRDefault="0098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CRIM</w:t>
      </w:r>
    </w:p>
    <w:p w14:paraId="00000034" w14:textId="77777777" w:rsidR="00483019" w:rsidRDefault="0098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ZN</w:t>
      </w:r>
    </w:p>
    <w:p w14:paraId="00000035" w14:textId="77777777" w:rsidR="00483019" w:rsidRDefault="0098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INDUS</w:t>
      </w:r>
    </w:p>
    <w:p w14:paraId="00000036" w14:textId="77777777" w:rsidR="00483019" w:rsidRDefault="0098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CHAS</w:t>
      </w:r>
    </w:p>
    <w:p w14:paraId="00000037" w14:textId="77777777" w:rsidR="00483019" w:rsidRDefault="0098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NOX</w:t>
      </w:r>
    </w:p>
    <w:p w14:paraId="00000038" w14:textId="77777777" w:rsidR="00483019" w:rsidRDefault="0098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RM</w:t>
      </w:r>
    </w:p>
    <w:p w14:paraId="00000039" w14:textId="77777777" w:rsidR="00483019" w:rsidRDefault="0098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AGE</w:t>
      </w:r>
    </w:p>
    <w:p w14:paraId="0000003A" w14:textId="77777777" w:rsidR="00483019" w:rsidRDefault="0098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DIS</w:t>
      </w:r>
    </w:p>
    <w:p w14:paraId="0000003B" w14:textId="77777777" w:rsidR="00483019" w:rsidRDefault="0098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RAD</w:t>
      </w:r>
    </w:p>
    <w:p w14:paraId="0000003C" w14:textId="77777777" w:rsidR="00483019" w:rsidRDefault="0098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TAX</w:t>
      </w:r>
    </w:p>
    <w:p w14:paraId="0000003D" w14:textId="77777777" w:rsidR="00483019" w:rsidRDefault="0098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PTRATIO</w:t>
      </w:r>
    </w:p>
    <w:p w14:paraId="0000003E" w14:textId="77777777" w:rsidR="00483019" w:rsidRDefault="0098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B</w:t>
      </w:r>
    </w:p>
    <w:p w14:paraId="0000003F" w14:textId="77777777" w:rsidR="00483019" w:rsidRDefault="0098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highlight w:val="white"/>
        </w:rPr>
        <w:t>LSTAT</w:t>
      </w:r>
    </w:p>
    <w:p w14:paraId="00000040" w14:textId="77777777" w:rsidR="00483019" w:rsidRDefault="009862DC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List of dependent variables:</w:t>
      </w:r>
    </w:p>
    <w:p w14:paraId="00000041" w14:textId="77777777" w:rsidR="00483019" w:rsidRDefault="009862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MEDV</w:t>
      </w:r>
    </w:p>
    <w:p w14:paraId="00000042" w14:textId="77777777" w:rsidR="00483019" w:rsidRDefault="00483019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43" w14:textId="77777777" w:rsidR="00483019" w:rsidRDefault="009862DC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Model used:</w:t>
      </w:r>
    </w:p>
    <w:p w14:paraId="00000044" w14:textId="77777777" w:rsidR="00483019" w:rsidRDefault="009862D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Linear Regression</w:t>
      </w:r>
    </w:p>
    <w:p w14:paraId="00000045" w14:textId="77777777" w:rsidR="00483019" w:rsidRDefault="009862D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Decision Tree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Regressor</w:t>
      </w:r>
      <w:proofErr w:type="spellEnd"/>
    </w:p>
    <w:p w14:paraId="00000046" w14:textId="77777777" w:rsidR="00483019" w:rsidRDefault="009862D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Random forest Regression</w:t>
      </w:r>
    </w:p>
    <w:p w14:paraId="00000047" w14:textId="77777777" w:rsidR="00483019" w:rsidRDefault="00483019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48" w14:textId="77777777" w:rsidR="00483019" w:rsidRDefault="009862D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Accuracy of the model:</w:t>
      </w:r>
    </w:p>
    <w:p w14:paraId="00000049" w14:textId="77777777" w:rsidR="00483019" w:rsidRDefault="009862D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Linear Regression model:</w:t>
      </w:r>
    </w:p>
    <w:p w14:paraId="0000004A" w14:textId="77777777" w:rsidR="00483019" w:rsidRDefault="009862D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Accuracy on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Traing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set:  0.7465991966746854</w:t>
      </w:r>
    </w:p>
    <w:p w14:paraId="0000004B" w14:textId="77777777" w:rsidR="00483019" w:rsidRDefault="009862D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Accuracy on Testing set:  0.7121818377409193</w:t>
      </w:r>
    </w:p>
    <w:p w14:paraId="0000004C" w14:textId="77777777" w:rsidR="00483019" w:rsidRDefault="0048301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4D" w14:textId="77777777" w:rsidR="00483019" w:rsidRDefault="009862D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Decision Tree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Regressor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model:</w:t>
      </w:r>
    </w:p>
    <w:p w14:paraId="0000004E" w14:textId="77777777" w:rsidR="00483019" w:rsidRDefault="009862D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Accuracy on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Traing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set:  1.0(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overfit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000004F" w14:textId="77777777" w:rsidR="00483019" w:rsidRDefault="009862D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Accuracy on Testing set:  0.6687323989899613</w:t>
      </w:r>
    </w:p>
    <w:p w14:paraId="00000050" w14:textId="77777777" w:rsidR="00483019" w:rsidRDefault="0048301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51" w14:textId="77777777" w:rsidR="00483019" w:rsidRDefault="009862D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Random Forest Regression model: </w:t>
      </w:r>
    </w:p>
    <w:p w14:paraId="00000052" w14:textId="77777777" w:rsidR="00483019" w:rsidRDefault="009862D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Accuracy on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Traing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set:  0.978487690385328</w:t>
      </w:r>
    </w:p>
    <w:p w14:paraId="00000053" w14:textId="77777777" w:rsidR="00483019" w:rsidRDefault="009862D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Accuracy on Testing set:  0.840930157856634</w:t>
      </w:r>
    </w:p>
    <w:p w14:paraId="00000054" w14:textId="77777777" w:rsidR="00483019" w:rsidRDefault="0048301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55" w14:textId="77777777" w:rsidR="00483019" w:rsidRDefault="009862D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Here, accuracy value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of forest regression model is the best and so we selected this model to find the best possible solution.</w:t>
      </w:r>
    </w:p>
    <w:p w14:paraId="00000056" w14:textId="77777777" w:rsidR="00483019" w:rsidRDefault="00483019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57" w14:textId="77777777" w:rsidR="00483019" w:rsidRDefault="009862DC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Steps implemented and description:</w:t>
      </w:r>
    </w:p>
    <w:p w14:paraId="00000058" w14:textId="77777777" w:rsidR="00483019" w:rsidRDefault="009862D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Initially, we imported required libraries and gathered dataset from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sklearn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datasets.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Then, we loaded the data int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 our notebook and </w:t>
      </w:r>
      <w:r>
        <w:rPr>
          <w:rFonts w:ascii="Times New Roman" w:eastAsia="Times New Roman" w:hAnsi="Times New Roman" w:cs="Times New Roman"/>
          <w:sz w:val="32"/>
          <w:szCs w:val="32"/>
        </w:rPr>
        <w:t>analyzed the data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sz w:val="32"/>
          <w:szCs w:val="32"/>
        </w:rPr>
        <w:t>After that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analyzed all the </w:t>
      </w:r>
      <w:r>
        <w:rPr>
          <w:rFonts w:ascii="Times New Roman" w:eastAsia="Times New Roman" w:hAnsi="Times New Roman" w:cs="Times New Roman"/>
          <w:sz w:val="32"/>
          <w:szCs w:val="32"/>
        </w:rPr>
        <w:t>features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by constructing various plot diagrams and correlation matrix.</w:t>
      </w:r>
    </w:p>
    <w:p w14:paraId="00000059" w14:textId="77777777" w:rsidR="00483019" w:rsidRDefault="009862DC"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Then, we split the data into training and testing data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and tried different models on training dataset and selected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the best one.</w:t>
      </w:r>
    </w:p>
    <w:sectPr w:rsidR="00483019">
      <w:footerReference w:type="default" r:id="rId8"/>
      <w:pgSz w:w="12240" w:h="15840"/>
      <w:pgMar w:top="720" w:right="720" w:bottom="720" w:left="72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8790F" w14:textId="77777777" w:rsidR="009862DC" w:rsidRDefault="009862DC">
      <w:pPr>
        <w:spacing w:after="0" w:line="240" w:lineRule="auto"/>
      </w:pPr>
      <w:r>
        <w:separator/>
      </w:r>
    </w:p>
  </w:endnote>
  <w:endnote w:type="continuationSeparator" w:id="0">
    <w:p w14:paraId="31B0D626" w14:textId="77777777" w:rsidR="009862DC" w:rsidRDefault="0098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A" w14:textId="77777777" w:rsidR="00483019" w:rsidRDefault="009862DC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Data Science Project                                                                        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25BC1">
      <w:rPr>
        <w:color w:val="000000"/>
      </w:rPr>
      <w:fldChar w:fldCharType="separate"/>
    </w:r>
    <w:r w:rsidR="00825BC1">
      <w:rPr>
        <w:noProof/>
        <w:color w:val="000000"/>
      </w:rPr>
      <w:t>1</w:t>
    </w:r>
    <w:r>
      <w:rPr>
        <w:color w:val="000000"/>
      </w:rPr>
      <w:fldChar w:fldCharType="end"/>
    </w:r>
  </w:p>
  <w:p w14:paraId="0000005B" w14:textId="77777777" w:rsidR="00483019" w:rsidRDefault="00483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BE551" w14:textId="77777777" w:rsidR="009862DC" w:rsidRDefault="009862DC">
      <w:pPr>
        <w:spacing w:after="0" w:line="240" w:lineRule="auto"/>
      </w:pPr>
      <w:r>
        <w:separator/>
      </w:r>
    </w:p>
  </w:footnote>
  <w:footnote w:type="continuationSeparator" w:id="0">
    <w:p w14:paraId="514987D3" w14:textId="77777777" w:rsidR="009862DC" w:rsidRDefault="00986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599"/>
    <w:multiLevelType w:val="multilevel"/>
    <w:tmpl w:val="EADEE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A37863"/>
    <w:multiLevelType w:val="multilevel"/>
    <w:tmpl w:val="8194A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6B1092B"/>
    <w:multiLevelType w:val="multilevel"/>
    <w:tmpl w:val="EE7E19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3019"/>
    <w:rsid w:val="00483019"/>
    <w:rsid w:val="00825BC1"/>
    <w:rsid w:val="0098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320" w:after="600" w:line="204" w:lineRule="auto"/>
    </w:pPr>
    <w:rPr>
      <w:rFonts w:ascii="Cambria" w:eastAsia="Cambria" w:hAnsi="Cambria" w:cs="Cambria"/>
      <w:b/>
      <w:color w:val="808080"/>
      <w:sz w:val="160"/>
      <w:szCs w:val="16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320" w:after="600" w:line="204" w:lineRule="auto"/>
    </w:pPr>
    <w:rPr>
      <w:rFonts w:ascii="Cambria" w:eastAsia="Cambria" w:hAnsi="Cambria" w:cs="Cambria"/>
      <w:b/>
      <w:color w:val="808080"/>
      <w:sz w:val="160"/>
      <w:szCs w:val="16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Vandana</cp:lastModifiedBy>
  <cp:revision>2</cp:revision>
  <dcterms:created xsi:type="dcterms:W3CDTF">2021-06-23T15:01:00Z</dcterms:created>
  <dcterms:modified xsi:type="dcterms:W3CDTF">2021-06-23T15:01:00Z</dcterms:modified>
</cp:coreProperties>
</file>