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674A" w14:textId="77777777" w:rsidR="0094660C" w:rsidRPr="0096623C" w:rsidRDefault="00000000" w:rsidP="004D4E2F">
      <w:pPr>
        <w:pStyle w:val="Title"/>
        <w:pBdr>
          <w:bottom w:val="single" w:sz="8" w:space="16" w:color="4F81BD" w:themeColor="accent1"/>
        </w:pBdr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Product Requirements Specification (PRS)</w:t>
      </w:r>
      <w:r w:rsidRPr="0096623C">
        <w:rPr>
          <w:rFonts w:ascii="Times New Roman" w:hAnsi="Times New Roman" w:cs="Times New Roman"/>
          <w:color w:val="000000" w:themeColor="text1"/>
        </w:rPr>
        <w:br/>
        <w:t>AI Meeting Monitor and Action Item Tracker (Interface with Jira)</w:t>
      </w:r>
      <w:r w:rsidRPr="0096623C">
        <w:rPr>
          <w:rFonts w:ascii="Times New Roman" w:hAnsi="Times New Roman" w:cs="Times New Roman"/>
          <w:color w:val="000000" w:themeColor="text1"/>
        </w:rPr>
        <w:br/>
        <w:t>Team: MeetFlow AI</w:t>
      </w:r>
    </w:p>
    <w:p w14:paraId="0A1E744D" w14:textId="77777777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1. Product Vision &amp; Intent</w:t>
      </w:r>
    </w:p>
    <w:p w14:paraId="4D606F76" w14:textId="77777777" w:rsidR="0094660C" w:rsidRPr="0096623C" w:rsidRDefault="00000000">
      <w:pPr>
        <w:rPr>
          <w:rFonts w:cs="Times New Roman"/>
          <w:color w:val="000000" w:themeColor="text1"/>
        </w:rPr>
      </w:pPr>
      <w:r w:rsidRPr="0096623C">
        <w:rPr>
          <w:rFonts w:cs="Times New Roman"/>
          <w:color w:val="000000" w:themeColor="text1"/>
        </w:rPr>
        <w:t>Problem: Users attending meetings struggle to capture decisions and track action items effectively, leading to missed tasks and reduced productivity.</w:t>
      </w:r>
    </w:p>
    <w:p w14:paraId="07A0D245" w14:textId="77777777" w:rsidR="0094660C" w:rsidRPr="0096623C" w:rsidRDefault="00000000">
      <w:pPr>
        <w:rPr>
          <w:rFonts w:cs="Times New Roman"/>
          <w:color w:val="000000" w:themeColor="text1"/>
        </w:rPr>
      </w:pPr>
      <w:r w:rsidRPr="0096623C">
        <w:rPr>
          <w:rFonts w:cs="Times New Roman"/>
          <w:color w:val="000000" w:themeColor="text1"/>
        </w:rPr>
        <w:t>Primary Users: Students, software developers, project managers, and team leads.</w:t>
      </w:r>
    </w:p>
    <w:p w14:paraId="3FAF50B9" w14:textId="77777777" w:rsidR="0094660C" w:rsidRPr="0096623C" w:rsidRDefault="00000000">
      <w:pPr>
        <w:rPr>
          <w:rFonts w:cs="Times New Roman"/>
          <w:color w:val="000000" w:themeColor="text1"/>
        </w:rPr>
      </w:pPr>
      <w:r w:rsidRPr="0096623C">
        <w:rPr>
          <w:rFonts w:cs="Times New Roman"/>
          <w:color w:val="000000" w:themeColor="text1"/>
        </w:rPr>
        <w:t>Success Criteria:</w:t>
      </w:r>
    </w:p>
    <w:p w14:paraId="43B890C3" w14:textId="77777777" w:rsidR="0094660C" w:rsidRPr="0096623C" w:rsidRDefault="00000000">
      <w:pPr>
        <w:rPr>
          <w:rFonts w:cs="Times New Roman"/>
          <w:color w:val="000000" w:themeColor="text1"/>
        </w:rPr>
      </w:pPr>
      <w:r w:rsidRPr="0096623C">
        <w:rPr>
          <w:rFonts w:cs="Times New Roman"/>
          <w:color w:val="000000" w:themeColor="text1"/>
        </w:rPr>
        <w:t>- 80% of users successfully track tasks automatically</w:t>
      </w:r>
    </w:p>
    <w:p w14:paraId="1A967497" w14:textId="77777777" w:rsidR="0094660C" w:rsidRPr="0096623C" w:rsidRDefault="00000000">
      <w:pPr>
        <w:rPr>
          <w:rFonts w:cs="Times New Roman"/>
          <w:color w:val="000000" w:themeColor="text1"/>
        </w:rPr>
      </w:pPr>
      <w:r w:rsidRPr="0096623C">
        <w:rPr>
          <w:rFonts w:cs="Times New Roman"/>
          <w:color w:val="000000" w:themeColor="text1"/>
        </w:rPr>
        <w:t>- Reduce missed action items by at least 60%</w:t>
      </w:r>
    </w:p>
    <w:p w14:paraId="19037FFA" w14:textId="77777777" w:rsidR="0094660C" w:rsidRPr="0096623C" w:rsidRDefault="00000000">
      <w:pPr>
        <w:rPr>
          <w:rFonts w:cs="Times New Roman"/>
          <w:color w:val="000000" w:themeColor="text1"/>
        </w:rPr>
      </w:pPr>
      <w:r w:rsidRPr="0096623C">
        <w:rPr>
          <w:rFonts w:cs="Times New Roman"/>
          <w:color w:val="000000" w:themeColor="text1"/>
        </w:rPr>
        <w:t>- Improve task completion rate by 40%</w:t>
      </w:r>
    </w:p>
    <w:p w14:paraId="3DE4FDBE" w14:textId="77777777" w:rsidR="0096623C" w:rsidRPr="0096623C" w:rsidRDefault="0096623C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3651595C" w14:textId="2FFAA6FD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2. Scope Definition</w:t>
      </w:r>
    </w:p>
    <w:p w14:paraId="69DDF975" w14:textId="77777777" w:rsidR="0094660C" w:rsidRPr="009662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2.1 In-Scope Capabilities</w:t>
      </w:r>
    </w:p>
    <w:p w14:paraId="03B7F1F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Real-time meeting audio capture</w:t>
      </w:r>
    </w:p>
    <w:p w14:paraId="42C98EBB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Speech-to-text transcription</w:t>
      </w:r>
    </w:p>
    <w:p w14:paraId="49757027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AI-based extraction of action items</w:t>
      </w:r>
    </w:p>
    <w:p w14:paraId="395C684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Automatic summary generation</w:t>
      </w:r>
    </w:p>
    <w:p w14:paraId="291A2D89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Integration with Jira for task creation</w:t>
      </w:r>
    </w:p>
    <w:p w14:paraId="6C51B94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Dashboard for viewing tasks and summaries</w:t>
      </w:r>
    </w:p>
    <w:p w14:paraId="12E6814A" w14:textId="77777777" w:rsidR="0096623C" w:rsidRPr="0096623C" w:rsidRDefault="0096623C">
      <w:pPr>
        <w:pStyle w:val="Heading2"/>
        <w:rPr>
          <w:rFonts w:ascii="Times New Roman" w:hAnsi="Times New Roman" w:cs="Times New Roman"/>
        </w:rPr>
      </w:pPr>
    </w:p>
    <w:p w14:paraId="163D06AD" w14:textId="03168B31" w:rsidR="0094660C" w:rsidRPr="009662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2.2 Out-of-Scope Capabilities</w:t>
      </w:r>
    </w:p>
    <w:p w14:paraId="3E35CB54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Mobile native applications</w:t>
      </w:r>
    </w:p>
    <w:p w14:paraId="30C61D00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Offline processing</w:t>
      </w:r>
    </w:p>
    <w:p w14:paraId="3B53476A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Integration with tools other than Jira (Phase 1)</w:t>
      </w:r>
    </w:p>
    <w:p w14:paraId="04E7931D" w14:textId="77777777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3. Functional Requirements</w:t>
      </w:r>
    </w:p>
    <w:p w14:paraId="43037EB3" w14:textId="77777777" w:rsidR="0094660C" w:rsidRPr="009662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3.1 Core Functional Capabilities</w:t>
      </w:r>
    </w:p>
    <w:p w14:paraId="78207795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User authentication (login/signup)</w:t>
      </w:r>
    </w:p>
    <w:p w14:paraId="1098982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Start/stop meeting recording</w:t>
      </w:r>
    </w:p>
    <w:p w14:paraId="4912B25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Transcription of meeting audio</w:t>
      </w:r>
    </w:p>
    <w:p w14:paraId="6D518694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NLP processing for extracting tasks</w:t>
      </w:r>
    </w:p>
    <w:p w14:paraId="6BA4D213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Assign tasks to users</w:t>
      </w:r>
    </w:p>
    <w:p w14:paraId="2D1C1BEA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Sync tasks with Jira</w:t>
      </w:r>
    </w:p>
    <w:p w14:paraId="2A67A0F9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Display summaries and tasks in dashboard</w:t>
      </w:r>
    </w:p>
    <w:p w14:paraId="64973670" w14:textId="77777777" w:rsidR="0094660C" w:rsidRPr="009662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3.2 Functional Workflows</w:t>
      </w:r>
    </w:p>
    <w:p w14:paraId="1810598E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Workflow 1: Meeting Processing</w:t>
      </w:r>
    </w:p>
    <w:p w14:paraId="46486185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1. User logs into the system</w:t>
      </w:r>
    </w:p>
    <w:p w14:paraId="61D2095A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2. Starts meeting recording</w:t>
      </w:r>
    </w:p>
    <w:p w14:paraId="51BD99F6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3. System captures audio and converts it to text</w:t>
      </w:r>
    </w:p>
    <w:p w14:paraId="71C84B28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4. AI processes transcript</w:t>
      </w:r>
    </w:p>
    <w:p w14:paraId="2BF820B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5. Extracts action items and decisions</w:t>
      </w:r>
    </w:p>
    <w:p w14:paraId="690CB904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6. Displays summary and tasks</w:t>
      </w:r>
    </w:p>
    <w:p w14:paraId="38249BC8" w14:textId="77777777" w:rsidR="00D65A18" w:rsidRDefault="00D65A18">
      <w:pPr>
        <w:rPr>
          <w:rFonts w:cs="Times New Roman"/>
        </w:rPr>
      </w:pPr>
    </w:p>
    <w:p w14:paraId="15E9EC98" w14:textId="77777777" w:rsidR="00D65A18" w:rsidRDefault="00D65A18">
      <w:pPr>
        <w:rPr>
          <w:rFonts w:cs="Times New Roman"/>
        </w:rPr>
      </w:pPr>
    </w:p>
    <w:p w14:paraId="39F2BAF8" w14:textId="77777777" w:rsidR="00D65A18" w:rsidRDefault="00D65A18">
      <w:pPr>
        <w:rPr>
          <w:rFonts w:cs="Times New Roman"/>
        </w:rPr>
      </w:pPr>
    </w:p>
    <w:p w14:paraId="2822BDCC" w14:textId="4A264A0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lastRenderedPageBreak/>
        <w:br/>
        <w:t>Workflow 2: Jira Integration</w:t>
      </w:r>
    </w:p>
    <w:p w14:paraId="57D811C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1. Extracted tasks are structured</w:t>
      </w:r>
    </w:p>
    <w:p w14:paraId="172FC56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2. System connects to Jira API</w:t>
      </w:r>
    </w:p>
    <w:p w14:paraId="1EB40743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3. Tasks are pushed as Jira tickets</w:t>
      </w:r>
    </w:p>
    <w:p w14:paraId="7B8753D4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4. Confirmation displayed to user</w:t>
      </w:r>
    </w:p>
    <w:p w14:paraId="11A7D897" w14:textId="77777777" w:rsidR="0094660C" w:rsidRPr="009662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3.3 Business Rules &amp; Logic</w:t>
      </w:r>
    </w:p>
    <w:p w14:paraId="6F2CD3F9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Task must contain description, assignee, and optional deadline</w:t>
      </w:r>
    </w:p>
    <w:p w14:paraId="25CCDD5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Duplicate tasks should not be created</w:t>
      </w:r>
    </w:p>
    <w:p w14:paraId="3F54ED76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Only authenticated users can create or view tasks</w:t>
      </w:r>
    </w:p>
    <w:p w14:paraId="382695F1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Jira sync must confirm successful ticket creation</w:t>
      </w:r>
    </w:p>
    <w:p w14:paraId="3B5322BB" w14:textId="77777777" w:rsidR="0094660C" w:rsidRPr="0096623C" w:rsidRDefault="00000000">
      <w:pPr>
        <w:pStyle w:val="Heading2"/>
        <w:rPr>
          <w:rFonts w:ascii="Times New Roman" w:hAnsi="Times New Roman" w:cs="Times New Roman"/>
        </w:rPr>
      </w:pPr>
      <w:r w:rsidRPr="0096623C">
        <w:rPr>
          <w:rFonts w:ascii="Times New Roman" w:hAnsi="Times New Roman" w:cs="Times New Roman"/>
          <w:color w:val="000000" w:themeColor="text1"/>
        </w:rPr>
        <w:t>3.4 Functional Constraints &amp; Limits</w:t>
      </w:r>
    </w:p>
    <w:p w14:paraId="7F683426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Maximum meeting duration: 2 hours</w:t>
      </w:r>
    </w:p>
    <w:p w14:paraId="5BA59C4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Maximum concurrent users: 1000 (initial)</w:t>
      </w:r>
    </w:p>
    <w:p w14:paraId="7B6A119B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File size limit: 50 MB</w:t>
      </w:r>
    </w:p>
    <w:p w14:paraId="2F326D22" w14:textId="77777777" w:rsidR="0094660C" w:rsidRPr="009662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3.5 Functional Acceptance Criteria</w:t>
      </w:r>
    </w:p>
    <w:p w14:paraId="3C9174B6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Example:</w:t>
      </w:r>
    </w:p>
    <w:p w14:paraId="33374F46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Given a valid meeting input, system extracts at least 80% of action items correctly</w:t>
      </w:r>
    </w:p>
    <w:p w14:paraId="6BE8EC25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Given valid Jira credentials, tasks are created within 5 seconds</w:t>
      </w:r>
    </w:p>
    <w:p w14:paraId="61B83EBA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Summary is generated within 2 seconds</w:t>
      </w:r>
    </w:p>
    <w:p w14:paraId="744B4600" w14:textId="77777777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4. Non-Functional Requirements</w:t>
      </w:r>
    </w:p>
    <w:p w14:paraId="06C96571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Performance: System response time &lt; 2 seconds for most operations</w:t>
      </w:r>
    </w:p>
    <w:p w14:paraId="774541D7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Scalability: Supports growth from 1000 to 50,000 users</w:t>
      </w:r>
    </w:p>
    <w:p w14:paraId="36FBD23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Reliability: 99.5% uptime monthly</w:t>
      </w:r>
    </w:p>
    <w:p w14:paraId="75BD2ED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Security: Data encryption (at rest and in transit), authentication required</w:t>
      </w:r>
    </w:p>
    <w:p w14:paraId="3E1D5FDC" w14:textId="2FFBA06D" w:rsidR="00D65A18" w:rsidRPr="0096623C" w:rsidRDefault="00000000" w:rsidP="0096623C">
      <w:pPr>
        <w:rPr>
          <w:rFonts w:cs="Times New Roman"/>
        </w:rPr>
      </w:pPr>
      <w:r w:rsidRPr="0096623C">
        <w:rPr>
          <w:rFonts w:cs="Times New Roman"/>
        </w:rPr>
        <w:t>Maintainability: Modular architecture for easy updates</w:t>
      </w:r>
    </w:p>
    <w:p w14:paraId="012F19C4" w14:textId="469D910C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lastRenderedPageBreak/>
        <w:t>5. Data &amp; Integration Requirements</w:t>
      </w:r>
    </w:p>
    <w:p w14:paraId="06FC1F4A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Entities:</w:t>
      </w:r>
    </w:p>
    <w:p w14:paraId="11491E5F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User: id, name, email</w:t>
      </w:r>
    </w:p>
    <w:p w14:paraId="3D1EE23D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Meeting: id, timestamp, transcript</w:t>
      </w:r>
    </w:p>
    <w:p w14:paraId="64DA176F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Task: id, description, assignee, status</w:t>
      </w:r>
    </w:p>
    <w:p w14:paraId="1DC1FA9B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Summary: key points and decisions</w:t>
      </w:r>
    </w:p>
    <w:p w14:paraId="35B7DAC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Integration:</w:t>
      </w:r>
    </w:p>
    <w:p w14:paraId="6950252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Jira API for task management</w:t>
      </w:r>
    </w:p>
    <w:p w14:paraId="42AD6F54" w14:textId="77777777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6. UX, Accessibility &amp; Interaction Principles</w:t>
      </w:r>
    </w:p>
    <w:p w14:paraId="1294CB86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Clean and minimal interface</w:t>
      </w:r>
    </w:p>
    <w:p w14:paraId="71509DA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Dashboard showing tasks and summaries</w:t>
      </w:r>
    </w:p>
    <w:p w14:paraId="3CBC3468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Responsive design (desktop + tablet)</w:t>
      </w:r>
    </w:p>
    <w:p w14:paraId="1B334AA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Easy navigation with minimal clicks</w:t>
      </w:r>
    </w:p>
    <w:p w14:paraId="19C2DBF5" w14:textId="77777777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7. Observability, Metrics &amp; Monitoring</w:t>
      </w:r>
    </w:p>
    <w:p w14:paraId="637CF4D5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Daily Active Users (DAU)</w:t>
      </w:r>
    </w:p>
    <w:p w14:paraId="4BC97D60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Number of meetings processed</w:t>
      </w:r>
    </w:p>
    <w:p w14:paraId="0BDB983B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Task completion rate</w:t>
      </w:r>
    </w:p>
    <w:p w14:paraId="026BC66F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Error rate &lt; 1%</w:t>
      </w:r>
    </w:p>
    <w:p w14:paraId="7BA8503C" w14:textId="035CF151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API response time monitoring</w:t>
      </w:r>
    </w:p>
    <w:p w14:paraId="0799CBD2" w14:textId="77777777" w:rsidR="0096623C" w:rsidRPr="0096623C" w:rsidRDefault="0096623C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30EA7B6D" w14:textId="7D91777B" w:rsidR="0096623C" w:rsidRPr="0096623C" w:rsidRDefault="0096623C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DAAF584" w14:textId="77777777" w:rsidR="0096623C" w:rsidRPr="0096623C" w:rsidRDefault="0096623C" w:rsidP="0096623C">
      <w:pPr>
        <w:rPr>
          <w:rFonts w:cs="Times New Roman"/>
        </w:rPr>
      </w:pPr>
    </w:p>
    <w:p w14:paraId="56F7B6D5" w14:textId="77777777" w:rsidR="00D65A18" w:rsidRDefault="00D65A18" w:rsidP="00D65A18"/>
    <w:p w14:paraId="157535DF" w14:textId="77777777" w:rsidR="00D65A18" w:rsidRPr="00D65A18" w:rsidRDefault="00D65A18" w:rsidP="00D65A18"/>
    <w:p w14:paraId="031B0BAF" w14:textId="2ED9FED0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lastRenderedPageBreak/>
        <w:t>8. Risks, Assumptions &amp; Dependencies</w:t>
      </w:r>
    </w:p>
    <w:p w14:paraId="3F9BE2C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Risks:</w:t>
      </w:r>
    </w:p>
    <w:p w14:paraId="5A57106F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Speech recognition errors</w:t>
      </w:r>
    </w:p>
    <w:p w14:paraId="591E48A4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Incorrect AI task extraction</w:t>
      </w:r>
    </w:p>
    <w:p w14:paraId="79D59F01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Jira API downtime</w:t>
      </w:r>
    </w:p>
    <w:p w14:paraId="1341EAFE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Assumptions:</w:t>
      </w:r>
    </w:p>
    <w:p w14:paraId="62E0CF0A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Users allow meeting recording</w:t>
      </w:r>
    </w:p>
    <w:p w14:paraId="6573986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Stable internet connection</w:t>
      </w:r>
    </w:p>
    <w:p w14:paraId="1EA9DB12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Dependencies:</w:t>
      </w:r>
    </w:p>
    <w:p w14:paraId="7545F17E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Third-party APIs (speech-to-text, Jira)</w:t>
      </w:r>
    </w:p>
    <w:p w14:paraId="174E5235" w14:textId="77777777" w:rsidR="0094660C" w:rsidRPr="009662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623C">
        <w:rPr>
          <w:rFonts w:ascii="Times New Roman" w:hAnsi="Times New Roman" w:cs="Times New Roman"/>
          <w:color w:val="000000" w:themeColor="text1"/>
        </w:rPr>
        <w:t>9. Validation &amp; Release Criteria</w:t>
      </w:r>
    </w:p>
    <w:p w14:paraId="32B4703B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All functional workflows pass testing</w:t>
      </w:r>
    </w:p>
    <w:p w14:paraId="4F424B05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AI accuracy acceptable (&gt;80%)</w:t>
      </w:r>
    </w:p>
    <w:p w14:paraId="3D44D283" w14:textId="77777777" w:rsidR="0094660C" w:rsidRPr="0096623C" w:rsidRDefault="00000000">
      <w:pPr>
        <w:rPr>
          <w:rFonts w:cs="Times New Roman"/>
        </w:rPr>
      </w:pPr>
      <w:r w:rsidRPr="0096623C">
        <w:rPr>
          <w:rFonts w:cs="Times New Roman"/>
        </w:rPr>
        <w:t>- System performance meets benchmarks</w:t>
      </w:r>
    </w:p>
    <w:p w14:paraId="144CC150" w14:textId="77777777" w:rsidR="0094660C" w:rsidRDefault="00000000">
      <w:pPr>
        <w:rPr>
          <w:rFonts w:cs="Times New Roman"/>
        </w:rPr>
      </w:pPr>
      <w:r w:rsidRPr="0096623C">
        <w:rPr>
          <w:rFonts w:cs="Times New Roman"/>
        </w:rPr>
        <w:t>- Security checks completed</w:t>
      </w:r>
    </w:p>
    <w:p w14:paraId="53F0AD8E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308A6B3F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6374BB8B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422183EB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075F770A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19A64DD2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660344DF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1C87136E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40CA6FAE" w14:textId="77777777" w:rsidR="00D65A18" w:rsidRDefault="00D65A18" w:rsidP="004D4E2F">
      <w:pPr>
        <w:rPr>
          <w:rFonts w:cs="Times New Roman"/>
          <w:b/>
          <w:bCs/>
          <w:sz w:val="28"/>
          <w:szCs w:val="28"/>
        </w:rPr>
      </w:pPr>
    </w:p>
    <w:p w14:paraId="37570AEA" w14:textId="399C6B3A" w:rsidR="004D4E2F" w:rsidRDefault="004D4E2F" w:rsidP="004D4E2F">
      <w:pPr>
        <w:rPr>
          <w:rFonts w:cs="Times New Roman"/>
          <w:b/>
          <w:bCs/>
          <w:sz w:val="28"/>
          <w:szCs w:val="28"/>
        </w:rPr>
      </w:pPr>
      <w:r w:rsidRPr="00D65A18">
        <w:rPr>
          <w:rFonts w:cs="Times New Roman"/>
          <w:b/>
          <w:bCs/>
          <w:sz w:val="28"/>
          <w:szCs w:val="28"/>
        </w:rPr>
        <w:lastRenderedPageBreak/>
        <w:t>10</w:t>
      </w:r>
      <w:r w:rsidR="00D65A18" w:rsidRPr="00D65A18">
        <w:rPr>
          <w:rFonts w:cs="Times New Roman"/>
          <w:b/>
          <w:bCs/>
          <w:sz w:val="28"/>
          <w:szCs w:val="28"/>
        </w:rPr>
        <w:t>.customer feedback</w:t>
      </w:r>
    </w:p>
    <w:p w14:paraId="04B2B645" w14:textId="43575309" w:rsidR="00D65A18" w:rsidRDefault="00D65A18" w:rsidP="004D4E2F">
      <w:pPr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44D7C868" wp14:editId="2350B1A2">
            <wp:extent cx="5486400" cy="2770505"/>
            <wp:effectExtent l="0" t="0" r="0" b="0"/>
            <wp:docPr id="2858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9365" w14:textId="3A1A7802" w:rsidR="00D65A18" w:rsidRPr="00D65A18" w:rsidRDefault="00D65A18" w:rsidP="004D4E2F">
      <w:pPr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2CEF7BF8" wp14:editId="56868612">
            <wp:extent cx="5486400" cy="2750820"/>
            <wp:effectExtent l="0" t="0" r="0" b="0"/>
            <wp:docPr id="139518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5A18" w:rsidRPr="00D65A18" w:rsidSect="004D4E2F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D44C" w14:textId="77777777" w:rsidR="00724CC0" w:rsidRDefault="00724CC0" w:rsidP="00D65A18">
      <w:pPr>
        <w:spacing w:after="0" w:line="240" w:lineRule="auto"/>
      </w:pPr>
      <w:r>
        <w:separator/>
      </w:r>
    </w:p>
  </w:endnote>
  <w:endnote w:type="continuationSeparator" w:id="0">
    <w:p w14:paraId="01A1D1D3" w14:textId="77777777" w:rsidR="00724CC0" w:rsidRDefault="00724CC0" w:rsidP="00D65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637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FA2966" w14:textId="470D23BB" w:rsidR="00D65A18" w:rsidRDefault="00D65A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0003F3" w14:textId="77777777" w:rsidR="00D65A18" w:rsidRDefault="00D65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FCF96" w14:textId="77777777" w:rsidR="00724CC0" w:rsidRDefault="00724CC0" w:rsidP="00D65A18">
      <w:pPr>
        <w:spacing w:after="0" w:line="240" w:lineRule="auto"/>
      </w:pPr>
      <w:r>
        <w:separator/>
      </w:r>
    </w:p>
  </w:footnote>
  <w:footnote w:type="continuationSeparator" w:id="0">
    <w:p w14:paraId="602A794F" w14:textId="77777777" w:rsidR="00724CC0" w:rsidRDefault="00724CC0" w:rsidP="00D65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0F3F00"/>
    <w:multiLevelType w:val="hybridMultilevel"/>
    <w:tmpl w:val="4D0C2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747597">
    <w:abstractNumId w:val="8"/>
  </w:num>
  <w:num w:numId="2" w16cid:durableId="994451732">
    <w:abstractNumId w:val="6"/>
  </w:num>
  <w:num w:numId="3" w16cid:durableId="1633829300">
    <w:abstractNumId w:val="5"/>
  </w:num>
  <w:num w:numId="4" w16cid:durableId="1056316683">
    <w:abstractNumId w:val="4"/>
  </w:num>
  <w:num w:numId="5" w16cid:durableId="1521158885">
    <w:abstractNumId w:val="7"/>
  </w:num>
  <w:num w:numId="6" w16cid:durableId="1401512699">
    <w:abstractNumId w:val="3"/>
  </w:num>
  <w:num w:numId="7" w16cid:durableId="2142338223">
    <w:abstractNumId w:val="2"/>
  </w:num>
  <w:num w:numId="8" w16cid:durableId="1819766439">
    <w:abstractNumId w:val="1"/>
  </w:num>
  <w:num w:numId="9" w16cid:durableId="1684044768">
    <w:abstractNumId w:val="0"/>
  </w:num>
  <w:num w:numId="10" w16cid:durableId="29110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EA6"/>
    <w:rsid w:val="0029639D"/>
    <w:rsid w:val="00326F90"/>
    <w:rsid w:val="004D4E2F"/>
    <w:rsid w:val="007107A8"/>
    <w:rsid w:val="00724CC0"/>
    <w:rsid w:val="0088566D"/>
    <w:rsid w:val="0094660C"/>
    <w:rsid w:val="0096623C"/>
    <w:rsid w:val="00AA1D8D"/>
    <w:rsid w:val="00B47730"/>
    <w:rsid w:val="00CB0664"/>
    <w:rsid w:val="00D57AF6"/>
    <w:rsid w:val="00D65A18"/>
    <w:rsid w:val="00E36E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27A35"/>
  <w14:defaultImageDpi w14:val="300"/>
  <w15:docId w15:val="{158071E2-9CE9-49C9-8B30-429E2FB4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 Jhony</cp:lastModifiedBy>
  <cp:revision>2</cp:revision>
  <dcterms:created xsi:type="dcterms:W3CDTF">2026-03-27T16:05:00Z</dcterms:created>
  <dcterms:modified xsi:type="dcterms:W3CDTF">2026-03-27T16:05:00Z</dcterms:modified>
  <cp:category/>
</cp:coreProperties>
</file>