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ind w:left="0" w:right="-359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Report 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05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left="940" w:firstLine="0"/>
        <w:jc w:val="center"/>
        <w:rPr>
          <w:rFonts w:ascii="Times New Roman" w:cs="Times New Roman" w:eastAsia="Times New Roman" w:hAnsi="Times New Roman"/>
          <w:sz w:val="20"/>
          <w:szCs w:val="20"/>
        </w:rPr>
      </w:pPr>
      <w:bookmarkStart w:colFirst="0" w:colLast="0" w:name="_30j0zll" w:id="0"/>
      <w:bookmarkEnd w:id="0"/>
      <w:r w:rsidDel="00000000" w:rsidR="00000000" w:rsidRPr="00000000">
        <w:rPr>
          <w:b w:val="1"/>
          <w:color w:val="0008b3"/>
          <w:sz w:val="31"/>
          <w:szCs w:val="31"/>
          <w:rtl w:val="0"/>
        </w:rPr>
        <w:t xml:space="preserve">“</w:t>
      </w:r>
      <w:r w:rsidDel="00000000" w:rsidR="00000000" w:rsidRPr="00000000">
        <w:rPr>
          <w:rFonts w:ascii="Gautami" w:cs="Gautami" w:eastAsia="Gautami" w:hAnsi="Gautami"/>
          <w:sz w:val="31"/>
          <w:szCs w:val="31"/>
          <w:rtl w:val="0"/>
        </w:rPr>
        <w:t xml:space="preserve">​</w:t>
      </w:r>
      <w:r w:rsidDel="00000000" w:rsidR="00000000" w:rsidRPr="00000000">
        <w:rPr>
          <w:b w:val="1"/>
          <w:color w:val="006fbf"/>
          <w:sz w:val="31"/>
          <w:szCs w:val="31"/>
          <w:rtl w:val="0"/>
        </w:rPr>
        <w:t xml:space="preserve">C Compiler in java for ‘While’ , ’ if else’ , ‘Ternary’ and ‘for’ constructs”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5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right="-33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i w:val="1"/>
          <w:color w:val="00000a"/>
          <w:sz w:val="25"/>
          <w:szCs w:val="25"/>
          <w:rtl w:val="0"/>
        </w:rPr>
        <w:t xml:space="preserve">Submitted in complete fulfillment of the requirements for </w:t>
      </w:r>
      <w:r w:rsidDel="00000000" w:rsidR="00000000" w:rsidRPr="00000000">
        <w:rPr>
          <w:rFonts w:ascii="Gautami" w:cs="Gautami" w:eastAsia="Gautami" w:hAnsi="Gautami"/>
          <w:i w:val="1"/>
          <w:color w:val="00000a"/>
          <w:sz w:val="25"/>
          <w:szCs w:val="25"/>
          <w:rtl w:val="0"/>
        </w:rPr>
        <w:t xml:space="preserve">​</w:t>
      </w:r>
      <w:r w:rsidDel="00000000" w:rsidR="00000000" w:rsidRPr="00000000">
        <w:rPr>
          <w:b w:val="1"/>
          <w:i w:val="1"/>
          <w:color w:val="00000a"/>
          <w:sz w:val="25"/>
          <w:szCs w:val="25"/>
          <w:rtl w:val="0"/>
        </w:rPr>
        <w:t xml:space="preserve">Sem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157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right="-35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i w:val="1"/>
          <w:color w:val="00000a"/>
          <w:sz w:val="36"/>
          <w:szCs w:val="36"/>
          <w:rtl w:val="0"/>
        </w:rPr>
        <w:t xml:space="preserve">Compiler Design Laboratory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left="2880" w:right="-359" w:firstLine="0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Bachelor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6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right="-35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2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right="-35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32"/>
          <w:szCs w:val="32"/>
          <w:rtl w:val="0"/>
        </w:rPr>
        <w:t xml:space="preserve">Computer Science &amp;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0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right="-359"/>
        <w:jc w:val="center"/>
        <w:rPr>
          <w:b w:val="1"/>
          <w:color w:val="00000a"/>
          <w:sz w:val="24"/>
          <w:szCs w:val="24"/>
        </w:rPr>
      </w:pPr>
      <w:r w:rsidDel="00000000" w:rsidR="00000000" w:rsidRPr="00000000">
        <w:rPr>
          <w:b w:val="1"/>
          <w:color w:val="00000a"/>
          <w:sz w:val="24"/>
          <w:szCs w:val="24"/>
          <w:rtl w:val="0"/>
        </w:rPr>
        <w:t xml:space="preserve">Submitted by:</w:t>
      </w:r>
    </w:p>
    <w:p w:rsidR="00000000" w:rsidDel="00000000" w:rsidP="00000000" w:rsidRDefault="00000000" w:rsidRPr="00000000" w14:paraId="00000010">
      <w:pPr>
        <w:spacing w:line="240" w:lineRule="auto"/>
        <w:ind w:right="-359"/>
        <w:jc w:val="center"/>
        <w:rPr>
          <w:b w:val="1"/>
          <w:color w:val="00000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right="-359"/>
        <w:jc w:val="left"/>
        <w:rPr>
          <w:b w:val="1"/>
          <w:color w:val="00000a"/>
          <w:sz w:val="28"/>
          <w:szCs w:val="28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Anush V Kini</w:t>
        <w:tab/>
        <w:tab/>
        <w:tab/>
        <w:t xml:space="preserve">Pruthvish E</w:t>
        <w:tab/>
        <w:tab/>
        <w:tab/>
        <w:t xml:space="preserve">Pradyumna YM</w:t>
      </w:r>
    </w:p>
    <w:p w:rsidR="00000000" w:rsidDel="00000000" w:rsidP="00000000" w:rsidRDefault="00000000" w:rsidRPr="00000000" w14:paraId="00000012">
      <w:pPr>
        <w:spacing w:line="6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color w:val="00000a"/>
          <w:sz w:val="28"/>
          <w:szCs w:val="28"/>
          <w:rtl w:val="0"/>
        </w:rPr>
        <w:t xml:space="preserve">PES1201701646</w:t>
        <w:tab/>
        <w:tab/>
        <w:tab/>
        <w:t xml:space="preserve">PES1201701629</w:t>
        <w:tab/>
        <w:tab/>
        <w:tab/>
        <w:t xml:space="preserve">PES120170986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ind w:right="-999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right="-999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2228850</wp:posOffset>
            </wp:positionH>
            <wp:positionV relativeFrom="paragraph">
              <wp:posOffset>166688</wp:posOffset>
            </wp:positionV>
            <wp:extent cx="1571625" cy="1928813"/>
            <wp:effectExtent b="0" l="0" r="0" t="0"/>
            <wp:wrapSquare wrapText="bothSides" distB="114300" distT="114300" distL="114300" distR="114300"/>
            <wp:docPr id="3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928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4600575</wp:posOffset>
            </wp:positionH>
            <wp:positionV relativeFrom="paragraph">
              <wp:posOffset>219075</wp:posOffset>
            </wp:positionV>
            <wp:extent cx="1338263" cy="1827871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8263" cy="1827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line="240" w:lineRule="auto"/>
        <w:ind w:left="2880" w:right="-999" w:firstLine="720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66675</wp:posOffset>
            </wp:positionV>
            <wp:extent cx="1439537" cy="1828800"/>
            <wp:effectExtent b="0" l="0" r="0" t="0"/>
            <wp:wrapSquare wrapText="bothSides" distB="19050" distT="19050" distL="19050" distR="19050"/>
            <wp:docPr descr="Anush1.jpg" id="1" name="image3.jpg"/>
            <a:graphic>
              <a:graphicData uri="http://schemas.openxmlformats.org/drawingml/2006/picture">
                <pic:pic>
                  <pic:nvPicPr>
                    <pic:cNvPr descr="Anush1.jpg" id="0" name="image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9537" cy="1828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spacing w:line="240" w:lineRule="auto"/>
        <w:ind w:right="-999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80" w:lineRule="auto"/>
        <w:jc w:val="center"/>
        <w:rPr>
          <w:b w:val="1"/>
          <w:color w:val="bf4f4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380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bf4f4c"/>
          <w:sz w:val="24"/>
          <w:szCs w:val="24"/>
          <w:rtl w:val="0"/>
        </w:rPr>
        <w:t xml:space="preserve">January – May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right="-35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24"/>
          <w:szCs w:val="24"/>
          <w:rtl w:val="0"/>
        </w:rPr>
        <w:t xml:space="preserve">DEPARTMENT OF COMPUTER SCIENCE AND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ind w:right="-37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color w:val="00000a"/>
          <w:sz w:val="24"/>
          <w:szCs w:val="24"/>
          <w:rtl w:val="0"/>
        </w:rPr>
        <w:t xml:space="preserve">FACULTY OF ENGINEERING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right="-33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b w:val="1"/>
          <w:color w:val="00000a"/>
          <w:sz w:val="24"/>
          <w:szCs w:val="24"/>
          <w:rtl w:val="0"/>
        </w:rPr>
        <w:t xml:space="preserve">PES UNIVERSITY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right="-339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color w:val="00000a"/>
          <w:sz w:val="20"/>
          <w:szCs w:val="20"/>
          <w:rtl w:val="0"/>
        </w:rPr>
        <w:t xml:space="preserve">(Established under Karnataka Act No. 16 of 2013)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14.39999999999999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right="-379"/>
        <w:jc w:val="center"/>
        <w:rPr>
          <w:b w:val="1"/>
          <w:i w:val="1"/>
          <w:color w:val="00000a"/>
          <w:sz w:val="32"/>
          <w:szCs w:val="32"/>
        </w:rPr>
      </w:pPr>
      <w:r w:rsidDel="00000000" w:rsidR="00000000" w:rsidRPr="00000000">
        <w:rPr>
          <w:color w:val="00000a"/>
          <w:sz w:val="20"/>
          <w:szCs w:val="20"/>
          <w:rtl w:val="0"/>
        </w:rPr>
        <w:t xml:space="preserve">100ft Ring Road, Bengaluru – 560 085, Karnataka, India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uh72s6w3fmr8" w:id="1"/>
      <w:bookmarkEnd w:id="1"/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lock Diagram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autam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