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1F" w:rsidRDefault="00D87308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D87308">
        <w:rPr>
          <w:rFonts w:ascii="Calibri" w:eastAsia="Calibri" w:hAnsi="Calibri" w:cs="Calibri"/>
          <w:b/>
          <w:color w:val="000000"/>
          <w:sz w:val="40"/>
          <w:szCs w:val="72"/>
        </w:rPr>
        <w:t>Meta-Annotations</w:t>
      </w:r>
      <w:bookmarkStart w:id="0" w:name="_GoBack"/>
      <w:bookmarkEnd w:id="0"/>
    </w:p>
    <w:p w:rsidR="00D87308" w:rsidRDefault="00D87308" w:rsidP="00D87308">
      <w:pPr>
        <w:rPr>
          <w:rFonts w:ascii="Courier New" w:hAnsi="Courier New" w:cs="Courier New"/>
          <w:sz w:val="28"/>
        </w:rPr>
      </w:pP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package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com.app.junitDemo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import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java.lang.annotation.Target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import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java.lang.annotation.Retention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import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org.junit.jupiter.api.Tag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import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org.junit.jupiter.api.Test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import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java.lang.annotation.ElementType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import</w:t>
      </w:r>
      <w:proofErr w:type="gramEnd"/>
      <w:r w:rsidRPr="00D87308">
        <w:rPr>
          <w:rFonts w:ascii="Courier New" w:hAnsi="Courier New" w:cs="Courier New"/>
          <w:sz w:val="28"/>
        </w:rPr>
        <w:t xml:space="preserve"> </w:t>
      </w:r>
      <w:proofErr w:type="spellStart"/>
      <w:r w:rsidRPr="00D87308">
        <w:rPr>
          <w:rFonts w:ascii="Courier New" w:hAnsi="Courier New" w:cs="Courier New"/>
          <w:sz w:val="28"/>
        </w:rPr>
        <w:t>java.lang.annotation.RetentionPolicy</w:t>
      </w:r>
      <w:proofErr w:type="spellEnd"/>
      <w:r w:rsidRPr="00D87308">
        <w:rPr>
          <w:rFonts w:ascii="Courier New" w:hAnsi="Courier New" w:cs="Courier New"/>
          <w:sz w:val="28"/>
        </w:rPr>
        <w:t>;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</w:p>
    <w:p w:rsid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@Target(</w:t>
      </w:r>
      <w:proofErr w:type="gramEnd"/>
      <w:r w:rsidRPr="00D87308">
        <w:rPr>
          <w:rFonts w:ascii="Courier New" w:hAnsi="Courier New" w:cs="Courier New"/>
          <w:sz w:val="28"/>
        </w:rPr>
        <w:t>{</w:t>
      </w:r>
      <w:proofErr w:type="spellStart"/>
      <w:r w:rsidRPr="00D87308">
        <w:rPr>
          <w:rFonts w:ascii="Courier New" w:hAnsi="Courier New" w:cs="Courier New"/>
          <w:sz w:val="28"/>
        </w:rPr>
        <w:t>ElementTyp</w:t>
      </w:r>
      <w:r>
        <w:rPr>
          <w:rFonts w:ascii="Courier New" w:hAnsi="Courier New" w:cs="Courier New"/>
          <w:sz w:val="28"/>
        </w:rPr>
        <w:t>e.TYPE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ElementType.METHOD</w:t>
      </w:r>
      <w:proofErr w:type="spellEnd"/>
      <w:r>
        <w:rPr>
          <w:rFonts w:ascii="Courier New" w:hAnsi="Courier New" w:cs="Courier New"/>
          <w:sz w:val="28"/>
        </w:rPr>
        <w:t xml:space="preserve">}) 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@Retention(</w:t>
      </w:r>
      <w:proofErr w:type="spellStart"/>
      <w:proofErr w:type="gramEnd"/>
      <w:r w:rsidRPr="00D87308">
        <w:rPr>
          <w:rFonts w:ascii="Courier New" w:hAnsi="Courier New" w:cs="Courier New"/>
          <w:sz w:val="28"/>
        </w:rPr>
        <w:t>RetentionPolicy.RUNTIME</w:t>
      </w:r>
      <w:proofErr w:type="spellEnd"/>
      <w:r w:rsidRPr="00D87308">
        <w:rPr>
          <w:rFonts w:ascii="Courier New" w:hAnsi="Courier New" w:cs="Courier New"/>
          <w:sz w:val="28"/>
        </w:rPr>
        <w:t xml:space="preserve">) 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@Tag(</w:t>
      </w:r>
      <w:proofErr w:type="gramEnd"/>
      <w:r w:rsidRPr="00D87308">
        <w:rPr>
          <w:rFonts w:ascii="Courier New" w:hAnsi="Courier New" w:cs="Courier New"/>
          <w:sz w:val="28"/>
        </w:rPr>
        <w:t>"</w:t>
      </w:r>
      <w:proofErr w:type="spellStart"/>
      <w:r w:rsidRPr="00D87308">
        <w:rPr>
          <w:rFonts w:ascii="Courier New" w:hAnsi="Courier New" w:cs="Courier New"/>
          <w:sz w:val="28"/>
        </w:rPr>
        <w:t>dev</w:t>
      </w:r>
      <w:proofErr w:type="spellEnd"/>
      <w:r w:rsidRPr="00D87308">
        <w:rPr>
          <w:rFonts w:ascii="Courier New" w:hAnsi="Courier New" w:cs="Courier New"/>
          <w:sz w:val="28"/>
        </w:rPr>
        <w:t xml:space="preserve">")  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@Test</w:t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proofErr w:type="gramStart"/>
      <w:r w:rsidRPr="00D87308">
        <w:rPr>
          <w:rFonts w:ascii="Courier New" w:hAnsi="Courier New" w:cs="Courier New"/>
          <w:sz w:val="28"/>
        </w:rPr>
        <w:t>public</w:t>
      </w:r>
      <w:proofErr w:type="gramEnd"/>
      <w:r w:rsidRPr="00D87308">
        <w:rPr>
          <w:rFonts w:ascii="Courier New" w:hAnsi="Courier New" w:cs="Courier New"/>
          <w:sz w:val="28"/>
        </w:rPr>
        <w:t xml:space="preserve"> @interface </w:t>
      </w:r>
      <w:proofErr w:type="spellStart"/>
      <w:r w:rsidRPr="00D87308">
        <w:rPr>
          <w:rFonts w:ascii="Courier New" w:hAnsi="Courier New" w:cs="Courier New"/>
          <w:sz w:val="28"/>
        </w:rPr>
        <w:t>MetaAnnotationinterface</w:t>
      </w:r>
      <w:proofErr w:type="spellEnd"/>
      <w:r w:rsidRPr="00D87308">
        <w:rPr>
          <w:rFonts w:ascii="Courier New" w:hAnsi="Courier New" w:cs="Courier New"/>
          <w:sz w:val="28"/>
        </w:rPr>
        <w:t xml:space="preserve"> {</w:t>
      </w:r>
    </w:p>
    <w:p w:rsidR="00D87308" w:rsidRPr="00D87308" w:rsidRDefault="00D87308" w:rsidP="00D87308">
      <w:pPr>
        <w:rPr>
          <w:b/>
          <w:sz w:val="12"/>
        </w:rPr>
      </w:pPr>
      <w:r w:rsidRPr="00D87308">
        <w:rPr>
          <w:rFonts w:ascii="Courier New" w:hAnsi="Courier New" w:cs="Courier New"/>
          <w:sz w:val="28"/>
        </w:rPr>
        <w:tab/>
      </w:r>
    </w:p>
    <w:p w:rsidR="00D87308" w:rsidRPr="00D87308" w:rsidRDefault="00D87308" w:rsidP="00D87308">
      <w:pPr>
        <w:rPr>
          <w:rFonts w:ascii="Courier New" w:hAnsi="Courier New" w:cs="Courier New"/>
          <w:sz w:val="28"/>
        </w:rPr>
      </w:pPr>
      <w:r w:rsidRPr="00D87308">
        <w:rPr>
          <w:rFonts w:ascii="Courier New" w:hAnsi="Courier New" w:cs="Courier New"/>
          <w:sz w:val="28"/>
        </w:rPr>
        <w:t>}</w:t>
      </w:r>
    </w:p>
    <w:p w:rsidR="00D87308" w:rsidRDefault="00D87308" w:rsidP="00D87308">
      <w:pPr>
        <w:rPr>
          <w:b/>
          <w:sz w:val="12"/>
        </w:rPr>
      </w:pP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java.lang.annotation.Annotation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Myannotationsdemo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implements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46464"/>
          <w:sz w:val="28"/>
          <w:szCs w:val="28"/>
          <w:u w:val="single"/>
        </w:rPr>
        <w:t>MetaAnnotationinterface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@Override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Class&lt;?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Annotation&gt;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annotationType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MetaAnnotationinterface</w:t>
      </w:r>
      <w:proofErr w:type="spellEnd"/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testannotation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method is executed by Meta Annotation"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D87308" w:rsidRDefault="00D87308" w:rsidP="00D87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D87308" w:rsidRPr="00D87308" w:rsidRDefault="00D87308" w:rsidP="00D87308">
      <w:pPr>
        <w:rPr>
          <w:b/>
          <w:sz w:val="12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sectPr w:rsidR="00D87308" w:rsidRPr="00D8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08"/>
    <w:rsid w:val="002A401F"/>
    <w:rsid w:val="00D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A8C6B-37D4-4196-AFFA-7F493F08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2023-10-17T10:17:00Z</dcterms:created>
  <dcterms:modified xsi:type="dcterms:W3CDTF">2023-10-17T10:27:00Z</dcterms:modified>
</cp:coreProperties>
</file>