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27B" w:rsidRDefault="00994347">
      <w:pPr>
        <w:rPr>
          <w:rFonts w:ascii="Calibri" w:eastAsia="Calibri" w:hAnsi="Calibri" w:cs="Calibri"/>
          <w:b/>
          <w:color w:val="000000"/>
          <w:sz w:val="40"/>
          <w:szCs w:val="72"/>
        </w:rPr>
      </w:pPr>
      <w:r w:rsidRPr="00994347">
        <w:rPr>
          <w:rFonts w:ascii="Calibri" w:eastAsia="Calibri" w:hAnsi="Calibri" w:cs="Calibri"/>
          <w:b/>
          <w:color w:val="000000"/>
          <w:sz w:val="40"/>
          <w:szCs w:val="72"/>
        </w:rPr>
        <w:t>Dynamic Tests</w:t>
      </w:r>
    </w:p>
    <w:p w:rsid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:rsid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com.app.junitDemo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java.util.Collection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org.junit.jupiter.api.Assertions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.*;</w:t>
      </w:r>
    </w:p>
    <w:p w:rsid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org.junit.jupiter.api.DynamicTest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org.junit.jupiter.api.TestFactory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DynamicTests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TestFactory</w:t>
      </w:r>
      <w:proofErr w:type="spellEnd"/>
    </w:p>
    <w:p w:rsid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Collection&lt;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DynamicTest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dynamictests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Arrays.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</w:p>
    <w:p w:rsid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DynamicTest.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dynamicTest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"Simple Test1"</w:t>
      </w:r>
      <w:r>
        <w:rPr>
          <w:rFonts w:ascii="Courier New" w:hAnsi="Courier New" w:cs="Courier New"/>
          <w:color w:val="000000"/>
          <w:sz w:val="28"/>
          <w:szCs w:val="28"/>
        </w:rPr>
        <w:t>, () -&gt;</w:t>
      </w:r>
      <w:proofErr w:type="spell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assertTrue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)),</w:t>
      </w:r>
    </w:p>
    <w:p w:rsid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DynamicTest.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dynamicTest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"Simple Test1"</w:t>
      </w:r>
      <w:r>
        <w:rPr>
          <w:rFonts w:ascii="Courier New" w:hAnsi="Courier New" w:cs="Courier New"/>
          <w:color w:val="000000"/>
          <w:sz w:val="28"/>
          <w:szCs w:val="28"/>
        </w:rPr>
        <w:t>, () -&gt;</w:t>
      </w:r>
      <w:proofErr w:type="spell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assertTrue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)),</w:t>
      </w:r>
    </w:p>
    <w:p w:rsid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DynamicTest.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dynamicTest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"Exception Handling"</w:t>
      </w:r>
      <w:r>
        <w:rPr>
          <w:rFonts w:ascii="Courier New" w:hAnsi="Courier New" w:cs="Courier New"/>
          <w:color w:val="000000"/>
          <w:sz w:val="28"/>
          <w:szCs w:val="28"/>
        </w:rPr>
        <w:t>, () -&gt;{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Exception(</w:t>
      </w:r>
      <w:r>
        <w:rPr>
          <w:rFonts w:ascii="Courier New" w:hAnsi="Courier New" w:cs="Courier New"/>
          <w:color w:val="2A00FF"/>
          <w:sz w:val="28"/>
          <w:szCs w:val="28"/>
        </w:rPr>
        <w:t>"Exception in Dynamic Test"</w:t>
      </w:r>
      <w:r>
        <w:rPr>
          <w:rFonts w:ascii="Courier New" w:hAnsi="Courier New" w:cs="Courier New"/>
          <w:color w:val="000000"/>
          <w:sz w:val="28"/>
          <w:szCs w:val="28"/>
        </w:rPr>
        <w:t>);})</w:t>
      </w:r>
    </w:p>
    <w:p w:rsid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);</w:t>
      </w:r>
    </w:p>
    <w:p w:rsid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94347" w:rsidRDefault="00994347" w:rsidP="00994347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5A6479" w:rsidRDefault="005A6479" w:rsidP="00994347">
      <w:pPr>
        <w:rPr>
          <w:rFonts w:ascii="Courier New" w:hAnsi="Courier New" w:cs="Courier New"/>
          <w:color w:val="000000"/>
          <w:sz w:val="28"/>
          <w:szCs w:val="28"/>
        </w:rPr>
      </w:pP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java.util.stream.Stream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org.junit.jupiter.api.DynamicTest.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dynamicTest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org.junit.jupiter.api.DynamicContainer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org.junit.jupiter.api.DynamicNode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org.junit.jupiter.api.TestFactory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org.junit.jupiter.api.Assertions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.*;</w:t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DynamicContainerDemo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List&lt;String&gt;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inputString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Arrays.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race"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"mom"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"dad"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"test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  <w:shd w:val="clear" w:color="auto" w:fill="D4D4D4"/>
        </w:rPr>
        <w:t>TestFactory</w:t>
      </w:r>
      <w:proofErr w:type="spellEnd"/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Stream&lt;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DynamicNode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dynamiccontmethod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inputString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().stream().map(</w:t>
      </w:r>
      <w:r>
        <w:rPr>
          <w:rFonts w:ascii="Courier New" w:hAnsi="Courier New" w:cs="Courier New"/>
          <w:color w:val="6A3E3E"/>
          <w:sz w:val="28"/>
          <w:szCs w:val="28"/>
        </w:rPr>
        <w:t>input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-&gt; </w:t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DynamicContainer.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dynamicContainer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"Container for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input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Stream.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of</w:t>
      </w:r>
      <w:proofErr w:type="spellEnd"/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dynamicTest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"not null"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,() -&gt; </w:t>
      </w:r>
      <w:proofErr w:type="spell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assertNotNull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input</w:t>
      </w:r>
      <w:r>
        <w:rPr>
          <w:rFonts w:ascii="Courier New" w:hAnsi="Courier New" w:cs="Courier New"/>
          <w:color w:val="000000"/>
          <w:sz w:val="28"/>
          <w:szCs w:val="28"/>
        </w:rPr>
        <w:t>)),</w:t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DynamicContainer.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dynamicContainer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"Properties Test"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Stream.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of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dynamicTest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"length&gt;0"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() -&gt; </w:t>
      </w:r>
      <w:proofErr w:type="spell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assertTrue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input</w:t>
      </w:r>
      <w:r>
        <w:rPr>
          <w:rFonts w:ascii="Courier New" w:hAnsi="Courier New" w:cs="Courier New"/>
          <w:color w:val="000000"/>
          <w:sz w:val="28"/>
          <w:szCs w:val="28"/>
        </w:rPr>
        <w:t>.length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()&gt;0)),</w:t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dynamicTest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"not empty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() -&gt; </w:t>
      </w:r>
      <w:proofErr w:type="spell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assertFalse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input</w:t>
      </w:r>
      <w:r>
        <w:rPr>
          <w:rFonts w:ascii="Courier New" w:hAnsi="Courier New" w:cs="Courier New"/>
          <w:color w:val="000000"/>
          <w:sz w:val="28"/>
          <w:szCs w:val="28"/>
        </w:rPr>
        <w:t>.isEmpty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()))</w:t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)))</w:t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));</w:t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5A6479" w:rsidRDefault="005A6479" w:rsidP="005A6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5A6479" w:rsidRPr="00994347" w:rsidRDefault="005A6479" w:rsidP="00994347">
      <w:pPr>
        <w:rPr>
          <w:b/>
          <w:sz w:val="12"/>
        </w:rPr>
      </w:pPr>
      <w:bookmarkStart w:id="0" w:name="_GoBack"/>
      <w:bookmarkEnd w:id="0"/>
    </w:p>
    <w:sectPr w:rsidR="005A6479" w:rsidRPr="0099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47"/>
    <w:rsid w:val="003C227B"/>
    <w:rsid w:val="005A6479"/>
    <w:rsid w:val="0099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F3DAE-70A3-4517-BE29-AE8197C2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2023-10-16T13:37:00Z</dcterms:created>
  <dcterms:modified xsi:type="dcterms:W3CDTF">2023-10-16T19:09:00Z</dcterms:modified>
</cp:coreProperties>
</file>