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64F" w:rsidRDefault="00343D8B">
      <w:pPr>
        <w:rPr>
          <w:b/>
          <w:sz w:val="40"/>
          <w:szCs w:val="72"/>
        </w:rPr>
      </w:pPr>
      <w:r w:rsidRPr="00343D8B">
        <w:rPr>
          <w:b/>
          <w:sz w:val="40"/>
          <w:szCs w:val="72"/>
        </w:rPr>
        <w:t>Thread Group Plugin</w:t>
      </w:r>
    </w:p>
    <w:p w:rsidR="00343D8B" w:rsidRDefault="00343D8B" w:rsidP="00343D8B">
      <w:pPr>
        <w:rPr>
          <w:b/>
          <w:color w:val="000000"/>
          <w:sz w:val="28"/>
          <w:szCs w:val="24"/>
        </w:rPr>
      </w:pPr>
    </w:p>
    <w:p w:rsidR="00343D8B" w:rsidRPr="00343D8B" w:rsidRDefault="00343D8B" w:rsidP="00343D8B">
      <w:pPr>
        <w:rPr>
          <w:b/>
          <w:color w:val="000000"/>
          <w:sz w:val="28"/>
          <w:szCs w:val="24"/>
        </w:rPr>
      </w:pPr>
      <w:bookmarkStart w:id="0" w:name="_GoBack"/>
      <w:bookmarkEnd w:id="0"/>
      <w:r w:rsidRPr="00343D8B">
        <w:rPr>
          <w:b/>
          <w:color w:val="000000"/>
          <w:sz w:val="28"/>
          <w:szCs w:val="24"/>
        </w:rPr>
        <w:t>Adding thread group plugin</w:t>
      </w:r>
    </w:p>
    <w:p w:rsidR="00343D8B" w:rsidRPr="00343D8B" w:rsidRDefault="00343D8B" w:rsidP="00343D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ind w:left="1140"/>
        <w:rPr>
          <w:rFonts w:ascii="Calibri" w:eastAsia="Calibri" w:hAnsi="Calibri" w:cs="Calibri"/>
          <w:color w:val="000000"/>
          <w:sz w:val="28"/>
          <w:szCs w:val="24"/>
        </w:rPr>
      </w:pPr>
      <w:r w:rsidRPr="00343D8B">
        <w:rPr>
          <w:rFonts w:ascii="Calibri" w:eastAsia="Calibri" w:hAnsi="Calibri" w:cs="Calibri"/>
          <w:color w:val="000000"/>
          <w:sz w:val="28"/>
          <w:szCs w:val="24"/>
        </w:rPr>
        <w:t xml:space="preserve">Go to any browser and type </w:t>
      </w:r>
      <w:proofErr w:type="spellStart"/>
      <w:r w:rsidRPr="00343D8B">
        <w:rPr>
          <w:rFonts w:ascii="Calibri" w:eastAsia="Calibri" w:hAnsi="Calibri" w:cs="Calibri"/>
          <w:color w:val="000000"/>
          <w:sz w:val="28"/>
          <w:szCs w:val="24"/>
        </w:rPr>
        <w:t>JMeter</w:t>
      </w:r>
      <w:proofErr w:type="spellEnd"/>
      <w:r w:rsidRPr="00343D8B">
        <w:rPr>
          <w:rFonts w:ascii="Calibri" w:eastAsia="Calibri" w:hAnsi="Calibri" w:cs="Calibri"/>
          <w:color w:val="000000"/>
          <w:sz w:val="28"/>
          <w:szCs w:val="24"/>
        </w:rPr>
        <w:t xml:space="preserve"> plugins manager.</w:t>
      </w:r>
    </w:p>
    <w:p w:rsidR="00343D8B" w:rsidRPr="00343D8B" w:rsidRDefault="00343D8B" w:rsidP="00343D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ind w:left="1140"/>
        <w:rPr>
          <w:rFonts w:ascii="Calibri" w:eastAsia="Calibri" w:hAnsi="Calibri" w:cs="Calibri"/>
          <w:color w:val="000000"/>
          <w:sz w:val="28"/>
          <w:szCs w:val="24"/>
        </w:rPr>
      </w:pPr>
      <w:r w:rsidRPr="00343D8B">
        <w:rPr>
          <w:rFonts w:ascii="Calibri" w:eastAsia="Calibri" w:hAnsi="Calibri" w:cs="Calibri"/>
          <w:color w:val="000000"/>
          <w:sz w:val="28"/>
          <w:szCs w:val="24"/>
        </w:rPr>
        <w:t>Click on th</w:t>
      </w:r>
      <w:r w:rsidRPr="00343D8B">
        <w:rPr>
          <w:sz w:val="28"/>
          <w:szCs w:val="24"/>
        </w:rPr>
        <w:t>e</w:t>
      </w:r>
      <w:r w:rsidRPr="00343D8B">
        <w:rPr>
          <w:rFonts w:ascii="Calibri" w:eastAsia="Calibri" w:hAnsi="Calibri" w:cs="Calibri"/>
          <w:color w:val="000000"/>
          <w:sz w:val="28"/>
          <w:szCs w:val="24"/>
        </w:rPr>
        <w:t xml:space="preserve"> link </w:t>
      </w:r>
      <w:r w:rsidRPr="00343D8B">
        <w:rPr>
          <w:rFonts w:ascii="Calibri" w:eastAsia="Calibri" w:hAnsi="Calibri" w:cs="Calibri"/>
          <w:sz w:val="28"/>
          <w:szCs w:val="24"/>
          <w:highlight w:val="white"/>
        </w:rPr>
        <w:t>https://jmeter-plugins.org. </w:t>
      </w:r>
    </w:p>
    <w:p w:rsidR="00343D8B" w:rsidRPr="00343D8B" w:rsidRDefault="00343D8B" w:rsidP="00343D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ind w:left="1140"/>
        <w:rPr>
          <w:rFonts w:ascii="Calibri" w:eastAsia="Calibri" w:hAnsi="Calibri" w:cs="Calibri"/>
          <w:color w:val="000000"/>
          <w:sz w:val="28"/>
          <w:szCs w:val="24"/>
        </w:rPr>
      </w:pPr>
      <w:r w:rsidRPr="00343D8B">
        <w:rPr>
          <w:sz w:val="28"/>
          <w:szCs w:val="24"/>
        </w:rPr>
        <w:t>Now, once you c</w:t>
      </w:r>
      <w:r w:rsidRPr="00343D8B">
        <w:rPr>
          <w:rFonts w:ascii="Calibri" w:eastAsia="Calibri" w:hAnsi="Calibri" w:cs="Calibri"/>
          <w:sz w:val="28"/>
          <w:szCs w:val="24"/>
        </w:rPr>
        <w:t xml:space="preserve">lick on </w:t>
      </w:r>
      <w:r w:rsidRPr="00343D8B">
        <w:rPr>
          <w:b/>
          <w:sz w:val="28"/>
          <w:szCs w:val="24"/>
        </w:rPr>
        <w:t>Install</w:t>
      </w:r>
      <w:r w:rsidRPr="00343D8B">
        <w:rPr>
          <w:sz w:val="28"/>
          <w:szCs w:val="24"/>
        </w:rPr>
        <w:t>,</w:t>
      </w:r>
      <w:r w:rsidRPr="00343D8B">
        <w:rPr>
          <w:rFonts w:ascii="Calibri" w:eastAsia="Calibri" w:hAnsi="Calibri" w:cs="Calibri"/>
          <w:sz w:val="28"/>
          <w:szCs w:val="24"/>
        </w:rPr>
        <w:t xml:space="preserve"> </w:t>
      </w:r>
      <w:r w:rsidRPr="00343D8B">
        <w:rPr>
          <w:sz w:val="28"/>
          <w:szCs w:val="24"/>
        </w:rPr>
        <w:t>you</w:t>
      </w:r>
      <w:r w:rsidRPr="00343D8B">
        <w:rPr>
          <w:rFonts w:ascii="Calibri" w:eastAsia="Calibri" w:hAnsi="Calibri" w:cs="Calibri"/>
          <w:sz w:val="28"/>
          <w:szCs w:val="24"/>
        </w:rPr>
        <w:t xml:space="preserve"> will get a jar file </w:t>
      </w:r>
      <w:r w:rsidRPr="00343D8B">
        <w:rPr>
          <w:sz w:val="28"/>
          <w:szCs w:val="24"/>
        </w:rPr>
        <w:t>that</w:t>
      </w:r>
      <w:r w:rsidRPr="00343D8B">
        <w:rPr>
          <w:rFonts w:ascii="Calibri" w:eastAsia="Calibri" w:hAnsi="Calibri" w:cs="Calibri"/>
          <w:sz w:val="28"/>
          <w:szCs w:val="24"/>
        </w:rPr>
        <w:t xml:space="preserve"> will install</w:t>
      </w:r>
      <w:r w:rsidRPr="00343D8B">
        <w:rPr>
          <w:sz w:val="28"/>
          <w:szCs w:val="24"/>
        </w:rPr>
        <w:t xml:space="preserve"> the p</w:t>
      </w:r>
      <w:r w:rsidRPr="00343D8B">
        <w:rPr>
          <w:rFonts w:ascii="Calibri" w:eastAsia="Calibri" w:hAnsi="Calibri" w:cs="Calibri"/>
          <w:sz w:val="28"/>
          <w:szCs w:val="24"/>
        </w:rPr>
        <w:t>lugins.</w:t>
      </w:r>
    </w:p>
    <w:p w:rsidR="00343D8B" w:rsidRPr="00343D8B" w:rsidRDefault="00343D8B" w:rsidP="00343D8B">
      <w:p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360" w:lineRule="auto"/>
        <w:rPr>
          <w:rFonts w:ascii="Calibri" w:eastAsia="Calibri" w:hAnsi="Calibri" w:cs="Calibri"/>
          <w:color w:val="000000"/>
          <w:sz w:val="28"/>
          <w:szCs w:val="24"/>
        </w:rPr>
      </w:pPr>
      <w:r>
        <w:rPr>
          <w:rFonts w:ascii="Calibri" w:eastAsia="Calibri" w:hAnsi="Calibri" w:cs="Calibri"/>
          <w:noProof/>
          <w:color w:val="000000"/>
          <w:sz w:val="28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6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8B" w:rsidRDefault="00343D8B" w:rsidP="00343D8B">
      <w:pPr>
        <w:tabs>
          <w:tab w:val="left" w:pos="420"/>
        </w:tabs>
        <w:rPr>
          <w:b/>
          <w:sz w:val="28"/>
          <w:szCs w:val="24"/>
        </w:rPr>
      </w:pPr>
    </w:p>
    <w:p w:rsidR="00343D8B" w:rsidRPr="00343D8B" w:rsidRDefault="00343D8B" w:rsidP="00343D8B">
      <w:pPr>
        <w:tabs>
          <w:tab w:val="left" w:pos="420"/>
        </w:tabs>
        <w:rPr>
          <w:b/>
          <w:sz w:val="28"/>
          <w:szCs w:val="24"/>
        </w:rPr>
      </w:pPr>
      <w:r w:rsidRPr="00343D8B">
        <w:rPr>
          <w:b/>
          <w:sz w:val="28"/>
          <w:szCs w:val="24"/>
        </w:rPr>
        <w:t>Adding a specific thread group plugin</w:t>
      </w:r>
    </w:p>
    <w:p w:rsidR="00343D8B" w:rsidRPr="00343D8B" w:rsidRDefault="00343D8B" w:rsidP="00343D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276" w:lineRule="auto"/>
        <w:ind w:left="1134"/>
        <w:rPr>
          <w:rFonts w:ascii="Calibri" w:eastAsia="Calibri" w:hAnsi="Calibri" w:cs="Calibri"/>
          <w:color w:val="000000"/>
          <w:sz w:val="28"/>
          <w:szCs w:val="24"/>
        </w:rPr>
      </w:pPr>
      <w:r w:rsidRPr="00343D8B">
        <w:rPr>
          <w:rFonts w:ascii="Calibri" w:eastAsia="Calibri" w:hAnsi="Calibri" w:cs="Calibri"/>
          <w:color w:val="000000"/>
          <w:sz w:val="28"/>
          <w:szCs w:val="24"/>
        </w:rPr>
        <w:t xml:space="preserve">Open the </w:t>
      </w:r>
      <w:proofErr w:type="spellStart"/>
      <w:r w:rsidRPr="00343D8B">
        <w:rPr>
          <w:rFonts w:ascii="Calibri" w:eastAsia="Calibri" w:hAnsi="Calibri" w:cs="Calibri"/>
          <w:color w:val="000000"/>
          <w:sz w:val="28"/>
          <w:szCs w:val="24"/>
        </w:rPr>
        <w:t>JMeter</w:t>
      </w:r>
      <w:proofErr w:type="spellEnd"/>
      <w:r w:rsidRPr="00343D8B">
        <w:rPr>
          <w:rFonts w:ascii="Calibri" w:eastAsia="Calibri" w:hAnsi="Calibri" w:cs="Calibri"/>
          <w:color w:val="000000"/>
          <w:sz w:val="28"/>
          <w:szCs w:val="24"/>
        </w:rPr>
        <w:t xml:space="preserve"> </w:t>
      </w:r>
      <w:r w:rsidRPr="00343D8B">
        <w:rPr>
          <w:sz w:val="28"/>
          <w:szCs w:val="24"/>
        </w:rPr>
        <w:t>t</w:t>
      </w:r>
      <w:r w:rsidRPr="00343D8B">
        <w:rPr>
          <w:rFonts w:ascii="Calibri" w:eastAsia="Calibri" w:hAnsi="Calibri" w:cs="Calibri"/>
          <w:color w:val="000000"/>
          <w:sz w:val="28"/>
          <w:szCs w:val="24"/>
        </w:rPr>
        <w:t>ool.</w:t>
      </w:r>
    </w:p>
    <w:p w:rsidR="00343D8B" w:rsidRPr="00343D8B" w:rsidRDefault="00343D8B" w:rsidP="00343D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276" w:lineRule="auto"/>
        <w:ind w:left="1134"/>
        <w:rPr>
          <w:rFonts w:ascii="Calibri" w:eastAsia="Calibri" w:hAnsi="Calibri" w:cs="Calibri"/>
          <w:color w:val="000000"/>
          <w:sz w:val="28"/>
          <w:szCs w:val="24"/>
        </w:rPr>
      </w:pPr>
      <w:r w:rsidRPr="00343D8B">
        <w:rPr>
          <w:sz w:val="28"/>
          <w:szCs w:val="24"/>
        </w:rPr>
        <w:t>Click on the</w:t>
      </w:r>
      <w:r w:rsidRPr="00343D8B">
        <w:rPr>
          <w:rFonts w:ascii="Calibri" w:eastAsia="Calibri" w:hAnsi="Calibri" w:cs="Calibri"/>
          <w:color w:val="000000"/>
          <w:sz w:val="28"/>
          <w:szCs w:val="24"/>
        </w:rPr>
        <w:t xml:space="preserve"> </w:t>
      </w:r>
      <w:r w:rsidRPr="00343D8B">
        <w:rPr>
          <w:b/>
          <w:color w:val="000000"/>
          <w:sz w:val="28"/>
          <w:szCs w:val="24"/>
        </w:rPr>
        <w:t>Options</w:t>
      </w:r>
      <w:r w:rsidRPr="00343D8B">
        <w:rPr>
          <w:sz w:val="28"/>
          <w:szCs w:val="24"/>
        </w:rPr>
        <w:t xml:space="preserve"> tab and</w:t>
      </w:r>
      <w:r w:rsidRPr="00343D8B">
        <w:rPr>
          <w:rFonts w:ascii="Calibri" w:eastAsia="Calibri" w:hAnsi="Calibri" w:cs="Calibri"/>
          <w:color w:val="000000"/>
          <w:sz w:val="28"/>
          <w:szCs w:val="24"/>
        </w:rPr>
        <w:t xml:space="preserve"> then click on </w:t>
      </w:r>
      <w:r w:rsidRPr="00343D8B">
        <w:rPr>
          <w:sz w:val="28"/>
          <w:szCs w:val="24"/>
        </w:rPr>
        <w:t>P</w:t>
      </w:r>
      <w:r w:rsidRPr="00343D8B">
        <w:rPr>
          <w:rFonts w:ascii="Calibri" w:eastAsia="Calibri" w:hAnsi="Calibri" w:cs="Calibri"/>
          <w:color w:val="000000"/>
          <w:sz w:val="28"/>
          <w:szCs w:val="24"/>
        </w:rPr>
        <w:t xml:space="preserve">lugins </w:t>
      </w:r>
      <w:r w:rsidRPr="00343D8B">
        <w:rPr>
          <w:sz w:val="28"/>
          <w:szCs w:val="24"/>
        </w:rPr>
        <w:t>M</w:t>
      </w:r>
      <w:r w:rsidRPr="00343D8B">
        <w:rPr>
          <w:rFonts w:ascii="Calibri" w:eastAsia="Calibri" w:hAnsi="Calibri" w:cs="Calibri"/>
          <w:color w:val="000000"/>
          <w:sz w:val="28"/>
          <w:szCs w:val="24"/>
        </w:rPr>
        <w:t xml:space="preserve">anager. </w:t>
      </w:r>
    </w:p>
    <w:p w:rsidR="00343D8B" w:rsidRPr="00343D8B" w:rsidRDefault="00343D8B" w:rsidP="00343D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0" w:line="276" w:lineRule="auto"/>
        <w:ind w:left="1134"/>
        <w:rPr>
          <w:sz w:val="28"/>
          <w:szCs w:val="24"/>
        </w:rPr>
      </w:pPr>
      <w:r w:rsidRPr="00343D8B">
        <w:rPr>
          <w:rFonts w:ascii="Calibri" w:eastAsia="Calibri" w:hAnsi="Calibri" w:cs="Calibri"/>
          <w:color w:val="000000"/>
          <w:sz w:val="28"/>
          <w:szCs w:val="24"/>
        </w:rPr>
        <w:t xml:space="preserve">Search for the custom thread group plugin </w:t>
      </w:r>
      <w:r w:rsidRPr="00343D8B">
        <w:rPr>
          <w:sz w:val="28"/>
          <w:szCs w:val="24"/>
        </w:rPr>
        <w:t>and check the box next to       it</w:t>
      </w:r>
      <w:r w:rsidRPr="00343D8B">
        <w:rPr>
          <w:rFonts w:ascii="Calibri" w:eastAsia="Calibri" w:hAnsi="Calibri" w:cs="Calibri"/>
          <w:color w:val="000000"/>
          <w:sz w:val="28"/>
          <w:szCs w:val="24"/>
        </w:rPr>
        <w:t>.</w:t>
      </w:r>
    </w:p>
    <w:p w:rsidR="00343D8B" w:rsidRPr="00343D8B" w:rsidRDefault="00343D8B" w:rsidP="00343D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spacing w:after="200" w:line="276" w:lineRule="auto"/>
        <w:ind w:left="1134"/>
        <w:rPr>
          <w:rFonts w:ascii="Calibri" w:eastAsia="Calibri" w:hAnsi="Calibri" w:cs="Calibri"/>
          <w:color w:val="000000"/>
          <w:sz w:val="28"/>
          <w:szCs w:val="24"/>
        </w:rPr>
      </w:pPr>
      <w:r w:rsidRPr="00343D8B">
        <w:rPr>
          <w:rFonts w:ascii="Calibri" w:eastAsia="Calibri" w:hAnsi="Calibri" w:cs="Calibri"/>
          <w:color w:val="000000"/>
          <w:sz w:val="28"/>
          <w:szCs w:val="24"/>
        </w:rPr>
        <w:t xml:space="preserve">Finally, click on </w:t>
      </w:r>
      <w:r w:rsidRPr="00343D8B">
        <w:rPr>
          <w:b/>
          <w:sz w:val="28"/>
          <w:szCs w:val="24"/>
        </w:rPr>
        <w:t>I</w:t>
      </w:r>
      <w:r w:rsidRPr="00343D8B">
        <w:rPr>
          <w:b/>
          <w:color w:val="000000"/>
          <w:sz w:val="28"/>
          <w:szCs w:val="24"/>
        </w:rPr>
        <w:t>nstall</w:t>
      </w:r>
      <w:r w:rsidRPr="00343D8B">
        <w:rPr>
          <w:rFonts w:ascii="Calibri" w:eastAsia="Calibri" w:hAnsi="Calibri" w:cs="Calibri"/>
          <w:color w:val="000000"/>
          <w:sz w:val="28"/>
          <w:szCs w:val="24"/>
        </w:rPr>
        <w:t xml:space="preserve"> and restart t</w:t>
      </w:r>
      <w:r w:rsidRPr="00343D8B">
        <w:rPr>
          <w:sz w:val="28"/>
          <w:szCs w:val="24"/>
        </w:rPr>
        <w:t xml:space="preserve">he </w:t>
      </w:r>
      <w:proofErr w:type="spellStart"/>
      <w:r w:rsidRPr="00343D8B">
        <w:rPr>
          <w:rFonts w:ascii="Calibri" w:eastAsia="Calibri" w:hAnsi="Calibri" w:cs="Calibri"/>
          <w:color w:val="000000"/>
          <w:sz w:val="28"/>
          <w:szCs w:val="24"/>
        </w:rPr>
        <w:t>JMeter</w:t>
      </w:r>
      <w:proofErr w:type="spellEnd"/>
      <w:r w:rsidRPr="00343D8B">
        <w:rPr>
          <w:rFonts w:ascii="Calibri" w:eastAsia="Calibri" w:hAnsi="Calibri" w:cs="Calibri"/>
          <w:color w:val="000000"/>
          <w:sz w:val="28"/>
          <w:szCs w:val="24"/>
        </w:rPr>
        <w:t xml:space="preserve"> tool.</w:t>
      </w:r>
    </w:p>
    <w:p w:rsidR="00343D8B" w:rsidRPr="00343D8B" w:rsidRDefault="00343D8B" w:rsidP="00343D8B">
      <w:pPr>
        <w:rPr>
          <w:b/>
          <w:sz w:val="12"/>
        </w:rPr>
      </w:pPr>
    </w:p>
    <w:sectPr w:rsidR="00343D8B" w:rsidRPr="00343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72F91"/>
    <w:multiLevelType w:val="multilevel"/>
    <w:tmpl w:val="05169B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56941AC"/>
    <w:multiLevelType w:val="multilevel"/>
    <w:tmpl w:val="4E4060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8B"/>
    <w:rsid w:val="00343D8B"/>
    <w:rsid w:val="00DD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7E490-2117-47C1-A341-19DB74F5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2023-10-30T12:20:00Z</dcterms:created>
  <dcterms:modified xsi:type="dcterms:W3CDTF">2023-10-30T12:27:00Z</dcterms:modified>
</cp:coreProperties>
</file>