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A50" w:rsidRDefault="009577CC">
      <w:pPr>
        <w:rPr>
          <w:b/>
          <w:color w:val="000000"/>
          <w:sz w:val="40"/>
          <w:szCs w:val="72"/>
        </w:rPr>
      </w:pPr>
      <w:r w:rsidRPr="009577CC">
        <w:rPr>
          <w:b/>
          <w:color w:val="000000"/>
          <w:sz w:val="40"/>
          <w:szCs w:val="72"/>
        </w:rPr>
        <w:t>SSL Authentication</w:t>
      </w:r>
    </w:p>
    <w:p w:rsidR="009577CC" w:rsidRDefault="009577CC">
      <w:pPr>
        <w:rPr>
          <w:b/>
          <w:color w:val="000000"/>
          <w:sz w:val="28"/>
          <w:szCs w:val="72"/>
        </w:rPr>
      </w:pPr>
      <w:r w:rsidRPr="009577CC">
        <w:rPr>
          <w:b/>
          <w:color w:val="000000"/>
          <w:sz w:val="28"/>
          <w:szCs w:val="72"/>
        </w:rPr>
        <w:t>Source Code</w:t>
      </w: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RestAssuredScripts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io.restassured.RestAssured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Script10SSL {</w:t>
      </w: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SSL_authentication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RestAssured.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given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relaxedHTTPSValidation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  <w:proofErr w:type="gramEnd"/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when(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).get(</w:t>
      </w:r>
      <w:r>
        <w:rPr>
          <w:rFonts w:ascii="Courier New" w:hAnsi="Courier New" w:cs="Courier New"/>
          <w:color w:val="2A00FF"/>
          <w:sz w:val="28"/>
          <w:szCs w:val="28"/>
        </w:rPr>
        <w:t>"https://testautomasi.com/Home/"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).log().headers();</w:t>
      </w: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087EB2" w:rsidRDefault="00087EB2" w:rsidP="0008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9577CC" w:rsidRPr="009577CC" w:rsidRDefault="009577CC">
      <w:pPr>
        <w:rPr>
          <w:b/>
          <w:color w:val="000000"/>
          <w:sz w:val="28"/>
          <w:szCs w:val="72"/>
        </w:rPr>
      </w:pPr>
    </w:p>
    <w:p w:rsidR="009577CC" w:rsidRDefault="009577CC">
      <w:pPr>
        <w:rPr>
          <w:b/>
          <w:color w:val="000000"/>
          <w:sz w:val="28"/>
          <w:szCs w:val="72"/>
        </w:rPr>
      </w:pPr>
      <w:r w:rsidRPr="009577CC">
        <w:rPr>
          <w:b/>
          <w:color w:val="000000"/>
          <w:sz w:val="28"/>
          <w:szCs w:val="72"/>
        </w:rPr>
        <w:t>Output</w:t>
      </w:r>
    </w:p>
    <w:p w:rsidR="00087EB2" w:rsidRPr="009577CC" w:rsidRDefault="00087EB2">
      <w:pPr>
        <w:rPr>
          <w:b/>
          <w:sz w:val="6"/>
        </w:rPr>
      </w:pPr>
      <w:r w:rsidRPr="00087EB2">
        <w:rPr>
          <w:b/>
          <w:sz w:val="6"/>
        </w:rPr>
        <w:drawing>
          <wp:inline distT="0" distB="0" distL="0" distR="0" wp14:anchorId="7E932412" wp14:editId="455DC9D4">
            <wp:extent cx="5731510" cy="379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EB2" w:rsidRPr="0095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CC"/>
    <w:rsid w:val="00087EB2"/>
    <w:rsid w:val="009577CC"/>
    <w:rsid w:val="00A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0BD6C-607F-4BEC-9DBF-1308B5B7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2023-11-12T13:54:00Z</dcterms:created>
  <dcterms:modified xsi:type="dcterms:W3CDTF">2023-11-12T14:22:00Z</dcterms:modified>
</cp:coreProperties>
</file>