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«Санкт-Петербургский государственный электротехнический университет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«ЛЭТИ» им. В.И.Ульянова (Ленина)»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(СПбГЭТУ «ЛЭТИ»)</w:t>
      </w:r>
    </w:p>
    <w:p w:rsidR="00000000" w:rsidDel="00000000" w:rsidP="00000000" w:rsidRDefault="00000000" w:rsidRPr="00000000" w14:paraId="00000004">
      <w:pPr>
        <w:spacing w:line="336" w:lineRule="auto"/>
        <w:jc w:val="center"/>
        <w:rPr>
          <w:rFonts w:ascii="Times New Roman" w:cs="Times New Roman" w:eastAsia="Times New Roman" w:hAnsi="Times New Roman"/>
          <w:b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223.0" w:type="dxa"/>
        <w:tblLayout w:type="fixed"/>
        <w:tblLook w:val="0000"/>
      </w:tblPr>
      <w:tblGrid>
        <w:gridCol w:w="4161"/>
        <w:gridCol w:w="2691"/>
        <w:gridCol w:w="2719"/>
        <w:tblGridChange w:id="0">
          <w:tblGrid>
            <w:gridCol w:w="4161"/>
            <w:gridCol w:w="2691"/>
            <w:gridCol w:w="27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spacing w:line="336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Направление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  <w:rtl w:val="0"/>
              </w:rPr>
              <w:t xml:space="preserve">(специальность)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6">
            <w:pPr>
              <w:spacing w:line="33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00.00.00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Название направления (специальности)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line="336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Профиль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8"/>
                <w:szCs w:val="28"/>
                <w:rtl w:val="0"/>
              </w:rPr>
              <w:t xml:space="preserve">(программа, специализация)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9">
            <w:pPr>
              <w:spacing w:line="336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Название профиля (программы, специализации)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line="336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Факультет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line="33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Аббревиатура названия факультета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line="336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Кафедра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line="33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Аббревиатура названия кафедры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line="33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К защите допустить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line="33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33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Зав. кафедрой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line="33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line="33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И.И. Иванов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33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36"/>
          <w:szCs w:val="36"/>
          <w:rtl w:val="0"/>
        </w:rPr>
        <w:t xml:space="preserve">ВЫПУСКНАЯ КВАЛИФИКАЦИОННАЯ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6" w:lineRule="auto"/>
        <w:jc w:val="center"/>
        <w:rPr>
          <w:rFonts w:ascii="Times New Roman" w:cs="Times New Roman" w:eastAsia="Times New Roman" w:hAnsi="Times New Roman"/>
          <w:b w:val="1"/>
          <w:smallCap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36"/>
          <w:szCs w:val="36"/>
          <w:rtl w:val="0"/>
        </w:rPr>
        <w:t xml:space="preserve">БАКАЛАВРА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ff0000"/>
          <w:sz w:val="36"/>
          <w:szCs w:val="36"/>
          <w:rtl w:val="0"/>
        </w:rPr>
        <w:t xml:space="preserve">(МАГИСТРА, СПЕЦИАЛИСТА)</w:t>
      </w:r>
    </w:p>
    <w:p w:rsidR="00000000" w:rsidDel="00000000" w:rsidP="00000000" w:rsidRDefault="00000000" w:rsidRPr="00000000" w14:paraId="0000001B">
      <w:pPr>
        <w:spacing w:line="336" w:lineRule="auto"/>
        <w:jc w:val="center"/>
        <w:rPr>
          <w:rFonts w:ascii="Times New Roman" w:cs="Times New Roman" w:eastAsia="Times New Roman" w:hAnsi="Times New Roman"/>
          <w:b w:val="1"/>
          <w:smallCap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smallCap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color w:val="ff0000"/>
          <w:sz w:val="28"/>
          <w:szCs w:val="28"/>
          <w:rtl w:val="0"/>
        </w:rPr>
        <w:t xml:space="preserve">НАИМЕНОВАНИЕ 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36" w:lineRule="auto"/>
        <w:jc w:val="center"/>
        <w:rPr>
          <w:rFonts w:ascii="Times New Roman" w:cs="Times New Roman" w:eastAsia="Times New Roman" w:hAnsi="Times New Roman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3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59.0" w:type="dxa"/>
        <w:jc w:val="left"/>
        <w:tblInd w:w="-223.0" w:type="dxa"/>
        <w:tblLayout w:type="fixed"/>
        <w:tblLook w:val="0000"/>
      </w:tblPr>
      <w:tblGrid>
        <w:gridCol w:w="2092"/>
        <w:gridCol w:w="2125"/>
        <w:gridCol w:w="2551"/>
        <w:gridCol w:w="265"/>
        <w:gridCol w:w="2626"/>
        <w:tblGridChange w:id="0">
          <w:tblGrid>
            <w:gridCol w:w="2092"/>
            <w:gridCol w:w="2125"/>
            <w:gridCol w:w="2551"/>
            <w:gridCol w:w="265"/>
            <w:gridCol w:w="262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И.И. Иванов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6"/>
                <w:szCs w:val="16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Руководитель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И.И. Иванов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i w:val="1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vertAlign w:val="superscript"/>
                <w:rtl w:val="0"/>
              </w:rPr>
              <w:t xml:space="preserve">(Уч. степень, уч. звание)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6"/>
                <w:szCs w:val="16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Консультанты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И.И. Иванов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i w:val="1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vertAlign w:val="superscript"/>
                <w:rtl w:val="0"/>
              </w:rPr>
              <w:t xml:space="preserve">(Уч. степень, уч. звание)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6"/>
                <w:szCs w:val="16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И.И. Иванов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i w:val="1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vertAlign w:val="superscript"/>
                <w:rtl w:val="0"/>
              </w:rPr>
              <w:t xml:space="preserve">(Уч. степень, уч. звание)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6"/>
                <w:szCs w:val="16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i w:val="1"/>
                <w:sz w:val="16"/>
                <w:szCs w:val="1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И.И. Иванов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i w:val="1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vertAlign w:val="superscript"/>
                <w:rtl w:val="0"/>
              </w:rPr>
              <w:t xml:space="preserve">(Уч. степень, уч. звание)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16"/>
                <w:szCs w:val="16"/>
                <w:rtl w:val="0"/>
              </w:rPr>
              <w:t xml:space="preserve">подпись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33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3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3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54">
      <w:pPr>
        <w:spacing w:line="336" w:lineRule="auto"/>
        <w:jc w:val="center"/>
        <w:rPr>
          <w:rFonts w:ascii="Times New Roman" w:cs="Times New Roman" w:eastAsia="Times New Roman" w:hAnsi="Times New Roman"/>
          <w:b w:val="1"/>
          <w:smallCap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20___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36" w:lineRule="auto"/>
        <w:jc w:val="center"/>
        <w:rPr>
          <w:rFonts w:ascii="Times New Roman" w:cs="Times New Roman" w:eastAsia="Times New Roman" w:hAnsi="Times New Roman"/>
          <w:b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56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8"/>
          <w:szCs w:val="28"/>
          <w:rtl w:val="0"/>
        </w:rPr>
        <w:t xml:space="preserve">НА ВЫПУСКНУЮ КВАЛИФИКАЦИОННУЮ РАБОТУ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4.0" w:type="dxa"/>
        <w:jc w:val="left"/>
        <w:tblInd w:w="-223.0" w:type="dxa"/>
        <w:tblLayout w:type="fixed"/>
        <w:tblLook w:val="0000"/>
      </w:tblPr>
      <w:tblGrid>
        <w:gridCol w:w="3417"/>
        <w:gridCol w:w="6047"/>
        <w:tblGridChange w:id="0">
          <w:tblGrid>
            <w:gridCol w:w="3417"/>
            <w:gridCol w:w="604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Утверждаю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Зав. кафедрой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аббревиатура названия кафедры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____________ И.И. Иванов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«___»______________20___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8.0" w:type="dxa"/>
        <w:jc w:val="left"/>
        <w:tblInd w:w="-223.0" w:type="dxa"/>
        <w:tblLayout w:type="fixed"/>
        <w:tblLook w:val="0000"/>
      </w:tblPr>
      <w:tblGrid>
        <w:gridCol w:w="1780"/>
        <w:gridCol w:w="2437"/>
        <w:gridCol w:w="853"/>
        <w:gridCol w:w="1643"/>
        <w:gridCol w:w="647"/>
        <w:gridCol w:w="234.00000000000034"/>
        <w:gridCol w:w="1115.9999999999995"/>
        <w:gridCol w:w="702"/>
        <w:gridCol w:w="76"/>
        <w:tblGridChange w:id="0">
          <w:tblGrid>
            <w:gridCol w:w="1780"/>
            <w:gridCol w:w="2437"/>
            <w:gridCol w:w="853"/>
            <w:gridCol w:w="1643"/>
            <w:gridCol w:w="647"/>
            <w:gridCol w:w="234.00000000000034"/>
            <w:gridCol w:w="1115.9999999999995"/>
            <w:gridCol w:w="702"/>
            <w:gridCol w:w="76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Иванов И.И.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Группа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Тема работы: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Наименование темы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Место выполнения ВКР: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место выполнения ВКР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6" w:hRule="atLeast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Исходные данные (технические требования): </w:t>
            </w:r>
          </w:p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кратко указываются основные требования к ВКР</w:t>
            </w:r>
          </w:p>
        </w:tc>
      </w:tr>
      <w:tr>
        <w:trPr>
          <w:cantSplit w:val="0"/>
          <w:trHeight w:val="1871" w:hRule="atLeast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Содержание ВКР: </w:t>
            </w:r>
          </w:p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Кратко перечисляются основные разделы ВКР</w:t>
            </w:r>
          </w:p>
        </w:tc>
      </w:tr>
      <w:tr>
        <w:trPr>
          <w:cantSplit w:val="0"/>
          <w:trHeight w:val="1044" w:hRule="atLeast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Перечень отчетных материалов: пояснительная записка, иллюстративный материал,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иные отчетные материалы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Дополнительные разделы: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указывается наименование дополнительного раздела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выдачи задания</w:t>
            </w:r>
          </w:p>
        </w:tc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представления ВКР к защите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«___»______________20___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«___»______________20___ 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BD">
            <w:pPr>
              <w:tabs>
                <w:tab w:val="left" w:leader="none" w:pos="1783"/>
              </w:tabs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ab/>
            </w:r>
          </w:p>
        </w:tc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И.И. Иванов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Руководитель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И.И. Иванов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8">
            <w:pPr>
              <w:ind w:firstLine="184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vertAlign w:val="superscript"/>
                <w:rtl w:val="0"/>
              </w:rPr>
              <w:t xml:space="preserve">(Уч. степень, уч. звание)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Консультант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И.И. Иванов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A">
            <w:pPr>
              <w:ind w:firstLine="1843"/>
              <w:rPr>
                <w:rFonts w:ascii="Times New Roman" w:cs="Times New Roman" w:eastAsia="Times New Roman" w:hAnsi="Times New Roman"/>
                <w:i w:val="1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vertAlign w:val="superscript"/>
                <w:rtl w:val="0"/>
              </w:rPr>
              <w:t xml:space="preserve">(Уч. степень, уч. звание)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i w:val="1"/>
                <w:sz w:val="16"/>
                <w:szCs w:val="1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i w:val="1"/>
                <w:sz w:val="16"/>
                <w:szCs w:val="1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8"/>
          <w:szCs w:val="28"/>
          <w:rtl w:val="0"/>
        </w:rPr>
        <w:t xml:space="preserve">КАЛЕНДАРНЫЙ ПЛАН ВЫПОЛНЕНИЯ </w:t>
      </w:r>
    </w:p>
    <w:p w:rsidR="00000000" w:rsidDel="00000000" w:rsidP="00000000" w:rsidRDefault="00000000" w:rsidRPr="00000000" w14:paraId="000000F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8"/>
          <w:szCs w:val="28"/>
          <w:rtl w:val="0"/>
        </w:rPr>
        <w:t xml:space="preserve">ВЫПУСКНОЙ КВАЛИФИКАЦИОННОЙ РАБОТЫ</w:t>
      </w:r>
    </w:p>
    <w:p w:rsidR="00000000" w:rsidDel="00000000" w:rsidP="00000000" w:rsidRDefault="00000000" w:rsidRPr="00000000" w14:paraId="000000F5">
      <w:pPr>
        <w:spacing w:line="360" w:lineRule="auto"/>
        <w:ind w:firstLine="1985"/>
        <w:jc w:val="center"/>
        <w:rPr>
          <w:rFonts w:ascii="Times New Roman" w:cs="Times New Roman" w:eastAsia="Times New Roman" w:hAnsi="Times New Roman"/>
          <w:b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06.0" w:type="dxa"/>
        <w:jc w:val="left"/>
        <w:tblInd w:w="-223.0" w:type="dxa"/>
        <w:tblLayout w:type="fixed"/>
        <w:tblLook w:val="0000"/>
      </w:tblPr>
      <w:tblGrid>
        <w:gridCol w:w="3417"/>
        <w:gridCol w:w="6189"/>
        <w:tblGridChange w:id="0">
          <w:tblGrid>
            <w:gridCol w:w="3417"/>
            <w:gridCol w:w="61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Утверждаю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Зав. кафедрой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аббревиатура названия кафедры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B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____________ И.И. Иванов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«___»______________20___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88.0" w:type="dxa"/>
        <w:jc w:val="left"/>
        <w:tblInd w:w="-223.0" w:type="dxa"/>
        <w:tblLayout w:type="fixed"/>
        <w:tblLook w:val="0000"/>
      </w:tblPr>
      <w:tblGrid>
        <w:gridCol w:w="1784"/>
        <w:gridCol w:w="5708"/>
        <w:gridCol w:w="105"/>
        <w:gridCol w:w="1155"/>
        <w:gridCol w:w="935.9999999999997"/>
        <w:tblGridChange w:id="0">
          <w:tblGrid>
            <w:gridCol w:w="1784"/>
            <w:gridCol w:w="5708"/>
            <w:gridCol w:w="105"/>
            <w:gridCol w:w="1155"/>
            <w:gridCol w:w="935.999999999999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Иванов И.И.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Тема работы: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Наименование темы</w:t>
            </w:r>
          </w:p>
        </w:tc>
      </w:tr>
    </w:tbl>
    <w:p w:rsidR="00000000" w:rsidDel="00000000" w:rsidP="00000000" w:rsidRDefault="00000000" w:rsidRPr="00000000" w14:paraId="00000109">
      <w:pPr>
        <w:spacing w:line="3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74.999999999998" w:type="dxa"/>
        <w:jc w:val="left"/>
        <w:tblInd w:w="-228.0" w:type="dxa"/>
        <w:tblLayout w:type="fixed"/>
        <w:tblLook w:val="0000"/>
      </w:tblPr>
      <w:tblGrid>
        <w:gridCol w:w="648"/>
        <w:gridCol w:w="7123"/>
        <w:gridCol w:w="1704"/>
        <w:tblGridChange w:id="0">
          <w:tblGrid>
            <w:gridCol w:w="648"/>
            <w:gridCol w:w="7123"/>
            <w:gridCol w:w="1704"/>
          </w:tblGrid>
        </w:tblGridChange>
      </w:tblGrid>
      <w:tr>
        <w:trPr>
          <w:cantSplit w:val="0"/>
          <w:trHeight w:val="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 п/п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работ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Срок выполнения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spacing w:line="30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Обзор литературы по теме 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00.00 – 00.00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spacing w:line="30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раздела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00.00 – 00.00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spacing w:line="30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раздела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00.00 – 00.00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spacing w:line="30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раздела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00.00 – 00.00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spacing w:line="30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пояснительной записки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00.00 – 00.00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spacing w:line="30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иллюстративного материала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00.00 – 00.00</w:t>
            </w:r>
          </w:p>
        </w:tc>
      </w:tr>
    </w:tbl>
    <w:p w:rsidR="00000000" w:rsidDel="00000000" w:rsidP="00000000" w:rsidRDefault="00000000" w:rsidRPr="00000000" w14:paraId="000001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64.0" w:type="dxa"/>
        <w:jc w:val="left"/>
        <w:tblInd w:w="-223.0" w:type="dxa"/>
        <w:tblLayout w:type="fixed"/>
        <w:tblLook w:val="0000"/>
      </w:tblPr>
      <w:tblGrid>
        <w:gridCol w:w="4250"/>
        <w:gridCol w:w="2516"/>
        <w:gridCol w:w="2698"/>
        <w:tblGridChange w:id="0">
          <w:tblGrid>
            <w:gridCol w:w="4250"/>
            <w:gridCol w:w="2516"/>
            <w:gridCol w:w="2698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И.И. Иванов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Руководитель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И.И. Иванов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ind w:firstLine="184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vertAlign w:val="superscript"/>
                <w:rtl w:val="0"/>
              </w:rPr>
              <w:t xml:space="preserve">(Уч. степень, уч. звание)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Консучёльтант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И.И. Иванов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ind w:firstLine="184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vertAlign w:val="superscript"/>
                <w:rtl w:val="0"/>
              </w:rPr>
              <w:t xml:space="preserve">(Уч. степень, уч. звание)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line="360" w:lineRule="auto"/>
        <w:ind w:firstLine="1985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РЕФЕРАТ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Пояснительная записка </w:t>
      </w:r>
      <w:r w:rsidDel="00000000" w:rsidR="00000000" w:rsidRPr="00000000">
        <w:rPr>
          <w:rFonts w:ascii="Times New Roman" w:cs="Times New Roman" w:eastAsia="Times New Roman" w:hAnsi="Times New Roman"/>
          <w:color w:val="c9211e"/>
          <w:sz w:val="28"/>
          <w:szCs w:val="28"/>
          <w:rtl w:val="0"/>
        </w:rPr>
        <w:t xml:space="preserve">65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стр., </w:t>
      </w:r>
      <w:r w:rsidDel="00000000" w:rsidR="00000000" w:rsidRPr="00000000">
        <w:rPr>
          <w:rFonts w:ascii="Times New Roman" w:cs="Times New Roman" w:eastAsia="Times New Roman" w:hAnsi="Times New Roman"/>
          <w:color w:val="c9211e"/>
          <w:sz w:val="28"/>
          <w:szCs w:val="28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рис., </w:t>
      </w:r>
      <w:r w:rsidDel="00000000" w:rsidR="00000000" w:rsidRPr="00000000">
        <w:rPr>
          <w:rFonts w:ascii="Times New Roman" w:cs="Times New Roman" w:eastAsia="Times New Roman" w:hAnsi="Times New Roman"/>
          <w:color w:val="c9211e"/>
          <w:sz w:val="28"/>
          <w:szCs w:val="28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табл., </w:t>
      </w:r>
      <w:r w:rsidDel="00000000" w:rsidR="00000000" w:rsidRPr="00000000">
        <w:rPr>
          <w:rFonts w:ascii="Times New Roman" w:cs="Times New Roman" w:eastAsia="Times New Roman" w:hAnsi="Times New Roman"/>
          <w:color w:val="c9211e"/>
          <w:sz w:val="28"/>
          <w:szCs w:val="28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ист.</w:t>
      </w:r>
    </w:p>
    <w:p w:rsidR="00000000" w:rsidDel="00000000" w:rsidP="00000000" w:rsidRDefault="00000000" w:rsidRPr="00000000" w14:paraId="00000132">
      <w:pPr>
        <w:spacing w:line="360" w:lineRule="auto"/>
        <w:ind w:left="70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СЛОВА, ВАШЕГО, ДИПЛОМА.</w:t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Объектом исследования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является </w:t>
      </w:r>
      <w:r w:rsidDel="00000000" w:rsidR="00000000" w:rsidRPr="00000000">
        <w:rPr>
          <w:rFonts w:ascii="Times New Roman" w:cs="Times New Roman" w:eastAsia="Times New Roman" w:hAnsi="Times New Roman"/>
          <w:color w:val="c9211e"/>
          <w:sz w:val="28"/>
          <w:szCs w:val="28"/>
          <w:rtl w:val="0"/>
        </w:rPr>
        <w:t xml:space="preserve">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Предметом исследования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является </w:t>
      </w:r>
      <w:r w:rsidDel="00000000" w:rsidR="00000000" w:rsidRPr="00000000">
        <w:rPr>
          <w:rFonts w:ascii="Times New Roman" w:cs="Times New Roman" w:eastAsia="Times New Roman" w:hAnsi="Times New Roman"/>
          <w:color w:val="c9211e"/>
          <w:sz w:val="28"/>
          <w:szCs w:val="28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211e"/>
          <w:sz w:val="28"/>
          <w:szCs w:val="28"/>
          <w:rtl w:val="0"/>
        </w:rPr>
        <w:t xml:space="preserve">….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c9211e"/>
          <w:sz w:val="28"/>
          <w:szCs w:val="28"/>
          <w:rtl w:val="0"/>
        </w:rPr>
        <w:t xml:space="preserve">Аннотация работы порядка 300 символов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Перевод аннотации на английский язык.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Для составления Содержания удобно использовать автоматически собираемое Оглавление — если вы корректно использовали соответствующие стили заголовков (согласно данному шаблону), то в Содержании автоматически войдут нужные разделы с номерами страниц (разделы Задание, Календарный план, Реферат, Abstract в Содержании не указываются).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заголовков первого уровня (названия глав) используйте стиль «Заголовок 2», для подразделов — «Заголовок 3», для подразделов следующих уровней— «Заголовок 4».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ОПРЕДЕЛЕНИЯ, ОБОЗНАЧЕНИЯ И СОКРАЩЕНИЯ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9211e"/>
          <w:sz w:val="28"/>
          <w:szCs w:val="28"/>
          <w:rtl w:val="0"/>
        </w:rPr>
        <w:t xml:space="preserve">(заголовок второго уровня)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ЯП – язык программирования;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IDE – Integrated Development Environment;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Токен – существенная часть исходного кода, представленная в виде одного символа;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Токенизация – процесс преобразования исходного кода в последовательность токенов.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ВВЕДЕНИЕ </w:t>
      </w:r>
      <w:r w:rsidDel="00000000" w:rsidR="00000000" w:rsidRPr="00000000">
        <w:rPr>
          <w:color w:val="c00000"/>
          <w:rtl w:val="0"/>
        </w:rPr>
        <w:t xml:space="preserve">(заголовок второго уровня)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Основной текст разделов, параметры — отступ от начала каждого абзаца 1,25 см, 14 шрифт TimesNewRoman, полуторный интервал, выравнивание по ширине, интервал перед и после абзаца нулевой. Эти настройки уже включены в стиль «Основной текст данного документа».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 Введении необходимо последовательно (и в разных абзацах) описать Актуальность, Цель работы, Задачи работы, Объект исследования, Предмет исследования, Практическую ценность работы, перечислить публикации по теме работы (при наличии).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1 Первая глава </w:t>
      </w:r>
      <w:r w:rsidDel="00000000" w:rsidR="00000000" w:rsidRPr="00000000">
        <w:rPr>
          <w:color w:val="c00000"/>
          <w:rtl w:val="0"/>
        </w:rPr>
        <w:t xml:space="preserve">(заголовок второго уровня)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numPr>
          <w:ilvl w:val="2"/>
          <w:numId w:val="1"/>
        </w:numPr>
        <w:ind w:left="0" w:firstLine="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1.1 Первый подраздел первой главы </w:t>
      </w:r>
      <w:r w:rsidDel="00000000" w:rsidR="00000000" w:rsidRPr="00000000">
        <w:rPr>
          <w:color w:val="c00000"/>
          <w:rtl w:val="0"/>
        </w:rPr>
        <w:t xml:space="preserve">(заголовок третьего уровня)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1.1.1 Первый </w:t>
      </w:r>
      <w:r w:rsidDel="00000000" w:rsidR="00000000" w:rsidRPr="00000000">
        <w:rPr>
          <w:color w:val="c00000"/>
          <w:rtl w:val="0"/>
        </w:rPr>
        <w:t xml:space="preserve">(заголовок четвертого уровня)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основного текста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286000" cy="22764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Пример рисунка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Каждая таблица должна иметь ссылку в тексте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 – Пример таблицы</w:t>
      </w:r>
    </w:p>
    <w:tbl>
      <w:tblPr>
        <w:tblStyle w:val="Table9"/>
        <w:tblW w:w="84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72"/>
        <w:gridCol w:w="2869"/>
        <w:gridCol w:w="1701"/>
        <w:tblGridChange w:id="0">
          <w:tblGrid>
            <w:gridCol w:w="3872"/>
            <w:gridCol w:w="2869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Показатель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Единица измерения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Время 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сек.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Нагрузка на ЦПУ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процент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Стоимость работ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тыс. руб.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ind w:left="0" w:firstLine="0"/>
        <w:jc w:val="center"/>
        <w:rPr/>
      </w:pPr>
      <w:r w:rsidDel="00000000" w:rsidR="00000000" w:rsidRPr="00000000">
        <w:rPr>
          <w:color w:val="000000"/>
          <w:rtl w:val="0"/>
        </w:rPr>
        <w:t xml:space="preserve">ЗАКЛЮЧЕНИЕ </w:t>
      </w:r>
      <w:r w:rsidDel="00000000" w:rsidR="00000000" w:rsidRPr="00000000">
        <w:rPr>
          <w:color w:val="c00000"/>
          <w:rtl w:val="0"/>
        </w:rPr>
        <w:t xml:space="preserve">(заголовок второго уровня)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ind w:left="709" w:firstLine="709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ind w:left="0" w:firstLine="0"/>
        <w:jc w:val="center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СПИСОК ИСПОЛЬЗОВАННЫХ ИСТОЧНИКОВ </w:t>
      </w:r>
      <w:r w:rsidDel="00000000" w:rsidR="00000000" w:rsidRPr="00000000">
        <w:rPr>
          <w:color w:val="c9211e"/>
          <w:rtl w:val="0"/>
        </w:rPr>
        <w:t xml:space="preserve">(заголовок второго уровня)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720" w:right="0" w:hanging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State of the Octoverse [Электронный ресурс]. URL: https://octoverse.github.com (дата обращения: 28.04.2021).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720" w:right="0" w:hanging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ind w:left="0" w:firstLine="0"/>
        <w:jc w:val="center"/>
        <w:rPr/>
      </w:pPr>
      <w:r w:rsidDel="00000000" w:rsidR="00000000" w:rsidRPr="00000000">
        <w:rPr>
          <w:color w:val="000000"/>
          <w:rtl w:val="0"/>
        </w:rPr>
        <w:t xml:space="preserve">ПРИЛОЖЕНИЕ А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c00000"/>
          <w:rtl w:val="0"/>
        </w:rPr>
        <w:t xml:space="preserve">заголовок второго уровня</w:t>
      </w:r>
      <w:r w:rsidDel="00000000" w:rsidR="00000000" w:rsidRPr="00000000">
        <w:rPr>
          <w:rtl w:val="0"/>
        </w:rPr>
        <w:t xml:space="preserve">)</w:t>
      </w:r>
    </w:p>
    <w:sectPr>
      <w:footerReference r:id="rId8" w:type="default"/>
      <w:footerReference r:id="rId9" w:type="first"/>
      <w:pgSz w:h="16838" w:w="11906" w:orient="portrait"/>
      <w:pgMar w:bottom="1134" w:top="1134" w:left="1701" w:right="850" w:header="0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Times New Roman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0" w:firstLine="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spacing w:after="0" w:before="0" w:line="360" w:lineRule="auto"/>
      <w:ind w:left="709" w:firstLine="0"/>
      <w:jc w:val="left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0" w:before="0" w:line="360" w:lineRule="auto"/>
      <w:ind w:left="708" w:firstLine="0"/>
      <w:jc w:val="left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spacing w:after="0" w:before="0" w:line="360" w:lineRule="auto"/>
      <w:ind w:left="708" w:firstLine="0"/>
      <w:jc w:val="left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70702"/>
  </w:style>
  <w:style w:type="paragraph" w:styleId="1">
    <w:name w:val="heading 1"/>
    <w:basedOn w:val="a"/>
    <w:next w:val="a"/>
    <w:qFormat w:val="1"/>
    <w:pPr>
      <w:keepNext w:val="1"/>
      <w:numPr>
        <w:numId w:val="1"/>
      </w:numPr>
      <w:spacing w:after="60" w:before="240"/>
      <w:outlineLvl w:val="0"/>
    </w:pPr>
    <w:rPr>
      <w:rFonts w:ascii="Cambria" w:cs="Cambria" w:hAnsi="Cambria"/>
      <w:b w:val="1"/>
      <w:bCs w:val="1"/>
      <w:kern w:val="2"/>
      <w:sz w:val="32"/>
      <w:szCs w:val="32"/>
    </w:rPr>
  </w:style>
  <w:style w:type="paragraph" w:styleId="2">
    <w:name w:val="heading 2"/>
    <w:aliases w:val="ВКР_Заголовок 2"/>
    <w:basedOn w:val="10"/>
    <w:next w:val="a0"/>
    <w:qFormat w:val="1"/>
    <w:rsid w:val="001013BD"/>
    <w:pPr>
      <w:numPr>
        <w:ilvl w:val="1"/>
        <w:numId w:val="2"/>
      </w:numPr>
      <w:spacing w:after="0" w:before="0" w:line="360" w:lineRule="auto"/>
      <w:ind w:left="709"/>
      <w:jc w:val="left"/>
      <w:outlineLvl w:val="1"/>
    </w:pPr>
    <w:rPr>
      <w:rFonts w:ascii="Times New Roman" w:hAnsi="Times New Roman"/>
      <w:sz w:val="28"/>
      <w:szCs w:val="28"/>
    </w:rPr>
  </w:style>
  <w:style w:type="paragraph" w:styleId="3">
    <w:name w:val="heading 3"/>
    <w:aliases w:val="ВКР_Заголовок 3"/>
    <w:basedOn w:val="10"/>
    <w:next w:val="a0"/>
    <w:qFormat w:val="1"/>
    <w:rsid w:val="005A3C4C"/>
    <w:pPr>
      <w:numPr>
        <w:ilvl w:val="2"/>
        <w:numId w:val="2"/>
      </w:numPr>
      <w:spacing w:after="0" w:before="0" w:line="360" w:lineRule="auto"/>
      <w:ind w:left="708"/>
      <w:jc w:val="left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aliases w:val="ВКР_Заголовок 4"/>
    <w:basedOn w:val="3"/>
    <w:next w:val="a0"/>
    <w:qFormat w:val="1"/>
    <w:rsid w:val="001013BD"/>
    <w:pPr>
      <w:outlineLvl w:val="3"/>
    </w:p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WW8Num1z0" w:customStyle="1">
    <w:name w:val="WW8Num1z0"/>
    <w:qFormat w:val="1"/>
  </w:style>
  <w:style w:type="character" w:styleId="WW8Num1z1" w:customStyle="1">
    <w:name w:val="WW8Num1z1"/>
    <w:qFormat w:val="1"/>
  </w:style>
  <w:style w:type="character" w:styleId="WW8Num1z2" w:customStyle="1">
    <w:name w:val="WW8Num1z2"/>
    <w:qFormat w:val="1"/>
  </w:style>
  <w:style w:type="character" w:styleId="WW8Num1z3" w:customStyle="1">
    <w:name w:val="WW8Num1z3"/>
    <w:qFormat w:val="1"/>
  </w:style>
  <w:style w:type="character" w:styleId="WW8Num1z4" w:customStyle="1">
    <w:name w:val="WW8Num1z4"/>
    <w:qFormat w:val="1"/>
  </w:style>
  <w:style w:type="character" w:styleId="WW8Num1z5" w:customStyle="1">
    <w:name w:val="WW8Num1z5"/>
    <w:qFormat w:val="1"/>
  </w:style>
  <w:style w:type="character" w:styleId="WW8Num1z6" w:customStyle="1">
    <w:name w:val="WW8Num1z6"/>
    <w:qFormat w:val="1"/>
  </w:style>
  <w:style w:type="character" w:styleId="WW8Num1z7" w:customStyle="1">
    <w:name w:val="WW8Num1z7"/>
    <w:qFormat w:val="1"/>
  </w:style>
  <w:style w:type="character" w:styleId="WW8Num1z8" w:customStyle="1">
    <w:name w:val="WW8Num1z8"/>
    <w:qFormat w:val="1"/>
  </w:style>
  <w:style w:type="character" w:styleId="WW8Num2z0" w:customStyle="1">
    <w:name w:val="WW8Num2z0"/>
    <w:qFormat w:val="1"/>
    <w:rPr>
      <w:rFonts w:ascii="Symbol" w:cs="Symbol" w:hAnsi="Symbol"/>
      <w:color w:val="000000"/>
    </w:rPr>
  </w:style>
  <w:style w:type="character" w:styleId="WW8Num2z1" w:customStyle="1">
    <w:name w:val="WW8Num2z1"/>
    <w:qFormat w:val="1"/>
    <w:rPr>
      <w:rFonts w:ascii="Courier New" w:cs="Courier New" w:hAnsi="Courier New"/>
    </w:rPr>
  </w:style>
  <w:style w:type="character" w:styleId="WW8Num2z2" w:customStyle="1">
    <w:name w:val="WW8Num2z2"/>
    <w:qFormat w:val="1"/>
    <w:rPr>
      <w:rFonts w:ascii="Wingdings" w:cs="Wingdings" w:hAnsi="Wingdings"/>
    </w:rPr>
  </w:style>
  <w:style w:type="character" w:styleId="WW8Num2z3" w:customStyle="1">
    <w:name w:val="WW8Num2z3"/>
    <w:qFormat w:val="1"/>
    <w:rPr>
      <w:rFonts w:ascii="Symbol" w:cs="Symbol" w:hAnsi="Symbol"/>
    </w:rPr>
  </w:style>
  <w:style w:type="character" w:styleId="WW8Num3z0" w:customStyle="1">
    <w:name w:val="WW8Num3z0"/>
    <w:qFormat w:val="1"/>
    <w:rPr>
      <w:rFonts w:ascii="Symbol" w:cs="Symbol" w:hAnsi="Symbol"/>
    </w:rPr>
  </w:style>
  <w:style w:type="character" w:styleId="WW8Num3z1" w:customStyle="1">
    <w:name w:val="WW8Num3z1"/>
    <w:qFormat w:val="1"/>
    <w:rPr>
      <w:rFonts w:ascii="Courier New" w:cs="Courier New" w:hAnsi="Courier New"/>
    </w:rPr>
  </w:style>
  <w:style w:type="character" w:styleId="WW8Num3z2" w:customStyle="1">
    <w:name w:val="WW8Num3z2"/>
    <w:qFormat w:val="1"/>
    <w:rPr>
      <w:rFonts w:ascii="Wingdings" w:cs="Wingdings" w:hAnsi="Wingdings"/>
    </w:rPr>
  </w:style>
  <w:style w:type="character" w:styleId="WW8Num4z0" w:customStyle="1">
    <w:name w:val="WW8Num4z0"/>
    <w:qFormat w:val="1"/>
    <w:rPr>
      <w:rFonts w:ascii="Symbol" w:cs="Symbol" w:hAnsi="Symbol"/>
    </w:rPr>
  </w:style>
  <w:style w:type="character" w:styleId="WW8Num4z1" w:customStyle="1">
    <w:name w:val="WW8Num4z1"/>
    <w:qFormat w:val="1"/>
    <w:rPr>
      <w:rFonts w:ascii="Courier New" w:cs="Courier New" w:hAnsi="Courier New"/>
    </w:rPr>
  </w:style>
  <w:style w:type="character" w:styleId="WW8Num4z2" w:customStyle="1">
    <w:name w:val="WW8Num4z2"/>
    <w:qFormat w:val="1"/>
    <w:rPr>
      <w:rFonts w:ascii="Wingdings" w:cs="Wingdings" w:hAnsi="Wingdings"/>
    </w:rPr>
  </w:style>
  <w:style w:type="character" w:styleId="WW8Num5z0" w:customStyle="1">
    <w:name w:val="WW8Num5z0"/>
    <w:qFormat w:val="1"/>
    <w:rPr>
      <w:rFonts w:ascii="Symbol" w:cs="Symbol" w:hAnsi="Symbol"/>
    </w:rPr>
  </w:style>
  <w:style w:type="character" w:styleId="WW8Num5z1" w:customStyle="1">
    <w:name w:val="WW8Num5z1"/>
    <w:qFormat w:val="1"/>
    <w:rPr>
      <w:rFonts w:ascii="Courier New" w:cs="Courier New" w:hAnsi="Courier New"/>
    </w:rPr>
  </w:style>
  <w:style w:type="character" w:styleId="WW8Num5z2" w:customStyle="1">
    <w:name w:val="WW8Num5z2"/>
    <w:qFormat w:val="1"/>
    <w:rPr>
      <w:rFonts w:ascii="Wingdings" w:cs="Wingdings" w:hAnsi="Wingdings"/>
    </w:rPr>
  </w:style>
  <w:style w:type="character" w:styleId="WW8Num6z0" w:customStyle="1">
    <w:name w:val="WW8Num6z0"/>
    <w:qFormat w:val="1"/>
  </w:style>
  <w:style w:type="character" w:styleId="WW8Num7z0" w:customStyle="1">
    <w:name w:val="WW8Num7z0"/>
    <w:qFormat w:val="1"/>
  </w:style>
  <w:style w:type="character" w:styleId="WW8Num7z1" w:customStyle="1">
    <w:name w:val="WW8Num7z1"/>
    <w:qFormat w:val="1"/>
  </w:style>
  <w:style w:type="character" w:styleId="WW8Num7z2" w:customStyle="1">
    <w:name w:val="WW8Num7z2"/>
    <w:qFormat w:val="1"/>
  </w:style>
  <w:style w:type="character" w:styleId="WW8Num7z3" w:customStyle="1">
    <w:name w:val="WW8Num7z3"/>
    <w:qFormat w:val="1"/>
  </w:style>
  <w:style w:type="character" w:styleId="WW8Num7z4" w:customStyle="1">
    <w:name w:val="WW8Num7z4"/>
    <w:qFormat w:val="1"/>
  </w:style>
  <w:style w:type="character" w:styleId="WW8Num7z5" w:customStyle="1">
    <w:name w:val="WW8Num7z5"/>
    <w:qFormat w:val="1"/>
  </w:style>
  <w:style w:type="character" w:styleId="WW8Num7z6" w:customStyle="1">
    <w:name w:val="WW8Num7z6"/>
    <w:qFormat w:val="1"/>
  </w:style>
  <w:style w:type="character" w:styleId="WW8Num7z7" w:customStyle="1">
    <w:name w:val="WW8Num7z7"/>
    <w:qFormat w:val="1"/>
  </w:style>
  <w:style w:type="character" w:styleId="WW8Num7z8" w:customStyle="1">
    <w:name w:val="WW8Num7z8"/>
    <w:qFormat w:val="1"/>
  </w:style>
  <w:style w:type="character" w:styleId="WW8Num8z0" w:customStyle="1">
    <w:name w:val="WW8Num8z0"/>
    <w:qFormat w:val="1"/>
    <w:rPr>
      <w:rFonts w:ascii="Symbol" w:cs="Symbol" w:hAnsi="Symbol"/>
    </w:rPr>
  </w:style>
  <w:style w:type="character" w:styleId="WW8Num8z1" w:customStyle="1">
    <w:name w:val="WW8Num8z1"/>
    <w:qFormat w:val="1"/>
    <w:rPr>
      <w:rFonts w:ascii="Courier New" w:cs="Courier New" w:hAnsi="Courier New"/>
    </w:rPr>
  </w:style>
  <w:style w:type="character" w:styleId="WW8Num8z2" w:customStyle="1">
    <w:name w:val="WW8Num8z2"/>
    <w:qFormat w:val="1"/>
    <w:rPr>
      <w:rFonts w:ascii="Wingdings" w:cs="Wingdings" w:hAnsi="Wingdings"/>
    </w:rPr>
  </w:style>
  <w:style w:type="character" w:styleId="WW8Num9z0" w:customStyle="1">
    <w:name w:val="WW8Num9z0"/>
    <w:qFormat w:val="1"/>
    <w:rPr>
      <w:rFonts w:ascii="Symbol" w:cs="Symbol" w:hAnsi="Symbol"/>
    </w:rPr>
  </w:style>
  <w:style w:type="character" w:styleId="WW8Num9z1" w:customStyle="1">
    <w:name w:val="WW8Num9z1"/>
    <w:qFormat w:val="1"/>
    <w:rPr>
      <w:rFonts w:ascii="Courier New" w:cs="Courier New" w:hAnsi="Courier New"/>
    </w:rPr>
  </w:style>
  <w:style w:type="character" w:styleId="WW8Num9z2" w:customStyle="1">
    <w:name w:val="WW8Num9z2"/>
    <w:qFormat w:val="1"/>
    <w:rPr>
      <w:rFonts w:ascii="Wingdings" w:cs="Wingdings" w:hAnsi="Wingdings"/>
    </w:rPr>
  </w:style>
  <w:style w:type="character" w:styleId="WW8Num10z0" w:customStyle="1">
    <w:name w:val="WW8Num10z0"/>
    <w:qFormat w:val="1"/>
    <w:rPr>
      <w:rFonts w:ascii="Symbol" w:cs="Symbol" w:hAnsi="Symbol"/>
    </w:rPr>
  </w:style>
  <w:style w:type="character" w:styleId="WW8Num10z2" w:customStyle="1">
    <w:name w:val="WW8Num10z2"/>
    <w:qFormat w:val="1"/>
    <w:rPr>
      <w:rFonts w:ascii="Wingdings" w:cs="Wingdings" w:hAnsi="Wingdings"/>
    </w:rPr>
  </w:style>
  <w:style w:type="character" w:styleId="WW8Num10z4" w:customStyle="1">
    <w:name w:val="WW8Num10z4"/>
    <w:qFormat w:val="1"/>
    <w:rPr>
      <w:rFonts w:ascii="Courier New" w:cs="Courier New" w:hAnsi="Courier New"/>
    </w:rPr>
  </w:style>
  <w:style w:type="character" w:styleId="WW8Num11z0" w:customStyle="1">
    <w:name w:val="WW8Num11z0"/>
    <w:qFormat w:val="1"/>
    <w:rPr>
      <w:rFonts w:ascii="Symbol" w:cs="Symbol" w:hAnsi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styleId="WW8Num11z1" w:customStyle="1">
    <w:name w:val="WW8Num11z1"/>
    <w:qFormat w:val="1"/>
    <w:rPr>
      <w:rFonts w:ascii="Courier New" w:cs="Courier New" w:hAnsi="Courier New"/>
    </w:rPr>
  </w:style>
  <w:style w:type="character" w:styleId="WW8Num11z2" w:customStyle="1">
    <w:name w:val="WW8Num11z2"/>
    <w:qFormat w:val="1"/>
    <w:rPr>
      <w:rFonts w:ascii="Wingdings" w:cs="Wingdings" w:hAnsi="Wingdings"/>
    </w:rPr>
  </w:style>
  <w:style w:type="character" w:styleId="WW8Num11z3" w:customStyle="1">
    <w:name w:val="WW8Num11z3"/>
    <w:qFormat w:val="1"/>
    <w:rPr>
      <w:rFonts w:ascii="Symbol" w:cs="Symbol" w:hAnsi="Symbol"/>
    </w:rPr>
  </w:style>
  <w:style w:type="character" w:styleId="WW8Num12z0" w:customStyle="1">
    <w:name w:val="WW8Num12z0"/>
    <w:qFormat w:val="1"/>
    <w:rPr>
      <w:rFonts w:ascii="Symbol" w:cs="Symbol" w:hAnsi="Symbol"/>
    </w:rPr>
  </w:style>
  <w:style w:type="character" w:styleId="WW8Num12z1" w:customStyle="1">
    <w:name w:val="WW8Num12z1"/>
    <w:qFormat w:val="1"/>
    <w:rPr>
      <w:rFonts w:ascii="Times New Roman" w:cs="Times New Roman" w:eastAsia="Times New Roman" w:hAnsi="Times New Roman"/>
    </w:rPr>
  </w:style>
  <w:style w:type="character" w:styleId="WW8Num12z2" w:customStyle="1">
    <w:name w:val="WW8Num12z2"/>
    <w:qFormat w:val="1"/>
    <w:rPr>
      <w:rFonts w:ascii="Wingdings" w:cs="Wingdings" w:hAnsi="Wingdings"/>
    </w:rPr>
  </w:style>
  <w:style w:type="character" w:styleId="WW8Num12z4" w:customStyle="1">
    <w:name w:val="WW8Num12z4"/>
    <w:qFormat w:val="1"/>
    <w:rPr>
      <w:rFonts w:ascii="Courier New" w:cs="Courier New" w:hAnsi="Courier New"/>
    </w:rPr>
  </w:style>
  <w:style w:type="character" w:styleId="WW8Num13z0" w:customStyle="1">
    <w:name w:val="WW8Num13z0"/>
    <w:qFormat w:val="1"/>
    <w:rPr>
      <w:rFonts w:ascii="Symbol" w:cs="Symbol" w:hAnsi="Symbol"/>
    </w:rPr>
  </w:style>
  <w:style w:type="character" w:styleId="WW8Num13z1" w:customStyle="1">
    <w:name w:val="WW8Num13z1"/>
    <w:qFormat w:val="1"/>
    <w:rPr>
      <w:rFonts w:ascii="Courier New" w:cs="Courier New" w:hAnsi="Courier New"/>
    </w:rPr>
  </w:style>
  <w:style w:type="character" w:styleId="WW8Num13z2" w:customStyle="1">
    <w:name w:val="WW8Num13z2"/>
    <w:qFormat w:val="1"/>
    <w:rPr>
      <w:rFonts w:ascii="Wingdings" w:cs="Wingdings" w:hAnsi="Wingdings"/>
    </w:rPr>
  </w:style>
  <w:style w:type="character" w:styleId="WW8Num14z0" w:customStyle="1">
    <w:name w:val="WW8Num14z0"/>
    <w:qFormat w:val="1"/>
  </w:style>
  <w:style w:type="character" w:styleId="WW8Num14z1" w:customStyle="1">
    <w:name w:val="WW8Num14z1"/>
    <w:qFormat w:val="1"/>
  </w:style>
  <w:style w:type="character" w:styleId="WW8Num14z2" w:customStyle="1">
    <w:name w:val="WW8Num14z2"/>
    <w:qFormat w:val="1"/>
  </w:style>
  <w:style w:type="character" w:styleId="WW8Num14z3" w:customStyle="1">
    <w:name w:val="WW8Num14z3"/>
    <w:qFormat w:val="1"/>
  </w:style>
  <w:style w:type="character" w:styleId="WW8Num14z4" w:customStyle="1">
    <w:name w:val="WW8Num14z4"/>
    <w:qFormat w:val="1"/>
  </w:style>
  <w:style w:type="character" w:styleId="WW8Num14z5" w:customStyle="1">
    <w:name w:val="WW8Num14z5"/>
    <w:qFormat w:val="1"/>
  </w:style>
  <w:style w:type="character" w:styleId="WW8Num14z6" w:customStyle="1">
    <w:name w:val="WW8Num14z6"/>
    <w:qFormat w:val="1"/>
  </w:style>
  <w:style w:type="character" w:styleId="WW8Num14z7" w:customStyle="1">
    <w:name w:val="WW8Num14z7"/>
    <w:qFormat w:val="1"/>
  </w:style>
  <w:style w:type="character" w:styleId="WW8Num14z8" w:customStyle="1">
    <w:name w:val="WW8Num14z8"/>
    <w:qFormat w:val="1"/>
  </w:style>
  <w:style w:type="character" w:styleId="WW8Num15z0" w:customStyle="1">
    <w:name w:val="WW8Num15z0"/>
    <w:qFormat w:val="1"/>
    <w:rPr>
      <w:rFonts w:ascii="Times New Roman" w:cs="Times New Roman" w:hAnsi="Times New Roman"/>
    </w:rPr>
  </w:style>
  <w:style w:type="character" w:styleId="WW8Num15z1" w:customStyle="1">
    <w:name w:val="WW8Num15z1"/>
    <w:qFormat w:val="1"/>
  </w:style>
  <w:style w:type="character" w:styleId="WW8Num16z0" w:customStyle="1">
    <w:name w:val="WW8Num16z0"/>
    <w:qFormat w:val="1"/>
    <w:rPr>
      <w:rFonts w:ascii="Symbol" w:cs="Symbol" w:hAnsi="Symbol"/>
    </w:rPr>
  </w:style>
  <w:style w:type="character" w:styleId="WW8Num16z1" w:customStyle="1">
    <w:name w:val="WW8Num16z1"/>
    <w:qFormat w:val="1"/>
    <w:rPr>
      <w:rFonts w:ascii="Courier New" w:cs="Courier New" w:hAnsi="Courier New"/>
    </w:rPr>
  </w:style>
  <w:style w:type="character" w:styleId="WW8Num16z2" w:customStyle="1">
    <w:name w:val="WW8Num16z2"/>
    <w:qFormat w:val="1"/>
    <w:rPr>
      <w:rFonts w:ascii="Wingdings" w:cs="Wingdings" w:hAnsi="Wingdings"/>
    </w:rPr>
  </w:style>
  <w:style w:type="character" w:styleId="a4" w:customStyle="1">
    <w:name w:val="Основной текст с отступом Знак"/>
    <w:qFormat w:val="1"/>
    <w:rPr>
      <w:sz w:val="24"/>
      <w:lang w:bidi="ar-SA" w:val="ru-RU"/>
    </w:rPr>
  </w:style>
  <w:style w:type="character" w:styleId="a5">
    <w:name w:val="page number"/>
    <w:basedOn w:val="a1"/>
  </w:style>
  <w:style w:type="character" w:styleId="dash041e0431044b0447043d044b0439char" w:customStyle="1">
    <w:name w:val="dash041e_0431_044b_0447_043d_044b_0439__char"/>
    <w:basedOn w:val="a1"/>
    <w:qFormat w:val="1"/>
  </w:style>
  <w:style w:type="character" w:styleId="times1404200418041e2char" w:customStyle="1">
    <w:name w:val="times14___0420_0418_041e2__char"/>
    <w:basedOn w:val="a1"/>
    <w:qFormat w:val="1"/>
  </w:style>
  <w:style w:type="character" w:styleId="Times142" w:customStyle="1">
    <w:name w:val="Times14_РИО2 Знак"/>
    <w:qFormat w:val="1"/>
    <w:rPr>
      <w:sz w:val="28"/>
      <w:szCs w:val="24"/>
      <w:lang w:bidi="ar-SA" w:val="ru-RU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a1"/>
    <w:qFormat w:val="1"/>
  </w:style>
  <w:style w:type="character" w:styleId="a6" w:customStyle="1">
    <w:name w:val="Основной текст Знак"/>
    <w:qFormat w:val="1"/>
    <w:rPr>
      <w:sz w:val="24"/>
      <w:szCs w:val="24"/>
      <w:lang w:bidi="ar-SA" w:val="ru-RU"/>
    </w:rPr>
  </w:style>
  <w:style w:type="character" w:styleId="st1" w:customStyle="1">
    <w:name w:val="st1"/>
    <w:basedOn w:val="a1"/>
    <w:qFormat w:val="1"/>
  </w:style>
  <w:style w:type="character" w:styleId="googqs-tidbitgoogqs-tidbit-1" w:customStyle="1">
    <w:name w:val="goog_qs-tidbit goog_qs-tidbit-1"/>
    <w:basedOn w:val="a1"/>
    <w:qFormat w:val="1"/>
  </w:style>
  <w:style w:type="character" w:styleId="a7" w:customStyle="1">
    <w:name w:val="Название Знак"/>
    <w:qFormat w:val="1"/>
    <w:rPr>
      <w:rFonts w:ascii="Cambria" w:cs="Cambria" w:hAnsi="Cambria"/>
      <w:b w:val="1"/>
      <w:bCs w:val="1"/>
      <w:kern w:val="2"/>
      <w:sz w:val="32"/>
      <w:szCs w:val="32"/>
    </w:rPr>
  </w:style>
  <w:style w:type="character" w:styleId="a8">
    <w:name w:val="Book Title"/>
    <w:qFormat w:val="1"/>
    <w:rPr>
      <w:b w:val="1"/>
      <w:bCs w:val="1"/>
      <w:smallCaps w:val="1"/>
      <w:spacing w:val="5"/>
    </w:rPr>
  </w:style>
  <w:style w:type="character" w:styleId="11" w:customStyle="1">
    <w:name w:val="Заголовок 1 Знак"/>
    <w:qFormat w:val="1"/>
    <w:rPr>
      <w:rFonts w:ascii="Cambria" w:cs="Times New Roman" w:eastAsia="Times New Roman" w:hAnsi="Cambria"/>
      <w:b w:val="1"/>
      <w:bCs w:val="1"/>
      <w:kern w:val="2"/>
      <w:sz w:val="32"/>
      <w:szCs w:val="32"/>
    </w:rPr>
  </w:style>
  <w:style w:type="character" w:styleId="-" w:customStyle="1">
    <w:name w:val="Интернет-ссылка"/>
    <w:rPr>
      <w:color w:val="0000ff"/>
      <w:u w:val="single"/>
    </w:rPr>
  </w:style>
  <w:style w:type="character" w:styleId="a9" w:customStyle="1">
    <w:name w:val="Верхний колонтитул Знак"/>
    <w:qFormat w:val="1"/>
    <w:rPr>
      <w:sz w:val="24"/>
      <w:szCs w:val="24"/>
    </w:rPr>
  </w:style>
  <w:style w:type="character" w:styleId="aa" w:customStyle="1">
    <w:name w:val="Нижний колонтитул Знак"/>
    <w:qFormat w:val="1"/>
    <w:rPr>
      <w:sz w:val="24"/>
      <w:szCs w:val="24"/>
    </w:rPr>
  </w:style>
  <w:style w:type="character" w:styleId="ListLabel1" w:customStyle="1">
    <w:name w:val="ListLabel 1"/>
    <w:qFormat w:val="1"/>
    <w:rPr>
      <w:rFonts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paragraph" w:styleId="10" w:customStyle="1">
    <w:name w:val="Заголовок1"/>
    <w:basedOn w:val="a"/>
    <w:next w:val="a"/>
    <w:qFormat w:val="1"/>
    <w:pPr>
      <w:spacing w:after="60" w:before="240"/>
      <w:jc w:val="center"/>
      <w:outlineLvl w:val="0"/>
    </w:pPr>
    <w:rPr>
      <w:rFonts w:ascii="Cambria" w:cs="Cambria" w:hAnsi="Cambria"/>
      <w:b w:val="1"/>
      <w:bCs w:val="1"/>
      <w:kern w:val="2"/>
      <w:sz w:val="32"/>
      <w:szCs w:val="32"/>
    </w:rPr>
  </w:style>
  <w:style w:type="paragraph" w:styleId="a0">
    <w:name w:val="Body Text"/>
    <w:aliases w:val="ВКР_Основной текст"/>
    <w:basedOn w:val="a"/>
    <w:rsid w:val="00970702"/>
    <w:pPr>
      <w:tabs>
        <w:tab w:val="left" w:pos="709"/>
      </w:tabs>
      <w:spacing w:line="360" w:lineRule="auto"/>
      <w:ind w:firstLine="709"/>
      <w:jc w:val="both"/>
    </w:pPr>
    <w:rPr>
      <w:rFonts w:ascii="Times New Roman" w:cs="Times New Roman" w:hAnsi="Times New Roman"/>
      <w:sz w:val="28"/>
      <w:szCs w:val="28"/>
    </w:rPr>
  </w:style>
  <w:style w:type="paragraph" w:styleId="ab">
    <w:name w:val="List"/>
    <w:basedOn w:val="a0"/>
    <w:rPr>
      <w:rFonts w:cs="Lohit Devanagari"/>
    </w:rPr>
  </w:style>
  <w:style w:type="paragraph" w:styleId="ac">
    <w:name w:val="caption"/>
    <w:basedOn w:val="a"/>
    <w:qFormat w:val="1"/>
    <w:pPr>
      <w:suppressLineNumbers w:val="1"/>
      <w:spacing w:after="120" w:before="120"/>
    </w:pPr>
    <w:rPr>
      <w:i w:val="1"/>
      <w:iCs w:val="1"/>
    </w:rPr>
  </w:style>
  <w:style w:type="paragraph" w:styleId="ad">
    <w:name w:val="index heading"/>
    <w:basedOn w:val="a"/>
    <w:qFormat w:val="1"/>
    <w:pPr>
      <w:suppressLineNumbers w:val="1"/>
    </w:pPr>
  </w:style>
  <w:style w:type="paragraph" w:styleId="ae">
    <w:name w:val="Body Text Indent"/>
    <w:basedOn w:val="a"/>
    <w:pPr>
      <w:spacing w:after="120"/>
      <w:ind w:left="283"/>
    </w:pPr>
  </w:style>
  <w:style w:type="paragraph" w:styleId="af">
    <w:name w:val="footer"/>
    <w:basedOn w:val="a"/>
    <w:pPr>
      <w:tabs>
        <w:tab w:val="center" w:pos="4677"/>
        <w:tab w:val="right" w:pos="9355"/>
      </w:tabs>
    </w:pPr>
  </w:style>
  <w:style w:type="paragraph" w:styleId="af0">
    <w:name w:val="List Paragraph"/>
    <w:basedOn w:val="a"/>
    <w:qFormat w:val="1"/>
    <w:pPr>
      <w:spacing w:after="200" w:line="276" w:lineRule="auto"/>
      <w:ind w:left="720"/>
      <w:contextualSpacing w:val="1"/>
    </w:pPr>
    <w:rPr>
      <w:rFonts w:ascii="Calibri" w:cs="Calibri" w:eastAsia="Calibri" w:hAnsi="Calibri"/>
      <w:sz w:val="22"/>
      <w:szCs w:val="22"/>
    </w:rPr>
  </w:style>
  <w:style w:type="paragraph" w:styleId="ConsPlusNormal" w:customStyle="1">
    <w:name w:val="ConsPlusNormal"/>
    <w:qFormat w:val="1"/>
    <w:pPr>
      <w:widowControl w:val="0"/>
      <w:ind w:firstLine="720"/>
    </w:pPr>
    <w:rPr>
      <w:rFonts w:ascii="Arial" w:cs="Arial" w:eastAsia="Times New Roman" w:hAnsi="Arial"/>
      <w:lang w:bidi="ar-SA"/>
    </w:rPr>
  </w:style>
  <w:style w:type="paragraph" w:styleId="times1404200418041e2" w:customStyle="1">
    <w:name w:val="times14___0420_0418_041e2"/>
    <w:basedOn w:val="a"/>
    <w:qFormat w:val="1"/>
    <w:pPr>
      <w:spacing w:after="280" w:before="280"/>
    </w:pPr>
  </w:style>
  <w:style w:type="paragraph" w:styleId="dash041e0431044b0447043d044b0439" w:customStyle="1">
    <w:name w:val="dash041e_0431_044b_0447_043d_044b_0439"/>
    <w:basedOn w:val="a"/>
    <w:qFormat w:val="1"/>
    <w:pPr>
      <w:spacing w:after="280" w:before="280"/>
    </w:pPr>
  </w:style>
  <w:style w:type="paragraph" w:styleId="Times1412" w:customStyle="1">
    <w:name w:val="Стиль Timesмаркер14 + Междустр.интервал:  множитель 12 ин"/>
    <w:basedOn w:val="a"/>
    <w:qFormat w:val="1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</w:rPr>
  </w:style>
  <w:style w:type="paragraph" w:styleId="FORMATTEXT" w:customStyle="1">
    <w:name w:val=".FORMATTEXT"/>
    <w:qFormat w:val="1"/>
    <w:pPr>
      <w:widowControl w:val="0"/>
    </w:pPr>
    <w:rPr>
      <w:rFonts w:ascii="Times New Roman" w:cs="Times New Roman" w:eastAsia="Times New Roman" w:hAnsi="Times New Roman"/>
      <w:sz w:val="24"/>
      <w:lang w:bidi="ar-SA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 w:val="1"/>
    <w:pPr>
      <w:spacing w:after="280" w:before="280"/>
    </w:pPr>
  </w:style>
  <w:style w:type="paragraph" w:styleId="af1">
    <w:name w:val="Normal (Web)"/>
    <w:basedOn w:val="a"/>
    <w:qFormat w:val="1"/>
    <w:pPr>
      <w:spacing w:after="136" w:before="68"/>
    </w:pPr>
  </w:style>
  <w:style w:type="paragraph" w:styleId="af2">
    <w:name w:val="toa heading"/>
    <w:basedOn w:val="1"/>
    <w:next w:val="a"/>
    <w:qFormat w:val="1"/>
    <w:pPr>
      <w:keepLines w:val="1"/>
      <w:numPr>
        <w:numId w:val="0"/>
      </w:numPr>
      <w:spacing w:after="0" w:before="480" w:line="276" w:lineRule="auto"/>
    </w:pPr>
    <w:rPr>
      <w:color w:val="365f91"/>
      <w:kern w:val="0"/>
      <w:sz w:val="28"/>
      <w:szCs w:val="28"/>
    </w:rPr>
  </w:style>
  <w:style w:type="paragraph" w:styleId="12">
    <w:name w:val="toc 1"/>
    <w:basedOn w:val="a"/>
    <w:next w:val="a"/>
    <w:pPr>
      <w:tabs>
        <w:tab w:val="right" w:leader="dot" w:pos="9345"/>
      </w:tabs>
      <w:jc w:val="both"/>
    </w:pPr>
  </w:style>
  <w:style w:type="paragraph" w:styleId="20">
    <w:name w:val="toc 2"/>
    <w:basedOn w:val="a"/>
    <w:next w:val="a"/>
    <w:pPr>
      <w:ind w:left="240"/>
    </w:pPr>
  </w:style>
  <w:style w:type="paragraph" w:styleId="af3">
    <w:name w:val="header"/>
    <w:basedOn w:val="a"/>
    <w:pPr>
      <w:tabs>
        <w:tab w:val="center" w:pos="4677"/>
        <w:tab w:val="right" w:pos="9355"/>
      </w:tabs>
    </w:pPr>
  </w:style>
  <w:style w:type="paragraph" w:styleId="af4" w:customStyle="1">
    <w:name w:val="ВКР_Содержимое таблицы"/>
    <w:basedOn w:val="a"/>
    <w:qFormat w:val="1"/>
    <w:rsid w:val="00280745"/>
    <w:pPr>
      <w:suppressLineNumbers w:val="1"/>
      <w:spacing w:line="360" w:lineRule="auto"/>
      <w:jc w:val="center"/>
    </w:pPr>
    <w:rPr>
      <w:rFonts w:ascii="Times New Roman" w:cs="Times New Roman" w:hAnsi="Times New Roman"/>
      <w:sz w:val="28"/>
    </w:rPr>
  </w:style>
  <w:style w:type="paragraph" w:styleId="af5" w:customStyle="1">
    <w:name w:val="Заголовок таблицы"/>
    <w:basedOn w:val="af4"/>
    <w:qFormat w:val="1"/>
    <w:rPr>
      <w:b w:val="1"/>
      <w:bCs w:val="1"/>
    </w:rPr>
  </w:style>
  <w:style w:type="paragraph" w:styleId="af6" w:customStyle="1">
    <w:name w:val="Подпись для рисунков;таблиц;схем"/>
    <w:basedOn w:val="a"/>
    <w:next w:val="a"/>
    <w:qFormat w:val="1"/>
    <w:pPr>
      <w:spacing w:after="200"/>
    </w:pPr>
    <w:rPr>
      <w:i w:val="1"/>
      <w:iCs w:val="1"/>
      <w:color w:val="1f497d" w:themeColor="text2"/>
      <w:sz w:val="18"/>
      <w:szCs w:val="18"/>
    </w:rPr>
  </w:style>
  <w:style w:type="paragraph" w:styleId="Times1420" w:customStyle="1">
    <w:name w:val="Times14_РИО2"/>
    <w:basedOn w:val="a"/>
    <w:qFormat w:val="1"/>
    <w:pPr>
      <w:tabs>
        <w:tab w:val="left" w:pos="709"/>
      </w:tabs>
      <w:spacing w:line="360" w:lineRule="auto"/>
      <w:ind w:firstLine="709"/>
      <w:jc w:val="both"/>
    </w:pPr>
    <w:rPr>
      <w:sz w:val="28"/>
    </w:rPr>
  </w:style>
  <w:style w:type="numbering" w:styleId="WW8Num1" w:customStyle="1">
    <w:name w:val="WW8Num1"/>
    <w:qFormat w:val="1"/>
  </w:style>
  <w:style w:type="numbering" w:styleId="WW8Num2" w:customStyle="1">
    <w:name w:val="WW8Num2"/>
    <w:qFormat w:val="1"/>
  </w:style>
  <w:style w:type="numbering" w:styleId="WW8Num3" w:customStyle="1">
    <w:name w:val="WW8Num3"/>
    <w:qFormat w:val="1"/>
  </w:style>
  <w:style w:type="numbering" w:styleId="WW8Num4" w:customStyle="1">
    <w:name w:val="WW8Num4"/>
    <w:qFormat w:val="1"/>
  </w:style>
  <w:style w:type="numbering" w:styleId="WW8Num5" w:customStyle="1">
    <w:name w:val="WW8Num5"/>
    <w:qFormat w:val="1"/>
  </w:style>
  <w:style w:type="numbering" w:styleId="WW8Num6" w:customStyle="1">
    <w:name w:val="WW8Num6"/>
    <w:qFormat w:val="1"/>
  </w:style>
  <w:style w:type="numbering" w:styleId="WW8Num7" w:customStyle="1">
    <w:name w:val="WW8Num7"/>
    <w:qFormat w:val="1"/>
  </w:style>
  <w:style w:type="numbering" w:styleId="WW8Num8" w:customStyle="1">
    <w:name w:val="WW8Num8"/>
    <w:qFormat w:val="1"/>
  </w:style>
  <w:style w:type="numbering" w:styleId="WW8Num9" w:customStyle="1">
    <w:name w:val="WW8Num9"/>
    <w:qFormat w:val="1"/>
  </w:style>
  <w:style w:type="numbering" w:styleId="WW8Num10" w:customStyle="1">
    <w:name w:val="WW8Num10"/>
    <w:qFormat w:val="1"/>
  </w:style>
  <w:style w:type="numbering" w:styleId="WW8Num11" w:customStyle="1">
    <w:name w:val="WW8Num11"/>
    <w:qFormat w:val="1"/>
  </w:style>
  <w:style w:type="numbering" w:styleId="WW8Num12" w:customStyle="1">
    <w:name w:val="WW8Num12"/>
    <w:qFormat w:val="1"/>
  </w:style>
  <w:style w:type="numbering" w:styleId="WW8Num13" w:customStyle="1">
    <w:name w:val="WW8Num13"/>
    <w:qFormat w:val="1"/>
  </w:style>
  <w:style w:type="numbering" w:styleId="WW8Num14" w:customStyle="1">
    <w:name w:val="WW8Num14"/>
    <w:qFormat w:val="1"/>
  </w:style>
  <w:style w:type="numbering" w:styleId="WW8Num15" w:customStyle="1">
    <w:name w:val="WW8Num15"/>
    <w:qFormat w:val="1"/>
  </w:style>
  <w:style w:type="numbering" w:styleId="WW8Num16" w:customStyle="1">
    <w:name w:val="WW8Num16"/>
    <w:qFormat w:val="1"/>
  </w:style>
  <w:style w:type="paragraph" w:styleId="af7" w:customStyle="1">
    <w:name w:val="ВКР_Подпись таблицы"/>
    <w:basedOn w:val="a0"/>
    <w:qFormat w:val="1"/>
    <w:rsid w:val="00280745"/>
    <w:pPr>
      <w:spacing w:line="240" w:lineRule="auto"/>
      <w:ind w:firstLine="0"/>
    </w:pPr>
    <w:rPr>
      <w:szCs w:val="20"/>
    </w:rPr>
  </w:style>
  <w:style w:type="paragraph" w:styleId="af8" w:customStyle="1">
    <w:name w:val="ВКР_Подпись для рисунков"/>
    <w:aliases w:val="схем"/>
    <w:basedOn w:val="a0"/>
    <w:next w:val="a"/>
    <w:qFormat w:val="1"/>
    <w:rsid w:val="00280745"/>
    <w:pPr>
      <w:ind w:firstLine="0"/>
      <w:jc w:val="center"/>
    </w:pPr>
  </w:style>
  <w:style w:type="table" w:styleId="af9">
    <w:name w:val="Table Grid"/>
    <w:basedOn w:val="a2"/>
    <w:uiPriority w:val="59"/>
    <w:rsid w:val="001013BD"/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dwcDccXgJnpajvj/2JkDa++eA==">CgMxLjAyCGguZ2pkZ3hzMgloLjMwajB6bGwyCWguMWZvYjl0ZTIJaC4zem55c2g3OAByITEza29YUDRPaGhlQUhhYWliUHVLQWcwNUdpWnd2SUtLYQ==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2023-02-20T17:57:00Z</dcterms:created>
  <dc:creator>Artem</dc:creator>
</cp:coreProperties>
</file>